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BB1C" w14:textId="540C7FB5" w:rsidR="00C04ECD" w:rsidRDefault="00C04ECD" w:rsidP="00C04ECD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</w:t>
      </w:r>
      <w:r w:rsidRPr="00C04ECD">
        <w:rPr>
          <w:b/>
          <w:sz w:val="20"/>
          <w:szCs w:val="20"/>
        </w:rPr>
        <w:t>RI.</w:t>
      </w:r>
      <w:r w:rsidRPr="00A01A98">
        <w:rPr>
          <w:b/>
          <w:sz w:val="20"/>
          <w:szCs w:val="20"/>
        </w:rPr>
        <w:t>271.</w:t>
      </w:r>
      <w:r w:rsidR="00A01A98" w:rsidRPr="00A01A98">
        <w:rPr>
          <w:b/>
          <w:sz w:val="20"/>
          <w:szCs w:val="20"/>
        </w:rPr>
        <w:t>5</w:t>
      </w:r>
      <w:r w:rsidRPr="00A01A98">
        <w:rPr>
          <w:b/>
          <w:sz w:val="20"/>
          <w:szCs w:val="20"/>
        </w:rPr>
        <w:t>.2022.PN</w:t>
      </w:r>
    </w:p>
    <w:p w14:paraId="6C21E425" w14:textId="0DBB0E33" w:rsidR="00F5683E" w:rsidRDefault="00F5683E" w:rsidP="00F5683E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 do SWZ</w:t>
      </w:r>
    </w:p>
    <w:p w14:paraId="2B9CB678" w14:textId="77777777" w:rsidR="00DD4985" w:rsidRDefault="00DD4985" w:rsidP="00DD4985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OPIS PRZEDMIOTU ZAMÓWIENIA </w:t>
      </w:r>
    </w:p>
    <w:p w14:paraId="3610F049" w14:textId="77777777" w:rsidR="00DD4985" w:rsidRPr="006B4FD4" w:rsidRDefault="00DD4985" w:rsidP="00DD4985">
      <w:pPr>
        <w:suppressAutoHyphens/>
        <w:jc w:val="center"/>
        <w:rPr>
          <w:b/>
          <w:sz w:val="16"/>
          <w:szCs w:val="16"/>
        </w:rPr>
      </w:pPr>
    </w:p>
    <w:p w14:paraId="42DF006E" w14:textId="77777777" w:rsidR="00DD4985" w:rsidRPr="006B4FD4" w:rsidRDefault="00DD4985" w:rsidP="00DD4985">
      <w:pPr>
        <w:suppressAutoHyphens/>
        <w:jc w:val="center"/>
        <w:rPr>
          <w:sz w:val="16"/>
          <w:szCs w:val="16"/>
        </w:rPr>
      </w:pPr>
      <w:r>
        <w:rPr>
          <w:b/>
          <w:sz w:val="20"/>
          <w:szCs w:val="20"/>
        </w:rPr>
        <w:t>(Minimalne wymagania techniczne)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50"/>
        <w:gridCol w:w="1200"/>
        <w:gridCol w:w="1352"/>
      </w:tblGrid>
      <w:tr w:rsidR="00DD4985" w14:paraId="217DEB29" w14:textId="77777777" w:rsidTr="00E4091C">
        <w:trPr>
          <w:trHeight w:val="515"/>
        </w:trPr>
        <w:tc>
          <w:tcPr>
            <w:tcW w:w="496" w:type="dxa"/>
            <w:vAlign w:val="center"/>
          </w:tcPr>
          <w:p w14:paraId="0020429F" w14:textId="77777777" w:rsidR="00DD4985" w:rsidRDefault="00DD498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450" w:type="dxa"/>
            <w:vAlign w:val="center"/>
          </w:tcPr>
          <w:p w14:paraId="70A88C40" w14:textId="77777777" w:rsidR="00DD4985" w:rsidRDefault="00DD4985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Parametry techniczne (minimalne wymagania)</w:t>
            </w:r>
          </w:p>
        </w:tc>
        <w:tc>
          <w:tcPr>
            <w:tcW w:w="2552" w:type="dxa"/>
            <w:gridSpan w:val="2"/>
            <w:vAlign w:val="center"/>
          </w:tcPr>
          <w:p w14:paraId="0D195FD3" w14:textId="77777777" w:rsidR="00DD4985" w:rsidRDefault="00DD498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Wykonawca zgodnie ze swoją ofertą*</w:t>
            </w:r>
          </w:p>
        </w:tc>
      </w:tr>
      <w:tr w:rsidR="001437D5" w14:paraId="0229CC00" w14:textId="77777777" w:rsidTr="007509F9">
        <w:tc>
          <w:tcPr>
            <w:tcW w:w="6946" w:type="dxa"/>
            <w:gridSpan w:val="2"/>
            <w:vAlign w:val="center"/>
          </w:tcPr>
          <w:p w14:paraId="76B33EA3" w14:textId="77777777" w:rsidR="001437D5" w:rsidRDefault="001437D5" w:rsidP="00DD4985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576DCA3" w14:textId="77777777" w:rsidR="001437D5" w:rsidRP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352" w:type="dxa"/>
          </w:tcPr>
          <w:p w14:paraId="4BFB48EF" w14:textId="77777777" w:rsidR="001437D5" w:rsidRP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1437D5" w14:paraId="01388E28" w14:textId="77777777" w:rsidTr="001437D5">
        <w:tc>
          <w:tcPr>
            <w:tcW w:w="496" w:type="dxa"/>
            <w:vAlign w:val="center"/>
          </w:tcPr>
          <w:p w14:paraId="1883C0F1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50" w:type="dxa"/>
            <w:vAlign w:val="center"/>
          </w:tcPr>
          <w:p w14:paraId="118DA616" w14:textId="1F19C1AC" w:rsidR="001437D5" w:rsidRDefault="001437D5" w:rsidP="00265102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Pojazd fabrycznie nowy rok produkcji 20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0" w:type="dxa"/>
          </w:tcPr>
          <w:p w14:paraId="02295DE2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80349F2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437D5" w14:paraId="66D72A2B" w14:textId="77777777" w:rsidTr="001437D5">
        <w:trPr>
          <w:trHeight w:val="290"/>
        </w:trPr>
        <w:tc>
          <w:tcPr>
            <w:tcW w:w="496" w:type="dxa"/>
            <w:vAlign w:val="center"/>
          </w:tcPr>
          <w:p w14:paraId="71B23257" w14:textId="77777777" w:rsidR="001437D5" w:rsidRPr="00E8128A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8128A">
              <w:rPr>
                <w:rFonts w:ascii="Times New Roman" w:hAnsi="Times New Roman" w:cs="Times New Roman"/>
                <w:strike/>
                <w:sz w:val="20"/>
                <w:szCs w:val="20"/>
              </w:rPr>
              <w:t>2.</w:t>
            </w:r>
          </w:p>
        </w:tc>
        <w:tc>
          <w:tcPr>
            <w:tcW w:w="6450" w:type="dxa"/>
            <w:vAlign w:val="center"/>
          </w:tcPr>
          <w:p w14:paraId="5C422FCA" w14:textId="593A7E2E" w:rsidR="001437D5" w:rsidRPr="00E8128A" w:rsidRDefault="001437D5" w:rsidP="0040564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8128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Kolor </w:t>
            </w:r>
            <w:r w:rsidR="00405640" w:rsidRPr="00E8128A">
              <w:rPr>
                <w:rFonts w:ascii="Times New Roman" w:hAnsi="Times New Roman" w:cs="Times New Roman"/>
                <w:strike/>
                <w:sz w:val="20"/>
                <w:szCs w:val="20"/>
              </w:rPr>
              <w:t>…………</w:t>
            </w:r>
            <w:r w:rsidR="00E8128A">
              <w:rPr>
                <w:rFonts w:ascii="Times New Roman" w:hAnsi="Times New Roman" w:cs="Times New Roman"/>
                <w:strike/>
                <w:sz w:val="20"/>
                <w:szCs w:val="20"/>
              </w:rPr>
              <w:t>……………………………………………………………….</w:t>
            </w:r>
            <w:r w:rsidR="00405640" w:rsidRPr="00E8128A">
              <w:rPr>
                <w:rFonts w:ascii="Times New Roman" w:hAnsi="Times New Roman" w:cs="Times New Roman"/>
                <w:strike/>
                <w:sz w:val="20"/>
                <w:szCs w:val="20"/>
              </w:rPr>
              <w:t>..</w:t>
            </w:r>
          </w:p>
        </w:tc>
        <w:tc>
          <w:tcPr>
            <w:tcW w:w="1200" w:type="dxa"/>
          </w:tcPr>
          <w:p w14:paraId="7230445A" w14:textId="08BF4AC5" w:rsidR="001437D5" w:rsidRPr="00E8128A" w:rsidRDefault="00E8128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  <w:t>…………….</w:t>
            </w:r>
          </w:p>
        </w:tc>
        <w:tc>
          <w:tcPr>
            <w:tcW w:w="1352" w:type="dxa"/>
          </w:tcPr>
          <w:p w14:paraId="40BB2715" w14:textId="3C83C9B2" w:rsidR="001437D5" w:rsidRPr="00E8128A" w:rsidRDefault="00E8128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color w:val="008000"/>
                <w:sz w:val="20"/>
                <w:szCs w:val="20"/>
              </w:rPr>
              <w:t>……………..</w:t>
            </w:r>
          </w:p>
        </w:tc>
      </w:tr>
      <w:tr w:rsidR="001437D5" w14:paraId="49B55A79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67798FC8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0" w:type="dxa"/>
            <w:vAlign w:val="center"/>
          </w:tcPr>
          <w:p w14:paraId="3D8DD588" w14:textId="77777777" w:rsidR="001437D5" w:rsidRDefault="001437D5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Przeznaczony do przewozu 9 osób (razem z kierowcą), nadwozie kombi, czterodrzwiowe, przeszklenie części osobowo-ładunkowej i tyłu pojazdu.</w:t>
            </w:r>
          </w:p>
        </w:tc>
        <w:tc>
          <w:tcPr>
            <w:tcW w:w="1200" w:type="dxa"/>
          </w:tcPr>
          <w:p w14:paraId="05458F23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890E530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437D5" w14:paraId="2AA919E7" w14:textId="77777777" w:rsidTr="001437D5">
        <w:tc>
          <w:tcPr>
            <w:tcW w:w="496" w:type="dxa"/>
            <w:vAlign w:val="center"/>
          </w:tcPr>
          <w:p w14:paraId="4D5CAD59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50" w:type="dxa"/>
            <w:vAlign w:val="center"/>
          </w:tcPr>
          <w:p w14:paraId="7772FD8E" w14:textId="77777777" w:rsidR="001437D5" w:rsidRPr="00F22B61" w:rsidRDefault="001437D5" w:rsidP="001437D5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skokowa silnika maksimum 2000 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14:paraId="117622B4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C1E1F71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437D5" w14:paraId="69840C67" w14:textId="77777777" w:rsidTr="001437D5">
        <w:tc>
          <w:tcPr>
            <w:tcW w:w="496" w:type="dxa"/>
            <w:vAlign w:val="center"/>
          </w:tcPr>
          <w:p w14:paraId="34538378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50" w:type="dxa"/>
            <w:vAlign w:val="center"/>
          </w:tcPr>
          <w:p w14:paraId="02E75030" w14:textId="77777777" w:rsidR="001437D5" w:rsidRDefault="001437D5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wysokoprężny, turbodoładowany</w:t>
            </w:r>
          </w:p>
        </w:tc>
        <w:tc>
          <w:tcPr>
            <w:tcW w:w="1200" w:type="dxa"/>
          </w:tcPr>
          <w:p w14:paraId="7EFC00C0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4B5B240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D5" w14:paraId="62E4B3B5" w14:textId="77777777" w:rsidTr="001437D5">
        <w:tc>
          <w:tcPr>
            <w:tcW w:w="496" w:type="dxa"/>
            <w:vAlign w:val="center"/>
          </w:tcPr>
          <w:p w14:paraId="09DCAC61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50" w:type="dxa"/>
            <w:vAlign w:val="center"/>
          </w:tcPr>
          <w:p w14:paraId="71CDBA5C" w14:textId="77777777" w:rsidR="001437D5" w:rsidRDefault="001437D5" w:rsidP="00265102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emisji spalin minimum EURO-</w:t>
            </w:r>
            <w:r w:rsidR="00265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14:paraId="7C73534E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F4FC926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437D5" w14:paraId="3877E4FF" w14:textId="77777777" w:rsidTr="001437D5">
        <w:tc>
          <w:tcPr>
            <w:tcW w:w="496" w:type="dxa"/>
            <w:vAlign w:val="center"/>
          </w:tcPr>
          <w:p w14:paraId="7ACF1F29" w14:textId="77777777" w:rsidR="001437D5" w:rsidRDefault="001437D5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50" w:type="dxa"/>
            <w:vAlign w:val="center"/>
          </w:tcPr>
          <w:p w14:paraId="76EB641F" w14:textId="77777777" w:rsidR="001437D5" w:rsidRDefault="001437D5" w:rsidP="001437D5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Średnie zużycie paliwa maksimum 7,5 l</w:t>
            </w:r>
          </w:p>
        </w:tc>
        <w:tc>
          <w:tcPr>
            <w:tcW w:w="1200" w:type="dxa"/>
          </w:tcPr>
          <w:p w14:paraId="3F6CFFC2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39C911D" w14:textId="77777777" w:rsidR="001437D5" w:rsidRDefault="001437D5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595F1DE" w14:textId="77777777" w:rsidTr="001437D5">
        <w:tc>
          <w:tcPr>
            <w:tcW w:w="496" w:type="dxa"/>
            <w:vAlign w:val="center"/>
          </w:tcPr>
          <w:p w14:paraId="6A98CDD8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50" w:type="dxa"/>
            <w:vAlign w:val="center"/>
          </w:tcPr>
          <w:p w14:paraId="031DD50D" w14:textId="150FB185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Moc silnika minimum 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00" w:type="dxa"/>
          </w:tcPr>
          <w:p w14:paraId="2A8317A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23064C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3078746" w14:textId="77777777" w:rsidTr="001437D5">
        <w:tc>
          <w:tcPr>
            <w:tcW w:w="496" w:type="dxa"/>
            <w:vAlign w:val="center"/>
          </w:tcPr>
          <w:p w14:paraId="346C9C81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50" w:type="dxa"/>
            <w:vAlign w:val="center"/>
          </w:tcPr>
          <w:p w14:paraId="45BCDCF3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paliwa: olej napędowy</w:t>
            </w:r>
          </w:p>
        </w:tc>
        <w:tc>
          <w:tcPr>
            <w:tcW w:w="1200" w:type="dxa"/>
          </w:tcPr>
          <w:p w14:paraId="7975392E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11F90ED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A35608C" w14:textId="77777777" w:rsidTr="001437D5">
        <w:tc>
          <w:tcPr>
            <w:tcW w:w="496" w:type="dxa"/>
            <w:vAlign w:val="center"/>
          </w:tcPr>
          <w:p w14:paraId="62DD6497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450" w:type="dxa"/>
            <w:vAlign w:val="center"/>
          </w:tcPr>
          <w:p w14:paraId="6268DEBA" w14:textId="77777777" w:rsidR="00506EDA" w:rsidRPr="00220B5C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B5C">
              <w:rPr>
                <w:rFonts w:ascii="Times New Roman" w:hAnsi="Times New Roman" w:cs="Times New Roman"/>
                <w:sz w:val="20"/>
                <w:szCs w:val="20"/>
              </w:rPr>
              <w:t>Skrzynia biegów: manualna,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minimum 6 przełożeń </w:t>
            </w:r>
          </w:p>
        </w:tc>
        <w:tc>
          <w:tcPr>
            <w:tcW w:w="1200" w:type="dxa"/>
          </w:tcPr>
          <w:p w14:paraId="6C3578A8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A62C53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04B4E03" w14:textId="77777777" w:rsidTr="001437D5">
        <w:tc>
          <w:tcPr>
            <w:tcW w:w="496" w:type="dxa"/>
            <w:vAlign w:val="center"/>
          </w:tcPr>
          <w:p w14:paraId="0CC594DB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450" w:type="dxa"/>
            <w:vAlign w:val="center"/>
          </w:tcPr>
          <w:p w14:paraId="12EC5FAA" w14:textId="77777777" w:rsidR="00506EDA" w:rsidRPr="00220B5C" w:rsidRDefault="00506EDA" w:rsidP="00807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Silnik </w:t>
            </w:r>
            <w:r w:rsidRPr="00220B5C">
              <w:rPr>
                <w:sz w:val="20"/>
                <w:szCs w:val="20"/>
              </w:rPr>
              <w:t>produkowany seryjnie bez przeróbek</w:t>
            </w:r>
          </w:p>
        </w:tc>
        <w:tc>
          <w:tcPr>
            <w:tcW w:w="1200" w:type="dxa"/>
          </w:tcPr>
          <w:p w14:paraId="111EC8E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50D74E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EDA" w14:paraId="6AFC6207" w14:textId="77777777" w:rsidTr="001437D5">
        <w:tc>
          <w:tcPr>
            <w:tcW w:w="496" w:type="dxa"/>
            <w:vAlign w:val="center"/>
          </w:tcPr>
          <w:p w14:paraId="73FC9F7B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450" w:type="dxa"/>
            <w:vAlign w:val="center"/>
          </w:tcPr>
          <w:p w14:paraId="3D7F1C15" w14:textId="26918D2C" w:rsidR="00506EDA" w:rsidRDefault="00506EDA" w:rsidP="00506EDA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Ładowność minimum 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1200" w:type="dxa"/>
          </w:tcPr>
          <w:p w14:paraId="506528C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3D9F0E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EBBBEDA" w14:textId="77777777" w:rsidTr="001437D5">
        <w:tc>
          <w:tcPr>
            <w:tcW w:w="496" w:type="dxa"/>
            <w:vAlign w:val="center"/>
          </w:tcPr>
          <w:p w14:paraId="6F498DA4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450" w:type="dxa"/>
            <w:vAlign w:val="center"/>
          </w:tcPr>
          <w:p w14:paraId="73CBCA61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Długość całkowita minimum </w:t>
            </w:r>
            <w:smartTag w:uri="urn:schemas-microsoft-com:office:smarttags" w:element="metricconverter">
              <w:smartTagPr>
                <w:attr w:name="ProductID" w:val="5000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5000 mm</w:t>
              </w:r>
            </w:smartTag>
          </w:p>
        </w:tc>
        <w:tc>
          <w:tcPr>
            <w:tcW w:w="1200" w:type="dxa"/>
          </w:tcPr>
          <w:p w14:paraId="6C1FEA8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F75A15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290DE511" w14:textId="77777777" w:rsidTr="001437D5">
        <w:tc>
          <w:tcPr>
            <w:tcW w:w="496" w:type="dxa"/>
            <w:vAlign w:val="center"/>
          </w:tcPr>
          <w:p w14:paraId="0395A424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450" w:type="dxa"/>
            <w:vAlign w:val="center"/>
          </w:tcPr>
          <w:p w14:paraId="1EC69EC5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całkowita minimum </w:t>
            </w:r>
            <w:smartTag w:uri="urn:schemas-microsoft-com:office:smarttags" w:element="metricconverter">
              <w:smartTagPr>
                <w:attr w:name="ProductID" w:val="1900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1900 mm</w:t>
              </w:r>
            </w:smartTag>
          </w:p>
        </w:tc>
        <w:tc>
          <w:tcPr>
            <w:tcW w:w="1200" w:type="dxa"/>
          </w:tcPr>
          <w:p w14:paraId="44C5AD0E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E8CC27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72DEEEE" w14:textId="77777777" w:rsidTr="001437D5">
        <w:tc>
          <w:tcPr>
            <w:tcW w:w="496" w:type="dxa"/>
            <w:vAlign w:val="center"/>
          </w:tcPr>
          <w:p w14:paraId="151984BC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450" w:type="dxa"/>
            <w:vAlign w:val="center"/>
          </w:tcPr>
          <w:p w14:paraId="0F05E5AF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Rozstaw osi minimum </w:t>
            </w:r>
            <w:smartTag w:uri="urn:schemas-microsoft-com:office:smarttags" w:element="metricconverter">
              <w:smartTagPr>
                <w:attr w:name="ProductID" w:val="3400 mm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3400 mm</w:t>
              </w:r>
            </w:smartTag>
          </w:p>
        </w:tc>
        <w:tc>
          <w:tcPr>
            <w:tcW w:w="1200" w:type="dxa"/>
          </w:tcPr>
          <w:p w14:paraId="704925B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137DD3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23F48DA1" w14:textId="77777777" w:rsidTr="001437D5">
        <w:tc>
          <w:tcPr>
            <w:tcW w:w="496" w:type="dxa"/>
            <w:vAlign w:val="center"/>
          </w:tcPr>
          <w:p w14:paraId="5833EE89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450" w:type="dxa"/>
            <w:vAlign w:val="center"/>
          </w:tcPr>
          <w:p w14:paraId="5B52E1F3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Napęd na przednie koła</w:t>
            </w:r>
          </w:p>
        </w:tc>
        <w:tc>
          <w:tcPr>
            <w:tcW w:w="1200" w:type="dxa"/>
          </w:tcPr>
          <w:p w14:paraId="15B2FB80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E67174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E62BD81" w14:textId="77777777" w:rsidTr="001437D5">
        <w:tc>
          <w:tcPr>
            <w:tcW w:w="496" w:type="dxa"/>
            <w:vAlign w:val="center"/>
          </w:tcPr>
          <w:p w14:paraId="77EA31FA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450" w:type="dxa"/>
            <w:vAlign w:val="center"/>
          </w:tcPr>
          <w:p w14:paraId="6E8C3183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Samochód wyposażony w immobiliser, </w:t>
            </w:r>
          </w:p>
        </w:tc>
        <w:tc>
          <w:tcPr>
            <w:tcW w:w="1200" w:type="dxa"/>
          </w:tcPr>
          <w:p w14:paraId="13546BC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8B838A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272FA44A" w14:textId="77777777" w:rsidTr="001437D5">
        <w:tc>
          <w:tcPr>
            <w:tcW w:w="496" w:type="dxa"/>
            <w:vAlign w:val="center"/>
          </w:tcPr>
          <w:p w14:paraId="6D0CDF58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450" w:type="dxa"/>
            <w:vAlign w:val="center"/>
          </w:tcPr>
          <w:p w14:paraId="21E118E0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zamek sterowany z pilota</w:t>
            </w:r>
          </w:p>
        </w:tc>
        <w:tc>
          <w:tcPr>
            <w:tcW w:w="1200" w:type="dxa"/>
          </w:tcPr>
          <w:p w14:paraId="5383FE0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9B606CD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6C6000E" w14:textId="77777777" w:rsidTr="001437D5">
        <w:tc>
          <w:tcPr>
            <w:tcW w:w="496" w:type="dxa"/>
            <w:vAlign w:val="center"/>
          </w:tcPr>
          <w:p w14:paraId="69BE7F1A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450" w:type="dxa"/>
            <w:vAlign w:val="center"/>
          </w:tcPr>
          <w:p w14:paraId="4C1EE894" w14:textId="457893D2" w:rsidR="00506EDA" w:rsidRPr="00435449" w:rsidRDefault="00506EDA" w:rsidP="00435449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Pojemność zbiornika paliwa min. </w:t>
            </w:r>
            <w:r w:rsidR="00435449" w:rsidRPr="0043544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43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200" w:type="dxa"/>
          </w:tcPr>
          <w:p w14:paraId="58CD515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7B5DC0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608D638E" w14:textId="77777777" w:rsidTr="001437D5">
        <w:tc>
          <w:tcPr>
            <w:tcW w:w="496" w:type="dxa"/>
            <w:vAlign w:val="center"/>
          </w:tcPr>
          <w:p w14:paraId="24FD164B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450" w:type="dxa"/>
            <w:vAlign w:val="center"/>
          </w:tcPr>
          <w:p w14:paraId="1C4D02CE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Klimatyzacja w przedziale kierowcy</w:t>
            </w:r>
          </w:p>
        </w:tc>
        <w:tc>
          <w:tcPr>
            <w:tcW w:w="1200" w:type="dxa"/>
          </w:tcPr>
          <w:p w14:paraId="51715E38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5386BD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0A6A9098" w14:textId="77777777" w:rsidTr="001437D5">
        <w:tc>
          <w:tcPr>
            <w:tcW w:w="496" w:type="dxa"/>
            <w:vAlign w:val="center"/>
          </w:tcPr>
          <w:p w14:paraId="2B3119A0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450" w:type="dxa"/>
            <w:vAlign w:val="center"/>
          </w:tcPr>
          <w:p w14:paraId="15B0DD34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Dodatkowa klimatyzacja na tył pojazdu  </w:t>
            </w:r>
          </w:p>
        </w:tc>
        <w:tc>
          <w:tcPr>
            <w:tcW w:w="1200" w:type="dxa"/>
          </w:tcPr>
          <w:p w14:paraId="3D22D1B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BD3E0F8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36498E0" w14:textId="77777777" w:rsidTr="001437D5">
        <w:tc>
          <w:tcPr>
            <w:tcW w:w="496" w:type="dxa"/>
            <w:vAlign w:val="center"/>
          </w:tcPr>
          <w:p w14:paraId="3539CC7E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450" w:type="dxa"/>
            <w:vAlign w:val="center"/>
          </w:tcPr>
          <w:p w14:paraId="0566DD3C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Fabryczne ogrzewanie przedziału pasażerskiego</w:t>
            </w:r>
          </w:p>
        </w:tc>
        <w:tc>
          <w:tcPr>
            <w:tcW w:w="1200" w:type="dxa"/>
          </w:tcPr>
          <w:p w14:paraId="56420A02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E86C5F2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5712913" w14:textId="77777777" w:rsidTr="001437D5">
        <w:tc>
          <w:tcPr>
            <w:tcW w:w="496" w:type="dxa"/>
            <w:vAlign w:val="center"/>
          </w:tcPr>
          <w:p w14:paraId="5549998C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50" w:type="dxa"/>
            <w:vAlign w:val="center"/>
          </w:tcPr>
          <w:p w14:paraId="03947757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wyposażony w poduszki powietrzne kierowcy i pasażera</w:t>
            </w:r>
          </w:p>
        </w:tc>
        <w:tc>
          <w:tcPr>
            <w:tcW w:w="1200" w:type="dxa"/>
          </w:tcPr>
          <w:p w14:paraId="71B2F229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900F98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4DDBF7A" w14:textId="77777777" w:rsidTr="001437D5">
        <w:trPr>
          <w:trHeight w:val="226"/>
        </w:trPr>
        <w:tc>
          <w:tcPr>
            <w:tcW w:w="496" w:type="dxa"/>
            <w:vAlign w:val="center"/>
          </w:tcPr>
          <w:p w14:paraId="51419BF0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50" w:type="dxa"/>
            <w:vAlign w:val="center"/>
          </w:tcPr>
          <w:p w14:paraId="5D081E74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Elektrycznie regulowane szyby w drzwiach przednich</w:t>
            </w:r>
          </w:p>
        </w:tc>
        <w:tc>
          <w:tcPr>
            <w:tcW w:w="1200" w:type="dxa"/>
          </w:tcPr>
          <w:p w14:paraId="1B8520E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D4D2DA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BDC0185" w14:textId="77777777" w:rsidTr="001437D5">
        <w:tc>
          <w:tcPr>
            <w:tcW w:w="496" w:type="dxa"/>
            <w:vAlign w:val="center"/>
          </w:tcPr>
          <w:p w14:paraId="7A079AA9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450" w:type="dxa"/>
            <w:vAlign w:val="center"/>
          </w:tcPr>
          <w:p w14:paraId="10C5429A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Lusterka zewnętrzne – sterowane i podgrzewane elektrycznie</w:t>
            </w:r>
          </w:p>
        </w:tc>
        <w:tc>
          <w:tcPr>
            <w:tcW w:w="1200" w:type="dxa"/>
          </w:tcPr>
          <w:p w14:paraId="7A98D580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4437B3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6D344A3" w14:textId="77777777" w:rsidTr="001437D5">
        <w:tc>
          <w:tcPr>
            <w:tcW w:w="496" w:type="dxa"/>
            <w:vAlign w:val="center"/>
          </w:tcPr>
          <w:p w14:paraId="023318CC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450" w:type="dxa"/>
            <w:vAlign w:val="center"/>
          </w:tcPr>
          <w:p w14:paraId="7D4AF68A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Lusterko wewnętrzne</w:t>
            </w:r>
          </w:p>
        </w:tc>
        <w:tc>
          <w:tcPr>
            <w:tcW w:w="1200" w:type="dxa"/>
          </w:tcPr>
          <w:p w14:paraId="3FE1015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5FC9B0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62B9E56" w14:textId="77777777" w:rsidTr="001437D5">
        <w:tc>
          <w:tcPr>
            <w:tcW w:w="496" w:type="dxa"/>
            <w:vAlign w:val="center"/>
          </w:tcPr>
          <w:p w14:paraId="61FD01CC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450" w:type="dxa"/>
            <w:vAlign w:val="center"/>
          </w:tcPr>
          <w:p w14:paraId="423ACE1E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Światła przeciwmgielne z przodu</w:t>
            </w:r>
          </w:p>
        </w:tc>
        <w:tc>
          <w:tcPr>
            <w:tcW w:w="1200" w:type="dxa"/>
          </w:tcPr>
          <w:p w14:paraId="65023B0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19F4520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0C879599" w14:textId="77777777" w:rsidTr="001437D5">
        <w:tc>
          <w:tcPr>
            <w:tcW w:w="496" w:type="dxa"/>
            <w:vAlign w:val="center"/>
          </w:tcPr>
          <w:p w14:paraId="02662E8D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450" w:type="dxa"/>
            <w:vAlign w:val="center"/>
          </w:tcPr>
          <w:p w14:paraId="25147A84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Kolumna kierownicy z regulacją głębokości i wysokości</w:t>
            </w:r>
          </w:p>
        </w:tc>
        <w:tc>
          <w:tcPr>
            <w:tcW w:w="1200" w:type="dxa"/>
          </w:tcPr>
          <w:p w14:paraId="1DACE2A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C7F590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05B89217" w14:textId="77777777" w:rsidTr="001437D5">
        <w:tc>
          <w:tcPr>
            <w:tcW w:w="496" w:type="dxa"/>
            <w:vAlign w:val="center"/>
          </w:tcPr>
          <w:p w14:paraId="4882D491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450" w:type="dxa"/>
            <w:vAlign w:val="center"/>
          </w:tcPr>
          <w:p w14:paraId="5E218B2D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Tempomat – regulator ogranicznik prędkości</w:t>
            </w:r>
          </w:p>
        </w:tc>
        <w:tc>
          <w:tcPr>
            <w:tcW w:w="1200" w:type="dxa"/>
          </w:tcPr>
          <w:p w14:paraId="47E528A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D551FF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0B27476E" w14:textId="77777777" w:rsidTr="001437D5">
        <w:tc>
          <w:tcPr>
            <w:tcW w:w="496" w:type="dxa"/>
            <w:vAlign w:val="center"/>
          </w:tcPr>
          <w:p w14:paraId="14C92EC9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450" w:type="dxa"/>
            <w:vAlign w:val="center"/>
          </w:tcPr>
          <w:p w14:paraId="051491DD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Kierownica skórzana</w:t>
            </w:r>
          </w:p>
        </w:tc>
        <w:tc>
          <w:tcPr>
            <w:tcW w:w="1200" w:type="dxa"/>
          </w:tcPr>
          <w:p w14:paraId="012C91A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5DC2FE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4C7DBB00" w14:textId="77777777" w:rsidTr="001437D5">
        <w:tc>
          <w:tcPr>
            <w:tcW w:w="496" w:type="dxa"/>
            <w:vAlign w:val="center"/>
          </w:tcPr>
          <w:p w14:paraId="7CEC0C01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450" w:type="dxa"/>
            <w:vAlign w:val="center"/>
          </w:tcPr>
          <w:p w14:paraId="06957E09" w14:textId="7B696EFD" w:rsidR="00506EDA" w:rsidRDefault="00506EDA" w:rsidP="00506EDA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Nawigacja fabryczna wbudowana w pulpit</w:t>
            </w:r>
            <w:r w:rsidR="00243EC3">
              <w:rPr>
                <w:rFonts w:ascii="Times New Roman" w:hAnsi="Times New Roman" w:cs="Times New Roman"/>
                <w:sz w:val="20"/>
                <w:szCs w:val="20"/>
              </w:rPr>
              <w:t>, usługi online</w:t>
            </w:r>
          </w:p>
        </w:tc>
        <w:tc>
          <w:tcPr>
            <w:tcW w:w="1200" w:type="dxa"/>
          </w:tcPr>
          <w:p w14:paraId="3010DE49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22C672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A486E3D" w14:textId="77777777" w:rsidTr="001437D5">
        <w:tc>
          <w:tcPr>
            <w:tcW w:w="496" w:type="dxa"/>
            <w:vAlign w:val="center"/>
          </w:tcPr>
          <w:p w14:paraId="0E7BD08F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450" w:type="dxa"/>
            <w:vAlign w:val="center"/>
          </w:tcPr>
          <w:p w14:paraId="3EFCC475" w14:textId="6A604F7E" w:rsidR="00506EDA" w:rsidRPr="00300C25" w:rsidRDefault="00300C25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0C25">
              <w:rPr>
                <w:rFonts w:ascii="Times New Roman" w:hAnsi="Times New Roman" w:cs="Times New Roman"/>
                <w:sz w:val="20"/>
                <w:szCs w:val="20"/>
              </w:rPr>
              <w:t>Felgi aluminiowe 17</w:t>
            </w:r>
            <w:r w:rsidR="00506EDA" w:rsidRPr="00300C25">
              <w:rPr>
                <w:rFonts w:ascii="Times New Roman" w:hAnsi="Times New Roman" w:cs="Times New Roman"/>
                <w:sz w:val="20"/>
                <w:szCs w:val="20"/>
              </w:rPr>
              <w:t xml:space="preserve"> cali </w:t>
            </w:r>
          </w:p>
        </w:tc>
        <w:tc>
          <w:tcPr>
            <w:tcW w:w="1200" w:type="dxa"/>
          </w:tcPr>
          <w:p w14:paraId="0209936D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46964A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419D98E8" w14:textId="77777777" w:rsidTr="001437D5">
        <w:tc>
          <w:tcPr>
            <w:tcW w:w="496" w:type="dxa"/>
            <w:vAlign w:val="center"/>
          </w:tcPr>
          <w:p w14:paraId="67B9CA69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450" w:type="dxa"/>
            <w:vAlign w:val="center"/>
          </w:tcPr>
          <w:p w14:paraId="5D971D72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Kołpaki kół do kompletu kół zimowych</w:t>
            </w:r>
          </w:p>
        </w:tc>
        <w:tc>
          <w:tcPr>
            <w:tcW w:w="1200" w:type="dxa"/>
          </w:tcPr>
          <w:p w14:paraId="09518F8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8FD1F1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7B462CD2" w14:textId="77777777" w:rsidTr="001437D5">
        <w:tc>
          <w:tcPr>
            <w:tcW w:w="496" w:type="dxa"/>
            <w:vAlign w:val="center"/>
          </w:tcPr>
          <w:p w14:paraId="55FFCBEE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50" w:type="dxa"/>
            <w:vAlign w:val="center"/>
          </w:tcPr>
          <w:p w14:paraId="513F4685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Komplet opon zimowych wraz z felgami stalowymi </w:t>
            </w:r>
          </w:p>
        </w:tc>
        <w:tc>
          <w:tcPr>
            <w:tcW w:w="1200" w:type="dxa"/>
          </w:tcPr>
          <w:p w14:paraId="03814D1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27706A2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E9B094E" w14:textId="77777777" w:rsidTr="001437D5">
        <w:tc>
          <w:tcPr>
            <w:tcW w:w="496" w:type="dxa"/>
            <w:vAlign w:val="center"/>
          </w:tcPr>
          <w:p w14:paraId="4E32686D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450" w:type="dxa"/>
            <w:vAlign w:val="center"/>
          </w:tcPr>
          <w:p w14:paraId="7EDD0C6A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Dywaniki gumowe dla wszystkich miejsc</w:t>
            </w:r>
          </w:p>
        </w:tc>
        <w:tc>
          <w:tcPr>
            <w:tcW w:w="1200" w:type="dxa"/>
          </w:tcPr>
          <w:p w14:paraId="0132312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D945558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6422842" w14:textId="77777777" w:rsidTr="001437D5">
        <w:tc>
          <w:tcPr>
            <w:tcW w:w="496" w:type="dxa"/>
            <w:vAlign w:val="center"/>
          </w:tcPr>
          <w:p w14:paraId="5CC0CFC6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450" w:type="dxa"/>
            <w:vAlign w:val="center"/>
          </w:tcPr>
          <w:p w14:paraId="6BEFC1FC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wysokości fotela kierowcy</w:t>
            </w:r>
          </w:p>
        </w:tc>
        <w:tc>
          <w:tcPr>
            <w:tcW w:w="1200" w:type="dxa"/>
          </w:tcPr>
          <w:p w14:paraId="67F1BF5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045F12D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AE8599B" w14:textId="77777777" w:rsidTr="001437D5">
        <w:trPr>
          <w:trHeight w:val="210"/>
        </w:trPr>
        <w:tc>
          <w:tcPr>
            <w:tcW w:w="496" w:type="dxa"/>
            <w:vAlign w:val="center"/>
          </w:tcPr>
          <w:p w14:paraId="430F4ECF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450" w:type="dxa"/>
            <w:vAlign w:val="center"/>
          </w:tcPr>
          <w:p w14:paraId="3D4F2514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Podwójne siedzenie pasażerskie z przodu</w:t>
            </w:r>
          </w:p>
        </w:tc>
        <w:tc>
          <w:tcPr>
            <w:tcW w:w="1200" w:type="dxa"/>
          </w:tcPr>
          <w:p w14:paraId="204E4DDA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70D790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96B3425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1EC27058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450" w:type="dxa"/>
            <w:vAlign w:val="center"/>
          </w:tcPr>
          <w:p w14:paraId="245C9C10" w14:textId="77777777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Kanapa 3 osobowa w drugim rzędzie siedzeń wyjmowana</w:t>
            </w:r>
          </w:p>
        </w:tc>
        <w:tc>
          <w:tcPr>
            <w:tcW w:w="1200" w:type="dxa"/>
          </w:tcPr>
          <w:p w14:paraId="0FDBDF3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10F0CD0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63A4D8E4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60BC4C34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450" w:type="dxa"/>
            <w:vAlign w:val="center"/>
          </w:tcPr>
          <w:p w14:paraId="32C44740" w14:textId="4B7DC8AA" w:rsidR="00506EDA" w:rsidRDefault="00506EDA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Kanapa 3 osobowa w trzecim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rzędzie siedzeń składana i wyjmowana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, zamiennie z jednym wózkiem inwalidzkim</w:t>
            </w:r>
          </w:p>
        </w:tc>
        <w:tc>
          <w:tcPr>
            <w:tcW w:w="1200" w:type="dxa"/>
          </w:tcPr>
          <w:p w14:paraId="2EEE2C5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2286B3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42E88B0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46219578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450" w:type="dxa"/>
            <w:vAlign w:val="center"/>
          </w:tcPr>
          <w:p w14:paraId="117009FE" w14:textId="01FFD771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Podłokietniki 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14:paraId="123C103F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547F27E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51AFB177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183EBBA1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450" w:type="dxa"/>
            <w:vAlign w:val="center"/>
          </w:tcPr>
          <w:p w14:paraId="39B0D459" w14:textId="62180067" w:rsidR="00506EDA" w:rsidRDefault="00506EDA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Radioodtwarzacz</w:t>
            </w:r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ze sterowaniem w kierownicy i zestawem głośnomówiącym</w:t>
            </w:r>
            <w:r w:rsidR="00243E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3EC3" w:rsidRPr="00243EC3">
              <w:rPr>
                <w:rFonts w:ascii="Times New Roman" w:hAnsi="Times New Roman" w:cs="Times New Roman"/>
                <w:sz w:val="20"/>
                <w:szCs w:val="20"/>
              </w:rPr>
              <w:t xml:space="preserve"> wejście USB</w:t>
            </w:r>
          </w:p>
        </w:tc>
        <w:tc>
          <w:tcPr>
            <w:tcW w:w="1200" w:type="dxa"/>
          </w:tcPr>
          <w:p w14:paraId="4FCF316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AA6F27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FC7EABC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C3808F5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50" w:type="dxa"/>
            <w:vAlign w:val="center"/>
          </w:tcPr>
          <w:p w14:paraId="6CBC79F7" w14:textId="77777777" w:rsidR="00506EDA" w:rsidRPr="008536D9" w:rsidRDefault="00506EDA" w:rsidP="00DD4985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Pełne przeszklenie nadwozia , szyby w części tylnej pasażerskiej oraz części ładunkowej przyciemnione </w:t>
            </w:r>
          </w:p>
        </w:tc>
        <w:tc>
          <w:tcPr>
            <w:tcW w:w="1200" w:type="dxa"/>
          </w:tcPr>
          <w:p w14:paraId="159FE634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24F1AE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6A273B63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384E777" w14:textId="77777777" w:rsidR="00506EDA" w:rsidRDefault="00506EDA" w:rsidP="00635C42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450" w:type="dxa"/>
            <w:vAlign w:val="center"/>
          </w:tcPr>
          <w:p w14:paraId="2CB0B0C6" w14:textId="197FC163" w:rsidR="00506EDA" w:rsidRPr="00435449" w:rsidRDefault="00506EDA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Przesuwne </w:t>
            </w:r>
            <w:r w:rsidR="00243EC3" w:rsidRPr="0043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drzwi </w:t>
            </w:r>
            <w:r w:rsidR="00435449" w:rsidRPr="0043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boczne </w:t>
            </w:r>
            <w:r w:rsidR="00243EC3" w:rsidRPr="00435449">
              <w:rPr>
                <w:rFonts w:ascii="Times New Roman" w:hAnsi="Times New Roman" w:cs="Times New Roman"/>
                <w:b/>
                <w:sz w:val="20"/>
                <w:szCs w:val="20"/>
              </w:rPr>
              <w:t>prawe, sterowane manualnie</w:t>
            </w:r>
          </w:p>
        </w:tc>
        <w:tc>
          <w:tcPr>
            <w:tcW w:w="1200" w:type="dxa"/>
          </w:tcPr>
          <w:p w14:paraId="117A6F0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10223E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868C274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7E1E3E32" w14:textId="77777777" w:rsidR="00506EDA" w:rsidRDefault="00506EDA" w:rsidP="00635C42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450" w:type="dxa"/>
            <w:vAlign w:val="center"/>
          </w:tcPr>
          <w:p w14:paraId="69450051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Wspomaganie układu kierowniczego</w:t>
            </w:r>
          </w:p>
          <w:p w14:paraId="172A22E2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 – system zapobiegania blokowania kół podczas hamowania,</w:t>
            </w:r>
          </w:p>
          <w:p w14:paraId="4688EA74" w14:textId="77777777" w:rsidR="00506EDA" w:rsidRDefault="00506EDA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ESC – system stabilizacji toru jazdy</w:t>
            </w:r>
          </w:p>
        </w:tc>
        <w:tc>
          <w:tcPr>
            <w:tcW w:w="1200" w:type="dxa"/>
          </w:tcPr>
          <w:p w14:paraId="0D974061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E8D93B7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C8F2CE8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05F89012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6450" w:type="dxa"/>
            <w:vAlign w:val="center"/>
          </w:tcPr>
          <w:p w14:paraId="2BBBB14C" w14:textId="5CD1B726" w:rsidR="00506EDA" w:rsidRPr="008536D9" w:rsidRDefault="00E35B24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Przystosowanie do przewozu osoby niepełnosprawnej na wózku inwalidzkim ( pasy , mocowania , atestowane ) </w:t>
            </w:r>
          </w:p>
        </w:tc>
        <w:tc>
          <w:tcPr>
            <w:tcW w:w="1200" w:type="dxa"/>
          </w:tcPr>
          <w:p w14:paraId="5A8D7145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F3F5AE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1BD3E70C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BBA83CA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6450" w:type="dxa"/>
            <w:vAlign w:val="center"/>
          </w:tcPr>
          <w:p w14:paraId="1D5ECF7A" w14:textId="77777777" w:rsidR="00506EDA" w:rsidRDefault="00D34223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Światła do jazdy dziennej w technologii LED</w:t>
            </w:r>
          </w:p>
        </w:tc>
        <w:tc>
          <w:tcPr>
            <w:tcW w:w="1200" w:type="dxa"/>
          </w:tcPr>
          <w:p w14:paraId="594A2ECB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DF219C9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2376F824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2B538596" w14:textId="77777777" w:rsidR="00506EDA" w:rsidRDefault="00506EDA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450" w:type="dxa"/>
            <w:vAlign w:val="center"/>
          </w:tcPr>
          <w:p w14:paraId="3E38973F" w14:textId="77777777" w:rsidR="00506EDA" w:rsidRDefault="00D34223" w:rsidP="00E4091C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Reflektory w technologii FULL LED</w:t>
            </w:r>
          </w:p>
        </w:tc>
        <w:tc>
          <w:tcPr>
            <w:tcW w:w="1200" w:type="dxa"/>
          </w:tcPr>
          <w:p w14:paraId="1C0F17DE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A135A2C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243EC3" w14:paraId="58080CD0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BDBB69E" w14:textId="4DD45ED6" w:rsidR="00243EC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450" w:type="dxa"/>
            <w:vAlign w:val="center"/>
          </w:tcPr>
          <w:p w14:paraId="16F9B0B4" w14:textId="63C2C000" w:rsidR="00243EC3" w:rsidRDefault="00243EC3" w:rsidP="00926769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EC3">
              <w:rPr>
                <w:rFonts w:ascii="Times New Roman" w:hAnsi="Times New Roman" w:cs="Times New Roman"/>
                <w:sz w:val="20"/>
                <w:szCs w:val="20"/>
              </w:rPr>
              <w:t>Oznakowanie pojazdu zgodne z przepisami dotyczącymi przewozu osób niepełnosprawnych</w:t>
            </w:r>
            <w:r w:rsidR="00405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6769" w:rsidRPr="00926769">
              <w:rPr>
                <w:rFonts w:ascii="Times New Roman" w:hAnsi="Times New Roman" w:cs="Times New Roman"/>
                <w:sz w:val="20"/>
                <w:szCs w:val="20"/>
              </w:rPr>
              <w:t>Dodatkowo wykonawca umieści na</w:t>
            </w:r>
            <w:r w:rsidR="00926769">
              <w:rPr>
                <w:rFonts w:ascii="Times New Roman" w:hAnsi="Times New Roman" w:cs="Times New Roman"/>
                <w:sz w:val="20"/>
                <w:szCs w:val="20"/>
              </w:rPr>
              <w:t xml:space="preserve"> samochodzie w wyznaczonym miejscu</w:t>
            </w:r>
            <w:r w:rsidR="00926769" w:rsidRPr="00926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769">
              <w:rPr>
                <w:rFonts w:ascii="Times New Roman" w:hAnsi="Times New Roman" w:cs="Times New Roman"/>
                <w:sz w:val="20"/>
                <w:szCs w:val="20"/>
              </w:rPr>
              <w:t xml:space="preserve">oznakowanie o dofinansowaniu  i </w:t>
            </w:r>
            <w:r w:rsidR="00926769" w:rsidRPr="00926769">
              <w:rPr>
                <w:rFonts w:ascii="Times New Roman" w:hAnsi="Times New Roman" w:cs="Times New Roman"/>
                <w:sz w:val="20"/>
                <w:szCs w:val="20"/>
              </w:rPr>
              <w:t xml:space="preserve">logo projektu. </w:t>
            </w:r>
            <w:r w:rsidR="0092676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26769" w:rsidRPr="00926769">
              <w:rPr>
                <w:rFonts w:ascii="Times New Roman" w:hAnsi="Times New Roman" w:cs="Times New Roman"/>
                <w:sz w:val="20"/>
                <w:szCs w:val="20"/>
              </w:rPr>
              <w:t xml:space="preserve">zór logo zostanie dostarczone przez zamawiającego po podpisaniu umowy. </w:t>
            </w:r>
          </w:p>
        </w:tc>
        <w:tc>
          <w:tcPr>
            <w:tcW w:w="1200" w:type="dxa"/>
          </w:tcPr>
          <w:p w14:paraId="03FCB30D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06D9C0B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506EDA" w14:paraId="3C7EB4E4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261A52B9" w14:textId="63CE7449" w:rsidR="00506EDA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506E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0" w:type="dxa"/>
            <w:vAlign w:val="center"/>
          </w:tcPr>
          <w:p w14:paraId="5AE44E49" w14:textId="45C243CD" w:rsidR="00506EDA" w:rsidRDefault="00E35B24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Czujniki Parkowania </w:t>
            </w:r>
            <w:r w:rsidR="00243EC3">
              <w:rPr>
                <w:rFonts w:ascii="Times New Roman" w:hAnsi="Times New Roman" w:cs="Times New Roman"/>
                <w:sz w:val="20"/>
                <w:szCs w:val="20"/>
              </w:rPr>
              <w:t>przód/tył</w:t>
            </w:r>
          </w:p>
        </w:tc>
        <w:tc>
          <w:tcPr>
            <w:tcW w:w="1200" w:type="dxa"/>
          </w:tcPr>
          <w:p w14:paraId="039C2083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797FAD6" w14:textId="77777777" w:rsidR="00506EDA" w:rsidRDefault="00506EDA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243EC3" w14:paraId="2EC1A6E1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61FA4A06" w14:textId="2EA5C51C" w:rsidR="00243EC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450" w:type="dxa"/>
            <w:vAlign w:val="center"/>
          </w:tcPr>
          <w:p w14:paraId="59F6B726" w14:textId="193416CA" w:rsidR="00243EC3" w:rsidRDefault="00243EC3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Czujnik światła i deszczu</w:t>
            </w:r>
          </w:p>
        </w:tc>
        <w:tc>
          <w:tcPr>
            <w:tcW w:w="1200" w:type="dxa"/>
          </w:tcPr>
          <w:p w14:paraId="68DD0704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26318F8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243EC3" w14:paraId="6F5AEE2D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47132CE" w14:textId="28879E36" w:rsidR="00243EC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450" w:type="dxa"/>
            <w:vAlign w:val="center"/>
          </w:tcPr>
          <w:p w14:paraId="15B6ED78" w14:textId="73696DCA" w:rsidR="00243EC3" w:rsidRDefault="00243EC3" w:rsidP="00243EC3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Przyciemniane szyby tylne i tylne boczne</w:t>
            </w:r>
          </w:p>
        </w:tc>
        <w:tc>
          <w:tcPr>
            <w:tcW w:w="1200" w:type="dxa"/>
          </w:tcPr>
          <w:p w14:paraId="25C0C5E6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F74CFF5" w14:textId="77777777" w:rsidR="00243EC3" w:rsidRDefault="00243EC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D34223" w14:paraId="5FBE1A19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7CE86952" w14:textId="55BBA7FA" w:rsidR="00D3422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E35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0" w:type="dxa"/>
            <w:vAlign w:val="center"/>
          </w:tcPr>
          <w:p w14:paraId="7B1D7642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Wyciąg ze świadectwa homologacji</w:t>
            </w:r>
          </w:p>
        </w:tc>
        <w:tc>
          <w:tcPr>
            <w:tcW w:w="1200" w:type="dxa"/>
          </w:tcPr>
          <w:p w14:paraId="344EAB67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91257C6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D34223" w14:paraId="3FC9B4B6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1AFC22C0" w14:textId="7BCB2036" w:rsidR="00D34223" w:rsidRDefault="00243EC3" w:rsidP="001437D5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450" w:type="dxa"/>
            <w:vAlign w:val="center"/>
          </w:tcPr>
          <w:p w14:paraId="55CDE848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Książka pojazdu</w:t>
            </w:r>
          </w:p>
        </w:tc>
        <w:tc>
          <w:tcPr>
            <w:tcW w:w="1200" w:type="dxa"/>
          </w:tcPr>
          <w:p w14:paraId="5754E567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EF172B0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D34223" w14:paraId="4878A076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38267DD0" w14:textId="62C52EC5" w:rsidR="00D3422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450" w:type="dxa"/>
            <w:vAlign w:val="center"/>
          </w:tcPr>
          <w:p w14:paraId="37B56A48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Instrukcje obsługi w języku polskim</w:t>
            </w:r>
          </w:p>
        </w:tc>
        <w:tc>
          <w:tcPr>
            <w:tcW w:w="1200" w:type="dxa"/>
          </w:tcPr>
          <w:p w14:paraId="45BB1E34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68286C2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D34223" w14:paraId="0702C4CB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56B09C7E" w14:textId="12235B4C" w:rsidR="00D34223" w:rsidRDefault="00243EC3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450" w:type="dxa"/>
            <w:vAlign w:val="center"/>
          </w:tcPr>
          <w:p w14:paraId="50706E81" w14:textId="70062D6F" w:rsidR="00D34223" w:rsidRDefault="00AC734B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D34223">
              <w:rPr>
                <w:rFonts w:ascii="Times New Roman" w:hAnsi="Times New Roman" w:cs="Times New Roman"/>
                <w:sz w:val="20"/>
                <w:szCs w:val="20"/>
              </w:rPr>
              <w:t>Okres gwarancji:</w:t>
            </w:r>
          </w:p>
          <w:p w14:paraId="044C37D0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24miesiące bez limitu kilometrów na pojazd,</w:t>
            </w:r>
          </w:p>
          <w:p w14:paraId="7B05DE15" w14:textId="77777777" w:rsidR="00D34223" w:rsidRDefault="00D34223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24 miesięcy lakier,</w:t>
            </w:r>
          </w:p>
          <w:p w14:paraId="2B25BC53" w14:textId="0FEB565E" w:rsidR="00AC734B" w:rsidRDefault="00D34223" w:rsidP="00AC734B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12 lat (144 miesięcy) na perforację.</w:t>
            </w:r>
          </w:p>
        </w:tc>
        <w:tc>
          <w:tcPr>
            <w:tcW w:w="1200" w:type="dxa"/>
          </w:tcPr>
          <w:p w14:paraId="61B676D2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FF938BF" w14:textId="77777777" w:rsidR="00D34223" w:rsidRDefault="00D34223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AC734B" w14:paraId="48F0F9C1" w14:textId="77777777" w:rsidTr="001437D5">
        <w:trPr>
          <w:trHeight w:val="270"/>
        </w:trPr>
        <w:tc>
          <w:tcPr>
            <w:tcW w:w="496" w:type="dxa"/>
            <w:vAlign w:val="center"/>
          </w:tcPr>
          <w:p w14:paraId="70D32726" w14:textId="5FAA43F1" w:rsidR="00AC734B" w:rsidRDefault="00AC734B" w:rsidP="00E4091C">
            <w:pPr>
              <w:pStyle w:val="Tekstpodstawowywcity"/>
              <w:ind w:left="-212" w:right="-2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450" w:type="dxa"/>
            <w:vAlign w:val="center"/>
          </w:tcPr>
          <w:p w14:paraId="6F91C0AE" w14:textId="349F5DF2" w:rsidR="00AC734B" w:rsidRDefault="00AC734B" w:rsidP="00807030">
            <w:pPr>
              <w:pStyle w:val="Tekstpodstawowywcity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734B">
              <w:rPr>
                <w:rFonts w:ascii="Times New Roman" w:hAnsi="Times New Roman" w:cs="Times New Roman"/>
                <w:sz w:val="20"/>
                <w:szCs w:val="20"/>
              </w:rPr>
              <w:t>Pakiet uwzględnionych w cenie ofertowej przeglądów (serwis) przez okres 36 miesięcy</w:t>
            </w:r>
          </w:p>
        </w:tc>
        <w:tc>
          <w:tcPr>
            <w:tcW w:w="1200" w:type="dxa"/>
          </w:tcPr>
          <w:p w14:paraId="4599D85C" w14:textId="77777777" w:rsidR="00AC734B" w:rsidRDefault="00AC734B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A0E12B8" w14:textId="77777777" w:rsidR="00AC734B" w:rsidRDefault="00AC734B" w:rsidP="00E4091C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</w:tbl>
    <w:p w14:paraId="40C5FD45" w14:textId="77777777" w:rsidR="00DD4985" w:rsidRPr="00DF561A" w:rsidRDefault="00DD4985" w:rsidP="00DD4985">
      <w:pPr>
        <w:pStyle w:val="Tekstpodstawowywcity"/>
        <w:ind w:left="0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</w:p>
    <w:p w14:paraId="06921BEF" w14:textId="77777777" w:rsidR="00DD4985" w:rsidRDefault="00DD4985" w:rsidP="00DD4985">
      <w:pPr>
        <w:shd w:val="clear" w:color="auto" w:fill="FFFFFF"/>
        <w:suppressAutoHyphens/>
        <w:jc w:val="both"/>
        <w:rPr>
          <w:b/>
          <w:iCs/>
          <w:color w:val="000000"/>
          <w:spacing w:val="-4"/>
          <w:sz w:val="20"/>
          <w:szCs w:val="20"/>
        </w:rPr>
      </w:pPr>
    </w:p>
    <w:p w14:paraId="2E464776" w14:textId="77777777" w:rsidR="00DD4985" w:rsidRDefault="00DD4985" w:rsidP="00DD4985">
      <w:pPr>
        <w:shd w:val="clear" w:color="auto" w:fill="FFFFFF"/>
        <w:suppressAutoHyphens/>
        <w:jc w:val="both"/>
        <w:rPr>
          <w:b/>
          <w:iCs/>
          <w:color w:val="000000"/>
          <w:spacing w:val="-4"/>
          <w:sz w:val="20"/>
          <w:szCs w:val="20"/>
        </w:rPr>
      </w:pPr>
      <w:r>
        <w:rPr>
          <w:b/>
          <w:iCs/>
          <w:color w:val="000000"/>
          <w:spacing w:val="-4"/>
          <w:sz w:val="20"/>
          <w:szCs w:val="20"/>
        </w:rPr>
        <w:t>Do oferty można dołączyć rysunki lub zdjęcia poglądowe (nieobowiązkowo)</w:t>
      </w:r>
    </w:p>
    <w:p w14:paraId="59305714" w14:textId="77777777" w:rsidR="00DD4985" w:rsidRDefault="00DD4985" w:rsidP="00DD4985">
      <w:pPr>
        <w:pStyle w:val="Tekstpodstawowy"/>
        <w:tabs>
          <w:tab w:val="left" w:pos="-2520"/>
          <w:tab w:val="left" w:pos="-234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2E89729C" w14:textId="5850D866" w:rsidR="00DD4985" w:rsidRDefault="00DD4985" w:rsidP="00DD4985">
      <w:pPr>
        <w:pStyle w:val="Tekstpodstawowy"/>
        <w:tabs>
          <w:tab w:val="left" w:pos="-2520"/>
          <w:tab w:val="left" w:pos="-234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wypełnia Wykonawca – wpisuje „</w:t>
      </w:r>
      <w:r w:rsidR="006B4F75">
        <w:rPr>
          <w:rFonts w:ascii="Times New Roman" w:hAnsi="Times New Roman" w:cs="Times New Roman"/>
          <w:b/>
          <w:sz w:val="20"/>
          <w:szCs w:val="20"/>
        </w:rPr>
        <w:t>spełnia</w:t>
      </w:r>
      <w:r>
        <w:rPr>
          <w:rFonts w:ascii="Times New Roman" w:hAnsi="Times New Roman" w:cs="Times New Roman"/>
          <w:b/>
          <w:sz w:val="20"/>
          <w:szCs w:val="20"/>
        </w:rPr>
        <w:t>” lub „</w:t>
      </w:r>
      <w:r w:rsidR="001437D5">
        <w:rPr>
          <w:rFonts w:ascii="Times New Roman" w:hAnsi="Times New Roman" w:cs="Times New Roman"/>
          <w:b/>
          <w:sz w:val="20"/>
          <w:szCs w:val="20"/>
        </w:rPr>
        <w:t>nie</w:t>
      </w:r>
      <w:r w:rsidR="006B4F75">
        <w:rPr>
          <w:rFonts w:ascii="Times New Roman" w:hAnsi="Times New Roman" w:cs="Times New Roman"/>
          <w:b/>
          <w:sz w:val="20"/>
          <w:szCs w:val="20"/>
        </w:rPr>
        <w:t xml:space="preserve"> spełnia</w:t>
      </w:r>
      <w:r>
        <w:rPr>
          <w:rFonts w:ascii="Times New Roman" w:hAnsi="Times New Roman" w:cs="Times New Roman"/>
          <w:b/>
          <w:sz w:val="20"/>
          <w:szCs w:val="20"/>
        </w:rPr>
        <w:t>”, a tam gdzie jest to wymagane podaje konkretną wartość lub inne wymagane informacje</w:t>
      </w:r>
    </w:p>
    <w:p w14:paraId="69FE8411" w14:textId="77777777" w:rsidR="00DD4985" w:rsidRDefault="00DD4985" w:rsidP="00DD4985">
      <w:pPr>
        <w:pStyle w:val="Tekstpodstawowy"/>
        <w:tabs>
          <w:tab w:val="left" w:pos="180"/>
        </w:tabs>
        <w:suppressAutoHyphens/>
        <w:rPr>
          <w:rFonts w:ascii="Times New Roman" w:hAnsi="Times New Roman"/>
          <w:b/>
          <w:sz w:val="20"/>
        </w:rPr>
      </w:pPr>
    </w:p>
    <w:p w14:paraId="641D5F42" w14:textId="77777777" w:rsidR="008005E0" w:rsidRDefault="008005E0"/>
    <w:sectPr w:rsidR="008005E0" w:rsidSect="0058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5"/>
    <w:rsid w:val="00110920"/>
    <w:rsid w:val="001437D5"/>
    <w:rsid w:val="00243EC3"/>
    <w:rsid w:val="00265102"/>
    <w:rsid w:val="00300C25"/>
    <w:rsid w:val="00405640"/>
    <w:rsid w:val="00435449"/>
    <w:rsid w:val="00471675"/>
    <w:rsid w:val="00506EDA"/>
    <w:rsid w:val="00585E9F"/>
    <w:rsid w:val="00635C42"/>
    <w:rsid w:val="006B4F75"/>
    <w:rsid w:val="008005E0"/>
    <w:rsid w:val="00926769"/>
    <w:rsid w:val="00A01A98"/>
    <w:rsid w:val="00A1460D"/>
    <w:rsid w:val="00AC734B"/>
    <w:rsid w:val="00C04ECD"/>
    <w:rsid w:val="00CA4C06"/>
    <w:rsid w:val="00D34223"/>
    <w:rsid w:val="00DD4985"/>
    <w:rsid w:val="00E35B24"/>
    <w:rsid w:val="00E8128A"/>
    <w:rsid w:val="00F5683E"/>
    <w:rsid w:val="00F712B8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22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985"/>
    <w:pPr>
      <w:widowControl w:val="0"/>
      <w:autoSpaceDE w:val="0"/>
      <w:jc w:val="both"/>
    </w:pPr>
    <w:rPr>
      <w:rFonts w:ascii="Arial" w:eastAsia="SimSun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D4985"/>
    <w:rPr>
      <w:rFonts w:ascii="Arial" w:eastAsia="SimSun" w:hAnsi="Arial" w:cs="Arial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D4985"/>
    <w:pPr>
      <w:ind w:left="180" w:hanging="18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985"/>
    <w:rPr>
      <w:rFonts w:ascii="Arial" w:eastAsia="Times New Roman" w:hAnsi="Arial"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985"/>
    <w:pPr>
      <w:widowControl w:val="0"/>
      <w:autoSpaceDE w:val="0"/>
      <w:jc w:val="both"/>
    </w:pPr>
    <w:rPr>
      <w:rFonts w:ascii="Arial" w:eastAsia="SimSun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D4985"/>
    <w:rPr>
      <w:rFonts w:ascii="Arial" w:eastAsia="SimSun" w:hAnsi="Arial" w:cs="Arial"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D4985"/>
    <w:pPr>
      <w:ind w:left="180" w:hanging="18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985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Ania Rycombel</cp:lastModifiedBy>
  <cp:revision>3</cp:revision>
  <cp:lastPrinted>2022-09-15T12:50:00Z</cp:lastPrinted>
  <dcterms:created xsi:type="dcterms:W3CDTF">2022-09-15T12:46:00Z</dcterms:created>
  <dcterms:modified xsi:type="dcterms:W3CDTF">2022-09-15T13:08:00Z</dcterms:modified>
</cp:coreProperties>
</file>