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BB1C" w14:textId="540C7FB5" w:rsidR="00C04ECD" w:rsidRDefault="00C04ECD" w:rsidP="00C04ECD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Pr="00C04ECD">
        <w:rPr>
          <w:b/>
          <w:sz w:val="20"/>
          <w:szCs w:val="20"/>
        </w:rPr>
        <w:t>RI.</w:t>
      </w:r>
      <w:r w:rsidRPr="00A01A98">
        <w:rPr>
          <w:b/>
          <w:sz w:val="20"/>
          <w:szCs w:val="20"/>
        </w:rPr>
        <w:t>271.</w:t>
      </w:r>
      <w:r w:rsidR="00A01A98" w:rsidRPr="00A01A98">
        <w:rPr>
          <w:b/>
          <w:sz w:val="20"/>
          <w:szCs w:val="20"/>
        </w:rPr>
        <w:t>5</w:t>
      </w:r>
      <w:r w:rsidRPr="00A01A98">
        <w:rPr>
          <w:b/>
          <w:sz w:val="20"/>
          <w:szCs w:val="20"/>
        </w:rPr>
        <w:t>.2022.PN</w:t>
      </w:r>
    </w:p>
    <w:p w14:paraId="6C21E425" w14:textId="0DBB0E33" w:rsidR="00F5683E" w:rsidRDefault="00F5683E" w:rsidP="00F5683E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 do SWZ</w:t>
      </w:r>
    </w:p>
    <w:p w14:paraId="2B9CB678" w14:textId="77777777" w:rsidR="00DD4985" w:rsidRDefault="00DD4985" w:rsidP="00DD4985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PRZEDMIOTU ZAMÓWIENIA </w:t>
      </w:r>
    </w:p>
    <w:p w14:paraId="3610F049" w14:textId="77777777" w:rsidR="00DD4985" w:rsidRPr="006B4FD4" w:rsidRDefault="00DD4985" w:rsidP="00DD4985">
      <w:pPr>
        <w:suppressAutoHyphens/>
        <w:jc w:val="center"/>
        <w:rPr>
          <w:b/>
          <w:sz w:val="16"/>
          <w:szCs w:val="16"/>
        </w:rPr>
      </w:pPr>
    </w:p>
    <w:p w14:paraId="42DF006E" w14:textId="77777777" w:rsidR="00DD4985" w:rsidRPr="006B4FD4" w:rsidRDefault="00DD4985" w:rsidP="00DD4985">
      <w:pPr>
        <w:suppressAutoHyphens/>
        <w:jc w:val="center"/>
        <w:rPr>
          <w:sz w:val="16"/>
          <w:szCs w:val="16"/>
        </w:rPr>
      </w:pPr>
      <w:r>
        <w:rPr>
          <w:b/>
          <w:sz w:val="20"/>
          <w:szCs w:val="20"/>
        </w:rPr>
        <w:t>(Minimalne wymagania techniczne)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50"/>
        <w:gridCol w:w="1200"/>
        <w:gridCol w:w="1352"/>
      </w:tblGrid>
      <w:tr w:rsidR="00DD4985" w14:paraId="217DEB29" w14:textId="77777777" w:rsidTr="00E4091C">
        <w:trPr>
          <w:trHeight w:val="515"/>
        </w:trPr>
        <w:tc>
          <w:tcPr>
            <w:tcW w:w="496" w:type="dxa"/>
            <w:vAlign w:val="center"/>
          </w:tcPr>
          <w:p w14:paraId="0020429F" w14:textId="77777777" w:rsidR="00DD4985" w:rsidRDefault="00DD498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450" w:type="dxa"/>
            <w:vAlign w:val="center"/>
          </w:tcPr>
          <w:p w14:paraId="70A88C40" w14:textId="77777777" w:rsidR="00DD4985" w:rsidRDefault="00DD498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 (minimalne wymagania)</w:t>
            </w:r>
          </w:p>
        </w:tc>
        <w:tc>
          <w:tcPr>
            <w:tcW w:w="2552" w:type="dxa"/>
            <w:gridSpan w:val="2"/>
            <w:vAlign w:val="center"/>
          </w:tcPr>
          <w:p w14:paraId="0D195FD3" w14:textId="77777777" w:rsidR="00DD4985" w:rsidRDefault="00DD498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Wykonawca zgodnie ze swoją ofertą*</w:t>
            </w:r>
          </w:p>
        </w:tc>
      </w:tr>
      <w:tr w:rsidR="001437D5" w14:paraId="0229CC00" w14:textId="77777777" w:rsidTr="007509F9">
        <w:tc>
          <w:tcPr>
            <w:tcW w:w="6946" w:type="dxa"/>
            <w:gridSpan w:val="2"/>
            <w:vAlign w:val="center"/>
          </w:tcPr>
          <w:p w14:paraId="76B33EA3" w14:textId="77777777" w:rsidR="001437D5" w:rsidRDefault="001437D5" w:rsidP="00DD498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576DCA3" w14:textId="77777777" w:rsidR="001437D5" w:rsidRP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352" w:type="dxa"/>
          </w:tcPr>
          <w:p w14:paraId="4BFB48EF" w14:textId="77777777" w:rsidR="001437D5" w:rsidRP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1437D5" w14:paraId="01388E28" w14:textId="77777777" w:rsidTr="001437D5">
        <w:tc>
          <w:tcPr>
            <w:tcW w:w="496" w:type="dxa"/>
            <w:vAlign w:val="center"/>
          </w:tcPr>
          <w:p w14:paraId="1883C0F1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50" w:type="dxa"/>
            <w:vAlign w:val="center"/>
          </w:tcPr>
          <w:p w14:paraId="118DA616" w14:textId="1F19C1AC" w:rsidR="001437D5" w:rsidRDefault="001437D5" w:rsidP="00265102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Pojazd fabrycznie nowy rok produkcji 20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dxa"/>
          </w:tcPr>
          <w:p w14:paraId="02295DE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80349F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66D72A2B" w14:textId="77777777" w:rsidTr="001437D5">
        <w:trPr>
          <w:trHeight w:val="290"/>
        </w:trPr>
        <w:tc>
          <w:tcPr>
            <w:tcW w:w="496" w:type="dxa"/>
            <w:vAlign w:val="center"/>
          </w:tcPr>
          <w:p w14:paraId="71B23257" w14:textId="77777777" w:rsidR="001437D5" w:rsidRPr="00E8128A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>2.</w:t>
            </w:r>
          </w:p>
        </w:tc>
        <w:tc>
          <w:tcPr>
            <w:tcW w:w="6450" w:type="dxa"/>
            <w:vAlign w:val="center"/>
          </w:tcPr>
          <w:p w14:paraId="5C422FCA" w14:textId="593A7E2E" w:rsidR="001437D5" w:rsidRPr="00E8128A" w:rsidRDefault="001437D5" w:rsidP="0040564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Kolor </w:t>
            </w:r>
            <w:r w:rsidR="00405640" w:rsidRP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>…………</w:t>
            </w:r>
            <w:r w:rsid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>……………………………………………………………….</w:t>
            </w:r>
            <w:r w:rsidR="00405640" w:rsidRP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>..</w:t>
            </w:r>
          </w:p>
        </w:tc>
        <w:tc>
          <w:tcPr>
            <w:tcW w:w="1200" w:type="dxa"/>
          </w:tcPr>
          <w:p w14:paraId="7230445A" w14:textId="08BF4AC5" w:rsidR="001437D5" w:rsidRPr="00E8128A" w:rsidRDefault="00E8128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>…………….</w:t>
            </w:r>
          </w:p>
        </w:tc>
        <w:tc>
          <w:tcPr>
            <w:tcW w:w="1352" w:type="dxa"/>
          </w:tcPr>
          <w:p w14:paraId="40BB2715" w14:textId="3C83C9B2" w:rsidR="001437D5" w:rsidRPr="00E8128A" w:rsidRDefault="00E8128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>……………..</w:t>
            </w:r>
            <w:bookmarkStart w:id="0" w:name="_GoBack"/>
            <w:bookmarkEnd w:id="0"/>
          </w:p>
        </w:tc>
      </w:tr>
      <w:tr w:rsidR="001437D5" w14:paraId="49B55A79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7798FC8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0" w:type="dxa"/>
            <w:vAlign w:val="center"/>
          </w:tcPr>
          <w:p w14:paraId="3D8DD588" w14:textId="77777777" w:rsidR="001437D5" w:rsidRDefault="001437D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Przeznaczony do przewozu 9 osób (razem z kierowcą), nadwozie kombi, czterodrzwiowe, przeszklenie części osobowo-ładunkowej i tyłu pojazdu.</w:t>
            </w:r>
          </w:p>
        </w:tc>
        <w:tc>
          <w:tcPr>
            <w:tcW w:w="1200" w:type="dxa"/>
          </w:tcPr>
          <w:p w14:paraId="05458F23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890E53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2AA919E7" w14:textId="77777777" w:rsidTr="001437D5">
        <w:tc>
          <w:tcPr>
            <w:tcW w:w="496" w:type="dxa"/>
            <w:vAlign w:val="center"/>
          </w:tcPr>
          <w:p w14:paraId="4D5CAD59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50" w:type="dxa"/>
            <w:vAlign w:val="center"/>
          </w:tcPr>
          <w:p w14:paraId="7772FD8E" w14:textId="77777777" w:rsidR="001437D5" w:rsidRPr="00F22B61" w:rsidRDefault="001437D5" w:rsidP="001437D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skokowa silnika maksimum 2000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14:paraId="117622B4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C1E1F71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69840C67" w14:textId="77777777" w:rsidTr="001437D5">
        <w:tc>
          <w:tcPr>
            <w:tcW w:w="496" w:type="dxa"/>
            <w:vAlign w:val="center"/>
          </w:tcPr>
          <w:p w14:paraId="34538378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50" w:type="dxa"/>
            <w:vAlign w:val="center"/>
          </w:tcPr>
          <w:p w14:paraId="02E75030" w14:textId="77777777" w:rsidR="001437D5" w:rsidRDefault="001437D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wysokoprężny, turbodoładowany</w:t>
            </w:r>
          </w:p>
        </w:tc>
        <w:tc>
          <w:tcPr>
            <w:tcW w:w="1200" w:type="dxa"/>
          </w:tcPr>
          <w:p w14:paraId="7EFC00C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4B5B24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D5" w14:paraId="62E4B3B5" w14:textId="77777777" w:rsidTr="001437D5">
        <w:tc>
          <w:tcPr>
            <w:tcW w:w="496" w:type="dxa"/>
            <w:vAlign w:val="center"/>
          </w:tcPr>
          <w:p w14:paraId="09DCAC61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50" w:type="dxa"/>
            <w:vAlign w:val="center"/>
          </w:tcPr>
          <w:p w14:paraId="71CDBA5C" w14:textId="77777777" w:rsidR="001437D5" w:rsidRDefault="001437D5" w:rsidP="00265102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emisji spalin minimum EURO-</w:t>
            </w:r>
            <w:r w:rsidR="00265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14:paraId="7C73534E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F4FC926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3877E4FF" w14:textId="77777777" w:rsidTr="001437D5">
        <w:tc>
          <w:tcPr>
            <w:tcW w:w="496" w:type="dxa"/>
            <w:vAlign w:val="center"/>
          </w:tcPr>
          <w:p w14:paraId="7ACF1F29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50" w:type="dxa"/>
            <w:vAlign w:val="center"/>
          </w:tcPr>
          <w:p w14:paraId="76EB641F" w14:textId="77777777" w:rsidR="001437D5" w:rsidRDefault="001437D5" w:rsidP="001437D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 zużycie paliwa maksimum 7,5 l</w:t>
            </w:r>
          </w:p>
        </w:tc>
        <w:tc>
          <w:tcPr>
            <w:tcW w:w="1200" w:type="dxa"/>
          </w:tcPr>
          <w:p w14:paraId="3F6CFFC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39C911D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595F1DE" w14:textId="77777777" w:rsidTr="001437D5">
        <w:tc>
          <w:tcPr>
            <w:tcW w:w="496" w:type="dxa"/>
            <w:vAlign w:val="center"/>
          </w:tcPr>
          <w:p w14:paraId="6A98CDD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50" w:type="dxa"/>
            <w:vAlign w:val="center"/>
          </w:tcPr>
          <w:p w14:paraId="031DD50D" w14:textId="150FB185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Moc silnika minimum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00" w:type="dxa"/>
          </w:tcPr>
          <w:p w14:paraId="2A8317A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3064C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3078746" w14:textId="77777777" w:rsidTr="001437D5">
        <w:tc>
          <w:tcPr>
            <w:tcW w:w="496" w:type="dxa"/>
            <w:vAlign w:val="center"/>
          </w:tcPr>
          <w:p w14:paraId="346C9C8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50" w:type="dxa"/>
            <w:vAlign w:val="center"/>
          </w:tcPr>
          <w:p w14:paraId="45BCDCF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1200" w:type="dxa"/>
          </w:tcPr>
          <w:p w14:paraId="7975392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1F90E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A35608C" w14:textId="77777777" w:rsidTr="001437D5">
        <w:tc>
          <w:tcPr>
            <w:tcW w:w="496" w:type="dxa"/>
            <w:vAlign w:val="center"/>
          </w:tcPr>
          <w:p w14:paraId="62DD6497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50" w:type="dxa"/>
            <w:vAlign w:val="center"/>
          </w:tcPr>
          <w:p w14:paraId="6268DEBA" w14:textId="77777777" w:rsidR="00506EDA" w:rsidRPr="00220B5C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B5C">
              <w:rPr>
                <w:rFonts w:ascii="Times New Roman" w:hAnsi="Times New Roman" w:cs="Times New Roman"/>
                <w:sz w:val="20"/>
                <w:szCs w:val="20"/>
              </w:rPr>
              <w:t>Skrzynia biegów: manualna,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 6 przełożeń </w:t>
            </w:r>
          </w:p>
        </w:tc>
        <w:tc>
          <w:tcPr>
            <w:tcW w:w="1200" w:type="dxa"/>
          </w:tcPr>
          <w:p w14:paraId="6C3578A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A62C53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04B4E03" w14:textId="77777777" w:rsidTr="001437D5">
        <w:tc>
          <w:tcPr>
            <w:tcW w:w="496" w:type="dxa"/>
            <w:vAlign w:val="center"/>
          </w:tcPr>
          <w:p w14:paraId="0CC594D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50" w:type="dxa"/>
            <w:vAlign w:val="center"/>
          </w:tcPr>
          <w:p w14:paraId="12EC5FAA" w14:textId="77777777" w:rsidR="00506EDA" w:rsidRPr="00220B5C" w:rsidRDefault="00506EDA" w:rsidP="00807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Silnik </w:t>
            </w:r>
            <w:r w:rsidRPr="00220B5C">
              <w:rPr>
                <w:sz w:val="20"/>
                <w:szCs w:val="20"/>
              </w:rPr>
              <w:t>produkowany seryjnie bez przeróbek</w:t>
            </w:r>
          </w:p>
        </w:tc>
        <w:tc>
          <w:tcPr>
            <w:tcW w:w="1200" w:type="dxa"/>
          </w:tcPr>
          <w:p w14:paraId="111EC8E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50D74E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DA" w14:paraId="6AFC6207" w14:textId="77777777" w:rsidTr="001437D5">
        <w:tc>
          <w:tcPr>
            <w:tcW w:w="496" w:type="dxa"/>
            <w:vAlign w:val="center"/>
          </w:tcPr>
          <w:p w14:paraId="73FC9F7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50" w:type="dxa"/>
            <w:vAlign w:val="center"/>
          </w:tcPr>
          <w:p w14:paraId="3D7F1C15" w14:textId="26918D2C" w:rsidR="00506EDA" w:rsidRDefault="00506EDA" w:rsidP="00506EDA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Ładowność minimum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200" w:type="dxa"/>
          </w:tcPr>
          <w:p w14:paraId="506528C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3D9F0E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EBBBEDA" w14:textId="77777777" w:rsidTr="001437D5">
        <w:tc>
          <w:tcPr>
            <w:tcW w:w="496" w:type="dxa"/>
            <w:vAlign w:val="center"/>
          </w:tcPr>
          <w:p w14:paraId="6F498DA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50" w:type="dxa"/>
            <w:vAlign w:val="center"/>
          </w:tcPr>
          <w:p w14:paraId="73CBCA61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Długość całkowita minimum </w:t>
            </w:r>
            <w:smartTag w:uri="urn:schemas-microsoft-com:office:smarttags" w:element="metricconverter">
              <w:smartTagPr>
                <w:attr w:name="ProductID" w:val="50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5000 mm</w:t>
              </w:r>
            </w:smartTag>
          </w:p>
        </w:tc>
        <w:tc>
          <w:tcPr>
            <w:tcW w:w="1200" w:type="dxa"/>
          </w:tcPr>
          <w:p w14:paraId="6C1FEA8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75A15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90DE511" w14:textId="77777777" w:rsidTr="001437D5">
        <w:tc>
          <w:tcPr>
            <w:tcW w:w="496" w:type="dxa"/>
            <w:vAlign w:val="center"/>
          </w:tcPr>
          <w:p w14:paraId="0395A42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50" w:type="dxa"/>
            <w:vAlign w:val="center"/>
          </w:tcPr>
          <w:p w14:paraId="1EC69EC5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całkowita minimum </w:t>
            </w:r>
            <w:smartTag w:uri="urn:schemas-microsoft-com:office:smarttags" w:element="metricconverter">
              <w:smartTagPr>
                <w:attr w:name="ProductID" w:val="19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1900 mm</w:t>
              </w:r>
            </w:smartTag>
          </w:p>
        </w:tc>
        <w:tc>
          <w:tcPr>
            <w:tcW w:w="1200" w:type="dxa"/>
          </w:tcPr>
          <w:p w14:paraId="44C5AD0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E8CC27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72DEEEE" w14:textId="77777777" w:rsidTr="001437D5">
        <w:tc>
          <w:tcPr>
            <w:tcW w:w="496" w:type="dxa"/>
            <w:vAlign w:val="center"/>
          </w:tcPr>
          <w:p w14:paraId="151984B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450" w:type="dxa"/>
            <w:vAlign w:val="center"/>
          </w:tcPr>
          <w:p w14:paraId="0F05E5AF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Rozstaw osi minimum </w:t>
            </w:r>
            <w:smartTag w:uri="urn:schemas-microsoft-com:office:smarttags" w:element="metricconverter">
              <w:smartTagPr>
                <w:attr w:name="ProductID" w:val="34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3400 mm</w:t>
              </w:r>
            </w:smartTag>
          </w:p>
        </w:tc>
        <w:tc>
          <w:tcPr>
            <w:tcW w:w="1200" w:type="dxa"/>
          </w:tcPr>
          <w:p w14:paraId="704925B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137DD3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3F48DA1" w14:textId="77777777" w:rsidTr="001437D5">
        <w:tc>
          <w:tcPr>
            <w:tcW w:w="496" w:type="dxa"/>
            <w:vAlign w:val="center"/>
          </w:tcPr>
          <w:p w14:paraId="5833EE8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450" w:type="dxa"/>
            <w:vAlign w:val="center"/>
          </w:tcPr>
          <w:p w14:paraId="5B52E1F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Napęd na przednie koła</w:t>
            </w:r>
          </w:p>
        </w:tc>
        <w:tc>
          <w:tcPr>
            <w:tcW w:w="1200" w:type="dxa"/>
          </w:tcPr>
          <w:p w14:paraId="15B2FB8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E67174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E62BD81" w14:textId="77777777" w:rsidTr="001437D5">
        <w:tc>
          <w:tcPr>
            <w:tcW w:w="496" w:type="dxa"/>
            <w:vAlign w:val="center"/>
          </w:tcPr>
          <w:p w14:paraId="77EA31F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450" w:type="dxa"/>
            <w:vAlign w:val="center"/>
          </w:tcPr>
          <w:p w14:paraId="6E8C318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wyposażony w immobiliser, </w:t>
            </w:r>
          </w:p>
        </w:tc>
        <w:tc>
          <w:tcPr>
            <w:tcW w:w="1200" w:type="dxa"/>
          </w:tcPr>
          <w:p w14:paraId="13546BC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8B838A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72FA44A" w14:textId="77777777" w:rsidTr="001437D5">
        <w:tc>
          <w:tcPr>
            <w:tcW w:w="496" w:type="dxa"/>
            <w:vAlign w:val="center"/>
          </w:tcPr>
          <w:p w14:paraId="6D0CDF5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450" w:type="dxa"/>
            <w:vAlign w:val="center"/>
          </w:tcPr>
          <w:p w14:paraId="21E118E0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zamek sterowany z pilota</w:t>
            </w:r>
          </w:p>
        </w:tc>
        <w:tc>
          <w:tcPr>
            <w:tcW w:w="1200" w:type="dxa"/>
          </w:tcPr>
          <w:p w14:paraId="5383FE0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9B606C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6C6000E" w14:textId="77777777" w:rsidTr="001437D5">
        <w:tc>
          <w:tcPr>
            <w:tcW w:w="496" w:type="dxa"/>
            <w:vAlign w:val="center"/>
          </w:tcPr>
          <w:p w14:paraId="69BE7F1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450" w:type="dxa"/>
            <w:vAlign w:val="center"/>
          </w:tcPr>
          <w:p w14:paraId="4C1EE894" w14:textId="2F4F235B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zbiornika paliwa min.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200" w:type="dxa"/>
          </w:tcPr>
          <w:p w14:paraId="58CD515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7B5DC0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08D638E" w14:textId="77777777" w:rsidTr="001437D5">
        <w:tc>
          <w:tcPr>
            <w:tcW w:w="496" w:type="dxa"/>
            <w:vAlign w:val="center"/>
          </w:tcPr>
          <w:p w14:paraId="24FD164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450" w:type="dxa"/>
            <w:vAlign w:val="center"/>
          </w:tcPr>
          <w:p w14:paraId="1C4D02CE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Klimatyzacja w przedziale kierowcy</w:t>
            </w:r>
          </w:p>
        </w:tc>
        <w:tc>
          <w:tcPr>
            <w:tcW w:w="1200" w:type="dxa"/>
          </w:tcPr>
          <w:p w14:paraId="51715E3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5386BD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A6A9098" w14:textId="77777777" w:rsidTr="001437D5">
        <w:tc>
          <w:tcPr>
            <w:tcW w:w="496" w:type="dxa"/>
            <w:vAlign w:val="center"/>
          </w:tcPr>
          <w:p w14:paraId="2B3119A0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450" w:type="dxa"/>
            <w:vAlign w:val="center"/>
          </w:tcPr>
          <w:p w14:paraId="15B0DD3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Dodatkowa klimatyzacja na tył pojazdu  </w:t>
            </w:r>
          </w:p>
        </w:tc>
        <w:tc>
          <w:tcPr>
            <w:tcW w:w="1200" w:type="dxa"/>
          </w:tcPr>
          <w:p w14:paraId="3D22D1B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BD3E0F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36498E0" w14:textId="77777777" w:rsidTr="001437D5">
        <w:tc>
          <w:tcPr>
            <w:tcW w:w="496" w:type="dxa"/>
            <w:vAlign w:val="center"/>
          </w:tcPr>
          <w:p w14:paraId="3539CC7E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450" w:type="dxa"/>
            <w:vAlign w:val="center"/>
          </w:tcPr>
          <w:p w14:paraId="0566DD3C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Fabryczne ogrzewanie przedziału pasażerskiego</w:t>
            </w:r>
          </w:p>
        </w:tc>
        <w:tc>
          <w:tcPr>
            <w:tcW w:w="1200" w:type="dxa"/>
          </w:tcPr>
          <w:p w14:paraId="56420A0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E86C5F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5712913" w14:textId="77777777" w:rsidTr="001437D5">
        <w:tc>
          <w:tcPr>
            <w:tcW w:w="496" w:type="dxa"/>
            <w:vAlign w:val="center"/>
          </w:tcPr>
          <w:p w14:paraId="5549998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50" w:type="dxa"/>
            <w:vAlign w:val="center"/>
          </w:tcPr>
          <w:p w14:paraId="03947757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wyposażony w poduszki powietrzne kierowcy i pasażera</w:t>
            </w:r>
          </w:p>
        </w:tc>
        <w:tc>
          <w:tcPr>
            <w:tcW w:w="1200" w:type="dxa"/>
          </w:tcPr>
          <w:p w14:paraId="71B2F22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900F98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4DDBF7A" w14:textId="77777777" w:rsidTr="001437D5">
        <w:trPr>
          <w:trHeight w:val="226"/>
        </w:trPr>
        <w:tc>
          <w:tcPr>
            <w:tcW w:w="496" w:type="dxa"/>
            <w:vAlign w:val="center"/>
          </w:tcPr>
          <w:p w14:paraId="51419BF0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50" w:type="dxa"/>
            <w:vAlign w:val="center"/>
          </w:tcPr>
          <w:p w14:paraId="5D081E7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Elektrycznie regulowane szyby w drzwiach przednich</w:t>
            </w:r>
          </w:p>
        </w:tc>
        <w:tc>
          <w:tcPr>
            <w:tcW w:w="1200" w:type="dxa"/>
          </w:tcPr>
          <w:p w14:paraId="1B8520E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D4D2DA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BDC0185" w14:textId="77777777" w:rsidTr="001437D5">
        <w:tc>
          <w:tcPr>
            <w:tcW w:w="496" w:type="dxa"/>
            <w:vAlign w:val="center"/>
          </w:tcPr>
          <w:p w14:paraId="7A079AA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450" w:type="dxa"/>
            <w:vAlign w:val="center"/>
          </w:tcPr>
          <w:p w14:paraId="10C5429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Lusterka zewnętrzne – sterowane i podgrzewane elektrycznie</w:t>
            </w:r>
          </w:p>
        </w:tc>
        <w:tc>
          <w:tcPr>
            <w:tcW w:w="1200" w:type="dxa"/>
          </w:tcPr>
          <w:p w14:paraId="7A98D58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4437B3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6D344A3" w14:textId="77777777" w:rsidTr="001437D5">
        <w:tc>
          <w:tcPr>
            <w:tcW w:w="496" w:type="dxa"/>
            <w:vAlign w:val="center"/>
          </w:tcPr>
          <w:p w14:paraId="023318C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450" w:type="dxa"/>
            <w:vAlign w:val="center"/>
          </w:tcPr>
          <w:p w14:paraId="7D4AF68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Lusterko wewnętrzne</w:t>
            </w:r>
          </w:p>
        </w:tc>
        <w:tc>
          <w:tcPr>
            <w:tcW w:w="1200" w:type="dxa"/>
          </w:tcPr>
          <w:p w14:paraId="3FE1015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5FC9B0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62B9E56" w14:textId="77777777" w:rsidTr="001437D5">
        <w:tc>
          <w:tcPr>
            <w:tcW w:w="496" w:type="dxa"/>
            <w:vAlign w:val="center"/>
          </w:tcPr>
          <w:p w14:paraId="61FD01C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450" w:type="dxa"/>
            <w:vAlign w:val="center"/>
          </w:tcPr>
          <w:p w14:paraId="423ACE1E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przeciwmgielne z przodu</w:t>
            </w:r>
          </w:p>
        </w:tc>
        <w:tc>
          <w:tcPr>
            <w:tcW w:w="1200" w:type="dxa"/>
          </w:tcPr>
          <w:p w14:paraId="65023B0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9F452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C879599" w14:textId="77777777" w:rsidTr="001437D5">
        <w:tc>
          <w:tcPr>
            <w:tcW w:w="496" w:type="dxa"/>
            <w:vAlign w:val="center"/>
          </w:tcPr>
          <w:p w14:paraId="02662E8D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450" w:type="dxa"/>
            <w:vAlign w:val="center"/>
          </w:tcPr>
          <w:p w14:paraId="25147A8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Kolumna kierownicy z regulacją głębokości i wysokości</w:t>
            </w:r>
          </w:p>
        </w:tc>
        <w:tc>
          <w:tcPr>
            <w:tcW w:w="1200" w:type="dxa"/>
          </w:tcPr>
          <w:p w14:paraId="1DACE2A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C7F590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5B89217" w14:textId="77777777" w:rsidTr="001437D5">
        <w:tc>
          <w:tcPr>
            <w:tcW w:w="496" w:type="dxa"/>
            <w:vAlign w:val="center"/>
          </w:tcPr>
          <w:p w14:paraId="4882D49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450" w:type="dxa"/>
            <w:vAlign w:val="center"/>
          </w:tcPr>
          <w:p w14:paraId="5E218B2D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Tempomat – regulator ogranicznik prędkości</w:t>
            </w:r>
          </w:p>
        </w:tc>
        <w:tc>
          <w:tcPr>
            <w:tcW w:w="1200" w:type="dxa"/>
          </w:tcPr>
          <w:p w14:paraId="47E528A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551FF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B27476E" w14:textId="77777777" w:rsidTr="001437D5">
        <w:tc>
          <w:tcPr>
            <w:tcW w:w="496" w:type="dxa"/>
            <w:vAlign w:val="center"/>
          </w:tcPr>
          <w:p w14:paraId="14C92EC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450" w:type="dxa"/>
            <w:vAlign w:val="center"/>
          </w:tcPr>
          <w:p w14:paraId="051491DD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Kierownica skórzana</w:t>
            </w:r>
          </w:p>
        </w:tc>
        <w:tc>
          <w:tcPr>
            <w:tcW w:w="1200" w:type="dxa"/>
          </w:tcPr>
          <w:p w14:paraId="012C91A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5DC2FE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4C7DBB00" w14:textId="77777777" w:rsidTr="001437D5">
        <w:tc>
          <w:tcPr>
            <w:tcW w:w="496" w:type="dxa"/>
            <w:vAlign w:val="center"/>
          </w:tcPr>
          <w:p w14:paraId="7CEC0C0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450" w:type="dxa"/>
            <w:vAlign w:val="center"/>
          </w:tcPr>
          <w:p w14:paraId="06957E09" w14:textId="7B696EFD" w:rsidR="00506EDA" w:rsidRDefault="00506EDA" w:rsidP="00506EDA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Nawigacja fabryczna wbudowana w pulpit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, usługi online</w:t>
            </w:r>
          </w:p>
        </w:tc>
        <w:tc>
          <w:tcPr>
            <w:tcW w:w="1200" w:type="dxa"/>
          </w:tcPr>
          <w:p w14:paraId="3010DE4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22C672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A486E3D" w14:textId="77777777" w:rsidTr="001437D5">
        <w:tc>
          <w:tcPr>
            <w:tcW w:w="496" w:type="dxa"/>
            <w:vAlign w:val="center"/>
          </w:tcPr>
          <w:p w14:paraId="0E7BD08F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450" w:type="dxa"/>
            <w:vAlign w:val="center"/>
          </w:tcPr>
          <w:p w14:paraId="3EFCC475" w14:textId="7A0D4EC6" w:rsidR="00506EDA" w:rsidRDefault="00F712B8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Felgi aluminiowe 17</w:t>
            </w:r>
            <w:r w:rsidR="00506EDA">
              <w:rPr>
                <w:rFonts w:ascii="Times New Roman" w:hAnsi="Times New Roman" w:cs="Times New Roman"/>
                <w:sz w:val="20"/>
                <w:szCs w:val="20"/>
              </w:rPr>
              <w:t xml:space="preserve"> cali </w:t>
            </w:r>
          </w:p>
        </w:tc>
        <w:tc>
          <w:tcPr>
            <w:tcW w:w="1200" w:type="dxa"/>
          </w:tcPr>
          <w:p w14:paraId="0209936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46964A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419D98E8" w14:textId="77777777" w:rsidTr="001437D5">
        <w:tc>
          <w:tcPr>
            <w:tcW w:w="496" w:type="dxa"/>
            <w:vAlign w:val="center"/>
          </w:tcPr>
          <w:p w14:paraId="67B9CA6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450" w:type="dxa"/>
            <w:vAlign w:val="center"/>
          </w:tcPr>
          <w:p w14:paraId="5D971D72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Kołpaki kół do kompletu kół zimowych</w:t>
            </w:r>
          </w:p>
        </w:tc>
        <w:tc>
          <w:tcPr>
            <w:tcW w:w="1200" w:type="dxa"/>
          </w:tcPr>
          <w:p w14:paraId="09518F8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8FD1F1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B462CD2" w14:textId="77777777" w:rsidTr="001437D5">
        <w:tc>
          <w:tcPr>
            <w:tcW w:w="496" w:type="dxa"/>
            <w:vAlign w:val="center"/>
          </w:tcPr>
          <w:p w14:paraId="55FFCBEE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50" w:type="dxa"/>
            <w:vAlign w:val="center"/>
          </w:tcPr>
          <w:p w14:paraId="513F4685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Komplet opon zimowych wraz z felgami stalowymi </w:t>
            </w:r>
          </w:p>
        </w:tc>
        <w:tc>
          <w:tcPr>
            <w:tcW w:w="1200" w:type="dxa"/>
          </w:tcPr>
          <w:p w14:paraId="03814D1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27706A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E9B094E" w14:textId="77777777" w:rsidTr="001437D5">
        <w:tc>
          <w:tcPr>
            <w:tcW w:w="496" w:type="dxa"/>
            <w:vAlign w:val="center"/>
          </w:tcPr>
          <w:p w14:paraId="4E32686D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450" w:type="dxa"/>
            <w:vAlign w:val="center"/>
          </w:tcPr>
          <w:p w14:paraId="7EDD0C6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Dywaniki gumowe dla wszystkich miejsc</w:t>
            </w:r>
          </w:p>
        </w:tc>
        <w:tc>
          <w:tcPr>
            <w:tcW w:w="1200" w:type="dxa"/>
          </w:tcPr>
          <w:p w14:paraId="0132312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D94555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6422842" w14:textId="77777777" w:rsidTr="001437D5">
        <w:tc>
          <w:tcPr>
            <w:tcW w:w="496" w:type="dxa"/>
            <w:vAlign w:val="center"/>
          </w:tcPr>
          <w:p w14:paraId="5CC0CFC6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450" w:type="dxa"/>
            <w:vAlign w:val="center"/>
          </w:tcPr>
          <w:p w14:paraId="6BEFC1FC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wysokości fotela kierowcy</w:t>
            </w:r>
          </w:p>
        </w:tc>
        <w:tc>
          <w:tcPr>
            <w:tcW w:w="1200" w:type="dxa"/>
          </w:tcPr>
          <w:p w14:paraId="67F1BF5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045F12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AE8599B" w14:textId="77777777" w:rsidTr="001437D5">
        <w:trPr>
          <w:trHeight w:val="210"/>
        </w:trPr>
        <w:tc>
          <w:tcPr>
            <w:tcW w:w="496" w:type="dxa"/>
            <w:vAlign w:val="center"/>
          </w:tcPr>
          <w:p w14:paraId="430F4ECF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450" w:type="dxa"/>
            <w:vAlign w:val="center"/>
          </w:tcPr>
          <w:p w14:paraId="3D4F251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Podwójne siedzenie pasażerskie z przodu</w:t>
            </w:r>
          </w:p>
        </w:tc>
        <w:tc>
          <w:tcPr>
            <w:tcW w:w="1200" w:type="dxa"/>
          </w:tcPr>
          <w:p w14:paraId="204E4DD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70D790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96B3425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EC2705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450" w:type="dxa"/>
            <w:vAlign w:val="center"/>
          </w:tcPr>
          <w:p w14:paraId="245C9C10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Kanapa 3 osobowa w drugim rzędzie siedzeń wyjmowana</w:t>
            </w:r>
          </w:p>
        </w:tc>
        <w:tc>
          <w:tcPr>
            <w:tcW w:w="1200" w:type="dxa"/>
          </w:tcPr>
          <w:p w14:paraId="0FDBDF3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10F0CD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3A4D8E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0BC4C3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450" w:type="dxa"/>
            <w:vAlign w:val="center"/>
          </w:tcPr>
          <w:p w14:paraId="32C44740" w14:textId="4B7DC8AA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Kanapa 3 osobowa w trzecim rzędzie siedzeń składana i wyjmowana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, zamiennie z jednym wózkiem inwalidzkim</w:t>
            </w:r>
          </w:p>
        </w:tc>
        <w:tc>
          <w:tcPr>
            <w:tcW w:w="1200" w:type="dxa"/>
          </w:tcPr>
          <w:p w14:paraId="2EEE2C5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286B3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42E88B0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4621957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450" w:type="dxa"/>
            <w:vAlign w:val="center"/>
          </w:tcPr>
          <w:p w14:paraId="117009FE" w14:textId="01FFD771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Podłokietniki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123C103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547F27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1AFB177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83EBBA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450" w:type="dxa"/>
            <w:vAlign w:val="center"/>
          </w:tcPr>
          <w:p w14:paraId="39B0D459" w14:textId="62180067" w:rsidR="00506EDA" w:rsidRDefault="00506EDA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Radioodtwarzacz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ze sterowaniem w kierownicy i zestawem głośnomówiącym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 xml:space="preserve"> wejście USB</w:t>
            </w:r>
          </w:p>
        </w:tc>
        <w:tc>
          <w:tcPr>
            <w:tcW w:w="1200" w:type="dxa"/>
          </w:tcPr>
          <w:p w14:paraId="4FCF316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AA6F27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FC7EABC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C3808F5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50" w:type="dxa"/>
            <w:vAlign w:val="center"/>
          </w:tcPr>
          <w:p w14:paraId="6CBC79F7" w14:textId="77777777" w:rsidR="00506EDA" w:rsidRPr="008536D9" w:rsidRDefault="00506EDA" w:rsidP="00DD498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Pełne przeszklenie nadwozia , szyby w części tylnej pasażerskiej oraz części ładunkowej przyciemnione </w:t>
            </w:r>
          </w:p>
        </w:tc>
        <w:tc>
          <w:tcPr>
            <w:tcW w:w="1200" w:type="dxa"/>
          </w:tcPr>
          <w:p w14:paraId="159FE63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24F1AE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A273B63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384E777" w14:textId="77777777" w:rsidR="00506EDA" w:rsidRDefault="00506EDA" w:rsidP="00635C42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450" w:type="dxa"/>
            <w:vAlign w:val="center"/>
          </w:tcPr>
          <w:p w14:paraId="2CB0B0C6" w14:textId="3EAA35E8" w:rsidR="00506EDA" w:rsidRPr="008536D9" w:rsidRDefault="00506EDA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6D9">
              <w:rPr>
                <w:rFonts w:ascii="Times New Roman" w:hAnsi="Times New Roman" w:cs="Times New Roman"/>
                <w:sz w:val="20"/>
                <w:szCs w:val="20"/>
              </w:rPr>
              <w:t xml:space="preserve">Przesuwne 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 xml:space="preserve">drzwi 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boczne lewe i prawe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>, sterowane manualnie</w:t>
            </w:r>
          </w:p>
        </w:tc>
        <w:tc>
          <w:tcPr>
            <w:tcW w:w="1200" w:type="dxa"/>
          </w:tcPr>
          <w:p w14:paraId="117A6F0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0223E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868C27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E1E3E32" w14:textId="77777777" w:rsidR="00506EDA" w:rsidRDefault="00506EDA" w:rsidP="00635C42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450" w:type="dxa"/>
            <w:vAlign w:val="center"/>
          </w:tcPr>
          <w:p w14:paraId="69450051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  <w:p w14:paraId="172A22E2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 – system zapobiegania blokowania kół podczas hamowania,</w:t>
            </w:r>
          </w:p>
          <w:p w14:paraId="4688EA74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ESC – system stabilizacji toru jazdy</w:t>
            </w:r>
          </w:p>
        </w:tc>
        <w:tc>
          <w:tcPr>
            <w:tcW w:w="1200" w:type="dxa"/>
          </w:tcPr>
          <w:p w14:paraId="0D97406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E8D93B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C8F2CE8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05F89012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450" w:type="dxa"/>
            <w:vAlign w:val="center"/>
          </w:tcPr>
          <w:p w14:paraId="2BBBB14C" w14:textId="5CD1B726" w:rsidR="00506EDA" w:rsidRPr="008536D9" w:rsidRDefault="00E35B24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Przystosowanie do przewozu osoby niepełnosprawnej na wózku inwalidzkim ( pasy , mocowania , atestowane ) </w:t>
            </w:r>
          </w:p>
        </w:tc>
        <w:tc>
          <w:tcPr>
            <w:tcW w:w="1200" w:type="dxa"/>
          </w:tcPr>
          <w:p w14:paraId="5A8D714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F3F5AE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BD3E70C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BBA83C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450" w:type="dxa"/>
            <w:vAlign w:val="center"/>
          </w:tcPr>
          <w:p w14:paraId="1D5ECF7A" w14:textId="77777777" w:rsidR="00506EDA" w:rsidRDefault="00D34223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1200" w:type="dxa"/>
          </w:tcPr>
          <w:p w14:paraId="594A2EC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DF219C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376F82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2B538596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450" w:type="dxa"/>
            <w:vAlign w:val="center"/>
          </w:tcPr>
          <w:p w14:paraId="3E38973F" w14:textId="77777777" w:rsidR="00506EDA" w:rsidRDefault="00D34223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Reflektory w technologii FULL LED</w:t>
            </w:r>
          </w:p>
        </w:tc>
        <w:tc>
          <w:tcPr>
            <w:tcW w:w="1200" w:type="dxa"/>
          </w:tcPr>
          <w:p w14:paraId="1C0F17D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A135A2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58080CD0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BDBB69E" w14:textId="4DD45ED6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450" w:type="dxa"/>
            <w:vAlign w:val="center"/>
          </w:tcPr>
          <w:p w14:paraId="16F9B0B4" w14:textId="63C2C000" w:rsidR="00243EC3" w:rsidRDefault="00243EC3" w:rsidP="00926769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EC3">
              <w:rPr>
                <w:rFonts w:ascii="Times New Roman" w:hAnsi="Times New Roman" w:cs="Times New Roman"/>
                <w:sz w:val="20"/>
                <w:szCs w:val="20"/>
              </w:rPr>
              <w:t>Oznakowanie pojazdu zgodne z przepisami dotyczącymi przewozu osób niepełnosprawnych</w:t>
            </w:r>
            <w:r w:rsidR="00405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>Dodatkowo wykonawca umieści na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 xml:space="preserve"> samochodzie w wyznaczonym miejscu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 xml:space="preserve">oznakowanie o dofinansowaniu  i 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logo projektu. 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zór logo zostanie dostarczone przez zamawiającego po podpisaniu umowy. </w:t>
            </w:r>
          </w:p>
        </w:tc>
        <w:tc>
          <w:tcPr>
            <w:tcW w:w="1200" w:type="dxa"/>
          </w:tcPr>
          <w:p w14:paraId="03FCB30D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06D9C0B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C7EB4E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261A52B9" w14:textId="63CE7449" w:rsidR="00506EDA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06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0" w:type="dxa"/>
            <w:vAlign w:val="center"/>
          </w:tcPr>
          <w:p w14:paraId="5AE44E49" w14:textId="45C243CD" w:rsidR="00506EDA" w:rsidRDefault="00E35B24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Czujniki Parkowania 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przód/tył</w:t>
            </w:r>
          </w:p>
        </w:tc>
        <w:tc>
          <w:tcPr>
            <w:tcW w:w="1200" w:type="dxa"/>
          </w:tcPr>
          <w:p w14:paraId="039C208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797FAD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2EC1A6E1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1FA4A06" w14:textId="2EA5C51C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450" w:type="dxa"/>
            <w:vAlign w:val="center"/>
          </w:tcPr>
          <w:p w14:paraId="59F6B726" w14:textId="193416CA" w:rsidR="00243EC3" w:rsidRDefault="00243EC3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Czujnik światła i deszczu</w:t>
            </w:r>
          </w:p>
        </w:tc>
        <w:tc>
          <w:tcPr>
            <w:tcW w:w="1200" w:type="dxa"/>
          </w:tcPr>
          <w:p w14:paraId="68DD0704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6318F8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6F5AEE2D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47132CE" w14:textId="28879E36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450" w:type="dxa"/>
            <w:vAlign w:val="center"/>
          </w:tcPr>
          <w:p w14:paraId="15B6ED78" w14:textId="73696DCA" w:rsidR="00243EC3" w:rsidRDefault="00243EC3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Przyciemniane szyby tylne i tylne boczne</w:t>
            </w:r>
          </w:p>
        </w:tc>
        <w:tc>
          <w:tcPr>
            <w:tcW w:w="1200" w:type="dxa"/>
          </w:tcPr>
          <w:p w14:paraId="25C0C5E6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F74CFF5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5FBE1A19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CE86952" w14:textId="55BBA7FA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0" w:type="dxa"/>
            <w:vAlign w:val="center"/>
          </w:tcPr>
          <w:p w14:paraId="7B1D7642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Wyciąg ze świadectwa homologacji</w:t>
            </w:r>
          </w:p>
        </w:tc>
        <w:tc>
          <w:tcPr>
            <w:tcW w:w="1200" w:type="dxa"/>
          </w:tcPr>
          <w:p w14:paraId="344EAB67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91257C6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3FC9B4B6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AFC22C0" w14:textId="7BCB2036" w:rsidR="00D34223" w:rsidRDefault="00243EC3" w:rsidP="001437D5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450" w:type="dxa"/>
            <w:vAlign w:val="center"/>
          </w:tcPr>
          <w:p w14:paraId="55CDE848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Książka pojazdu</w:t>
            </w:r>
          </w:p>
        </w:tc>
        <w:tc>
          <w:tcPr>
            <w:tcW w:w="1200" w:type="dxa"/>
          </w:tcPr>
          <w:p w14:paraId="5754E567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EF172B0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4878A076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38267DD0" w14:textId="62C52EC5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450" w:type="dxa"/>
            <w:vAlign w:val="center"/>
          </w:tcPr>
          <w:p w14:paraId="37B56A48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Instrukcje obsługi w języku polskim</w:t>
            </w:r>
          </w:p>
        </w:tc>
        <w:tc>
          <w:tcPr>
            <w:tcW w:w="1200" w:type="dxa"/>
          </w:tcPr>
          <w:p w14:paraId="45BB1E34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68286C2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0702C4CB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6B09C7E" w14:textId="12235B4C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450" w:type="dxa"/>
            <w:vAlign w:val="center"/>
          </w:tcPr>
          <w:p w14:paraId="50706E81" w14:textId="70062D6F" w:rsidR="00D34223" w:rsidRDefault="00AC734B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D34223">
              <w:rPr>
                <w:rFonts w:ascii="Times New Roman" w:hAnsi="Times New Roman" w:cs="Times New Roman"/>
                <w:sz w:val="20"/>
                <w:szCs w:val="20"/>
              </w:rPr>
              <w:t>Okres gwarancji:</w:t>
            </w:r>
          </w:p>
          <w:p w14:paraId="044C37D0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24miesiące bez limitu kilometrów na pojazd,</w:t>
            </w:r>
          </w:p>
          <w:p w14:paraId="7B05DE15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 miesięcy lakier,</w:t>
            </w:r>
          </w:p>
          <w:p w14:paraId="2B25BC53" w14:textId="0FEB565E" w:rsidR="00AC734B" w:rsidRDefault="00D34223" w:rsidP="00AC734B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12 lat (144 miesięcy) na perforację.</w:t>
            </w:r>
          </w:p>
        </w:tc>
        <w:tc>
          <w:tcPr>
            <w:tcW w:w="1200" w:type="dxa"/>
          </w:tcPr>
          <w:p w14:paraId="61B676D2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FF938BF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AC734B" w14:paraId="48F0F9C1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0D32726" w14:textId="5FAA43F1" w:rsidR="00AC734B" w:rsidRDefault="00AC734B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450" w:type="dxa"/>
            <w:vAlign w:val="center"/>
          </w:tcPr>
          <w:p w14:paraId="6F91C0AE" w14:textId="349F5DF2" w:rsidR="00AC734B" w:rsidRDefault="00AC734B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734B">
              <w:rPr>
                <w:rFonts w:ascii="Times New Roman" w:hAnsi="Times New Roman" w:cs="Times New Roman"/>
                <w:sz w:val="20"/>
                <w:szCs w:val="20"/>
              </w:rPr>
              <w:t>Pakiet uwzględnionych w cenie ofertowej przeglądów (serwis) przez okres 36 miesięcy</w:t>
            </w:r>
          </w:p>
        </w:tc>
        <w:tc>
          <w:tcPr>
            <w:tcW w:w="1200" w:type="dxa"/>
          </w:tcPr>
          <w:p w14:paraId="4599D85C" w14:textId="77777777" w:rsidR="00AC734B" w:rsidRDefault="00AC734B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A0E12B8" w14:textId="77777777" w:rsidR="00AC734B" w:rsidRDefault="00AC734B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</w:tbl>
    <w:p w14:paraId="40C5FD45" w14:textId="77777777" w:rsidR="00DD4985" w:rsidRPr="00DF561A" w:rsidRDefault="00DD4985" w:rsidP="00DD4985">
      <w:pPr>
        <w:pStyle w:val="Tekstpodstawowywcity"/>
        <w:ind w:left="0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</w:p>
    <w:p w14:paraId="06921BEF" w14:textId="77777777" w:rsidR="00DD4985" w:rsidRDefault="00DD4985" w:rsidP="00DD4985">
      <w:pPr>
        <w:shd w:val="clear" w:color="auto" w:fill="FFFFFF"/>
        <w:suppressAutoHyphens/>
        <w:jc w:val="both"/>
        <w:rPr>
          <w:b/>
          <w:iCs/>
          <w:color w:val="000000"/>
          <w:spacing w:val="-4"/>
          <w:sz w:val="20"/>
          <w:szCs w:val="20"/>
        </w:rPr>
      </w:pPr>
    </w:p>
    <w:p w14:paraId="2E464776" w14:textId="77777777" w:rsidR="00DD4985" w:rsidRDefault="00DD4985" w:rsidP="00DD4985">
      <w:pPr>
        <w:shd w:val="clear" w:color="auto" w:fill="FFFFFF"/>
        <w:suppressAutoHyphens/>
        <w:jc w:val="both"/>
        <w:rPr>
          <w:b/>
          <w:iCs/>
          <w:color w:val="000000"/>
          <w:spacing w:val="-4"/>
          <w:sz w:val="20"/>
          <w:szCs w:val="20"/>
        </w:rPr>
      </w:pPr>
      <w:r>
        <w:rPr>
          <w:b/>
          <w:iCs/>
          <w:color w:val="000000"/>
          <w:spacing w:val="-4"/>
          <w:sz w:val="20"/>
          <w:szCs w:val="20"/>
        </w:rPr>
        <w:t>Do oferty można dołączyć rysunki lub zdjęcia poglądowe (nieobowiązkowo)</w:t>
      </w:r>
    </w:p>
    <w:p w14:paraId="59305714" w14:textId="77777777" w:rsidR="00DD4985" w:rsidRDefault="00DD4985" w:rsidP="00DD4985">
      <w:pPr>
        <w:pStyle w:val="Tekstpodstawowy"/>
        <w:tabs>
          <w:tab w:val="left" w:pos="-2520"/>
          <w:tab w:val="left" w:pos="-234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2E89729C" w14:textId="5850D866" w:rsidR="00DD4985" w:rsidRDefault="00DD4985" w:rsidP="00DD4985">
      <w:pPr>
        <w:pStyle w:val="Tekstpodstawowy"/>
        <w:tabs>
          <w:tab w:val="left" w:pos="-2520"/>
          <w:tab w:val="left" w:pos="-234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wypełnia Wykonawca – wpisuje „</w:t>
      </w:r>
      <w:r w:rsidR="006B4F75">
        <w:rPr>
          <w:rFonts w:ascii="Times New Roman" w:hAnsi="Times New Roman" w:cs="Times New Roman"/>
          <w:b/>
          <w:sz w:val="20"/>
          <w:szCs w:val="20"/>
        </w:rPr>
        <w:t>spełnia</w:t>
      </w:r>
      <w:r>
        <w:rPr>
          <w:rFonts w:ascii="Times New Roman" w:hAnsi="Times New Roman" w:cs="Times New Roman"/>
          <w:b/>
          <w:sz w:val="20"/>
          <w:szCs w:val="20"/>
        </w:rPr>
        <w:t>” lub „</w:t>
      </w:r>
      <w:r w:rsidR="001437D5">
        <w:rPr>
          <w:rFonts w:ascii="Times New Roman" w:hAnsi="Times New Roman" w:cs="Times New Roman"/>
          <w:b/>
          <w:sz w:val="20"/>
          <w:szCs w:val="20"/>
        </w:rPr>
        <w:t>nie</w:t>
      </w:r>
      <w:r w:rsidR="006B4F75">
        <w:rPr>
          <w:rFonts w:ascii="Times New Roman" w:hAnsi="Times New Roman" w:cs="Times New Roman"/>
          <w:b/>
          <w:sz w:val="20"/>
          <w:szCs w:val="20"/>
        </w:rPr>
        <w:t xml:space="preserve"> spełnia</w:t>
      </w:r>
      <w:r>
        <w:rPr>
          <w:rFonts w:ascii="Times New Roman" w:hAnsi="Times New Roman" w:cs="Times New Roman"/>
          <w:b/>
          <w:sz w:val="20"/>
          <w:szCs w:val="20"/>
        </w:rPr>
        <w:t>”, a tam gdzie jest to wymagane podaje konkretną wartość lub inne wymagane informacje</w:t>
      </w:r>
    </w:p>
    <w:p w14:paraId="69FE8411" w14:textId="77777777" w:rsidR="00DD4985" w:rsidRDefault="00DD4985" w:rsidP="00DD4985">
      <w:pPr>
        <w:pStyle w:val="Tekstpodstawowy"/>
        <w:tabs>
          <w:tab w:val="left" w:pos="180"/>
        </w:tabs>
        <w:suppressAutoHyphens/>
        <w:rPr>
          <w:rFonts w:ascii="Times New Roman" w:hAnsi="Times New Roman"/>
          <w:b/>
          <w:sz w:val="20"/>
        </w:rPr>
      </w:pPr>
    </w:p>
    <w:p w14:paraId="641D5F42" w14:textId="77777777" w:rsidR="008005E0" w:rsidRDefault="008005E0"/>
    <w:sectPr w:rsidR="008005E0" w:rsidSect="0058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5"/>
    <w:rsid w:val="00110920"/>
    <w:rsid w:val="001437D5"/>
    <w:rsid w:val="00243EC3"/>
    <w:rsid w:val="00265102"/>
    <w:rsid w:val="00405640"/>
    <w:rsid w:val="00471675"/>
    <w:rsid w:val="00506EDA"/>
    <w:rsid w:val="00585E9F"/>
    <w:rsid w:val="00635C42"/>
    <w:rsid w:val="006B4F75"/>
    <w:rsid w:val="008005E0"/>
    <w:rsid w:val="00926769"/>
    <w:rsid w:val="00A01A98"/>
    <w:rsid w:val="00A1460D"/>
    <w:rsid w:val="00AC734B"/>
    <w:rsid w:val="00C04ECD"/>
    <w:rsid w:val="00CA4C06"/>
    <w:rsid w:val="00D34223"/>
    <w:rsid w:val="00DD4985"/>
    <w:rsid w:val="00E35B24"/>
    <w:rsid w:val="00E8128A"/>
    <w:rsid w:val="00F5683E"/>
    <w:rsid w:val="00F712B8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22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985"/>
    <w:pPr>
      <w:widowControl w:val="0"/>
      <w:autoSpaceDE w:val="0"/>
      <w:jc w:val="both"/>
    </w:pPr>
    <w:rPr>
      <w:rFonts w:ascii="Arial" w:eastAsia="SimSu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D4985"/>
    <w:rPr>
      <w:rFonts w:ascii="Arial" w:eastAsia="SimSun" w:hAnsi="Arial" w:cs="Arial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D4985"/>
    <w:pPr>
      <w:ind w:left="180" w:hanging="18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985"/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985"/>
    <w:pPr>
      <w:widowControl w:val="0"/>
      <w:autoSpaceDE w:val="0"/>
      <w:jc w:val="both"/>
    </w:pPr>
    <w:rPr>
      <w:rFonts w:ascii="Arial" w:eastAsia="SimSu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D4985"/>
    <w:rPr>
      <w:rFonts w:ascii="Arial" w:eastAsia="SimSun" w:hAnsi="Arial" w:cs="Arial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D4985"/>
    <w:pPr>
      <w:ind w:left="180" w:hanging="18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985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Ania Rycombel</cp:lastModifiedBy>
  <cp:revision>2</cp:revision>
  <cp:lastPrinted>2022-07-14T11:00:00Z</cp:lastPrinted>
  <dcterms:created xsi:type="dcterms:W3CDTF">2022-09-14T11:18:00Z</dcterms:created>
  <dcterms:modified xsi:type="dcterms:W3CDTF">2022-09-14T11:18:00Z</dcterms:modified>
</cp:coreProperties>
</file>