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E7EE" w14:textId="77777777" w:rsidR="00615782" w:rsidRPr="00615782" w:rsidRDefault="00615782" w:rsidP="00615782">
      <w:pPr>
        <w:jc w:val="center"/>
        <w:rPr>
          <w:b/>
          <w:bCs/>
        </w:rPr>
      </w:pPr>
      <w:r w:rsidRPr="00615782">
        <w:rPr>
          <w:b/>
          <w:bCs/>
        </w:rPr>
        <w:t>Zarządzenie Nr 48/2022</w:t>
      </w:r>
    </w:p>
    <w:p w14:paraId="0BD953BB" w14:textId="77777777" w:rsidR="00615782" w:rsidRPr="00615782" w:rsidRDefault="00615782" w:rsidP="00615782">
      <w:pPr>
        <w:jc w:val="center"/>
        <w:rPr>
          <w:b/>
          <w:bCs/>
        </w:rPr>
      </w:pPr>
      <w:r w:rsidRPr="00615782">
        <w:rPr>
          <w:b/>
          <w:bCs/>
        </w:rPr>
        <w:t>Wójta Gminy Iłowo-Osada</w:t>
      </w:r>
    </w:p>
    <w:p w14:paraId="2B6DDE3D" w14:textId="77777777" w:rsidR="00615782" w:rsidRPr="00615782" w:rsidRDefault="00615782" w:rsidP="00615782">
      <w:pPr>
        <w:jc w:val="center"/>
        <w:rPr>
          <w:b/>
          <w:bCs/>
        </w:rPr>
      </w:pPr>
      <w:r w:rsidRPr="00615782">
        <w:rPr>
          <w:b/>
          <w:bCs/>
        </w:rPr>
        <w:t>Z dnia 20 czerwca 2022 roku</w:t>
      </w:r>
    </w:p>
    <w:p w14:paraId="30F39191" w14:textId="77777777" w:rsidR="00615782" w:rsidRPr="00615782" w:rsidRDefault="00615782" w:rsidP="00615782">
      <w:pPr>
        <w:rPr>
          <w:b/>
          <w:bCs/>
        </w:rPr>
      </w:pPr>
      <w:r w:rsidRPr="00615782">
        <w:rPr>
          <w:b/>
          <w:bCs/>
        </w:rPr>
        <w:t>w sprawie przeprowadzenia konsultacji społecznych dotyczących nadania nazwy stadionu</w:t>
      </w:r>
      <w:r w:rsidRPr="00615782">
        <w:rPr>
          <w:b/>
          <w:bCs/>
        </w:rPr>
        <w:br/>
        <w:t>w miejscowości Iłowo-Osada.</w:t>
      </w:r>
    </w:p>
    <w:p w14:paraId="0B24457D" w14:textId="77777777" w:rsidR="00615782" w:rsidRPr="00615782" w:rsidRDefault="00615782" w:rsidP="00615782">
      <w:r w:rsidRPr="00615782">
        <w:br/>
        <w:t xml:space="preserve">            Na podstawie art. 5a ust. 1 i art. 30 ust. 1 ustawy z dnia 8 marca 1990 r. o samorządzie gminnym (tj. Dz.U. z 2022 r., poz. 559) oraz Uchwały Nr XXXV/228/14 Rady Gminy Iłowo-Osada z dnia</w:t>
      </w:r>
      <w:r w:rsidRPr="00615782">
        <w:br/>
        <w:t>24 lutego 2014 roku  w sprawie określenia zasad i trybu przeprowadzania konsultacji społecznych, zarządzam, co następuje:</w:t>
      </w:r>
    </w:p>
    <w:p w14:paraId="098A8FC6" w14:textId="77777777" w:rsidR="00615782" w:rsidRPr="00615782" w:rsidRDefault="00615782" w:rsidP="00615782">
      <w:r w:rsidRPr="00615782">
        <w:br/>
        <w:t>§1. </w:t>
      </w:r>
      <w:r w:rsidRPr="00615782">
        <w:rPr>
          <w:b/>
          <w:bCs/>
        </w:rPr>
        <w:t xml:space="preserve">Postanawiam przeprowadzić konsultacje społeczne dotyczące nadania nazwy stadionu w  </w:t>
      </w:r>
      <w:r w:rsidRPr="00615782">
        <w:rPr>
          <w:b/>
          <w:bCs/>
        </w:rPr>
        <w:br/>
        <w:t xml:space="preserve">        miejscowości Iłowo-Osada przy ulicy Akacyjnej .</w:t>
      </w:r>
      <w:r w:rsidRPr="00615782">
        <w:rPr>
          <w:b/>
          <w:bCs/>
        </w:rPr>
        <w:br/>
      </w:r>
      <w:r w:rsidRPr="00615782">
        <w:t>§2.1. Konsultacje zostaną przeprowadzone w terminie od dnia:</w:t>
      </w:r>
      <w:r w:rsidRPr="00615782">
        <w:rPr>
          <w:b/>
          <w:bCs/>
        </w:rPr>
        <w:t> </w:t>
      </w:r>
      <w:r w:rsidRPr="00615782">
        <w:rPr>
          <w:b/>
          <w:bCs/>
        </w:rPr>
        <w:br/>
        <w:t xml:space="preserve">                                                     4 lipca 2022 r. do dnia 18 lipca 2022 r.</w:t>
      </w:r>
      <w:r w:rsidRPr="00615782">
        <w:rPr>
          <w:b/>
          <w:bCs/>
        </w:rPr>
        <w:br/>
      </w:r>
      <w:r w:rsidRPr="00615782">
        <w:t>2. Obwieszczenie o przeprowadzeniu konsultacji społecznych zostanie zamieszczone w Biuletynie   Informacji Publicznej (https:/ilowo-osada.biuletyn.net), oraz na tablicy ogłoszeń Urzędu Gminy         Iłowo-Osada ul. Wyzwolenia 5.</w:t>
      </w:r>
      <w:r w:rsidRPr="00615782">
        <w:br/>
        <w:t>3. Konsultacje społeczne skierowane są do ogółu mieszkańców Gminy Iłowo-Osada.</w:t>
      </w:r>
      <w:r w:rsidRPr="00615782">
        <w:br/>
        <w:t>4. Pisemne uwagi i wnioski do Wójta Gminy Iłowo-Osada w sprawie konsultowanego tematu można</w:t>
      </w:r>
      <w:r w:rsidRPr="00615782">
        <w:br/>
        <w:t>składać w terminie określonym w ust. 1, osobiście w sekretariacie urzędu  lub elektronicznie</w:t>
      </w:r>
      <w:r w:rsidRPr="00615782">
        <w:br/>
        <w:t>na adres e-mail: sekretariat@ugilowo-osada.pl</w:t>
      </w:r>
      <w:r w:rsidRPr="00615782">
        <w:br/>
        <w:t>5. Wzór formularza konsultacyjnego stanowi załącznik Nr 1 do niniejszego Zarządzenia i dostępny</w:t>
      </w:r>
      <w:r w:rsidRPr="00615782">
        <w:br/>
        <w:t>będzie na stronie internetowej, w BIP oraz w sekretariacie Urzędu Gminy .</w:t>
      </w:r>
      <w:r w:rsidRPr="00615782">
        <w:br/>
        <w:t>§3. Wyniki konsultacji (raport) zostaną ogłoszone w ten sam sposób, w jaki zamieszczone będzie</w:t>
      </w:r>
      <w:r w:rsidRPr="00615782">
        <w:br/>
        <w:t>Ogłoszenie o konsultacjach.</w:t>
      </w:r>
      <w:r w:rsidRPr="00615782">
        <w:br/>
        <w:t>§4.1</w:t>
      </w:r>
      <w:r w:rsidRPr="00615782">
        <w:rPr>
          <w:b/>
          <w:bCs/>
        </w:rPr>
        <w:t>. Konsultacje mają charakter opiniodawczy, a ich wyniki nie są wiążące.</w:t>
      </w:r>
      <w:r w:rsidRPr="00615782">
        <w:rPr>
          <w:b/>
          <w:bCs/>
        </w:rPr>
        <w:br/>
      </w:r>
      <w:r w:rsidRPr="00615782">
        <w:t xml:space="preserve">2. </w:t>
      </w:r>
      <w:r w:rsidRPr="00615782">
        <w:rPr>
          <w:b/>
          <w:bCs/>
        </w:rPr>
        <w:t>Konsultacje uważa się za ważne bez względu na ilość biorących w nich udział uczestników.</w:t>
      </w:r>
      <w:r w:rsidRPr="00615782">
        <w:rPr>
          <w:b/>
          <w:bCs/>
        </w:rPr>
        <w:br/>
      </w:r>
      <w:r w:rsidRPr="00615782">
        <w:t>§5. Wykonanie Zarządzenia powierzam Sekretarzowi Gminy</w:t>
      </w:r>
    </w:p>
    <w:p w14:paraId="23BA5DB9" w14:textId="77777777" w:rsidR="00615782" w:rsidRPr="00615782" w:rsidRDefault="00615782" w:rsidP="00615782">
      <w:r w:rsidRPr="00615782">
        <w:t>§6. Zarządzenie wchodzi w życie z dniem podjęcia.</w:t>
      </w:r>
      <w:r w:rsidRPr="00615782">
        <w:br/>
      </w:r>
      <w:r w:rsidRPr="00615782">
        <w:tab/>
      </w:r>
      <w:r w:rsidRPr="00615782">
        <w:tab/>
      </w:r>
      <w:r w:rsidRPr="00615782">
        <w:tab/>
      </w:r>
      <w:r w:rsidRPr="00615782">
        <w:tab/>
      </w:r>
      <w:r w:rsidRPr="00615782">
        <w:tab/>
      </w:r>
      <w:r w:rsidRPr="00615782">
        <w:tab/>
      </w:r>
      <w:r w:rsidRPr="00615782">
        <w:tab/>
        <w:t xml:space="preserve">                           Wójt </w:t>
      </w:r>
    </w:p>
    <w:p w14:paraId="3FAA3DED" w14:textId="77777777" w:rsidR="00615782" w:rsidRPr="00615782" w:rsidRDefault="00615782" w:rsidP="00615782">
      <w:r w:rsidRPr="00615782">
        <w:t xml:space="preserve">   </w:t>
      </w:r>
      <w:r w:rsidRPr="00615782">
        <w:tab/>
      </w:r>
      <w:r w:rsidRPr="00615782">
        <w:tab/>
      </w:r>
      <w:r w:rsidRPr="00615782">
        <w:tab/>
      </w:r>
      <w:r w:rsidRPr="00615782">
        <w:tab/>
      </w:r>
      <w:r w:rsidRPr="00615782">
        <w:tab/>
      </w:r>
      <w:r w:rsidRPr="00615782">
        <w:tab/>
      </w:r>
      <w:r w:rsidRPr="00615782">
        <w:tab/>
      </w:r>
      <w:r w:rsidRPr="00615782">
        <w:tab/>
        <w:t>/-/mgr Sebastian Cichocki</w:t>
      </w:r>
    </w:p>
    <w:p w14:paraId="01167E06" w14:textId="77777777" w:rsidR="00615782" w:rsidRPr="00615782" w:rsidRDefault="00615782" w:rsidP="00615782"/>
    <w:p w14:paraId="6EB9DDE1" w14:textId="77777777" w:rsidR="00A90830" w:rsidRDefault="00A90830"/>
    <w:sectPr w:rsidR="00A9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2"/>
    <w:rsid w:val="00615782"/>
    <w:rsid w:val="00A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623B"/>
  <w15:chartTrackingRefBased/>
  <w15:docId w15:val="{59942B4E-95D0-4581-A974-49AE8B80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Grabowska</dc:creator>
  <cp:keywords/>
  <dc:description/>
  <cp:lastModifiedBy>Ilona Grabowska</cp:lastModifiedBy>
  <cp:revision>1</cp:revision>
  <dcterms:created xsi:type="dcterms:W3CDTF">2022-06-20T10:11:00Z</dcterms:created>
  <dcterms:modified xsi:type="dcterms:W3CDTF">2022-06-20T10:24:00Z</dcterms:modified>
</cp:coreProperties>
</file>