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A" w:rsidRPr="00845A1A" w:rsidRDefault="00845A1A" w:rsidP="00845A1A">
      <w:pPr>
        <w:jc w:val="center"/>
        <w:rPr>
          <w:sz w:val="24"/>
          <w:szCs w:val="24"/>
        </w:rPr>
      </w:pPr>
      <w:r w:rsidRPr="00845A1A">
        <w:rPr>
          <w:sz w:val="24"/>
          <w:szCs w:val="24"/>
        </w:rPr>
        <w:t>Przedmiar robót</w:t>
      </w:r>
    </w:p>
    <w:p w:rsidR="00845A1A" w:rsidRPr="00845A1A" w:rsidRDefault="00845A1A" w:rsidP="00845A1A">
      <w:pPr>
        <w:jc w:val="center"/>
        <w:rPr>
          <w:sz w:val="24"/>
          <w:szCs w:val="24"/>
        </w:rPr>
      </w:pPr>
    </w:p>
    <w:p w:rsidR="00845A1A" w:rsidRDefault="00845A1A" w:rsidP="00845A1A">
      <w:pPr>
        <w:jc w:val="left"/>
      </w:pPr>
      <w:r>
        <w:t>Nazwa zamówienia :Wykonanie furtek na boisku ze sztuczną trawą</w:t>
      </w:r>
    </w:p>
    <w:p w:rsidR="00845A1A" w:rsidRDefault="00845A1A" w:rsidP="00845A1A">
      <w:pPr>
        <w:jc w:val="left"/>
      </w:pPr>
      <w:r>
        <w:t>Nazwa i kody CVP 45400000-1 Roboty wykończeniowe w zakresie obiektów budowlanych</w:t>
      </w:r>
    </w:p>
    <w:p w:rsidR="00845A1A" w:rsidRDefault="00845A1A" w:rsidP="00845A1A">
      <w:pPr>
        <w:jc w:val="left"/>
      </w:pPr>
      <w:r>
        <w:t>Nazwa i adres zamawiającego ZSONr1 ,39-300 Mielec ,ul . Tańskiego 3</w:t>
      </w:r>
    </w:p>
    <w:p w:rsidR="00845A1A" w:rsidRDefault="00845A1A" w:rsidP="00845A1A">
      <w:pPr>
        <w:jc w:val="left"/>
      </w:pPr>
      <w:r>
        <w:t>Data przedmiaru robót 2013r 09. 26.</w:t>
      </w:r>
    </w:p>
    <w:p w:rsidR="00845A1A" w:rsidRDefault="00845A1A" w:rsidP="00845A1A">
      <w:pPr>
        <w:jc w:val="center"/>
      </w:pPr>
      <w:r>
        <w:t>Spis działów przedmiaru robót</w:t>
      </w:r>
    </w:p>
    <w:p w:rsidR="00845A1A" w:rsidRDefault="00845A1A" w:rsidP="00845A1A">
      <w:pPr>
        <w:jc w:val="left"/>
      </w:pPr>
      <w:r>
        <w:t>1.Furtka o wymiarach 110x180 (cm)</w:t>
      </w:r>
    </w:p>
    <w:p w:rsidR="00845A1A" w:rsidRDefault="00845A1A" w:rsidP="00845A1A">
      <w:pPr>
        <w:jc w:val="left"/>
      </w:pPr>
      <w:r>
        <w:t>Ilość 2 sztuki</w:t>
      </w:r>
    </w:p>
    <w:p w:rsidR="00845A1A" w:rsidRDefault="00845A1A" w:rsidP="00845A1A">
      <w:pPr>
        <w:jc w:val="left"/>
      </w:pPr>
      <w:r>
        <w:t>2.Furtka w konstrukcji zamkniętej wypełniona panelem VEGA B</w:t>
      </w:r>
    </w:p>
    <w:p w:rsidR="00845A1A" w:rsidRDefault="00845A1A" w:rsidP="00845A1A">
      <w:pPr>
        <w:jc w:val="left"/>
      </w:pPr>
      <w:r>
        <w:t>3. Zamki zwykłe z klamką</w:t>
      </w:r>
    </w:p>
    <w:p w:rsidR="00845A1A" w:rsidRDefault="00845A1A" w:rsidP="00845A1A">
      <w:pPr>
        <w:jc w:val="left"/>
      </w:pPr>
      <w:r>
        <w:t>Ilość 2 sztuki</w:t>
      </w:r>
    </w:p>
    <w:p w:rsidR="00845A1A" w:rsidRDefault="00845A1A" w:rsidP="00845A1A">
      <w:pPr>
        <w:jc w:val="left"/>
      </w:pPr>
      <w:r>
        <w:t>3. Kolor :zielony RAL 6005</w:t>
      </w:r>
    </w:p>
    <w:p w:rsidR="00845A1A" w:rsidRDefault="00845A1A" w:rsidP="00845A1A">
      <w:pPr>
        <w:jc w:val="left"/>
      </w:pPr>
      <w:r>
        <w:t>Kierunek otwierania: prawa na zewnątrz</w:t>
      </w:r>
    </w:p>
    <w:p w:rsidR="00845A1A" w:rsidRDefault="00845A1A" w:rsidP="00845A1A">
      <w:pPr>
        <w:jc w:val="left"/>
      </w:pPr>
      <w:r>
        <w:t>4. Słupy 10x10(cm)</w:t>
      </w:r>
    </w:p>
    <w:p w:rsidR="00845A1A" w:rsidRDefault="00845A1A" w:rsidP="00845A1A">
      <w:pPr>
        <w:jc w:val="left"/>
      </w:pPr>
      <w:r>
        <w:t>Ilość 4 sztuki</w:t>
      </w:r>
    </w:p>
    <w:p w:rsidR="00845A1A" w:rsidRDefault="00845A1A" w:rsidP="00845A1A">
      <w:pPr>
        <w:jc w:val="left"/>
      </w:pPr>
      <w:r>
        <w:t>5. Uchwyty UPK1</w:t>
      </w:r>
    </w:p>
    <w:p w:rsidR="00845A1A" w:rsidRDefault="00845A1A" w:rsidP="00845A1A">
      <w:pPr>
        <w:jc w:val="left"/>
      </w:pPr>
      <w:r>
        <w:t xml:space="preserve">Ilość 12 sztuk </w:t>
      </w:r>
    </w:p>
    <w:p w:rsidR="00845A1A" w:rsidRDefault="00845A1A" w:rsidP="00845A1A">
      <w:pPr>
        <w:jc w:val="left"/>
      </w:pPr>
      <w:r>
        <w:t xml:space="preserve">6. Pustaki betonowe </w:t>
      </w:r>
    </w:p>
    <w:p w:rsidR="00845A1A" w:rsidRDefault="00845A1A" w:rsidP="00845A1A">
      <w:pPr>
        <w:jc w:val="left"/>
      </w:pPr>
      <w:r>
        <w:t>Ilość 4 sztuki</w:t>
      </w:r>
    </w:p>
    <w:p w:rsidR="00845A1A" w:rsidRDefault="00845A1A" w:rsidP="00845A1A">
      <w:pPr>
        <w:jc w:val="left"/>
      </w:pPr>
      <w:r>
        <w:t>Montaż  furtek w miejscu przęsła VEGA B</w:t>
      </w:r>
    </w:p>
    <w:p w:rsidR="00845A1A" w:rsidRDefault="00845A1A" w:rsidP="00845A1A">
      <w:pPr>
        <w:jc w:val="left"/>
      </w:pPr>
    </w:p>
    <w:p w:rsidR="00845A1A" w:rsidRDefault="00845A1A" w:rsidP="00845A1A">
      <w:pPr>
        <w:jc w:val="left"/>
      </w:pPr>
      <w:r>
        <w:t xml:space="preserve"> </w:t>
      </w:r>
    </w:p>
    <w:sectPr w:rsidR="00845A1A" w:rsidSect="002F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5A1A"/>
    <w:rsid w:val="0018279A"/>
    <w:rsid w:val="002F6B9A"/>
    <w:rsid w:val="0084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2013-09-26T07:47:00Z</dcterms:created>
  <dcterms:modified xsi:type="dcterms:W3CDTF">2013-09-26T08:01:00Z</dcterms:modified>
</cp:coreProperties>
</file>