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05"/>
        <w:gridCol w:w="4149"/>
      </w:tblGrid>
      <w:tr w:rsidR="0069473D" w:rsidRPr="00696229" w:rsidTr="00BE022A">
        <w:trPr>
          <w:gridBefore w:val="1"/>
          <w:wBefore w:w="5190" w:type="dxa"/>
        </w:trPr>
        <w:tc>
          <w:tcPr>
            <w:tcW w:w="3764" w:type="dxa"/>
            <w:shd w:val="clear" w:color="auto" w:fill="D9D9D9"/>
            <w:vAlign w:val="center"/>
          </w:tcPr>
          <w:p w:rsidR="0069473D" w:rsidRPr="00696229" w:rsidRDefault="0069473D" w:rsidP="00BE02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69473D" w:rsidRPr="00B7158A" w:rsidTr="00BE022A">
        <w:tc>
          <w:tcPr>
            <w:tcW w:w="8954" w:type="dxa"/>
            <w:gridSpan w:val="2"/>
            <w:shd w:val="clear" w:color="auto" w:fill="D9D9D9"/>
          </w:tcPr>
          <w:p w:rsidR="0069473D" w:rsidRPr="00B7158A" w:rsidRDefault="0069473D" w:rsidP="00BE02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69473D" w:rsidRPr="00522B39" w:rsidTr="00BE022A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Default="0069473D" w:rsidP="00BE022A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69473D" w:rsidRPr="00CD11A2" w:rsidRDefault="0069473D" w:rsidP="00BE022A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69473D" w:rsidRPr="00550389" w:rsidRDefault="0069473D" w:rsidP="00BE022A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9473D" w:rsidRPr="00547AFE" w:rsidRDefault="0069473D" w:rsidP="00BE022A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7AFE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Żwirowanie i profilowanie nawierzchni dróg gminnych na terenie gminy Z</w:t>
            </w:r>
            <w:r w:rsidR="00B634F8">
              <w:rPr>
                <w:rFonts w:ascii="Times New Roman" w:hAnsi="Times New Roman" w:cs="Times New Roman"/>
                <w:b/>
                <w:szCs w:val="28"/>
              </w:rPr>
              <w:t>atory</w:t>
            </w:r>
            <w:r w:rsidRPr="00547AFE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69473D" w:rsidRPr="00522B39" w:rsidRDefault="0069473D" w:rsidP="00BE022A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</w:tr>
      <w:tr w:rsidR="0069473D" w:rsidRPr="00696229" w:rsidTr="00BE022A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Pr="00696229" w:rsidRDefault="0069473D" w:rsidP="00BE022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69473D" w:rsidRPr="00660ED6" w:rsidTr="00BE022A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69473D" w:rsidRDefault="0069473D" w:rsidP="00BE022A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Pr="003C3BBE" w:rsidRDefault="0069473D" w:rsidP="00BE022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473D" w:rsidRPr="00696229" w:rsidRDefault="0069473D" w:rsidP="00BE022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69473D" w:rsidRDefault="0069473D" w:rsidP="00BE022A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69473D" w:rsidRDefault="0069473D" w:rsidP="00BE022A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69473D" w:rsidRPr="003B67C0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</w:p>
          <w:p w:rsidR="0069473D" w:rsidRDefault="0069473D" w:rsidP="00BE022A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69473D" w:rsidRPr="00660ED6" w:rsidRDefault="0069473D" w:rsidP="00BE022A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69473D" w:rsidRPr="00404E4E" w:rsidTr="00BE022A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Pr="00404E4E" w:rsidRDefault="0069473D" w:rsidP="00BE022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69473D" w:rsidRPr="00D255E8" w:rsidTr="00BE022A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Pr="00D1305D" w:rsidRDefault="0069473D" w:rsidP="00BE022A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Oferuję wykonanie dostaw objętych zamówieniem za cenę: </w:t>
            </w:r>
          </w:p>
          <w:p w:rsidR="0069473D" w:rsidRPr="00D1305D" w:rsidRDefault="0069473D" w:rsidP="00BE022A">
            <w:pPr>
              <w:pStyle w:val="Tekstkomentarza1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 w:val="0"/>
              <w:ind w:left="720"/>
              <w:jc w:val="both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eastAsia="Times New Roman" w:cs="Tahoma"/>
                <w:sz w:val="22"/>
                <w:szCs w:val="22"/>
              </w:rPr>
              <w:t>Dożwirowanie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t xml:space="preserve"> nawierzchni dróg gminnych, dróg gruntowych wewnętrznych, żwirem</w:t>
            </w:r>
            <w:r>
              <w:rPr>
                <w:rFonts w:eastAsia="Times New Roman" w:cs="Tahoma"/>
                <w:sz w:val="22"/>
                <w:szCs w:val="22"/>
              </w:rPr>
              <w:br/>
              <w:t>o granulacji 0-32, wraz z niezbędnym równaniem i profilowaniem drogi oraz zagęszczaniem walcem samojezdnym lub przyczepnym</w:t>
            </w:r>
            <w:r>
              <w:rPr>
                <w:rFonts w:cs="Tahoma"/>
                <w:sz w:val="22"/>
                <w:szCs w:val="22"/>
              </w:rPr>
              <w:t xml:space="preserve"> – cena 1 m</w:t>
            </w:r>
            <w:r>
              <w:rPr>
                <w:rFonts w:cs="Tahoma"/>
                <w:sz w:val="22"/>
                <w:szCs w:val="22"/>
                <w:vertAlign w:val="superscript"/>
              </w:rPr>
              <w:t>3</w:t>
            </w:r>
            <w:r>
              <w:rPr>
                <w:rFonts w:cs="Tahoma"/>
                <w:sz w:val="22"/>
                <w:szCs w:val="22"/>
              </w:rPr>
              <w:t xml:space="preserve">, jednostkowa cena ryczałtowa: 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Netto…………..….……zł (słownie:……………………….….………….......................…………)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VAT…….%……...….zł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(słownie:…………………………..……........................………………)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Brutto…………...…..…zł (słownie:…………………………..…….......................………………)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14"/>
                <w:szCs w:val="14"/>
              </w:rPr>
            </w:pPr>
          </w:p>
          <w:p w:rsidR="0069473D" w:rsidRPr="00D1305D" w:rsidRDefault="0069473D" w:rsidP="00BE022A">
            <w:pPr>
              <w:pStyle w:val="Tekstkomentarza1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 w:val="0"/>
              <w:ind w:left="72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Uzupełnienie nawierzchni dróg gminnych, dróg gruntowych wewnętrznych, </w:t>
            </w:r>
            <w:proofErr w:type="spellStart"/>
            <w:r>
              <w:rPr>
                <w:rFonts w:eastAsia="Times New Roman" w:cs="Tahoma"/>
                <w:sz w:val="22"/>
                <w:szCs w:val="22"/>
              </w:rPr>
              <w:t>przekruchem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br/>
              <w:t>betonowy o granulacji 0-32 mm, wraz z niezbędnym równaniem i profilowaniem drogi oraz zagęszczaniem walcem samojezdnym lub przyczepnym</w:t>
            </w:r>
            <w:r>
              <w:rPr>
                <w:rFonts w:cs="Tahoma"/>
                <w:sz w:val="22"/>
                <w:szCs w:val="22"/>
              </w:rPr>
              <w:t xml:space="preserve"> – cena 1 m</w:t>
            </w:r>
            <w:r>
              <w:rPr>
                <w:rFonts w:cs="Tahoma"/>
                <w:sz w:val="22"/>
                <w:szCs w:val="22"/>
                <w:vertAlign w:val="superscript"/>
              </w:rPr>
              <w:t>3</w:t>
            </w:r>
            <w:r>
              <w:rPr>
                <w:rFonts w:cs="Tahoma"/>
                <w:sz w:val="22"/>
                <w:szCs w:val="22"/>
              </w:rPr>
              <w:t>, jednostkowa cena</w:t>
            </w:r>
            <w:r>
              <w:rPr>
                <w:rFonts w:cs="Tahoma"/>
                <w:sz w:val="22"/>
                <w:szCs w:val="22"/>
              </w:rPr>
              <w:br/>
              <w:t xml:space="preserve">ryczałtowa: 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Netto…………..….……zł (słownie:……………………….….………….......................…………)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VAT…….%……...…. zł(słownie:…………………………..……........................………………)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Brutto…………...…..…zł (słownie:…………………………..…….......................………………)</w:t>
            </w:r>
          </w:p>
          <w:p w:rsidR="0069473D" w:rsidRPr="00D1305D" w:rsidRDefault="0069473D" w:rsidP="00BE022A">
            <w:pPr>
              <w:pStyle w:val="Tekstkomentarza1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 w:val="0"/>
              <w:ind w:left="72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Uzupełnienie nawierzchni dróg gminnych, dróg gruntowych wewnętrznych, </w:t>
            </w:r>
            <w:proofErr w:type="spellStart"/>
            <w:r>
              <w:rPr>
                <w:rFonts w:eastAsia="Times New Roman" w:cs="Tahoma"/>
                <w:sz w:val="22"/>
                <w:szCs w:val="22"/>
              </w:rPr>
              <w:t>przekruchem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br/>
              <w:t>betonowy o granulacji 0-63 mm, wraz z niezbędnym równaniem i profilowaniem drogi oraz zagęszczaniem walcem samojezdnym lub przyczepnym</w:t>
            </w:r>
            <w:r>
              <w:rPr>
                <w:rFonts w:cs="Tahoma"/>
                <w:sz w:val="22"/>
                <w:szCs w:val="22"/>
              </w:rPr>
              <w:t xml:space="preserve"> – cena 1 m</w:t>
            </w:r>
            <w:r>
              <w:rPr>
                <w:rFonts w:cs="Tahoma"/>
                <w:sz w:val="22"/>
                <w:szCs w:val="22"/>
                <w:vertAlign w:val="superscript"/>
              </w:rPr>
              <w:t>3</w:t>
            </w:r>
            <w:r>
              <w:rPr>
                <w:rFonts w:cs="Tahoma"/>
                <w:sz w:val="22"/>
                <w:szCs w:val="22"/>
              </w:rPr>
              <w:t>, jednostkowa cena</w:t>
            </w:r>
            <w:r>
              <w:rPr>
                <w:rFonts w:cs="Tahoma"/>
                <w:sz w:val="22"/>
                <w:szCs w:val="22"/>
              </w:rPr>
              <w:br/>
              <w:t xml:space="preserve">ryczałtowa: 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Netto…………..….……zł (słownie:……………………….….………….......................…………)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VAT…….%……...…. zł(słownie:…………………………..……........................………………)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ind w:left="72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Brutto…………...…..…zł (słownie:…………………………..…….......................………………)</w:t>
            </w:r>
          </w:p>
          <w:p w:rsidR="0069473D" w:rsidRPr="00D1305D" w:rsidRDefault="0069473D" w:rsidP="00BE022A">
            <w:pPr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jc w:val="both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 xml:space="preserve">Łączna wartość zadania </w:t>
            </w:r>
          </w:p>
          <w:p w:rsidR="0069473D" w:rsidRDefault="0069473D" w:rsidP="00BE022A">
            <w:pPr>
              <w:ind w:left="720"/>
              <w:jc w:val="both"/>
              <w:rPr>
                <w:rFonts w:cs="Tahoma"/>
                <w:b/>
                <w:sz w:val="14"/>
                <w:szCs w:val="14"/>
              </w:rPr>
            </w:pPr>
          </w:p>
          <w:p w:rsidR="0069473D" w:rsidRDefault="0069473D" w:rsidP="00BE022A">
            <w:pPr>
              <w:jc w:val="both"/>
              <w:rPr>
                <w:rFonts w:cs="Tahoma"/>
                <w:sz w:val="22"/>
              </w:rPr>
            </w:pPr>
            <w:r>
              <w:rPr>
                <w:rFonts w:eastAsia="Times New Roman" w:cs="Tahoma"/>
                <w:sz w:val="22"/>
              </w:rPr>
              <w:t xml:space="preserve">1) </w:t>
            </w:r>
            <w:proofErr w:type="spellStart"/>
            <w:r>
              <w:rPr>
                <w:rFonts w:eastAsia="Times New Roman" w:cs="Tahoma"/>
                <w:sz w:val="22"/>
              </w:rPr>
              <w:t>Dożwirowanie</w:t>
            </w:r>
            <w:proofErr w:type="spellEnd"/>
            <w:r>
              <w:rPr>
                <w:rFonts w:eastAsia="Times New Roman" w:cs="Tahoma"/>
                <w:sz w:val="22"/>
              </w:rPr>
              <w:t xml:space="preserve"> nawierzchni dróg gminnych, dróg gruntowych wewnętrznych, żwirem</w:t>
            </w:r>
            <w:r>
              <w:rPr>
                <w:rFonts w:eastAsia="Times New Roman" w:cs="Tahoma"/>
                <w:sz w:val="22"/>
              </w:rPr>
              <w:br/>
              <w:t>o granulacji 0-32, wraz z niezbędnym równaniem i profilowaniem drogi oraz zagęszczaniem walcem samojezdnym lub przyczepnym</w:t>
            </w:r>
            <w:r>
              <w:rPr>
                <w:rFonts w:cs="Tahoma"/>
                <w:sz w:val="22"/>
              </w:rPr>
              <w:t>: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AF484F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ab/>
              <w:t>…………………………. X 6</w:t>
            </w:r>
            <w:r w:rsidR="0069473D">
              <w:rPr>
                <w:rFonts w:cs="Tahoma"/>
                <w:sz w:val="21"/>
                <w:szCs w:val="21"/>
              </w:rPr>
              <w:t>00 m</w:t>
            </w:r>
            <w:r w:rsidR="0069473D">
              <w:rPr>
                <w:rFonts w:cs="Tahoma"/>
                <w:sz w:val="21"/>
                <w:szCs w:val="21"/>
                <w:vertAlign w:val="superscript"/>
              </w:rPr>
              <w:t>3</w:t>
            </w:r>
            <w:r w:rsidR="0069473D">
              <w:rPr>
                <w:rFonts w:cs="Tahoma"/>
                <w:sz w:val="21"/>
                <w:szCs w:val="21"/>
              </w:rPr>
              <w:t xml:space="preserve"> = ………………………………………………… 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  <w:t>(cena jednostkowa brutto)</w:t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  <w:t>(wartość brutto)</w:t>
            </w:r>
          </w:p>
          <w:p w:rsidR="0069473D" w:rsidRDefault="0069473D" w:rsidP="00BE022A">
            <w:pPr>
              <w:pStyle w:val="Tekstkomentarza1"/>
              <w:tabs>
                <w:tab w:val="left" w:pos="720"/>
                <w:tab w:val="left" w:pos="1080"/>
              </w:tabs>
              <w:suppressAutoHyphens w:val="0"/>
              <w:jc w:val="both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lastRenderedPageBreak/>
              <w:t xml:space="preserve">2) Uzupełnienie nawierzchni dróg gminnych, dróg gruntowych wewnętrznych, </w:t>
            </w:r>
            <w:proofErr w:type="spellStart"/>
            <w:r>
              <w:rPr>
                <w:rFonts w:eastAsia="Times New Roman" w:cs="Tahoma"/>
                <w:sz w:val="22"/>
                <w:szCs w:val="22"/>
              </w:rPr>
              <w:t>przekruchem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br/>
              <w:t>betonowy o granulacji 0-32 mm, wraz z niezbędnym równaniem i profilowaniem drogi oraz zagęszczaniem walcem samojezdnym lub przyczepnym: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ab/>
              <w:t xml:space="preserve">…………………………. X </w:t>
            </w:r>
            <w:r w:rsidR="00AF484F">
              <w:rPr>
                <w:rFonts w:eastAsia="Times New Roman" w:cs="Tahoma"/>
                <w:sz w:val="21"/>
                <w:szCs w:val="21"/>
              </w:rPr>
              <w:t>7</w:t>
            </w:r>
            <w:r>
              <w:rPr>
                <w:rFonts w:eastAsia="Times New Roman" w:cs="Tahoma"/>
                <w:sz w:val="21"/>
                <w:szCs w:val="21"/>
              </w:rPr>
              <w:t>00</w:t>
            </w:r>
            <w:r>
              <w:rPr>
                <w:rFonts w:cs="Tahoma"/>
                <w:sz w:val="21"/>
                <w:szCs w:val="21"/>
              </w:rPr>
              <w:t xml:space="preserve"> m</w:t>
            </w:r>
            <w:r>
              <w:rPr>
                <w:rFonts w:cs="Tahoma"/>
                <w:sz w:val="21"/>
                <w:szCs w:val="21"/>
                <w:vertAlign w:val="superscript"/>
              </w:rPr>
              <w:t>3</w:t>
            </w:r>
            <w:r>
              <w:rPr>
                <w:rFonts w:cs="Tahoma"/>
                <w:sz w:val="21"/>
                <w:szCs w:val="21"/>
              </w:rPr>
              <w:t xml:space="preserve"> = ………………………………………………… 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    (cena jednostkowa brutto)</w:t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  <w:t>(wartość brutto)</w:t>
            </w:r>
          </w:p>
          <w:p w:rsidR="0069473D" w:rsidRDefault="0069473D" w:rsidP="00BE022A">
            <w:pPr>
              <w:pStyle w:val="Tekstkomentarza1"/>
              <w:tabs>
                <w:tab w:val="left" w:pos="720"/>
                <w:tab w:val="left" w:pos="1080"/>
              </w:tabs>
              <w:suppressAutoHyphens w:val="0"/>
              <w:jc w:val="both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3) Uzupełnienie nawierzchni dróg gminnych, dróg gruntowych wewnętrznych, </w:t>
            </w:r>
            <w:proofErr w:type="spellStart"/>
            <w:r>
              <w:rPr>
                <w:rFonts w:eastAsia="Times New Roman" w:cs="Tahoma"/>
                <w:sz w:val="22"/>
                <w:szCs w:val="22"/>
              </w:rPr>
              <w:t>przekruchem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br/>
              <w:t>betonowy o granulacji 0-63 mm, wraz z niezbędnym równaniem i profilowaniem drogi oraz zagęszczaniem walcem samojezdnym lub przyczepnym: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ab/>
              <w:t xml:space="preserve">…………………………. X </w:t>
            </w:r>
            <w:r w:rsidR="00AF484F">
              <w:rPr>
                <w:rFonts w:eastAsia="Times New Roman" w:cs="Tahoma"/>
                <w:sz w:val="21"/>
                <w:szCs w:val="21"/>
              </w:rPr>
              <w:t>18</w:t>
            </w:r>
            <w:bookmarkStart w:id="0" w:name="_GoBack"/>
            <w:bookmarkEnd w:id="0"/>
            <w:r>
              <w:rPr>
                <w:rFonts w:eastAsia="Times New Roman" w:cs="Tahoma"/>
                <w:sz w:val="21"/>
                <w:szCs w:val="21"/>
              </w:rPr>
              <w:t>00</w:t>
            </w:r>
            <w:r>
              <w:rPr>
                <w:rFonts w:cs="Tahoma"/>
                <w:sz w:val="21"/>
                <w:szCs w:val="21"/>
              </w:rPr>
              <w:t xml:space="preserve"> m</w:t>
            </w:r>
            <w:r>
              <w:rPr>
                <w:rFonts w:cs="Tahoma"/>
                <w:sz w:val="21"/>
                <w:szCs w:val="21"/>
                <w:vertAlign w:val="superscript"/>
              </w:rPr>
              <w:t>3</w:t>
            </w:r>
            <w:r>
              <w:rPr>
                <w:rFonts w:cs="Tahoma"/>
                <w:sz w:val="21"/>
                <w:szCs w:val="21"/>
              </w:rPr>
              <w:t xml:space="preserve"> = ………………………………………………… 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  <w:t>(cena jednostkowa brutto)</w:t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</w:r>
            <w:r>
              <w:rPr>
                <w:rFonts w:cs="Tahoma"/>
                <w:sz w:val="21"/>
                <w:szCs w:val="21"/>
              </w:rPr>
              <w:tab/>
              <w:t>(wartość brutto)</w:t>
            </w:r>
          </w:p>
          <w:p w:rsidR="0069473D" w:rsidRDefault="0069473D" w:rsidP="00BE022A">
            <w:pPr>
              <w:tabs>
                <w:tab w:val="left" w:pos="720"/>
              </w:tabs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21"/>
                <w:szCs w:val="21"/>
              </w:rPr>
            </w:pP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Łączna wartość zadania (poz. 1 + poz. 2+ poz. 3):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sz w:val="18"/>
                <w:szCs w:val="18"/>
              </w:rPr>
              <w:t xml:space="preserve">………………………………………………………….. </w:t>
            </w:r>
            <w:r>
              <w:rPr>
                <w:rFonts w:cs="Tahoma"/>
                <w:b/>
                <w:sz w:val="21"/>
                <w:szCs w:val="21"/>
              </w:rPr>
              <w:t xml:space="preserve">złotych brutto </w:t>
            </w:r>
          </w:p>
          <w:p w:rsidR="0069473D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b/>
                <w:sz w:val="21"/>
                <w:szCs w:val="21"/>
              </w:rPr>
            </w:pPr>
          </w:p>
          <w:p w:rsidR="0069473D" w:rsidRPr="00D255E8" w:rsidRDefault="0069473D" w:rsidP="00BE022A">
            <w:pPr>
              <w:tabs>
                <w:tab w:val="left" w:pos="720"/>
              </w:tabs>
              <w:ind w:left="360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1"/>
                <w:szCs w:val="21"/>
              </w:rPr>
              <w:t xml:space="preserve">słownie: </w:t>
            </w:r>
            <w:r>
              <w:rPr>
                <w:rFonts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9473D" w:rsidTr="00BE022A">
        <w:tblPrEx>
          <w:shd w:val="clear" w:color="auto" w:fill="auto"/>
        </w:tblPrEx>
        <w:trPr>
          <w:trHeight w:val="39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Termin płatności faktury</w:t>
            </w:r>
          </w:p>
        </w:tc>
      </w:tr>
      <w:tr w:rsidR="0069473D" w:rsidRPr="00660ED6" w:rsidTr="00BE022A">
        <w:tblPrEx>
          <w:shd w:val="clear" w:color="auto" w:fill="auto"/>
        </w:tblPrEx>
        <w:trPr>
          <w:trHeight w:val="1989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Pr="0008566B" w:rsidRDefault="0069473D" w:rsidP="00BE022A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FF0000"/>
                <w:kern w:val="1"/>
                <w:szCs w:val="24"/>
              </w:rPr>
            </w:pPr>
          </w:p>
          <w:p w:rsidR="0069473D" w:rsidRPr="00D1305D" w:rsidRDefault="0069473D" w:rsidP="00BE022A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 w:rsidRPr="00D1305D">
              <w:rPr>
                <w:rFonts w:eastAsia="Lucida Sans Unicode"/>
                <w:kern w:val="1"/>
                <w:szCs w:val="24"/>
              </w:rPr>
              <w:t>Termin płatności faktury:</w:t>
            </w:r>
          </w:p>
          <w:p w:rsidR="0069473D" w:rsidRPr="00D1305D" w:rsidRDefault="0069473D" w:rsidP="00BE022A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14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69473D" w:rsidRPr="00D1305D" w:rsidRDefault="0069473D" w:rsidP="00BE022A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21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69473D" w:rsidRPr="00D1305D" w:rsidRDefault="0069473D" w:rsidP="00BE022A">
            <w:pPr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 w:rsidRPr="00D1305D">
              <w:rPr>
                <w:rFonts w:eastAsia="MS Mincho"/>
                <w:szCs w:val="20"/>
                <w:lang w:eastAsia="ja-JP"/>
              </w:rPr>
              <w:t>30 dni od dnia przedłożenia faktury</w:t>
            </w:r>
            <w:r w:rsidRPr="00D1305D">
              <w:rPr>
                <w:szCs w:val="20"/>
                <w:lang w:eastAsia="ar-SA"/>
              </w:rPr>
              <w:t>*</w:t>
            </w:r>
          </w:p>
          <w:p w:rsidR="0069473D" w:rsidRDefault="0069473D" w:rsidP="00BE022A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69473D" w:rsidRPr="00660ED6" w:rsidRDefault="0069473D" w:rsidP="00BE022A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termin płatności faktury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69473D" w:rsidTr="00BE022A">
        <w:tblPrEx>
          <w:shd w:val="clear" w:color="auto" w:fill="auto"/>
        </w:tblPrEx>
        <w:trPr>
          <w:trHeight w:val="291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69473D" w:rsidRPr="00D1305D" w:rsidTr="00BE022A">
        <w:tblPrEx>
          <w:shd w:val="clear" w:color="auto" w:fill="auto"/>
        </w:tblPrEx>
        <w:trPr>
          <w:trHeight w:val="7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69473D" w:rsidRPr="00D1305D" w:rsidRDefault="0069473D" w:rsidP="00BE022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69473D" w:rsidRPr="000B6529" w:rsidRDefault="0069473D" w:rsidP="00BE022A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69473D" w:rsidRPr="000B6529" w:rsidRDefault="0069473D" w:rsidP="00BE022A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69473D" w:rsidRPr="00FB6009" w:rsidRDefault="0069473D" w:rsidP="00BE022A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>bow</w:t>
            </w:r>
            <w:r>
              <w:rPr>
                <w:rFonts w:eastAsia="Lucida Sans Unicode"/>
                <w:kern w:val="1"/>
                <w:szCs w:val="24"/>
              </w:rPr>
              <w:t>iązek podatkowy będzie dotyczył…………………………………………..……………………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>1</w:t>
            </w:r>
            <w:r>
              <w:rPr>
                <w:rFonts w:eastAsia="Lucida Sans Unicode"/>
                <w:kern w:val="1"/>
                <w:szCs w:val="24"/>
              </w:rPr>
              <w:t>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zł netto.  </w:t>
            </w:r>
          </w:p>
          <w:p w:rsidR="0069473D" w:rsidRPr="00696229" w:rsidRDefault="0069473D" w:rsidP="00BE022A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69473D" w:rsidRPr="00696229" w:rsidRDefault="0069473D" w:rsidP="00BE022A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69473D" w:rsidRPr="00696229" w:rsidRDefault="0069473D" w:rsidP="00BE022A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69473D" w:rsidRPr="00696229" w:rsidRDefault="0069473D" w:rsidP="00BE022A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69473D" w:rsidRDefault="0069473D" w:rsidP="00BE022A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69473D" w:rsidRPr="00D1305D" w:rsidRDefault="0069473D" w:rsidP="00BE022A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69473D" w:rsidRDefault="0069473D" w:rsidP="00BE022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69473D" w:rsidRPr="00C66C7C" w:rsidRDefault="0069473D" w:rsidP="00BE022A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69473D" w:rsidRDefault="0069473D" w:rsidP="00BE022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69473D" w:rsidRDefault="0069473D" w:rsidP="00BE022A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69473D" w:rsidRDefault="0069473D" w:rsidP="00BE022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69473D" w:rsidRPr="00D1305D" w:rsidRDefault="0069473D" w:rsidP="00BE022A">
            <w:pPr>
              <w:autoSpaceDE w:val="0"/>
              <w:ind w:left="34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69473D" w:rsidTr="00BE022A">
        <w:tblPrEx>
          <w:shd w:val="clear" w:color="auto" w:fill="auto"/>
        </w:tblPrEx>
        <w:trPr>
          <w:trHeight w:val="278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69473D" w:rsidRPr="000A6299" w:rsidTr="00BE022A">
        <w:tblPrEx>
          <w:shd w:val="clear" w:color="auto" w:fill="auto"/>
        </w:tblPrEx>
        <w:trPr>
          <w:trHeight w:val="2314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73D" w:rsidRDefault="0069473D" w:rsidP="00BE022A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Pr="00AD7519" w:rsidRDefault="0069473D" w:rsidP="00BE022A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69473D" w:rsidRPr="009E7766" w:rsidRDefault="0069473D" w:rsidP="00BE022A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69473D" w:rsidRPr="009E7766" w:rsidRDefault="0069473D" w:rsidP="00BE022A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nr……………………………………………………………………………</w:t>
            </w:r>
          </w:p>
          <w:p w:rsidR="0069473D" w:rsidRDefault="0069473D" w:rsidP="00BE022A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9473D" w:rsidRDefault="0069473D" w:rsidP="00BE022A">
            <w:pPr>
              <w:widowControl w:val="0"/>
              <w:suppressAutoHyphens/>
              <w:spacing w:after="200" w:line="360" w:lineRule="auto"/>
              <w:ind w:left="318"/>
              <w:contextualSpacing/>
              <w:rPr>
                <w:rFonts w:eastAsia="Lucida Sans Unicode"/>
                <w:kern w:val="1"/>
                <w:szCs w:val="24"/>
              </w:rPr>
            </w:pPr>
          </w:p>
          <w:p w:rsidR="0069473D" w:rsidRPr="00696229" w:rsidRDefault="0069473D" w:rsidP="00BE022A">
            <w:pPr>
              <w:widowControl w:val="0"/>
              <w:suppressAutoHyphens/>
              <w:spacing w:after="200" w:line="360" w:lineRule="auto"/>
              <w:ind w:left="318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</w:t>
            </w:r>
          </w:p>
          <w:p w:rsidR="0069473D" w:rsidRPr="00696229" w:rsidRDefault="0069473D" w:rsidP="00BE022A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69473D" w:rsidRDefault="0069473D" w:rsidP="00BE022A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F13121" w:rsidRDefault="00F13121" w:rsidP="00BE022A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F13121" w:rsidTr="00D128FC">
              <w:trPr>
                <w:trHeight w:val="403"/>
              </w:trPr>
              <w:tc>
                <w:tcPr>
                  <w:tcW w:w="8774" w:type="dxa"/>
                </w:tcPr>
                <w:p w:rsidR="00F13121" w:rsidRPr="00343096" w:rsidRDefault="00F13121" w:rsidP="00F13121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F13121" w:rsidRDefault="00F13121" w:rsidP="00F1312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F13121" w:rsidRDefault="00F13121" w:rsidP="00F1312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F13121" w:rsidRDefault="00F13121" w:rsidP="00F1312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F13121" w:rsidRPr="00667E1F" w:rsidRDefault="00F13121" w:rsidP="00F13121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      </w:r>
            <w:r w:rsidR="00A246DE">
              <w:rPr>
                <w:rFonts w:eastAsia="Lucida Sans Unicode"/>
                <w:kern w:val="1"/>
                <w:sz w:val="18"/>
                <w:szCs w:val="18"/>
              </w:rPr>
              <w:t> </w:t>
            </w:r>
            <w:r w:rsidRPr="00667E1F">
              <w:rPr>
                <w:rFonts w:eastAsia="Lucida Sans Unicode"/>
                <w:kern w:val="1"/>
                <w:sz w:val="18"/>
                <w:szCs w:val="18"/>
              </w:rPr>
              <w:t>04.05.2016, str. 1).</w:t>
            </w:r>
          </w:p>
          <w:p w:rsidR="00F13121" w:rsidRPr="00667E1F" w:rsidRDefault="00F13121" w:rsidP="00F13121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F13121" w:rsidRDefault="00F13121" w:rsidP="00A35796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A246DE" w:rsidRDefault="00A246DE" w:rsidP="00A35796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F13121" w:rsidRPr="00F13121" w:rsidRDefault="00F13121" w:rsidP="00F13121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69473D" w:rsidTr="00BE022A">
        <w:tblPrEx>
          <w:shd w:val="clear" w:color="auto" w:fill="auto"/>
        </w:tblPrEx>
        <w:trPr>
          <w:trHeight w:val="152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3D" w:rsidRDefault="0069473D" w:rsidP="00BE022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69473D" w:rsidRPr="006F0E01" w:rsidTr="00BE022A">
        <w:tblPrEx>
          <w:shd w:val="clear" w:color="auto" w:fill="auto"/>
        </w:tblPrEx>
        <w:trPr>
          <w:trHeight w:val="2715"/>
        </w:trPr>
        <w:tc>
          <w:tcPr>
            <w:tcW w:w="8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73D" w:rsidRDefault="0069473D" w:rsidP="00BE022A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69473D" w:rsidRDefault="0069473D" w:rsidP="00BE022A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69473D" w:rsidRDefault="0069473D" w:rsidP="00BE022A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69473D" w:rsidRPr="00597825" w:rsidTr="00BE022A">
              <w:tc>
                <w:tcPr>
                  <w:tcW w:w="5841" w:type="dxa"/>
                  <w:shd w:val="clear" w:color="auto" w:fill="D9D9D9"/>
                </w:tcPr>
                <w:p w:rsidR="0069473D" w:rsidRPr="00597825" w:rsidRDefault="0069473D" w:rsidP="00BE022A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69473D" w:rsidRPr="00597825" w:rsidRDefault="0069473D" w:rsidP="00BE022A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69473D" w:rsidRPr="00597825" w:rsidTr="00BE022A">
              <w:tc>
                <w:tcPr>
                  <w:tcW w:w="5841" w:type="dxa"/>
                  <w:shd w:val="clear" w:color="auto" w:fill="auto"/>
                </w:tcPr>
                <w:p w:rsidR="0069473D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  <w:p w:rsidR="0069473D" w:rsidRPr="00597825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69473D" w:rsidRPr="00597825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69473D" w:rsidRPr="00597825" w:rsidTr="00BE022A">
              <w:tc>
                <w:tcPr>
                  <w:tcW w:w="5841" w:type="dxa"/>
                  <w:shd w:val="clear" w:color="auto" w:fill="auto"/>
                </w:tcPr>
                <w:p w:rsidR="0069473D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  <w:p w:rsidR="0069473D" w:rsidRPr="00597825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69473D" w:rsidRPr="00597825" w:rsidRDefault="0069473D" w:rsidP="00BE022A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69473D" w:rsidRDefault="0069473D" w:rsidP="00BE022A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69473D" w:rsidRDefault="0069473D" w:rsidP="00BE022A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69473D" w:rsidRDefault="0069473D" w:rsidP="00BE022A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69473D" w:rsidRPr="006F0E01" w:rsidRDefault="0069473D" w:rsidP="00BE022A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69473D" w:rsidRPr="00634ADB" w:rsidTr="00BE022A">
        <w:tblPrEx>
          <w:shd w:val="clear" w:color="auto" w:fill="auto"/>
        </w:tblPrEx>
        <w:trPr>
          <w:trHeight w:val="308"/>
        </w:trPr>
        <w:tc>
          <w:tcPr>
            <w:tcW w:w="8954" w:type="dxa"/>
            <w:gridSpan w:val="2"/>
            <w:shd w:val="clear" w:color="auto" w:fill="auto"/>
          </w:tcPr>
          <w:p w:rsidR="0069473D" w:rsidRPr="00634ADB" w:rsidRDefault="0069473D" w:rsidP="00BE022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69473D" w:rsidRPr="00696229" w:rsidTr="00BE022A">
        <w:tblPrEx>
          <w:shd w:val="clear" w:color="auto" w:fill="auto"/>
        </w:tblPrEx>
        <w:trPr>
          <w:trHeight w:val="3536"/>
        </w:trPr>
        <w:tc>
          <w:tcPr>
            <w:tcW w:w="8954" w:type="dxa"/>
            <w:gridSpan w:val="2"/>
            <w:shd w:val="clear" w:color="auto" w:fill="auto"/>
          </w:tcPr>
          <w:p w:rsidR="0069473D" w:rsidRPr="00696229" w:rsidRDefault="0069473D" w:rsidP="00BE022A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Default="0069473D" w:rsidP="00BE022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69473D" w:rsidRDefault="0069473D" w:rsidP="00BE022A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69473D" w:rsidRDefault="0069473D" w:rsidP="00BE022A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69473D" w:rsidRPr="00830A56" w:rsidRDefault="0069473D" w:rsidP="00BE022A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69473D" w:rsidRPr="00696229" w:rsidRDefault="0069473D" w:rsidP="00BE022A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69473D" w:rsidRDefault="0069473D" w:rsidP="00BE022A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69473D" w:rsidRPr="00830A56" w:rsidRDefault="0069473D" w:rsidP="00BE022A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69473D" w:rsidRPr="00830A56" w:rsidRDefault="0069473D" w:rsidP="00BE022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69473D" w:rsidRPr="00830A56" w:rsidRDefault="0069473D" w:rsidP="00BE022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69473D" w:rsidRPr="00696229" w:rsidRDefault="0069473D" w:rsidP="00BE022A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69473D" w:rsidRPr="00696229" w:rsidTr="00BE022A">
        <w:tblPrEx>
          <w:shd w:val="clear" w:color="auto" w:fill="auto"/>
        </w:tblPrEx>
        <w:trPr>
          <w:trHeight w:val="777"/>
        </w:trPr>
        <w:tc>
          <w:tcPr>
            <w:tcW w:w="8954" w:type="dxa"/>
            <w:gridSpan w:val="2"/>
            <w:shd w:val="clear" w:color="auto" w:fill="auto"/>
          </w:tcPr>
          <w:p w:rsidR="0069473D" w:rsidRPr="00696229" w:rsidRDefault="0069473D" w:rsidP="00BE022A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69473D" w:rsidRPr="00696229" w:rsidRDefault="0069473D" w:rsidP="00BE022A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85123A" w:rsidRDefault="00EC2795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95" w:rsidRDefault="00EC2795" w:rsidP="0069473D">
      <w:pPr>
        <w:spacing w:line="240" w:lineRule="auto"/>
      </w:pPr>
      <w:r>
        <w:separator/>
      </w:r>
    </w:p>
  </w:endnote>
  <w:endnote w:type="continuationSeparator" w:id="0">
    <w:p w:rsidR="00EC2795" w:rsidRDefault="00EC2795" w:rsidP="0069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95" w:rsidRDefault="00EC2795" w:rsidP="0069473D">
      <w:pPr>
        <w:spacing w:line="240" w:lineRule="auto"/>
      </w:pPr>
      <w:r>
        <w:separator/>
      </w:r>
    </w:p>
  </w:footnote>
  <w:footnote w:type="continuationSeparator" w:id="0">
    <w:p w:rsidR="00EC2795" w:rsidRDefault="00EC2795" w:rsidP="0069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D" w:rsidRDefault="00E53CBB" w:rsidP="0069473D">
    <w:pPr>
      <w:pStyle w:val="Nagwek"/>
      <w:jc w:val="right"/>
    </w:pPr>
    <w:r>
      <w:t>Nr postę</w:t>
    </w:r>
    <w:r w:rsidR="0069473D">
      <w:t>powania: RGI.271.1.2019</w:t>
    </w:r>
  </w:p>
  <w:p w:rsidR="0069473D" w:rsidRDefault="00694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</w:abstractNum>
  <w:abstractNum w:abstractNumId="1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D"/>
    <w:rsid w:val="000B6F9E"/>
    <w:rsid w:val="00212151"/>
    <w:rsid w:val="002C7FE2"/>
    <w:rsid w:val="0069473D"/>
    <w:rsid w:val="007A5496"/>
    <w:rsid w:val="00A246DE"/>
    <w:rsid w:val="00A35796"/>
    <w:rsid w:val="00AF484F"/>
    <w:rsid w:val="00B634F8"/>
    <w:rsid w:val="00C91FA9"/>
    <w:rsid w:val="00E53CBB"/>
    <w:rsid w:val="00EC2795"/>
    <w:rsid w:val="00EC6AE7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A2F8-9ECE-4B26-8FD8-8644990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3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69473D"/>
    <w:pPr>
      <w:suppressAutoHyphens/>
      <w:spacing w:line="240" w:lineRule="auto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47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73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47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73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F1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6</cp:revision>
  <cp:lastPrinted>2019-03-01T12:19:00Z</cp:lastPrinted>
  <dcterms:created xsi:type="dcterms:W3CDTF">2019-02-21T13:47:00Z</dcterms:created>
  <dcterms:modified xsi:type="dcterms:W3CDTF">2019-03-08T07:17:00Z</dcterms:modified>
</cp:coreProperties>
</file>