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EE" w:rsidRPr="0004506E" w:rsidRDefault="00F00AEE" w:rsidP="00707A49">
      <w:pPr>
        <w:pStyle w:val="Default"/>
        <w:spacing w:line="276"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108"/>
      </w:tblGrid>
      <w:tr w:rsidR="00F00AEE" w:rsidRPr="00F308D1">
        <w:trPr>
          <w:trHeight w:val="1111"/>
        </w:trPr>
        <w:tc>
          <w:tcPr>
            <w:tcW w:w="8108" w:type="dxa"/>
          </w:tcPr>
          <w:p w:rsidR="0004506E" w:rsidRPr="00F308D1" w:rsidRDefault="0004506E" w:rsidP="00707A49">
            <w:pPr>
              <w:pStyle w:val="Default"/>
              <w:spacing w:line="276" w:lineRule="auto"/>
              <w:jc w:val="center"/>
              <w:rPr>
                <w:b/>
                <w:bCs/>
                <w:sz w:val="32"/>
                <w:szCs w:val="32"/>
              </w:rPr>
            </w:pPr>
            <w:r w:rsidRPr="00F308D1">
              <w:rPr>
                <w:b/>
                <w:bCs/>
                <w:sz w:val="32"/>
                <w:szCs w:val="32"/>
              </w:rPr>
              <w:t>Gmina Zatory</w:t>
            </w:r>
          </w:p>
          <w:p w:rsidR="0004506E" w:rsidRPr="00F308D1" w:rsidRDefault="00F00AEE" w:rsidP="00707A49">
            <w:pPr>
              <w:pStyle w:val="Default"/>
              <w:spacing w:line="276" w:lineRule="auto"/>
              <w:rPr>
                <w:b/>
                <w:bCs/>
                <w:sz w:val="32"/>
                <w:szCs w:val="32"/>
              </w:rPr>
            </w:pPr>
            <w:r w:rsidRPr="00F308D1">
              <w:rPr>
                <w:b/>
                <w:bCs/>
                <w:sz w:val="32"/>
                <w:szCs w:val="32"/>
              </w:rPr>
              <w:t xml:space="preserve"> </w:t>
            </w:r>
          </w:p>
          <w:p w:rsidR="00F00AEE" w:rsidRPr="00F308D1" w:rsidRDefault="00F00AEE" w:rsidP="00707A49">
            <w:pPr>
              <w:pStyle w:val="Default"/>
              <w:spacing w:line="276" w:lineRule="auto"/>
              <w:jc w:val="center"/>
              <w:rPr>
                <w:sz w:val="32"/>
                <w:szCs w:val="32"/>
              </w:rPr>
            </w:pPr>
            <w:r w:rsidRPr="00F308D1">
              <w:rPr>
                <w:b/>
                <w:bCs/>
                <w:sz w:val="32"/>
                <w:szCs w:val="32"/>
              </w:rPr>
              <w:t>SPECYFIKACJA ISTOTNYCH WARUNKÓW ZAMÓWIENIA</w:t>
            </w:r>
          </w:p>
          <w:p w:rsidR="009A3EA1" w:rsidRPr="00F308D1" w:rsidRDefault="009A3EA1" w:rsidP="00707A49">
            <w:pPr>
              <w:pStyle w:val="Default"/>
              <w:spacing w:line="276" w:lineRule="auto"/>
              <w:jc w:val="center"/>
              <w:rPr>
                <w:sz w:val="32"/>
                <w:szCs w:val="32"/>
              </w:rPr>
            </w:pPr>
            <w:r w:rsidRPr="00F308D1">
              <w:rPr>
                <w:sz w:val="32"/>
                <w:szCs w:val="32"/>
              </w:rPr>
              <w:t>W</w:t>
            </w:r>
          </w:p>
          <w:p w:rsidR="00F00AEE" w:rsidRPr="00F308D1" w:rsidRDefault="00F00AEE" w:rsidP="00707A49">
            <w:pPr>
              <w:pStyle w:val="Default"/>
              <w:spacing w:line="276" w:lineRule="auto"/>
              <w:jc w:val="center"/>
              <w:rPr>
                <w:sz w:val="32"/>
                <w:szCs w:val="32"/>
              </w:rPr>
            </w:pPr>
            <w:r w:rsidRPr="00F308D1">
              <w:rPr>
                <w:sz w:val="32"/>
                <w:szCs w:val="32"/>
              </w:rPr>
              <w:t>postępowaniu o udzielenie zamówienia publicznego prowadzonym w trybie przetargu nieograniczonego pn.:</w:t>
            </w:r>
          </w:p>
          <w:p w:rsidR="00F00AEE" w:rsidRPr="00F308D1" w:rsidRDefault="00B244F5" w:rsidP="00707A49">
            <w:pPr>
              <w:pStyle w:val="Default"/>
              <w:spacing w:line="276" w:lineRule="auto"/>
              <w:jc w:val="both"/>
              <w:rPr>
                <w:sz w:val="32"/>
                <w:szCs w:val="32"/>
              </w:rPr>
            </w:pPr>
            <w:r w:rsidRPr="00F308D1">
              <w:rPr>
                <w:sz w:val="32"/>
                <w:szCs w:val="32"/>
              </w:rPr>
              <w:t xml:space="preserve">Przebudowa </w:t>
            </w:r>
            <w:r w:rsidR="002D7CF8" w:rsidRPr="00F308D1">
              <w:rPr>
                <w:sz w:val="32"/>
                <w:szCs w:val="32"/>
              </w:rPr>
              <w:t>drogi gminnej Zatory – Holendry</w:t>
            </w:r>
            <w:r w:rsidRPr="00F308D1">
              <w:rPr>
                <w:sz w:val="32"/>
                <w:szCs w:val="32"/>
              </w:rPr>
              <w:t>.</w:t>
            </w:r>
            <w:r w:rsidR="00F00AEE" w:rsidRPr="00F308D1">
              <w:rPr>
                <w:b/>
                <w:bCs/>
                <w:sz w:val="32"/>
                <w:szCs w:val="32"/>
              </w:rPr>
              <w:t xml:space="preserve"> </w:t>
            </w:r>
          </w:p>
          <w:p w:rsidR="00F00AEE" w:rsidRPr="00F308D1" w:rsidRDefault="00F00AEE" w:rsidP="00707A49">
            <w:pPr>
              <w:pStyle w:val="Default"/>
              <w:spacing w:line="276" w:lineRule="auto"/>
              <w:rPr>
                <w:sz w:val="32"/>
                <w:szCs w:val="32"/>
              </w:rPr>
            </w:pPr>
            <w:r w:rsidRPr="00F308D1">
              <w:rPr>
                <w:sz w:val="32"/>
                <w:szCs w:val="32"/>
              </w:rPr>
              <w:t xml:space="preserve">Numer postępowania: </w:t>
            </w:r>
            <w:r w:rsidR="0004506E" w:rsidRPr="00F308D1">
              <w:rPr>
                <w:sz w:val="32"/>
                <w:szCs w:val="32"/>
              </w:rPr>
              <w:t>RGI</w:t>
            </w:r>
            <w:r w:rsidR="00412EF3" w:rsidRPr="00F308D1">
              <w:rPr>
                <w:sz w:val="32"/>
                <w:szCs w:val="32"/>
              </w:rPr>
              <w:t>.271.1.</w:t>
            </w:r>
            <w:r w:rsidR="005A04E1" w:rsidRPr="00F308D1">
              <w:rPr>
                <w:sz w:val="32"/>
                <w:szCs w:val="32"/>
              </w:rPr>
              <w:t>2017</w:t>
            </w:r>
          </w:p>
          <w:p w:rsidR="00F00AEE" w:rsidRPr="00F308D1" w:rsidRDefault="00F00AEE" w:rsidP="00707A49">
            <w:pPr>
              <w:pStyle w:val="Default"/>
              <w:spacing w:line="276" w:lineRule="auto"/>
              <w:rPr>
                <w:sz w:val="32"/>
                <w:szCs w:val="32"/>
              </w:rPr>
            </w:pPr>
            <w:r w:rsidRPr="00F308D1">
              <w:rPr>
                <w:sz w:val="32"/>
                <w:szCs w:val="32"/>
              </w:rPr>
              <w:t xml:space="preserve">Rodzaj zamówienia: roboty budowlane </w:t>
            </w:r>
          </w:p>
        </w:tc>
      </w:tr>
    </w:tbl>
    <w:p w:rsidR="00F00AEE" w:rsidRPr="00F308D1" w:rsidRDefault="00F00AEE" w:rsidP="00707A49">
      <w:pPr>
        <w:pStyle w:val="Default"/>
        <w:spacing w:line="276" w:lineRule="auto"/>
        <w:rPr>
          <w:sz w:val="32"/>
          <w:szCs w:val="32"/>
        </w:rPr>
      </w:pPr>
    </w:p>
    <w:p w:rsidR="0004506E" w:rsidRDefault="0004506E" w:rsidP="00707A49">
      <w:pPr>
        <w:pStyle w:val="Default"/>
        <w:spacing w:line="276" w:lineRule="auto"/>
      </w:pPr>
    </w:p>
    <w:p w:rsidR="0004506E" w:rsidRDefault="0004506E" w:rsidP="00707A49">
      <w:pPr>
        <w:pStyle w:val="Default"/>
        <w:spacing w:line="276" w:lineRule="auto"/>
      </w:pPr>
    </w:p>
    <w:p w:rsidR="0004506E" w:rsidRDefault="0004506E" w:rsidP="00707A49">
      <w:pPr>
        <w:pStyle w:val="Default"/>
        <w:spacing w:line="276" w:lineRule="auto"/>
      </w:pPr>
    </w:p>
    <w:p w:rsidR="003D0494" w:rsidRDefault="003D0494" w:rsidP="00707A49">
      <w:pPr>
        <w:pStyle w:val="Default"/>
        <w:spacing w:line="276" w:lineRule="auto"/>
      </w:pPr>
    </w:p>
    <w:p w:rsidR="0004506E" w:rsidRDefault="0004506E" w:rsidP="00707A49">
      <w:pPr>
        <w:pStyle w:val="Default"/>
        <w:spacing w:line="276" w:lineRule="auto"/>
      </w:pPr>
    </w:p>
    <w:p w:rsidR="0004506E" w:rsidRDefault="0004506E" w:rsidP="00707A49">
      <w:pPr>
        <w:pStyle w:val="Default"/>
        <w:spacing w:line="276" w:lineRule="auto"/>
      </w:pPr>
    </w:p>
    <w:p w:rsidR="0004506E" w:rsidRDefault="0004506E" w:rsidP="00707A49">
      <w:pPr>
        <w:pStyle w:val="Default"/>
        <w:spacing w:line="276" w:lineRule="auto"/>
      </w:pPr>
    </w:p>
    <w:p w:rsidR="0004506E" w:rsidRDefault="0004506E" w:rsidP="00707A49">
      <w:pPr>
        <w:pStyle w:val="Default"/>
        <w:spacing w:line="276" w:lineRule="auto"/>
      </w:pPr>
    </w:p>
    <w:p w:rsidR="00F308D1" w:rsidRDefault="00F308D1" w:rsidP="00707A49">
      <w:pPr>
        <w:pStyle w:val="Default"/>
        <w:spacing w:line="276" w:lineRule="auto"/>
      </w:pPr>
    </w:p>
    <w:p w:rsidR="00F308D1" w:rsidRDefault="00F308D1" w:rsidP="00707A49">
      <w:pPr>
        <w:pStyle w:val="Default"/>
        <w:spacing w:line="276" w:lineRule="auto"/>
      </w:pPr>
    </w:p>
    <w:p w:rsidR="00F308D1" w:rsidRDefault="00F308D1" w:rsidP="00707A49">
      <w:pPr>
        <w:pStyle w:val="Default"/>
        <w:spacing w:line="276" w:lineRule="auto"/>
      </w:pPr>
    </w:p>
    <w:p w:rsidR="00F308D1" w:rsidRDefault="00F308D1" w:rsidP="00707A49">
      <w:pPr>
        <w:pStyle w:val="Default"/>
        <w:spacing w:line="276" w:lineRule="auto"/>
      </w:pPr>
    </w:p>
    <w:p w:rsidR="0004506E" w:rsidRPr="0004506E" w:rsidRDefault="0004506E" w:rsidP="00707A49">
      <w:pPr>
        <w:pStyle w:val="Default"/>
        <w:spacing w:line="276" w:lineRule="auto"/>
      </w:pPr>
    </w:p>
    <w:p w:rsidR="00F00AEE" w:rsidRPr="0004506E" w:rsidRDefault="00F00AEE" w:rsidP="00707A49">
      <w:pPr>
        <w:pStyle w:val="Default"/>
        <w:spacing w:line="276" w:lineRule="auto"/>
        <w:jc w:val="right"/>
      </w:pPr>
      <w:r w:rsidRPr="0004506E">
        <w:t xml:space="preserve"> Zatwierdzam: </w:t>
      </w:r>
    </w:p>
    <w:p w:rsidR="009A3EA1" w:rsidRDefault="009A3EA1" w:rsidP="00707A49">
      <w:pPr>
        <w:spacing w:line="276" w:lineRule="auto"/>
        <w:rPr>
          <w:rFonts w:ascii="Times New Roman" w:hAnsi="Times New Roman" w:cs="Times New Roman"/>
          <w:sz w:val="24"/>
          <w:szCs w:val="24"/>
        </w:rPr>
      </w:pPr>
    </w:p>
    <w:p w:rsidR="009A3EA1" w:rsidRDefault="009A3EA1" w:rsidP="00707A49">
      <w:pPr>
        <w:spacing w:line="276" w:lineRule="auto"/>
        <w:rPr>
          <w:rFonts w:ascii="Times New Roman" w:hAnsi="Times New Roman" w:cs="Times New Roman"/>
          <w:sz w:val="24"/>
          <w:szCs w:val="24"/>
        </w:rPr>
      </w:pPr>
    </w:p>
    <w:p w:rsidR="00A85570" w:rsidRPr="0004506E" w:rsidRDefault="0004506E" w:rsidP="00707A49">
      <w:pPr>
        <w:spacing w:line="276" w:lineRule="auto"/>
        <w:rPr>
          <w:rFonts w:ascii="Times New Roman" w:hAnsi="Times New Roman" w:cs="Times New Roman"/>
          <w:sz w:val="24"/>
          <w:szCs w:val="24"/>
        </w:rPr>
      </w:pPr>
      <w:r>
        <w:rPr>
          <w:rFonts w:ascii="Times New Roman" w:hAnsi="Times New Roman" w:cs="Times New Roman"/>
          <w:sz w:val="24"/>
          <w:szCs w:val="24"/>
        </w:rPr>
        <w:t>Zatory</w:t>
      </w:r>
      <w:r w:rsidR="00F00AEE" w:rsidRPr="0004506E">
        <w:rPr>
          <w:rFonts w:ascii="Times New Roman" w:hAnsi="Times New Roman" w:cs="Times New Roman"/>
          <w:sz w:val="24"/>
          <w:szCs w:val="24"/>
        </w:rPr>
        <w:t xml:space="preserve">, dnia </w:t>
      </w:r>
      <w:r w:rsidR="001906F1">
        <w:rPr>
          <w:rFonts w:ascii="Times New Roman" w:hAnsi="Times New Roman" w:cs="Times New Roman"/>
          <w:sz w:val="24"/>
          <w:szCs w:val="24"/>
        </w:rPr>
        <w:t>20</w:t>
      </w:r>
      <w:r w:rsidR="00F00AEE" w:rsidRPr="0004506E">
        <w:rPr>
          <w:rFonts w:ascii="Times New Roman" w:hAnsi="Times New Roman" w:cs="Times New Roman"/>
          <w:sz w:val="24"/>
          <w:szCs w:val="24"/>
        </w:rPr>
        <w:t>.0</w:t>
      </w:r>
      <w:r>
        <w:rPr>
          <w:rFonts w:ascii="Times New Roman" w:hAnsi="Times New Roman" w:cs="Times New Roman"/>
          <w:sz w:val="24"/>
          <w:szCs w:val="24"/>
        </w:rPr>
        <w:t>2</w:t>
      </w:r>
      <w:r w:rsidR="00F00AEE" w:rsidRPr="0004506E">
        <w:rPr>
          <w:rFonts w:ascii="Times New Roman" w:hAnsi="Times New Roman" w:cs="Times New Roman"/>
          <w:sz w:val="24"/>
          <w:szCs w:val="24"/>
        </w:rPr>
        <w:t>.2017 r.</w:t>
      </w:r>
    </w:p>
    <w:p w:rsidR="00F00AEE" w:rsidRPr="0004506E" w:rsidRDefault="00F00AEE" w:rsidP="00707A49">
      <w:pPr>
        <w:spacing w:line="276" w:lineRule="auto"/>
        <w:rPr>
          <w:rFonts w:ascii="Times New Roman" w:hAnsi="Times New Roman" w:cs="Times New Roman"/>
          <w:sz w:val="24"/>
          <w:szCs w:val="24"/>
        </w:rPr>
      </w:pPr>
    </w:p>
    <w:p w:rsidR="00F00AEE" w:rsidRPr="0004506E" w:rsidRDefault="00F00AEE" w:rsidP="00707A49">
      <w:pPr>
        <w:spacing w:line="276" w:lineRule="auto"/>
        <w:rPr>
          <w:rFonts w:ascii="Times New Roman" w:hAnsi="Times New Roman" w:cs="Times New Roman"/>
          <w:sz w:val="24"/>
          <w:szCs w:val="24"/>
        </w:rPr>
      </w:pPr>
    </w:p>
    <w:p w:rsidR="00F00AEE" w:rsidRPr="0004506E" w:rsidRDefault="00F00AEE" w:rsidP="00707A49">
      <w:pPr>
        <w:spacing w:line="276" w:lineRule="auto"/>
        <w:rPr>
          <w:rFonts w:ascii="Times New Roman" w:hAnsi="Times New Roman" w:cs="Times New Roman"/>
          <w:sz w:val="24"/>
          <w:szCs w:val="24"/>
        </w:rPr>
      </w:pPr>
    </w:p>
    <w:p w:rsidR="00F00AEE" w:rsidRPr="0004506E" w:rsidRDefault="00F00AEE" w:rsidP="00707A49">
      <w:pPr>
        <w:spacing w:line="276" w:lineRule="auto"/>
        <w:rPr>
          <w:rFonts w:ascii="Times New Roman" w:hAnsi="Times New Roman" w:cs="Times New Roman"/>
          <w:sz w:val="24"/>
          <w:szCs w:val="24"/>
        </w:rPr>
      </w:pPr>
    </w:p>
    <w:p w:rsidR="00F00AEE" w:rsidRPr="0004506E" w:rsidRDefault="00F00AEE" w:rsidP="00707A49">
      <w:pPr>
        <w:spacing w:line="276" w:lineRule="auto"/>
        <w:rPr>
          <w:rFonts w:ascii="Times New Roman" w:hAnsi="Times New Roman" w:cs="Times New Roman"/>
          <w:sz w:val="24"/>
          <w:szCs w:val="24"/>
        </w:rPr>
      </w:pPr>
    </w:p>
    <w:p w:rsidR="00F00AEE" w:rsidRPr="0004506E" w:rsidRDefault="00F00AEE" w:rsidP="00707A49">
      <w:pPr>
        <w:spacing w:line="276" w:lineRule="auto"/>
        <w:rPr>
          <w:rFonts w:ascii="Times New Roman" w:hAnsi="Times New Roman" w:cs="Times New Roman"/>
          <w:sz w:val="24"/>
          <w:szCs w:val="24"/>
        </w:rPr>
      </w:pPr>
    </w:p>
    <w:p w:rsidR="00F00AEE" w:rsidRPr="0004506E" w:rsidRDefault="00F00AEE" w:rsidP="00707A49">
      <w:pPr>
        <w:spacing w:line="276" w:lineRule="auto"/>
        <w:rPr>
          <w:rFonts w:ascii="Times New Roman" w:hAnsi="Times New Roman" w:cs="Times New Roman"/>
          <w:sz w:val="24"/>
          <w:szCs w:val="24"/>
        </w:rPr>
      </w:pPr>
    </w:p>
    <w:p w:rsidR="00F00AEE" w:rsidRPr="0004506E" w:rsidRDefault="00F00AEE" w:rsidP="00707A49">
      <w:pPr>
        <w:pStyle w:val="Default"/>
        <w:spacing w:before="120" w:line="276" w:lineRule="auto"/>
        <w:jc w:val="center"/>
      </w:pPr>
      <w:r w:rsidRPr="0004506E">
        <w:rPr>
          <w:b/>
          <w:bCs/>
        </w:rPr>
        <w:lastRenderedPageBreak/>
        <w:t>ROZDZIAŁ I</w:t>
      </w:r>
    </w:p>
    <w:p w:rsidR="00F00AEE" w:rsidRPr="0004506E" w:rsidRDefault="00F00AEE" w:rsidP="00707A49">
      <w:pPr>
        <w:spacing w:before="240" w:after="240" w:line="276" w:lineRule="auto"/>
        <w:jc w:val="center"/>
        <w:rPr>
          <w:rFonts w:ascii="Times New Roman" w:hAnsi="Times New Roman" w:cs="Times New Roman"/>
          <w:b/>
          <w:bCs/>
          <w:sz w:val="24"/>
          <w:szCs w:val="24"/>
        </w:rPr>
      </w:pPr>
      <w:r w:rsidRPr="0004506E">
        <w:rPr>
          <w:rFonts w:ascii="Times New Roman" w:hAnsi="Times New Roman" w:cs="Times New Roman"/>
          <w:b/>
          <w:bCs/>
          <w:sz w:val="24"/>
          <w:szCs w:val="24"/>
        </w:rPr>
        <w:t>Nazwa oraz adres Zamawiającego</w:t>
      </w:r>
    </w:p>
    <w:p w:rsidR="00F00AEE" w:rsidRPr="0004506E" w:rsidRDefault="00F00AEE" w:rsidP="00707A49">
      <w:pPr>
        <w:pStyle w:val="Default"/>
        <w:spacing w:line="276" w:lineRule="auto"/>
      </w:pPr>
      <w:r w:rsidRPr="0004506E">
        <w:t xml:space="preserve">1. Zamawiający: </w:t>
      </w:r>
    </w:p>
    <w:p w:rsidR="00F00AEE" w:rsidRPr="0004506E" w:rsidRDefault="00F00AEE" w:rsidP="00707A49">
      <w:pPr>
        <w:pStyle w:val="Default"/>
        <w:spacing w:line="276" w:lineRule="auto"/>
      </w:pPr>
      <w:r w:rsidRPr="0004506E">
        <w:t xml:space="preserve">Gmina </w:t>
      </w:r>
      <w:r w:rsidR="00B244F5">
        <w:t>Zatory</w:t>
      </w:r>
      <w:r w:rsidRPr="0004506E">
        <w:t xml:space="preserve"> z siedzibą w Urzędzie </w:t>
      </w:r>
      <w:r w:rsidR="00B244F5">
        <w:t>Gminy</w:t>
      </w:r>
      <w:r w:rsidRPr="0004506E">
        <w:t xml:space="preserve"> w </w:t>
      </w:r>
      <w:r w:rsidR="00B244F5">
        <w:t>Zatorach</w:t>
      </w:r>
      <w:r w:rsidRPr="0004506E">
        <w:t xml:space="preserve"> </w:t>
      </w:r>
    </w:p>
    <w:p w:rsidR="00F00AEE" w:rsidRPr="0004506E" w:rsidRDefault="00B244F5" w:rsidP="00707A49">
      <w:pPr>
        <w:pStyle w:val="Default"/>
        <w:spacing w:line="276" w:lineRule="auto"/>
      </w:pPr>
      <w:r>
        <w:t>Zatory</w:t>
      </w:r>
      <w:r w:rsidR="009A3EA1">
        <w:t>,</w:t>
      </w:r>
      <w:r>
        <w:t xml:space="preserve"> ul. Jana Pawła II 106, 07-217 Zatory</w:t>
      </w:r>
      <w:r w:rsidR="00F00AEE" w:rsidRPr="0004506E">
        <w:t xml:space="preserve"> </w:t>
      </w:r>
    </w:p>
    <w:p w:rsidR="00F00AEE" w:rsidRPr="0004506E" w:rsidRDefault="00F00AEE" w:rsidP="00707A49">
      <w:pPr>
        <w:pStyle w:val="Default"/>
        <w:spacing w:line="276" w:lineRule="auto"/>
      </w:pPr>
      <w:r w:rsidRPr="0004506E">
        <w:t xml:space="preserve">NIP </w:t>
      </w:r>
      <w:r w:rsidR="00B244F5">
        <w:t>568-15-41-632</w:t>
      </w:r>
      <w:r w:rsidRPr="0004506E">
        <w:t xml:space="preserve">, REGON </w:t>
      </w:r>
      <w:r w:rsidR="00B244F5">
        <w:t>550668143</w:t>
      </w:r>
      <w:r w:rsidRPr="0004506E">
        <w:t xml:space="preserve"> </w:t>
      </w:r>
    </w:p>
    <w:p w:rsidR="00F00AEE" w:rsidRDefault="00F00AEE" w:rsidP="00707A49">
      <w:pPr>
        <w:pStyle w:val="Default"/>
        <w:spacing w:line="276" w:lineRule="auto"/>
        <w:rPr>
          <w:color w:val="auto"/>
        </w:rPr>
      </w:pPr>
      <w:r w:rsidRPr="0004506E">
        <w:t xml:space="preserve">Adres strony internetowej: </w:t>
      </w:r>
      <w:r w:rsidR="00D96449" w:rsidRPr="00C5461E">
        <w:rPr>
          <w:color w:val="auto"/>
        </w:rPr>
        <w:t>zatory.biuletyn.net</w:t>
      </w:r>
    </w:p>
    <w:p w:rsidR="00D96449" w:rsidRPr="00C5461E" w:rsidRDefault="00D96449" w:rsidP="00707A49">
      <w:pPr>
        <w:pStyle w:val="Default"/>
        <w:spacing w:line="276" w:lineRule="auto"/>
        <w:rPr>
          <w:color w:val="auto"/>
        </w:rPr>
      </w:pPr>
      <w:r w:rsidRPr="00C5461E">
        <w:rPr>
          <w:color w:val="auto"/>
        </w:rPr>
        <w:t xml:space="preserve">E-mail – ug@zatory.pl </w:t>
      </w:r>
    </w:p>
    <w:p w:rsidR="00F00AEE" w:rsidRPr="0004506E" w:rsidRDefault="00F00AEE" w:rsidP="00707A49">
      <w:pPr>
        <w:pStyle w:val="Default"/>
        <w:spacing w:line="276" w:lineRule="auto"/>
      </w:pPr>
      <w:r w:rsidRPr="0004506E">
        <w:t xml:space="preserve">Dni i godziny pracy Zamawiającego: </w:t>
      </w:r>
    </w:p>
    <w:p w:rsidR="00F00AEE" w:rsidRDefault="00F00AEE" w:rsidP="00707A49">
      <w:pPr>
        <w:pStyle w:val="Default"/>
        <w:spacing w:line="276" w:lineRule="auto"/>
      </w:pPr>
      <w:r w:rsidRPr="0004506E">
        <w:t>poniedziałki, wtorki</w:t>
      </w:r>
      <w:r w:rsidR="00D96449">
        <w:t>,</w:t>
      </w:r>
      <w:r w:rsidRPr="0004506E">
        <w:t xml:space="preserve"> </w:t>
      </w:r>
      <w:r w:rsidR="00D96449" w:rsidRPr="0004506E">
        <w:t>środy</w:t>
      </w:r>
      <w:r w:rsidR="00D96449">
        <w:t>,</w:t>
      </w:r>
      <w:r w:rsidRPr="0004506E">
        <w:t xml:space="preserve"> czwartki </w:t>
      </w:r>
      <w:r w:rsidR="00D96449">
        <w:t xml:space="preserve">i piątki </w:t>
      </w:r>
      <w:r w:rsidRPr="0004506E">
        <w:t xml:space="preserve">- w godz.: 8:00 – 16:00 </w:t>
      </w:r>
    </w:p>
    <w:p w:rsidR="00D96449" w:rsidRPr="00C5461E" w:rsidRDefault="00D96449" w:rsidP="00707A49">
      <w:pPr>
        <w:pStyle w:val="Default"/>
        <w:spacing w:line="276" w:lineRule="auto"/>
        <w:rPr>
          <w:color w:val="auto"/>
        </w:rPr>
      </w:pPr>
      <w:r w:rsidRPr="00C5461E">
        <w:rPr>
          <w:color w:val="auto"/>
        </w:rPr>
        <w:t>Tel/fax 29 741-03-94/ 29 741-03-87</w:t>
      </w:r>
    </w:p>
    <w:p w:rsidR="00F00AEE" w:rsidRPr="0004506E" w:rsidRDefault="00F00AEE" w:rsidP="00707A49">
      <w:pPr>
        <w:pStyle w:val="Default"/>
        <w:spacing w:before="240" w:after="240" w:line="276" w:lineRule="auto"/>
        <w:jc w:val="center"/>
      </w:pPr>
      <w:r w:rsidRPr="0004506E">
        <w:rPr>
          <w:b/>
          <w:bCs/>
        </w:rPr>
        <w:t>ROZDZIAŁ II</w:t>
      </w:r>
    </w:p>
    <w:p w:rsidR="00F00AEE" w:rsidRPr="0004506E" w:rsidRDefault="00F00AEE" w:rsidP="00707A49">
      <w:pPr>
        <w:spacing w:before="240" w:after="240" w:line="276" w:lineRule="auto"/>
        <w:jc w:val="center"/>
        <w:rPr>
          <w:rFonts w:ascii="Times New Roman" w:hAnsi="Times New Roman" w:cs="Times New Roman"/>
          <w:b/>
          <w:bCs/>
          <w:sz w:val="24"/>
          <w:szCs w:val="24"/>
        </w:rPr>
      </w:pPr>
      <w:r w:rsidRPr="0004506E">
        <w:rPr>
          <w:rFonts w:ascii="Times New Roman" w:hAnsi="Times New Roman" w:cs="Times New Roman"/>
          <w:b/>
          <w:bCs/>
          <w:sz w:val="24"/>
          <w:szCs w:val="24"/>
        </w:rPr>
        <w:t>Tryb udzielenia zamówienia</w:t>
      </w:r>
    </w:p>
    <w:p w:rsidR="00F00AEE" w:rsidRPr="0004506E" w:rsidRDefault="00F00AEE" w:rsidP="00707A49">
      <w:pPr>
        <w:pStyle w:val="Default"/>
        <w:spacing w:after="68" w:line="276" w:lineRule="auto"/>
        <w:jc w:val="both"/>
      </w:pPr>
      <w:r w:rsidRPr="0004506E">
        <w:t>1. Niniejsze postępowanie o udzielenie zamówienia publi</w:t>
      </w:r>
      <w:r w:rsidR="00D96449">
        <w:t xml:space="preserve">cznego prowadzone jest w trybie </w:t>
      </w:r>
      <w:r w:rsidRPr="0004506E">
        <w:t xml:space="preserve">przetargu nieograniczonego na podstawie przepisów ustawy z dnia 29 stycznia 2004 r. Prawo zamówień publicznych (Dz. U. z 2015 r. poz. 2164 z </w:t>
      </w:r>
      <w:proofErr w:type="spellStart"/>
      <w:r w:rsidRPr="0004506E">
        <w:t>późn</w:t>
      </w:r>
      <w:proofErr w:type="spellEnd"/>
      <w:r w:rsidRPr="0004506E">
        <w:t xml:space="preserve">. zm.), zwanej dalej ustawą </w:t>
      </w:r>
      <w:proofErr w:type="spellStart"/>
      <w:r w:rsidRPr="0004506E">
        <w:t>Pzp</w:t>
      </w:r>
      <w:proofErr w:type="spellEnd"/>
      <w:r w:rsidRPr="0004506E">
        <w:t>.</w:t>
      </w:r>
    </w:p>
    <w:p w:rsidR="00F00AEE" w:rsidRPr="0004506E" w:rsidRDefault="00F00AEE" w:rsidP="00707A49">
      <w:pPr>
        <w:pStyle w:val="Default"/>
        <w:spacing w:after="68" w:line="276" w:lineRule="auto"/>
        <w:jc w:val="both"/>
      </w:pPr>
      <w:r w:rsidRPr="0004506E">
        <w:t xml:space="preserve">2. W zakresie nieuregulowanym niniejszą Specyfikacją Istotnych Warunków Zamówienia, zwanej dalej SIWZ, zastosowanie mają przepisy ustawy </w:t>
      </w:r>
      <w:proofErr w:type="spellStart"/>
      <w:r w:rsidRPr="0004506E">
        <w:t>Pzp</w:t>
      </w:r>
      <w:proofErr w:type="spellEnd"/>
      <w:r w:rsidRPr="0004506E">
        <w:t xml:space="preserve">. </w:t>
      </w:r>
    </w:p>
    <w:p w:rsidR="00F00AEE" w:rsidRPr="0004506E" w:rsidRDefault="00F00AEE" w:rsidP="00707A49">
      <w:pPr>
        <w:pStyle w:val="Default"/>
        <w:spacing w:after="68" w:line="276" w:lineRule="auto"/>
        <w:jc w:val="both"/>
      </w:pPr>
      <w:r w:rsidRPr="0004506E">
        <w:t xml:space="preserve">3. Wartość zamówienia nie przekracza równowartości kwoty określonej w przepisach wydanych na podstawie art. 11 ust. 8 ustawy </w:t>
      </w:r>
      <w:proofErr w:type="spellStart"/>
      <w:r w:rsidRPr="0004506E">
        <w:t>Pzp</w:t>
      </w:r>
      <w:proofErr w:type="spellEnd"/>
      <w:r w:rsidRPr="0004506E">
        <w:t xml:space="preserve">. </w:t>
      </w:r>
    </w:p>
    <w:p w:rsidR="00F00AEE" w:rsidRPr="0004506E" w:rsidRDefault="00F00AEE" w:rsidP="00707A49">
      <w:pPr>
        <w:pStyle w:val="Default"/>
        <w:spacing w:line="276" w:lineRule="auto"/>
        <w:jc w:val="both"/>
      </w:pPr>
      <w:r w:rsidRPr="0004506E">
        <w:t xml:space="preserve">4. Zamawiający w niniejszym postępowaniu stosuje tzw. „procedurę odwróconą”, o której mowa w art. 24aa ust. 1 ustawy </w:t>
      </w:r>
      <w:proofErr w:type="spellStart"/>
      <w:r w:rsidRPr="0004506E">
        <w:t>Pzp</w:t>
      </w:r>
      <w:proofErr w:type="spellEnd"/>
      <w:r w:rsidRPr="0004506E">
        <w:t xml:space="preserve">. </w:t>
      </w:r>
    </w:p>
    <w:p w:rsidR="00F00AEE" w:rsidRPr="0004506E" w:rsidRDefault="00F00AEE" w:rsidP="00707A49">
      <w:pPr>
        <w:pStyle w:val="Default"/>
        <w:spacing w:before="240" w:after="240" w:line="276" w:lineRule="auto"/>
        <w:jc w:val="center"/>
      </w:pPr>
      <w:r w:rsidRPr="0004506E">
        <w:rPr>
          <w:b/>
          <w:bCs/>
        </w:rPr>
        <w:t>ROZDZIAŁ III</w:t>
      </w:r>
    </w:p>
    <w:p w:rsidR="00F00AEE" w:rsidRPr="0004506E" w:rsidRDefault="00F00AEE" w:rsidP="00707A49">
      <w:pPr>
        <w:spacing w:before="240" w:after="240" w:line="276" w:lineRule="auto"/>
        <w:jc w:val="center"/>
        <w:rPr>
          <w:rFonts w:ascii="Times New Roman" w:hAnsi="Times New Roman" w:cs="Times New Roman"/>
          <w:b/>
          <w:bCs/>
          <w:sz w:val="24"/>
          <w:szCs w:val="24"/>
        </w:rPr>
      </w:pPr>
      <w:r w:rsidRPr="0004506E">
        <w:rPr>
          <w:rFonts w:ascii="Times New Roman" w:hAnsi="Times New Roman" w:cs="Times New Roman"/>
          <w:b/>
          <w:bCs/>
          <w:sz w:val="24"/>
          <w:szCs w:val="24"/>
        </w:rPr>
        <w:t>Opis przedmiotu zamówienia</w:t>
      </w:r>
    </w:p>
    <w:p w:rsidR="00A57251" w:rsidRPr="00C5461E" w:rsidRDefault="00A57251" w:rsidP="00707A49">
      <w:pPr>
        <w:pStyle w:val="Default"/>
        <w:spacing w:line="276" w:lineRule="auto"/>
        <w:rPr>
          <w:color w:val="auto"/>
        </w:rPr>
      </w:pPr>
      <w:r w:rsidRPr="00C5461E">
        <w:rPr>
          <w:color w:val="auto"/>
        </w:rPr>
        <w:t xml:space="preserve">1. Przedmiot zamówienia </w:t>
      </w:r>
      <w:r w:rsidR="0000172B" w:rsidRPr="0000172B">
        <w:rPr>
          <w:sz w:val="23"/>
          <w:szCs w:val="23"/>
        </w:rPr>
        <w:t>są roboty budowlane</w:t>
      </w:r>
      <w:r w:rsidR="0000172B" w:rsidRPr="00C5461E">
        <w:rPr>
          <w:color w:val="auto"/>
        </w:rPr>
        <w:t xml:space="preserve"> </w:t>
      </w:r>
      <w:r w:rsidR="0000172B" w:rsidRPr="0000172B">
        <w:rPr>
          <w:sz w:val="23"/>
          <w:szCs w:val="23"/>
        </w:rPr>
        <w:t xml:space="preserve">pn.: </w:t>
      </w:r>
      <w:r w:rsidR="003D0494" w:rsidRPr="00C5461E">
        <w:t xml:space="preserve">Przebudowa </w:t>
      </w:r>
      <w:r w:rsidR="001A02AA" w:rsidRPr="00C5461E">
        <w:t xml:space="preserve">drogi gminnej </w:t>
      </w:r>
      <w:r w:rsidR="001A02AA">
        <w:br/>
      </w:r>
      <w:r w:rsidR="001A02AA" w:rsidRPr="00C5461E">
        <w:t xml:space="preserve">Zatory </w:t>
      </w:r>
      <w:r w:rsidR="001A02AA">
        <w:t>-</w:t>
      </w:r>
      <w:r w:rsidR="001A02AA" w:rsidRPr="00C5461E">
        <w:t xml:space="preserve"> Holendry</w:t>
      </w:r>
      <w:r w:rsidR="003D0494">
        <w:t>.</w:t>
      </w:r>
      <w:r w:rsidRPr="00C5461E">
        <w:rPr>
          <w:b/>
          <w:bCs/>
          <w:color w:val="auto"/>
        </w:rPr>
        <w:t xml:space="preserve"> </w:t>
      </w:r>
    </w:p>
    <w:p w:rsidR="00810FBC" w:rsidRDefault="00810FBC" w:rsidP="00707A49">
      <w:pPr>
        <w:pStyle w:val="Default"/>
        <w:spacing w:line="276" w:lineRule="auto"/>
      </w:pPr>
      <w:r>
        <w:t xml:space="preserve">2. </w:t>
      </w:r>
      <w:r w:rsidRPr="0004506E">
        <w:t xml:space="preserve">Zakres robót budowlanych obejmuje: </w:t>
      </w:r>
    </w:p>
    <w:p w:rsidR="002D7CF8" w:rsidRDefault="002D7CF8" w:rsidP="002D7CF8">
      <w:pPr>
        <w:pStyle w:val="Default"/>
        <w:spacing w:after="17" w:line="276" w:lineRule="auto"/>
        <w:rPr>
          <w:color w:val="auto"/>
        </w:rPr>
      </w:pPr>
      <w:r>
        <w:rPr>
          <w:color w:val="auto"/>
        </w:rPr>
        <w:t>1</w:t>
      </w:r>
      <w:r w:rsidRPr="008674C6">
        <w:rPr>
          <w:color w:val="auto"/>
        </w:rPr>
        <w:t xml:space="preserve">) </w:t>
      </w:r>
      <w:r>
        <w:rPr>
          <w:color w:val="auto"/>
        </w:rPr>
        <w:t>r</w:t>
      </w:r>
      <w:r w:rsidRPr="008674C6">
        <w:rPr>
          <w:color w:val="auto"/>
        </w:rPr>
        <w:t>oboty przygotowawcze</w:t>
      </w:r>
      <w:r>
        <w:rPr>
          <w:color w:val="auto"/>
        </w:rPr>
        <w:t>,</w:t>
      </w:r>
    </w:p>
    <w:p w:rsidR="002D7CF8" w:rsidRPr="008674C6" w:rsidRDefault="002D7CF8" w:rsidP="002D7CF8">
      <w:pPr>
        <w:pStyle w:val="Default"/>
        <w:spacing w:after="17" w:line="276" w:lineRule="auto"/>
        <w:rPr>
          <w:color w:val="auto"/>
        </w:rPr>
      </w:pPr>
      <w:r>
        <w:rPr>
          <w:color w:val="auto"/>
        </w:rPr>
        <w:t>2) karczowanie drzew,</w:t>
      </w:r>
    </w:p>
    <w:p w:rsidR="002D7CF8" w:rsidRDefault="002D7CF8" w:rsidP="002D7CF8">
      <w:pPr>
        <w:pStyle w:val="Default"/>
        <w:spacing w:after="17" w:line="276" w:lineRule="auto"/>
        <w:rPr>
          <w:color w:val="auto"/>
        </w:rPr>
      </w:pPr>
      <w:r>
        <w:rPr>
          <w:color w:val="auto"/>
        </w:rPr>
        <w:t>3</w:t>
      </w:r>
      <w:r w:rsidRPr="008674C6">
        <w:rPr>
          <w:color w:val="auto"/>
        </w:rPr>
        <w:t xml:space="preserve">) </w:t>
      </w:r>
      <w:r>
        <w:rPr>
          <w:color w:val="auto"/>
        </w:rPr>
        <w:t>r</w:t>
      </w:r>
      <w:r w:rsidRPr="008674C6">
        <w:rPr>
          <w:color w:val="auto"/>
        </w:rPr>
        <w:t>oboty ziemne</w:t>
      </w:r>
      <w:r>
        <w:rPr>
          <w:color w:val="auto"/>
        </w:rPr>
        <w:t>,</w:t>
      </w:r>
      <w:r w:rsidRPr="008674C6">
        <w:rPr>
          <w:color w:val="auto"/>
        </w:rPr>
        <w:t xml:space="preserve"> </w:t>
      </w:r>
    </w:p>
    <w:p w:rsidR="002D7CF8" w:rsidRPr="008674C6" w:rsidRDefault="002D7CF8" w:rsidP="002D7CF8">
      <w:pPr>
        <w:pStyle w:val="Default"/>
        <w:spacing w:after="17" w:line="276" w:lineRule="auto"/>
        <w:rPr>
          <w:color w:val="auto"/>
        </w:rPr>
      </w:pPr>
      <w:r>
        <w:rPr>
          <w:color w:val="auto"/>
        </w:rPr>
        <w:t>4) odwodnienie – remont przepustów pod koroną drogi,</w:t>
      </w:r>
    </w:p>
    <w:p w:rsidR="002D7CF8" w:rsidRPr="008674C6" w:rsidRDefault="002D7CF8" w:rsidP="002D7CF8">
      <w:pPr>
        <w:pStyle w:val="Default"/>
        <w:spacing w:after="17" w:line="276" w:lineRule="auto"/>
        <w:rPr>
          <w:color w:val="auto"/>
        </w:rPr>
      </w:pPr>
      <w:r>
        <w:rPr>
          <w:color w:val="auto"/>
        </w:rPr>
        <w:t>5) p</w:t>
      </w:r>
      <w:r w:rsidRPr="008674C6">
        <w:rPr>
          <w:color w:val="auto"/>
        </w:rPr>
        <w:t>odbudow</w:t>
      </w:r>
      <w:r>
        <w:rPr>
          <w:color w:val="auto"/>
        </w:rPr>
        <w:t>a jezdni,</w:t>
      </w:r>
    </w:p>
    <w:p w:rsidR="002D7CF8" w:rsidRPr="008674C6" w:rsidRDefault="002D7CF8" w:rsidP="002D7CF8">
      <w:pPr>
        <w:pStyle w:val="Default"/>
        <w:spacing w:after="17" w:line="276" w:lineRule="auto"/>
        <w:rPr>
          <w:color w:val="auto"/>
        </w:rPr>
      </w:pPr>
      <w:r>
        <w:rPr>
          <w:color w:val="auto"/>
        </w:rPr>
        <w:t>6 n</w:t>
      </w:r>
      <w:r w:rsidRPr="008674C6">
        <w:rPr>
          <w:color w:val="auto"/>
        </w:rPr>
        <w:t>awierzchnia</w:t>
      </w:r>
      <w:r>
        <w:rPr>
          <w:color w:val="auto"/>
        </w:rPr>
        <w:t xml:space="preserve"> bitumiczna,</w:t>
      </w:r>
      <w:r w:rsidRPr="008674C6">
        <w:rPr>
          <w:color w:val="auto"/>
        </w:rPr>
        <w:t xml:space="preserve"> </w:t>
      </w:r>
    </w:p>
    <w:p w:rsidR="002D7CF8" w:rsidRDefault="002D7CF8" w:rsidP="002D7CF8">
      <w:pPr>
        <w:pStyle w:val="Default"/>
        <w:spacing w:after="17" w:line="276" w:lineRule="auto"/>
        <w:rPr>
          <w:color w:val="auto"/>
        </w:rPr>
      </w:pPr>
      <w:r>
        <w:rPr>
          <w:color w:val="auto"/>
        </w:rPr>
        <w:t>7) zjazdy indywidualne i publiczne,</w:t>
      </w:r>
    </w:p>
    <w:p w:rsidR="002D7CF8" w:rsidRDefault="002D7CF8" w:rsidP="002D7CF8">
      <w:pPr>
        <w:pStyle w:val="Default"/>
        <w:spacing w:after="17" w:line="276" w:lineRule="auto"/>
        <w:rPr>
          <w:color w:val="auto"/>
        </w:rPr>
      </w:pPr>
      <w:r>
        <w:rPr>
          <w:color w:val="auto"/>
        </w:rPr>
        <w:t>8) o</w:t>
      </w:r>
      <w:r w:rsidRPr="008674C6">
        <w:rPr>
          <w:color w:val="auto"/>
        </w:rPr>
        <w:t>znakowanie</w:t>
      </w:r>
      <w:r>
        <w:rPr>
          <w:color w:val="auto"/>
        </w:rPr>
        <w:t xml:space="preserve"> i urządzenia bezpieczeństwa ruchu,</w:t>
      </w:r>
    </w:p>
    <w:p w:rsidR="002D7CF8" w:rsidRPr="008674C6" w:rsidRDefault="002D7CF8" w:rsidP="002D7CF8">
      <w:pPr>
        <w:pStyle w:val="Default"/>
        <w:spacing w:after="17" w:line="276" w:lineRule="auto"/>
        <w:rPr>
          <w:color w:val="auto"/>
        </w:rPr>
      </w:pPr>
      <w:r>
        <w:rPr>
          <w:color w:val="auto"/>
        </w:rPr>
        <w:t>9</w:t>
      </w:r>
      <w:r w:rsidR="00E9423D">
        <w:rPr>
          <w:color w:val="auto"/>
        </w:rPr>
        <w:t>)</w:t>
      </w:r>
      <w:r w:rsidR="00DE4807">
        <w:rPr>
          <w:color w:val="auto"/>
        </w:rPr>
        <w:t xml:space="preserve"> roboty wykończeniowe;</w:t>
      </w:r>
    </w:p>
    <w:p w:rsidR="00F00AEE" w:rsidRPr="0004506E" w:rsidRDefault="00F00AEE" w:rsidP="00707A49">
      <w:pPr>
        <w:pStyle w:val="Default"/>
        <w:spacing w:after="13" w:line="276" w:lineRule="auto"/>
        <w:jc w:val="both"/>
        <w:rPr>
          <w:color w:val="auto"/>
        </w:rPr>
      </w:pPr>
      <w:r w:rsidRPr="0004506E">
        <w:rPr>
          <w:color w:val="auto"/>
        </w:rPr>
        <w:t xml:space="preserve">3. Szczegółowy zakres przedmiotu zamówienia objętego niniejszym postępowaniem określają: </w:t>
      </w:r>
    </w:p>
    <w:p w:rsidR="00F00AEE" w:rsidRPr="0004506E" w:rsidRDefault="00F00AEE" w:rsidP="00707A49">
      <w:pPr>
        <w:pStyle w:val="Default"/>
        <w:spacing w:after="13" w:line="276" w:lineRule="auto"/>
        <w:rPr>
          <w:color w:val="auto"/>
        </w:rPr>
      </w:pPr>
      <w:r w:rsidRPr="0004506E">
        <w:rPr>
          <w:color w:val="auto"/>
        </w:rPr>
        <w:lastRenderedPageBreak/>
        <w:t xml:space="preserve">1) Projekt budowlany – Załącznik nr </w:t>
      </w:r>
      <w:r w:rsidRPr="001F30DF">
        <w:rPr>
          <w:color w:val="auto"/>
        </w:rPr>
        <w:t>7</w:t>
      </w:r>
      <w:r w:rsidRPr="00D96449">
        <w:rPr>
          <w:color w:val="FF0000"/>
        </w:rPr>
        <w:t xml:space="preserve"> </w:t>
      </w:r>
      <w:r w:rsidRPr="0004506E">
        <w:rPr>
          <w:color w:val="auto"/>
        </w:rPr>
        <w:t xml:space="preserve">do SIWZ, </w:t>
      </w:r>
    </w:p>
    <w:p w:rsidR="00F00AEE" w:rsidRPr="0004506E" w:rsidRDefault="00F00AEE" w:rsidP="00707A49">
      <w:pPr>
        <w:pStyle w:val="Default"/>
        <w:spacing w:after="13" w:line="276" w:lineRule="auto"/>
        <w:jc w:val="both"/>
        <w:rPr>
          <w:color w:val="auto"/>
        </w:rPr>
      </w:pPr>
      <w:r w:rsidRPr="0004506E">
        <w:rPr>
          <w:color w:val="auto"/>
        </w:rPr>
        <w:t xml:space="preserve">2) Specyfikacje Techniczne Wykonania i Odbioru Robót Budowlanych – </w:t>
      </w:r>
      <w:r w:rsidRPr="001F30DF">
        <w:rPr>
          <w:color w:val="auto"/>
        </w:rPr>
        <w:t xml:space="preserve">Załącznik nr 8 do </w:t>
      </w:r>
      <w:r w:rsidRPr="0004506E">
        <w:rPr>
          <w:color w:val="auto"/>
        </w:rPr>
        <w:t xml:space="preserve">SIWZ. </w:t>
      </w:r>
    </w:p>
    <w:p w:rsidR="00F00AEE" w:rsidRPr="0004506E" w:rsidRDefault="00F00AEE" w:rsidP="00707A49">
      <w:pPr>
        <w:pStyle w:val="Default"/>
        <w:spacing w:after="13" w:line="276" w:lineRule="auto"/>
        <w:jc w:val="both"/>
        <w:rPr>
          <w:color w:val="auto"/>
        </w:rPr>
      </w:pPr>
      <w:r w:rsidRPr="0004506E">
        <w:rPr>
          <w:color w:val="auto"/>
        </w:rPr>
        <w:t xml:space="preserve">4. Przedmiar robót – </w:t>
      </w:r>
      <w:r w:rsidRPr="001F30DF">
        <w:rPr>
          <w:color w:val="auto"/>
        </w:rPr>
        <w:t xml:space="preserve">Załącznik nr 9 </w:t>
      </w:r>
      <w:r w:rsidR="003971CA">
        <w:rPr>
          <w:color w:val="auto"/>
        </w:rPr>
        <w:t>do SIWZ ma wyłącz</w:t>
      </w:r>
      <w:r w:rsidRPr="0004506E">
        <w:rPr>
          <w:color w:val="auto"/>
        </w:rPr>
        <w:t>nie charakter dokumentu pomocniczego i nie stanowi podstawy do ustalenia wysokości wynagrodzenia w związku</w:t>
      </w:r>
      <w:r w:rsidR="00D96449">
        <w:rPr>
          <w:color w:val="auto"/>
        </w:rPr>
        <w:br/>
      </w:r>
      <w:r w:rsidRPr="0004506E">
        <w:rPr>
          <w:color w:val="auto"/>
        </w:rPr>
        <w:t xml:space="preserve">z przyjęciem wynagrodzenia ryczałtowego. </w:t>
      </w:r>
    </w:p>
    <w:p w:rsidR="00F00AEE" w:rsidRPr="0004506E" w:rsidRDefault="00F00AEE" w:rsidP="00707A49">
      <w:pPr>
        <w:pStyle w:val="Default"/>
        <w:spacing w:after="13" w:line="276" w:lineRule="auto"/>
        <w:jc w:val="both"/>
        <w:rPr>
          <w:color w:val="auto"/>
        </w:rPr>
      </w:pPr>
      <w:r w:rsidRPr="0004506E">
        <w:rPr>
          <w:color w:val="auto"/>
        </w:rPr>
        <w:t xml:space="preserve">5. Jeżeli w opisie przedmiotu zamówienia wskazano w odniesieniu do niektórych materiałów lub urządzeń jakikolwiek znak towarowy, patent lub pochodzenie, źródło lub szczególny proces charakteryzujący produkt lub usługę – należy przyjąć, że wskazują one minimalne parametry jakościowe i cechy użytkowe, jakim muszą odpowiadać materiały lub urządzenia oferowane przez Wykonawcę, aby zostały spełnione wymagania stawiane przez Zamawiającego. Zamawiający dopuszcza oferowanie materiałów lub urządzeń równoważnych, pod warunkiem, że zapewnią uzyskanie parametrów technicznych nie gorszych od określonych w dokumentacji. </w:t>
      </w:r>
    </w:p>
    <w:p w:rsidR="00F00AEE" w:rsidRPr="0004506E" w:rsidRDefault="00F00AEE" w:rsidP="00707A49">
      <w:pPr>
        <w:pStyle w:val="Default"/>
        <w:spacing w:after="13" w:line="276" w:lineRule="auto"/>
        <w:jc w:val="both"/>
        <w:rPr>
          <w:color w:val="auto"/>
        </w:rPr>
      </w:pPr>
      <w:r w:rsidRPr="0004506E">
        <w:rPr>
          <w:color w:val="auto"/>
        </w:rPr>
        <w:t xml:space="preserve">6. W przypadku, gdy w opisie przedmiotu zamówienia zawarto odniesienie do norm, europejskich ocen technicznych, aprobat, specyfikacji technicznych i systemów referencji technicznych, o których mowa w art. 30 ust. 1 pkt 2 i ust. 3 ustawy </w:t>
      </w:r>
      <w:proofErr w:type="spellStart"/>
      <w:r w:rsidRPr="0004506E">
        <w:rPr>
          <w:color w:val="auto"/>
        </w:rPr>
        <w:t>Pzp</w:t>
      </w:r>
      <w:proofErr w:type="spellEnd"/>
      <w:r w:rsidRPr="0004506E">
        <w:rPr>
          <w:color w:val="auto"/>
        </w:rPr>
        <w:t xml:space="preserve">, Zamawiający dopuszcza oferowanie materiałów lub rozwiązań równoważnych, pod warunkiem, że zapewnią uzyskanie parametrów technicznych nie gorszych od określonych w dokumentacji. </w:t>
      </w:r>
    </w:p>
    <w:p w:rsidR="00F00AEE" w:rsidRPr="0004506E" w:rsidRDefault="00F00AEE" w:rsidP="00707A49">
      <w:pPr>
        <w:pStyle w:val="Default"/>
        <w:spacing w:after="13" w:line="276" w:lineRule="auto"/>
        <w:jc w:val="both"/>
        <w:rPr>
          <w:color w:val="auto"/>
        </w:rPr>
      </w:pPr>
      <w:r w:rsidRPr="0004506E">
        <w:rPr>
          <w:color w:val="auto"/>
        </w:rPr>
        <w:t xml:space="preserve">7. W przypadku oferowania rozwiązań równoważnych w stosunku do rozwiązań określonych w opisie przedmiotu zamówienia, Wykonawca zobowiązany jest do wypełnienia wymogu wynikającego z art. 30 ust. 5 ustawy </w:t>
      </w:r>
      <w:proofErr w:type="spellStart"/>
      <w:r w:rsidRPr="0004506E">
        <w:rPr>
          <w:color w:val="auto"/>
        </w:rPr>
        <w:t>Pzp</w:t>
      </w:r>
      <w:proofErr w:type="spellEnd"/>
      <w:r w:rsidRPr="0004506E">
        <w:rPr>
          <w:color w:val="auto"/>
        </w:rPr>
        <w:t xml:space="preserve">. </w:t>
      </w:r>
    </w:p>
    <w:p w:rsidR="00F00AEE" w:rsidRPr="0004506E" w:rsidRDefault="00F00AEE" w:rsidP="00707A49">
      <w:pPr>
        <w:pStyle w:val="Default"/>
        <w:spacing w:after="13" w:line="276" w:lineRule="auto"/>
        <w:jc w:val="both"/>
        <w:rPr>
          <w:color w:val="auto"/>
        </w:rPr>
      </w:pPr>
      <w:r w:rsidRPr="0004506E">
        <w:rPr>
          <w:color w:val="auto"/>
        </w:rPr>
        <w:t>8. W trakcie realizacji prac należy stosować materiały i wyroby fabrycznie nowe, odpowiadające wymaganiom określonym w dokumentacji technicznej, posiadające atesty</w:t>
      </w:r>
      <w:r w:rsidR="00C801CC">
        <w:rPr>
          <w:color w:val="auto"/>
        </w:rPr>
        <w:br/>
      </w:r>
      <w:r w:rsidRPr="0004506E">
        <w:rPr>
          <w:color w:val="auto"/>
        </w:rPr>
        <w:t xml:space="preserve">i certyfikaty, zgodne z obowiązującymi przepisami oraz obowiązującymi świadectwami dopuszczenia do stosowania w budownictwie lub jeśli są przedmiotem norm, posiadające zaświadczenie producenta potwierdzające ich zgodność z postanowieniami odpowiednich norm. </w:t>
      </w:r>
    </w:p>
    <w:p w:rsidR="00F00AEE" w:rsidRPr="0004506E" w:rsidRDefault="00F00AEE" w:rsidP="00707A49">
      <w:pPr>
        <w:pStyle w:val="Default"/>
        <w:spacing w:line="276" w:lineRule="auto"/>
        <w:jc w:val="both"/>
        <w:rPr>
          <w:color w:val="auto"/>
        </w:rPr>
      </w:pPr>
      <w:r w:rsidRPr="0004506E">
        <w:rPr>
          <w:color w:val="auto"/>
        </w:rPr>
        <w:t>9. Dopuszcza się zastosowanie innych materiałów o parametrach nie gorszych niż zawarte</w:t>
      </w:r>
      <w:r w:rsidR="00C801CC">
        <w:rPr>
          <w:color w:val="auto"/>
        </w:rPr>
        <w:br/>
      </w:r>
      <w:r w:rsidRPr="0004506E">
        <w:rPr>
          <w:color w:val="auto"/>
        </w:rPr>
        <w:t xml:space="preserve">w projekcie budowlanym. </w:t>
      </w:r>
    </w:p>
    <w:p w:rsidR="00F00AEE" w:rsidRPr="0004506E" w:rsidRDefault="00F00AEE" w:rsidP="00707A49">
      <w:pPr>
        <w:pStyle w:val="Default"/>
        <w:spacing w:after="71" w:line="276" w:lineRule="auto"/>
        <w:jc w:val="both"/>
        <w:rPr>
          <w:color w:val="auto"/>
        </w:rPr>
      </w:pPr>
      <w:r w:rsidRPr="0004506E">
        <w:rPr>
          <w:color w:val="auto"/>
        </w:rPr>
        <w:t xml:space="preserve">10. Wykonawca zobowiązany jest do wykonania przedmiotu zamówienia zgodnie ze Specyfikacją Istotnych Warunków Zamówienia, złożoną ofertą, dokumentacją techniczną, obowiązującymi przepisami prawa, normami i sztuką budowlaną. </w:t>
      </w:r>
    </w:p>
    <w:p w:rsidR="00F00AEE" w:rsidRPr="0004506E" w:rsidRDefault="00F00AEE" w:rsidP="00707A49">
      <w:pPr>
        <w:pStyle w:val="Default"/>
        <w:spacing w:after="71" w:line="276" w:lineRule="auto"/>
        <w:jc w:val="both"/>
        <w:rPr>
          <w:color w:val="auto"/>
        </w:rPr>
      </w:pPr>
      <w:r w:rsidRPr="0004506E">
        <w:rPr>
          <w:color w:val="auto"/>
        </w:rPr>
        <w:t xml:space="preserve">11. Wykonawca w ramach wynagrodzenia, dostarczy na własny koszt i ryzyko, wszystkie niezbędne materiały, wyposażenie techniczne i sprzęt oraz zapewni odpowiednio wykwalifikowany i doświadczony personel i nadzór nad realizacją robót, umożliwiający wykonanie zamówienia w wyznaczonym terminie. </w:t>
      </w:r>
    </w:p>
    <w:p w:rsidR="00F00AEE" w:rsidRPr="0004506E" w:rsidRDefault="00F00AEE" w:rsidP="00707A49">
      <w:pPr>
        <w:pStyle w:val="Default"/>
        <w:spacing w:after="71" w:line="276" w:lineRule="auto"/>
        <w:jc w:val="both"/>
        <w:rPr>
          <w:color w:val="auto"/>
        </w:rPr>
      </w:pPr>
      <w:r w:rsidRPr="0004506E">
        <w:rPr>
          <w:color w:val="auto"/>
        </w:rPr>
        <w:t xml:space="preserve">12. Wykonawca zobowiązany jest wykonać zamówienie zgodnie z posiadaną odpowiednią wiedzą, doświadczeniem oraz potencjałem wykonawczym, zapewniającym wykonanie przedmiotu zamówienia z należytą starannością, jakością i organizacją pracy. </w:t>
      </w:r>
    </w:p>
    <w:p w:rsidR="00F00AEE" w:rsidRPr="001341AC" w:rsidRDefault="00F00AEE" w:rsidP="00707A49">
      <w:pPr>
        <w:pStyle w:val="Default"/>
        <w:spacing w:after="71" w:line="276" w:lineRule="auto"/>
        <w:jc w:val="both"/>
        <w:rPr>
          <w:color w:val="auto"/>
        </w:rPr>
      </w:pPr>
      <w:r w:rsidRPr="001341AC">
        <w:rPr>
          <w:color w:val="auto"/>
        </w:rPr>
        <w:t xml:space="preserve">13. Wymagany okres gwarancji na przedmiot zamówienia (materiały i robociznę): minimum 24 miesiące licząc od dnia obustronnie podpisanego protokołu odbioru końcowego, maksymalnie 60 miesięcy licząc od dnia obustronnie podpisanego protokołu odbioru końcowego, zgodnie z oświadczeniem Wykonawcy złożonym w ofercie. </w:t>
      </w:r>
    </w:p>
    <w:p w:rsidR="00F00AEE" w:rsidRPr="0004506E" w:rsidRDefault="00F00AEE" w:rsidP="00707A49">
      <w:pPr>
        <w:pStyle w:val="Default"/>
        <w:spacing w:after="71" w:line="276" w:lineRule="auto"/>
        <w:rPr>
          <w:color w:val="auto"/>
        </w:rPr>
      </w:pPr>
      <w:r w:rsidRPr="0004506E">
        <w:rPr>
          <w:color w:val="auto"/>
        </w:rPr>
        <w:lastRenderedPageBreak/>
        <w:t>14. Wykonawca ponosi odpowiedzialność za wykonanie całości zamówienia.</w:t>
      </w:r>
    </w:p>
    <w:p w:rsidR="00F00AEE" w:rsidRPr="0004506E" w:rsidRDefault="00F00AEE" w:rsidP="00274271">
      <w:pPr>
        <w:pStyle w:val="Default"/>
        <w:spacing w:after="71" w:line="276" w:lineRule="auto"/>
        <w:jc w:val="both"/>
        <w:rPr>
          <w:color w:val="auto"/>
        </w:rPr>
      </w:pPr>
      <w:r w:rsidRPr="0004506E">
        <w:rPr>
          <w:color w:val="auto"/>
        </w:rPr>
        <w:t xml:space="preserve">15. Zamawiający nie zastrzega obowiązku osobistego wykonania przez Wykonawcę kluczowych części zamówienia. </w:t>
      </w:r>
    </w:p>
    <w:p w:rsidR="00F00AEE" w:rsidRPr="0004506E" w:rsidRDefault="00F00AEE" w:rsidP="00707A49">
      <w:pPr>
        <w:pStyle w:val="Default"/>
        <w:spacing w:after="71" w:line="276" w:lineRule="auto"/>
        <w:jc w:val="both"/>
        <w:rPr>
          <w:color w:val="auto"/>
        </w:rPr>
      </w:pPr>
      <w:r w:rsidRPr="0004506E">
        <w:rPr>
          <w:color w:val="auto"/>
        </w:rPr>
        <w:t>16. Klauzula dotycząca zatrudnienia na podstawie umowy o pracę na podsta</w:t>
      </w:r>
      <w:r w:rsidR="001341AC">
        <w:rPr>
          <w:color w:val="auto"/>
        </w:rPr>
        <w:t xml:space="preserve">wie art. 29 ust. 3a ustawy </w:t>
      </w:r>
      <w:proofErr w:type="spellStart"/>
      <w:r w:rsidR="001341AC">
        <w:rPr>
          <w:color w:val="auto"/>
        </w:rPr>
        <w:t>Pzp</w:t>
      </w:r>
      <w:proofErr w:type="spellEnd"/>
      <w:r w:rsidR="001341AC">
        <w:rPr>
          <w:color w:val="auto"/>
        </w:rPr>
        <w:t>:</w:t>
      </w:r>
    </w:p>
    <w:p w:rsidR="00B314FD" w:rsidRDefault="00F00AEE" w:rsidP="00460D7E">
      <w:pPr>
        <w:pStyle w:val="Default"/>
        <w:spacing w:line="276" w:lineRule="auto"/>
        <w:jc w:val="both"/>
        <w:rPr>
          <w:color w:val="auto"/>
        </w:rPr>
      </w:pPr>
      <w:r w:rsidRPr="00033084">
        <w:rPr>
          <w:color w:val="auto"/>
        </w:rPr>
        <w:t xml:space="preserve">1) Zamawiający wymaga zatrudnienia przez Wykonawcę lub Podwykonawcę na podstawie umowy o pracę osób wykonujących czynności </w:t>
      </w:r>
      <w:r w:rsidR="00B314FD">
        <w:rPr>
          <w:color w:val="auto"/>
        </w:rPr>
        <w:t xml:space="preserve">związane z realizacją przedmiotu zamówienia, realizacja tycz czynności polega na wykonywaniu pracy w sposób określony w art. 22 §1 ustawy z dnia 26 czerwca 1974 r. – Kodeks pracy (Dz. U. z 2016 r., poz. 1666 z </w:t>
      </w:r>
      <w:proofErr w:type="spellStart"/>
      <w:r w:rsidR="00B314FD">
        <w:rPr>
          <w:color w:val="auto"/>
        </w:rPr>
        <w:t>póżn</w:t>
      </w:r>
      <w:proofErr w:type="spellEnd"/>
      <w:r w:rsidR="00B314FD">
        <w:rPr>
          <w:color w:val="auto"/>
        </w:rPr>
        <w:t>. zm.).</w:t>
      </w:r>
    </w:p>
    <w:p w:rsidR="00460D7E" w:rsidRPr="00460D7E" w:rsidRDefault="00460D7E" w:rsidP="00460D7E">
      <w:pPr>
        <w:pStyle w:val="Default"/>
        <w:spacing w:line="276" w:lineRule="auto"/>
        <w:jc w:val="both"/>
        <w:rPr>
          <w:color w:val="auto"/>
        </w:rPr>
      </w:pPr>
      <w:r w:rsidRPr="00460D7E">
        <w:rPr>
          <w:color w:val="auto"/>
        </w:rPr>
        <w:t xml:space="preserve">Wymóg nie dotyczy m.in. osób kierujących budową, wykonujących obsługę geodezyjną, dostawców materiałów budowlanych. </w:t>
      </w:r>
    </w:p>
    <w:p w:rsidR="00F00AEE" w:rsidRPr="0004506E" w:rsidRDefault="00F00AEE" w:rsidP="00707A49">
      <w:pPr>
        <w:pStyle w:val="Default"/>
        <w:spacing w:after="71" w:line="276" w:lineRule="auto"/>
        <w:jc w:val="both"/>
        <w:rPr>
          <w:color w:val="auto"/>
        </w:rPr>
      </w:pPr>
      <w:r w:rsidRPr="0004506E">
        <w:rPr>
          <w:color w:val="auto"/>
        </w:rPr>
        <w:t xml:space="preserve">2) Ustalenie wymiaru czasu pracy oraz liczby osób pozostaje w gestii Wykonawcy. </w:t>
      </w:r>
    </w:p>
    <w:p w:rsidR="00F00AEE" w:rsidRPr="0004506E" w:rsidRDefault="00F00AEE" w:rsidP="00707A49">
      <w:pPr>
        <w:pStyle w:val="Default"/>
        <w:spacing w:after="71" w:line="276" w:lineRule="auto"/>
        <w:jc w:val="both"/>
        <w:rPr>
          <w:color w:val="auto"/>
        </w:rPr>
      </w:pPr>
      <w:r w:rsidRPr="0004506E">
        <w:rPr>
          <w:color w:val="auto"/>
        </w:rPr>
        <w:t xml:space="preserve">3) Szczegółowe obowiązki Wykonawcy w zakresie zatrudnienia na podstawie umowy o pracę uregulowane zostały we wzorze umowy – Załącznik nr </w:t>
      </w:r>
      <w:r w:rsidRPr="00033084">
        <w:rPr>
          <w:color w:val="auto"/>
        </w:rPr>
        <w:t xml:space="preserve">6 </w:t>
      </w:r>
      <w:r w:rsidRPr="0004506E">
        <w:rPr>
          <w:color w:val="auto"/>
        </w:rPr>
        <w:t xml:space="preserve">do SIWZ. </w:t>
      </w:r>
    </w:p>
    <w:p w:rsidR="00F00AEE" w:rsidRDefault="00F00AEE" w:rsidP="00707A49">
      <w:pPr>
        <w:pStyle w:val="Default"/>
        <w:spacing w:line="276" w:lineRule="auto"/>
        <w:rPr>
          <w:color w:val="auto"/>
        </w:rPr>
      </w:pPr>
      <w:r w:rsidRPr="0004506E">
        <w:rPr>
          <w:color w:val="auto"/>
        </w:rPr>
        <w:t xml:space="preserve">17. Przedmiot zamówienia wg kodów klasyfikacji Wspólnego Słownika Zamówień Publicznych CPV: </w:t>
      </w:r>
    </w:p>
    <w:p w:rsidR="00460D7E" w:rsidRPr="00460D7E" w:rsidRDefault="00460D7E" w:rsidP="00D84C32">
      <w:pPr>
        <w:pStyle w:val="Default"/>
        <w:spacing w:line="276" w:lineRule="auto"/>
        <w:rPr>
          <w:color w:val="auto"/>
        </w:rPr>
      </w:pPr>
      <w:r w:rsidRPr="00460D7E">
        <w:rPr>
          <w:color w:val="auto"/>
        </w:rPr>
        <w:t>45</w:t>
      </w:r>
      <w:r w:rsidRPr="00D84C32">
        <w:rPr>
          <w:color w:val="auto"/>
        </w:rPr>
        <w:t>.</w:t>
      </w:r>
      <w:r w:rsidRPr="00460D7E">
        <w:rPr>
          <w:color w:val="auto"/>
        </w:rPr>
        <w:t>23</w:t>
      </w:r>
      <w:r w:rsidRPr="00D84C32">
        <w:rPr>
          <w:color w:val="auto"/>
        </w:rPr>
        <w:t>.</w:t>
      </w:r>
      <w:r w:rsidRPr="00460D7E">
        <w:rPr>
          <w:color w:val="auto"/>
        </w:rPr>
        <w:t>31</w:t>
      </w:r>
      <w:r w:rsidRPr="00D84C32">
        <w:rPr>
          <w:color w:val="auto"/>
        </w:rPr>
        <w:t>.</w:t>
      </w:r>
      <w:r w:rsidRPr="00460D7E">
        <w:rPr>
          <w:color w:val="auto"/>
        </w:rPr>
        <w:t>23-7</w:t>
      </w:r>
      <w:r w:rsidR="00D84C32">
        <w:rPr>
          <w:color w:val="auto"/>
        </w:rPr>
        <w:t xml:space="preserve"> -</w:t>
      </w:r>
      <w:r w:rsidRPr="00460D7E">
        <w:rPr>
          <w:color w:val="auto"/>
        </w:rPr>
        <w:t xml:space="preserve"> Roboty budowlane w zakresie dróg podrzędnych</w:t>
      </w:r>
    </w:p>
    <w:p w:rsidR="00DB6204" w:rsidRPr="0004506E" w:rsidRDefault="00DB6204" w:rsidP="00DB6204">
      <w:pPr>
        <w:pStyle w:val="Default"/>
        <w:spacing w:before="240" w:after="240" w:line="276" w:lineRule="auto"/>
        <w:jc w:val="center"/>
      </w:pPr>
      <w:r w:rsidRPr="0004506E">
        <w:rPr>
          <w:b/>
          <w:bCs/>
        </w:rPr>
        <w:t>ROZDZIAŁ IV</w:t>
      </w:r>
    </w:p>
    <w:p w:rsidR="00DB6204" w:rsidRDefault="00DB6204" w:rsidP="00DB6204">
      <w:pPr>
        <w:autoSpaceDE w:val="0"/>
        <w:autoSpaceDN w:val="0"/>
        <w:adjustRightInd w:val="0"/>
        <w:spacing w:before="240" w:after="240" w:line="240" w:lineRule="auto"/>
        <w:jc w:val="center"/>
        <w:rPr>
          <w:rFonts w:ascii="Times New Roman" w:hAnsi="Times New Roman" w:cs="Times New Roman"/>
          <w:sz w:val="24"/>
          <w:szCs w:val="24"/>
        </w:rPr>
      </w:pPr>
      <w:r w:rsidRPr="0004506E">
        <w:rPr>
          <w:b/>
          <w:bCs/>
        </w:rPr>
        <w:t>Termin wykonania zamówienia</w:t>
      </w:r>
    </w:p>
    <w:p w:rsidR="00685150" w:rsidRPr="00762F63" w:rsidRDefault="00245A51" w:rsidP="00685150">
      <w:pPr>
        <w:autoSpaceDE w:val="0"/>
        <w:autoSpaceDN w:val="0"/>
        <w:adjustRightInd w:val="0"/>
        <w:spacing w:after="0" w:line="240" w:lineRule="auto"/>
        <w:rPr>
          <w:rFonts w:ascii="Times New Roman" w:hAnsi="Times New Roman" w:cs="Times New Roman"/>
          <w:sz w:val="24"/>
          <w:szCs w:val="24"/>
        </w:rPr>
      </w:pPr>
      <w:r w:rsidRPr="00762F63">
        <w:rPr>
          <w:rFonts w:ascii="Times New Roman" w:hAnsi="Times New Roman" w:cs="Times New Roman"/>
          <w:sz w:val="24"/>
          <w:szCs w:val="24"/>
        </w:rPr>
        <w:t xml:space="preserve">1. </w:t>
      </w:r>
      <w:r w:rsidR="00685150" w:rsidRPr="00762F63">
        <w:rPr>
          <w:rFonts w:ascii="Times New Roman" w:hAnsi="Times New Roman" w:cs="Times New Roman"/>
          <w:sz w:val="24"/>
          <w:szCs w:val="24"/>
        </w:rPr>
        <w:t xml:space="preserve">Zamawiający wymaga wykonania zamówienia w terminie do dnia </w:t>
      </w:r>
      <w:r w:rsidR="007A0AC2" w:rsidRPr="00762F63">
        <w:rPr>
          <w:rFonts w:ascii="Times New Roman" w:hAnsi="Times New Roman" w:cs="Times New Roman"/>
          <w:sz w:val="24"/>
          <w:szCs w:val="24"/>
        </w:rPr>
        <w:t>31</w:t>
      </w:r>
      <w:r w:rsidR="00685150" w:rsidRPr="00762F63">
        <w:rPr>
          <w:rFonts w:ascii="Times New Roman" w:hAnsi="Times New Roman" w:cs="Times New Roman"/>
          <w:sz w:val="24"/>
          <w:szCs w:val="24"/>
        </w:rPr>
        <w:t>.0</w:t>
      </w:r>
      <w:r w:rsidR="007A0AC2" w:rsidRPr="00762F63">
        <w:rPr>
          <w:rFonts w:ascii="Times New Roman" w:hAnsi="Times New Roman" w:cs="Times New Roman"/>
          <w:sz w:val="24"/>
          <w:szCs w:val="24"/>
        </w:rPr>
        <w:t>7</w:t>
      </w:r>
      <w:r w:rsidR="00685150" w:rsidRPr="00762F63">
        <w:rPr>
          <w:rFonts w:ascii="Times New Roman" w:hAnsi="Times New Roman" w:cs="Times New Roman"/>
          <w:sz w:val="24"/>
          <w:szCs w:val="24"/>
        </w:rPr>
        <w:t xml:space="preserve">.2017 r. </w:t>
      </w:r>
    </w:p>
    <w:p w:rsidR="00F00AEE" w:rsidRPr="0004506E" w:rsidRDefault="00F00AEE" w:rsidP="00707A49">
      <w:pPr>
        <w:pStyle w:val="Default"/>
        <w:spacing w:line="276" w:lineRule="auto"/>
        <w:jc w:val="both"/>
        <w:rPr>
          <w:color w:val="auto"/>
        </w:rPr>
      </w:pPr>
      <w:r w:rsidRPr="0004506E">
        <w:t xml:space="preserve">2. Przez wykonanie przedmiotu zamówienia rozumie się wykonanie robót i innych obowiązków zgodnie z postanowieniami niniejszej SIWZ, obowiązującymi przepisami, normami, zasadami wiedzy technicznej i sztuki budowlanej i dokonanie przez </w:t>
      </w:r>
      <w:r w:rsidRPr="0004506E">
        <w:rPr>
          <w:color w:val="auto"/>
        </w:rPr>
        <w:t xml:space="preserve">Zamawiającego odbioru robót co zostanie potwierdzone w formie obustronnie podpisanego protokołu odbioru końcowego. </w:t>
      </w:r>
    </w:p>
    <w:p w:rsidR="00F00AEE" w:rsidRPr="0004506E" w:rsidRDefault="00F00AEE" w:rsidP="00707A49">
      <w:pPr>
        <w:pStyle w:val="Default"/>
        <w:spacing w:before="240" w:after="240" w:line="276" w:lineRule="auto"/>
        <w:jc w:val="center"/>
      </w:pPr>
      <w:r w:rsidRPr="0004506E">
        <w:rPr>
          <w:b/>
          <w:bCs/>
        </w:rPr>
        <w:t>ROZDZIAŁ V</w:t>
      </w:r>
    </w:p>
    <w:p w:rsidR="00F00AEE" w:rsidRPr="0004506E" w:rsidRDefault="00F00AEE" w:rsidP="00707A49">
      <w:pPr>
        <w:spacing w:before="240" w:after="360" w:line="276" w:lineRule="auto"/>
        <w:jc w:val="center"/>
        <w:rPr>
          <w:rFonts w:ascii="Times New Roman" w:hAnsi="Times New Roman" w:cs="Times New Roman"/>
          <w:b/>
          <w:bCs/>
          <w:sz w:val="24"/>
          <w:szCs w:val="24"/>
        </w:rPr>
      </w:pPr>
      <w:r w:rsidRPr="0004506E">
        <w:rPr>
          <w:rFonts w:ascii="Times New Roman" w:hAnsi="Times New Roman" w:cs="Times New Roman"/>
          <w:b/>
          <w:bCs/>
          <w:sz w:val="24"/>
          <w:szCs w:val="24"/>
        </w:rPr>
        <w:t>Warunki udziału w postępowaniu</w:t>
      </w:r>
    </w:p>
    <w:p w:rsidR="00F00AEE" w:rsidRPr="0004506E" w:rsidRDefault="00F00AEE" w:rsidP="00707A49">
      <w:pPr>
        <w:pStyle w:val="Default"/>
        <w:spacing w:after="68" w:line="276" w:lineRule="auto"/>
        <w:jc w:val="both"/>
      </w:pPr>
      <w:r w:rsidRPr="0004506E">
        <w:t xml:space="preserve">1. O udzielenie zamówienia mogą ubiegać się Wykonawcy, którzy: </w:t>
      </w:r>
    </w:p>
    <w:p w:rsidR="00F00AEE" w:rsidRPr="0004506E" w:rsidRDefault="00F00AEE" w:rsidP="00707A49">
      <w:pPr>
        <w:pStyle w:val="Default"/>
        <w:spacing w:after="68" w:line="276" w:lineRule="auto"/>
        <w:jc w:val="both"/>
      </w:pPr>
      <w:r w:rsidRPr="0004506E">
        <w:t xml:space="preserve">1) nie podlegają wykluczeniu w okolicznościach, o których mowa w art. 24 ust. 1 i ust. 5 pkt 1 ustawy </w:t>
      </w:r>
      <w:proofErr w:type="spellStart"/>
      <w:r w:rsidRPr="0004506E">
        <w:t>Pzp</w:t>
      </w:r>
      <w:proofErr w:type="spellEnd"/>
      <w:r w:rsidRPr="0004506E">
        <w:t xml:space="preserve">; </w:t>
      </w:r>
    </w:p>
    <w:p w:rsidR="00F00AEE" w:rsidRPr="0004506E" w:rsidRDefault="00F00AEE" w:rsidP="00707A49">
      <w:pPr>
        <w:pStyle w:val="Default"/>
        <w:spacing w:after="68" w:line="276" w:lineRule="auto"/>
        <w:jc w:val="both"/>
      </w:pPr>
      <w:r w:rsidRPr="0004506E">
        <w:t xml:space="preserve">2) spełniają warunki udziału w postępowaniu dotyczące zdolności technicznej lub zawodowej. Wykonawca spełni warunek jeżeli wykaże, że: </w:t>
      </w:r>
    </w:p>
    <w:p w:rsidR="00F00AEE" w:rsidRPr="00DF6E34" w:rsidRDefault="00F00AEE" w:rsidP="00707A49">
      <w:pPr>
        <w:pStyle w:val="Default"/>
        <w:spacing w:after="68" w:line="276" w:lineRule="auto"/>
        <w:jc w:val="both"/>
        <w:rPr>
          <w:i/>
          <w:color w:val="auto"/>
        </w:rPr>
      </w:pPr>
      <w:r w:rsidRPr="0004506E">
        <w:t>a) nie wcześniej niż w okresie ostatnich 5 lat przed upływem terminu składania ofert, a jeżeli okres prowadzenia działalności jest krótszy -w tym okresie,</w:t>
      </w:r>
      <w:r w:rsidR="00C801CC">
        <w:t xml:space="preserve"> </w:t>
      </w:r>
      <w:r w:rsidRPr="0004506E">
        <w:t xml:space="preserve">wykonał w sposób należyty oraz zgodnie z zasadami sztuki budowlanej i prawidłowo ukończył: </w:t>
      </w:r>
      <w:r w:rsidR="00D109A5" w:rsidRPr="00D109A5">
        <w:rPr>
          <w:b/>
          <w:bCs/>
          <w:i/>
          <w:color w:val="auto"/>
        </w:rPr>
        <w:t xml:space="preserve">co najmniej dwie roboty budowlane </w:t>
      </w:r>
      <w:r w:rsidR="00D109A5" w:rsidRPr="00D109A5">
        <w:rPr>
          <w:i/>
          <w:color w:val="auto"/>
        </w:rPr>
        <w:t>w zakresie</w:t>
      </w:r>
      <w:r w:rsidR="00442994">
        <w:rPr>
          <w:i/>
          <w:color w:val="auto"/>
        </w:rPr>
        <w:t xml:space="preserve"> </w:t>
      </w:r>
      <w:r w:rsidR="00DF6E34" w:rsidRPr="00DF6E34">
        <w:rPr>
          <w:i/>
          <w:color w:val="auto"/>
        </w:rPr>
        <w:t xml:space="preserve">budowy, przebudowy, rozbudowy </w:t>
      </w:r>
      <w:r w:rsidR="00D109A5" w:rsidRPr="00D109A5">
        <w:rPr>
          <w:i/>
          <w:color w:val="auto"/>
        </w:rPr>
        <w:t>dróg, niezbędne do wykazania spełniania warunku,</w:t>
      </w:r>
      <w:r w:rsidR="00DF6E34">
        <w:rPr>
          <w:i/>
          <w:color w:val="auto"/>
        </w:rPr>
        <w:t xml:space="preserve"> </w:t>
      </w:r>
      <w:r w:rsidR="00D109A5" w:rsidRPr="00D109A5">
        <w:rPr>
          <w:i/>
          <w:color w:val="auto"/>
        </w:rPr>
        <w:t xml:space="preserve">z załączeniem dowodów określających czy te roboty zostały wykonane </w:t>
      </w:r>
      <w:r w:rsidR="00D109A5" w:rsidRPr="00D109A5">
        <w:rPr>
          <w:i/>
          <w:color w:val="auto"/>
        </w:rPr>
        <w:lastRenderedPageBreak/>
        <w:t>należycie,</w:t>
      </w:r>
      <w:r w:rsidR="00DF6E34">
        <w:rPr>
          <w:i/>
          <w:color w:val="auto"/>
        </w:rPr>
        <w:t xml:space="preserve"> </w:t>
      </w:r>
      <w:r w:rsidR="00D109A5" w:rsidRPr="00D109A5">
        <w:rPr>
          <w:i/>
          <w:color w:val="auto"/>
        </w:rPr>
        <w:t>w szczególności informacji o tym czy zostały wykonane zgodnie z przepisami prawa budowlanego i prawidłow</w:t>
      </w:r>
      <w:bookmarkStart w:id="0" w:name="_GoBack"/>
      <w:bookmarkEnd w:id="0"/>
      <w:r w:rsidR="00D109A5" w:rsidRPr="00D109A5">
        <w:rPr>
          <w:i/>
          <w:color w:val="auto"/>
        </w:rPr>
        <w:t xml:space="preserve">o ukończone o wartości robót minimum </w:t>
      </w:r>
      <w:r w:rsidR="00F331EC">
        <w:rPr>
          <w:i/>
          <w:color w:val="auto"/>
        </w:rPr>
        <w:t>1.000.</w:t>
      </w:r>
      <w:r w:rsidR="00D109A5" w:rsidRPr="00D109A5">
        <w:rPr>
          <w:i/>
          <w:color w:val="auto"/>
        </w:rPr>
        <w:t>000,00 zł brutto każda</w:t>
      </w:r>
      <w:r w:rsidRPr="00DF6E34">
        <w:rPr>
          <w:i/>
          <w:color w:val="auto"/>
        </w:rPr>
        <w:t xml:space="preserve">, </w:t>
      </w:r>
    </w:p>
    <w:p w:rsidR="00F00AEE" w:rsidRDefault="00F00AEE" w:rsidP="00707A49">
      <w:pPr>
        <w:pStyle w:val="Default"/>
        <w:spacing w:after="68" w:line="276" w:lineRule="auto"/>
        <w:jc w:val="both"/>
      </w:pPr>
      <w:r w:rsidRPr="0004506E">
        <w:t xml:space="preserve">b) </w:t>
      </w:r>
      <w:r w:rsidRPr="00C801CC">
        <w:rPr>
          <w:u w:val="single"/>
        </w:rPr>
        <w:t xml:space="preserve">dysponuje </w:t>
      </w:r>
      <w:r w:rsidRPr="00C801CC">
        <w:rPr>
          <w:b/>
          <w:bCs/>
          <w:i/>
          <w:iCs/>
          <w:u w:val="single"/>
        </w:rPr>
        <w:t>co najmniej jedną osobą posiadającą uprawnienia budowlane do kierowania robotami budowlanymi w specjalności drogowej, która będzie pełnić funkcję kierownika budowy</w:t>
      </w:r>
      <w:r w:rsidRPr="0004506E">
        <w:t xml:space="preserve">, </w:t>
      </w:r>
    </w:p>
    <w:p w:rsidR="00F00AEE" w:rsidRPr="0004506E" w:rsidRDefault="00F00AEE" w:rsidP="00707A49">
      <w:pPr>
        <w:pStyle w:val="Default"/>
        <w:spacing w:line="276" w:lineRule="auto"/>
      </w:pPr>
      <w:r w:rsidRPr="0004506E">
        <w:t xml:space="preserve">Uwaga: </w:t>
      </w:r>
    </w:p>
    <w:p w:rsidR="00F00AEE" w:rsidRPr="0004506E" w:rsidRDefault="00F00AEE" w:rsidP="006D231D">
      <w:pPr>
        <w:pStyle w:val="Default"/>
        <w:spacing w:after="68" w:line="276" w:lineRule="auto"/>
        <w:jc w:val="both"/>
      </w:pPr>
      <w:r w:rsidRPr="0004506E">
        <w:t>Przez uprawnienia budowlane wskazane powyżej należy rozumieć: uprawnienia budowlane,</w:t>
      </w:r>
      <w:r w:rsidR="00C801CC">
        <w:br/>
      </w:r>
      <w:r w:rsidRPr="0004506E">
        <w:t xml:space="preserve">o których mowa w ustawie z dnia 7 lipca 1994 r. Prawo budowlane (Dz. U. z 2016 r. poz. 290 z </w:t>
      </w:r>
      <w:proofErr w:type="spellStart"/>
      <w:r w:rsidRPr="0004506E">
        <w:t>późn</w:t>
      </w:r>
      <w:proofErr w:type="spellEnd"/>
      <w:r w:rsidRPr="0004506E">
        <w:t>. zm.) oraz w rozporządzeniu Ministra Infrastruktury i Rozwoju z dnia</w:t>
      </w:r>
      <w:r w:rsidR="00245A51">
        <w:br/>
      </w:r>
      <w:r w:rsidRPr="0004506E">
        <w:t>11 września 2014 r. w sprawie samodzielnych funkcji technicznych w budownictwie</w:t>
      </w:r>
      <w:r w:rsidR="00245A51">
        <w:br/>
      </w:r>
      <w:r w:rsidRPr="0004506E">
        <w:t>(Dz.</w:t>
      </w:r>
      <w:r w:rsidR="00245A51">
        <w:t xml:space="preserve"> </w:t>
      </w:r>
      <w:r w:rsidRPr="0004506E">
        <w:t>U. z 2014 r. poz. 1278), lub odpowiadające im ważne uprawnienia budowlane wydane na podstawie uprzednio obowiązujących przepisów prawa lub uznane przez właściwy organ zgodnie z ustawą z dnia</w:t>
      </w:r>
      <w:r w:rsidR="00245A51">
        <w:t xml:space="preserve"> </w:t>
      </w:r>
      <w:r w:rsidR="00497394">
        <w:t>2</w:t>
      </w:r>
      <w:r w:rsidR="00DE11D4">
        <w:t>2 grudnia</w:t>
      </w:r>
      <w:r w:rsidR="0066051F">
        <w:t xml:space="preserve"> 201</w:t>
      </w:r>
      <w:r w:rsidR="00DE11D4">
        <w:t>5</w:t>
      </w:r>
      <w:r w:rsidRPr="0004506E">
        <w:t xml:space="preserve"> r. o zasadach uznawania kwalifikacji zawodowych nabytych w państwach członkowskich Unii Europejskiej do pełnienia samodzielnej funkcji</w:t>
      </w:r>
      <w:r w:rsidR="00DE11D4">
        <w:br/>
      </w:r>
      <w:r w:rsidRPr="0004506E">
        <w:t>w budownictwie (</w:t>
      </w:r>
      <w:r w:rsidR="00DE11D4">
        <w:t>Dz. U. z 2016 r. poz. 65).</w:t>
      </w:r>
    </w:p>
    <w:p w:rsidR="00F00AEE" w:rsidRPr="0004506E" w:rsidRDefault="00F00AEE" w:rsidP="00707A49">
      <w:pPr>
        <w:pStyle w:val="Default"/>
        <w:spacing w:after="68" w:line="276" w:lineRule="auto"/>
        <w:jc w:val="both"/>
      </w:pPr>
      <w:r w:rsidRPr="0004506E">
        <w:t xml:space="preserve">2. Wykonawcy na podstawie art. 23 ustawy </w:t>
      </w:r>
      <w:proofErr w:type="spellStart"/>
      <w:r w:rsidRPr="0004506E">
        <w:t>Pzp</w:t>
      </w:r>
      <w:proofErr w:type="spellEnd"/>
      <w:r w:rsidRPr="0004506E">
        <w:t xml:space="preserve"> mogą wspólnie ubiegać się o udzielenie zamówienia (np. spółka cywilna, konsorcjum). </w:t>
      </w:r>
    </w:p>
    <w:p w:rsidR="00F00AEE" w:rsidRPr="0004506E" w:rsidRDefault="00F00AEE" w:rsidP="00707A49">
      <w:pPr>
        <w:pStyle w:val="Default"/>
        <w:spacing w:line="276" w:lineRule="auto"/>
        <w:jc w:val="both"/>
        <w:rPr>
          <w:color w:val="auto"/>
        </w:rPr>
      </w:pPr>
      <w:r w:rsidRPr="0004506E">
        <w:t xml:space="preserve">3. Wykonawca na podstawie art. 22a ust. 1 ustawy </w:t>
      </w:r>
      <w:proofErr w:type="spellStart"/>
      <w:r w:rsidRPr="0004506E">
        <w:t>Pzp</w:t>
      </w:r>
      <w:proofErr w:type="spellEnd"/>
      <w:r w:rsidRPr="0004506E">
        <w:t xml:space="preserve"> może w celu potwierdzenia spełniania warunków, o których mowa w Rozdziale V ust. 1 pkt 2 SIWZ w stosownych sytuacjach oraz w odniesieniu do konkretnego zamówienia, lub jego części, polegać na zdolnościach </w:t>
      </w:r>
      <w:r w:rsidRPr="0004506E">
        <w:rPr>
          <w:color w:val="auto"/>
        </w:rPr>
        <w:t xml:space="preserve">technicznych lub zawodowych lub sytuacji finansowej lub ekonomicznej innych podmiotów, niezależnie od charakteru prawnego łączących go z nim stosunków prawnych. </w:t>
      </w:r>
    </w:p>
    <w:p w:rsidR="00F00AEE" w:rsidRPr="0004506E" w:rsidRDefault="00F00AEE" w:rsidP="00707A49">
      <w:pPr>
        <w:pStyle w:val="Default"/>
        <w:spacing w:after="68" w:line="276" w:lineRule="auto"/>
        <w:jc w:val="both"/>
        <w:rPr>
          <w:color w:val="auto"/>
        </w:rPr>
      </w:pPr>
      <w:r w:rsidRPr="0004506E">
        <w:rPr>
          <w:color w:val="auto"/>
        </w:rPr>
        <w:t xml:space="preserve">4. Zamawiający informuje, iż „stosowna sytuacja”, o której mowa w Rozdziale V ust. 3 SIWZ wystąpi wyłącznie w przypadku kiedy: </w:t>
      </w:r>
    </w:p>
    <w:p w:rsidR="00F00AEE" w:rsidRPr="0004506E" w:rsidRDefault="00F00AEE" w:rsidP="00707A49">
      <w:pPr>
        <w:pStyle w:val="Default"/>
        <w:spacing w:after="68" w:line="276" w:lineRule="auto"/>
        <w:jc w:val="both"/>
        <w:rPr>
          <w:color w:val="auto"/>
        </w:rPr>
      </w:pPr>
      <w:r w:rsidRPr="0004506E">
        <w:rPr>
          <w:color w:val="auto"/>
        </w:rPr>
        <w:t xml:space="preserve">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F00AEE" w:rsidRPr="0004506E" w:rsidRDefault="00F00AEE" w:rsidP="00707A49">
      <w:pPr>
        <w:pStyle w:val="Default"/>
        <w:spacing w:after="68" w:line="276" w:lineRule="auto"/>
        <w:jc w:val="both"/>
        <w:rPr>
          <w:color w:val="auto"/>
        </w:rPr>
      </w:pPr>
      <w:r w:rsidRPr="0004506E">
        <w:rPr>
          <w:color w:val="auto"/>
        </w:rPr>
        <w:t xml:space="preserve">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04506E">
        <w:rPr>
          <w:color w:val="auto"/>
        </w:rPr>
        <w:t>Pzp</w:t>
      </w:r>
      <w:proofErr w:type="spellEnd"/>
      <w:r w:rsidRPr="0004506E">
        <w:rPr>
          <w:color w:val="auto"/>
        </w:rPr>
        <w:t xml:space="preserve">, </w:t>
      </w:r>
    </w:p>
    <w:p w:rsidR="00F00AEE" w:rsidRPr="0004506E" w:rsidRDefault="00F00AEE" w:rsidP="00707A49">
      <w:pPr>
        <w:pStyle w:val="Default"/>
        <w:spacing w:after="68" w:line="276" w:lineRule="auto"/>
        <w:jc w:val="both"/>
        <w:rPr>
          <w:color w:val="auto"/>
        </w:rPr>
      </w:pPr>
      <w:r w:rsidRPr="0004506E">
        <w:rPr>
          <w:color w:val="auto"/>
        </w:rPr>
        <w:t xml:space="preserve">3)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00AEE" w:rsidRPr="0004506E" w:rsidRDefault="00F00AEE" w:rsidP="00707A49">
      <w:pPr>
        <w:pStyle w:val="Default"/>
        <w:spacing w:after="68" w:line="276" w:lineRule="auto"/>
        <w:jc w:val="both"/>
        <w:rPr>
          <w:color w:val="auto"/>
        </w:rPr>
      </w:pPr>
      <w:r w:rsidRPr="0004506E">
        <w:rPr>
          <w:color w:val="auto"/>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00AEE" w:rsidRPr="0004506E" w:rsidRDefault="00F00AEE" w:rsidP="00707A49">
      <w:pPr>
        <w:pStyle w:val="Default"/>
        <w:spacing w:after="68" w:line="276" w:lineRule="auto"/>
        <w:jc w:val="both"/>
        <w:rPr>
          <w:color w:val="auto"/>
        </w:rPr>
      </w:pPr>
      <w:r w:rsidRPr="0004506E">
        <w:rPr>
          <w:color w:val="auto"/>
        </w:rPr>
        <w:t xml:space="preserve">6. W celu oceny, czy Wykonawca polegając na zdolnościach lub sytuacji innych podmiotów na zasadach określonych w art. 22a ustawy </w:t>
      </w:r>
      <w:proofErr w:type="spellStart"/>
      <w:r w:rsidRPr="0004506E">
        <w:rPr>
          <w:color w:val="auto"/>
        </w:rPr>
        <w:t>Pzp</w:t>
      </w:r>
      <w:proofErr w:type="spellEnd"/>
      <w:r w:rsidRPr="0004506E">
        <w:rPr>
          <w:color w:val="auto"/>
        </w:rPr>
        <w:t xml:space="preserve">, będzie dysponował niezbędnymi zasobami w </w:t>
      </w:r>
      <w:r w:rsidRPr="0004506E">
        <w:rPr>
          <w:color w:val="auto"/>
        </w:rPr>
        <w:lastRenderedPageBreak/>
        <w:t>stopniu umożliwiającym należyte wykonanie zamówienia publicznego oraz oceny, czy stosunek łączący Wykonawcę z tymi podmiotami gwarantuje rzeczywisty dostęp do ich zasobów, Zamawiający wymaga od Wykonawcy dokumentów, które określają</w:t>
      </w:r>
      <w:r w:rsidR="00C801CC">
        <w:rPr>
          <w:color w:val="auto"/>
        </w:rPr>
        <w:br/>
      </w:r>
      <w:r w:rsidRPr="0004506E">
        <w:rPr>
          <w:color w:val="auto"/>
        </w:rPr>
        <w:t xml:space="preserve">w szczególności: </w:t>
      </w:r>
    </w:p>
    <w:p w:rsidR="00F00AEE" w:rsidRPr="0004506E" w:rsidRDefault="00F00AEE" w:rsidP="00707A49">
      <w:pPr>
        <w:pStyle w:val="Default"/>
        <w:spacing w:after="68" w:line="276" w:lineRule="auto"/>
        <w:jc w:val="both"/>
        <w:rPr>
          <w:color w:val="auto"/>
        </w:rPr>
      </w:pPr>
      <w:r w:rsidRPr="0004506E">
        <w:rPr>
          <w:color w:val="auto"/>
        </w:rPr>
        <w:t xml:space="preserve">1) zakres dostępnych Wykonawcy zasobów innego podmiotu, </w:t>
      </w:r>
    </w:p>
    <w:p w:rsidR="00F00AEE" w:rsidRPr="0004506E" w:rsidRDefault="00F00AEE" w:rsidP="00707A49">
      <w:pPr>
        <w:pStyle w:val="Default"/>
        <w:spacing w:after="68" w:line="276" w:lineRule="auto"/>
        <w:jc w:val="both"/>
        <w:rPr>
          <w:color w:val="auto"/>
        </w:rPr>
      </w:pPr>
      <w:r w:rsidRPr="0004506E">
        <w:rPr>
          <w:color w:val="auto"/>
        </w:rPr>
        <w:t xml:space="preserve">2) sposób wykorzystania zasobów innego podmiotu, przez Wykonawcę, przy wykonywaniu zamówienia publicznego, </w:t>
      </w:r>
    </w:p>
    <w:p w:rsidR="00F00AEE" w:rsidRPr="0004506E" w:rsidRDefault="00F00AEE" w:rsidP="00707A49">
      <w:pPr>
        <w:pStyle w:val="Default"/>
        <w:spacing w:after="68" w:line="276" w:lineRule="auto"/>
        <w:jc w:val="both"/>
        <w:rPr>
          <w:color w:val="auto"/>
        </w:rPr>
      </w:pPr>
      <w:r w:rsidRPr="0004506E">
        <w:rPr>
          <w:color w:val="auto"/>
        </w:rPr>
        <w:t xml:space="preserve">3) zakres i okres udziału innego podmiotu przy wykonywaniu zamówienia publicznego, </w:t>
      </w:r>
    </w:p>
    <w:p w:rsidR="00F00AEE" w:rsidRPr="0004506E" w:rsidRDefault="00F00AEE" w:rsidP="00707A49">
      <w:pPr>
        <w:pStyle w:val="Default"/>
        <w:spacing w:after="68" w:line="276" w:lineRule="auto"/>
        <w:jc w:val="both"/>
        <w:rPr>
          <w:color w:val="auto"/>
        </w:rPr>
      </w:pPr>
      <w:r w:rsidRPr="0004506E">
        <w:rPr>
          <w:color w:val="auto"/>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F00AEE" w:rsidRPr="0004506E" w:rsidRDefault="00F00AEE" w:rsidP="00707A49">
      <w:pPr>
        <w:pStyle w:val="Default"/>
        <w:spacing w:after="68" w:line="276" w:lineRule="auto"/>
        <w:jc w:val="both"/>
        <w:rPr>
          <w:color w:val="auto"/>
        </w:rPr>
      </w:pPr>
      <w:r w:rsidRPr="0004506E">
        <w:rPr>
          <w:color w:val="auto"/>
        </w:rPr>
        <w:t xml:space="preserve">7. Zamawiający żąda od Wykonawcy, który polega na zdolnościach lub sytuacji innych podmiotów na zasadach określonych w art. 22a ustawy </w:t>
      </w:r>
      <w:proofErr w:type="spellStart"/>
      <w:r w:rsidRPr="0004506E">
        <w:rPr>
          <w:color w:val="auto"/>
        </w:rPr>
        <w:t>Pzp</w:t>
      </w:r>
      <w:proofErr w:type="spellEnd"/>
      <w:r w:rsidRPr="0004506E">
        <w:rPr>
          <w:color w:val="auto"/>
        </w:rPr>
        <w:t xml:space="preserve">, przedstawienia w odniesieniu do tych podmiotów dokumentu wymienionego w Rozdziale VII ust. 2 pkt 1 lit. c SIWZ. </w:t>
      </w:r>
    </w:p>
    <w:p w:rsidR="00F00AEE" w:rsidRPr="0004506E" w:rsidRDefault="00F00AEE" w:rsidP="00707A49">
      <w:pPr>
        <w:pStyle w:val="Default"/>
        <w:spacing w:line="276" w:lineRule="auto"/>
        <w:jc w:val="both"/>
        <w:rPr>
          <w:color w:val="auto"/>
        </w:rPr>
      </w:pPr>
      <w:r w:rsidRPr="0004506E">
        <w:rPr>
          <w:color w:val="auto"/>
        </w:rPr>
        <w:t xml:space="preserve">8. Jeżeli zdolności techniczne lub zawodowe lub sytuacja ekonomiczna lub finansowa, podmiotu, o którym mowa w Rozdziale V ust. 3 SIWZ, nie potwierdzają spełnienia przez Wykonawcę warunków udziału w postępowaniu lub zachodzą wobec tych podmiotów podstawy wykluczenia, Zamawiający żąda, aby Wykonawca w terminie określonym przez Zamawiającego: </w:t>
      </w:r>
    </w:p>
    <w:p w:rsidR="00F00AEE" w:rsidRPr="0004506E" w:rsidRDefault="00F00AEE" w:rsidP="00707A49">
      <w:pPr>
        <w:pStyle w:val="Default"/>
        <w:spacing w:after="71" w:line="276" w:lineRule="auto"/>
        <w:jc w:val="both"/>
        <w:rPr>
          <w:color w:val="auto"/>
        </w:rPr>
      </w:pPr>
      <w:r w:rsidRPr="0004506E">
        <w:rPr>
          <w:color w:val="auto"/>
        </w:rPr>
        <w:t xml:space="preserve">1) zastąpił ten podmiot innym podmiotem lub podmiotami lub </w:t>
      </w:r>
    </w:p>
    <w:p w:rsidR="00F00AEE" w:rsidRPr="0004506E" w:rsidRDefault="00F00AEE" w:rsidP="00707A49">
      <w:pPr>
        <w:pStyle w:val="Default"/>
        <w:spacing w:line="276" w:lineRule="auto"/>
        <w:jc w:val="both"/>
        <w:rPr>
          <w:color w:val="auto"/>
        </w:rPr>
      </w:pPr>
      <w:r w:rsidRPr="0004506E">
        <w:rPr>
          <w:color w:val="auto"/>
        </w:rPr>
        <w:t xml:space="preserve">2) zobowiązał się do osobistego wykonania odpowiedniej części zamówienia, jeżeli wykaże zdolności techniczne lub zawodowe lub sytuację finansową lub ekonomiczną, o których mowa w Rozdziale V ust. 1 pkt 2 SIWZ. </w:t>
      </w:r>
    </w:p>
    <w:p w:rsidR="00F00AEE" w:rsidRPr="0004506E" w:rsidRDefault="00F00AEE" w:rsidP="00707A49">
      <w:pPr>
        <w:pStyle w:val="Default"/>
        <w:spacing w:before="240" w:after="240" w:line="276" w:lineRule="auto"/>
        <w:jc w:val="center"/>
      </w:pPr>
      <w:r w:rsidRPr="0004506E">
        <w:rPr>
          <w:b/>
          <w:bCs/>
        </w:rPr>
        <w:t>ROZDZIAŁ VI</w:t>
      </w:r>
    </w:p>
    <w:p w:rsidR="00F00AEE" w:rsidRPr="0004506E" w:rsidRDefault="00F00AEE" w:rsidP="00707A49">
      <w:pPr>
        <w:spacing w:before="240" w:after="360" w:line="276" w:lineRule="auto"/>
        <w:jc w:val="center"/>
        <w:rPr>
          <w:rFonts w:ascii="Times New Roman" w:hAnsi="Times New Roman" w:cs="Times New Roman"/>
          <w:b/>
          <w:bCs/>
          <w:sz w:val="24"/>
          <w:szCs w:val="24"/>
        </w:rPr>
      </w:pPr>
      <w:r w:rsidRPr="0004506E">
        <w:rPr>
          <w:rFonts w:ascii="Times New Roman" w:hAnsi="Times New Roman" w:cs="Times New Roman"/>
          <w:b/>
          <w:bCs/>
          <w:sz w:val="24"/>
          <w:szCs w:val="24"/>
        </w:rPr>
        <w:t xml:space="preserve">Podstawy wykluczenia, o których mowa w art. 24 ust. 5 ustawy </w:t>
      </w:r>
      <w:proofErr w:type="spellStart"/>
      <w:r w:rsidRPr="0004506E">
        <w:rPr>
          <w:rFonts w:ascii="Times New Roman" w:hAnsi="Times New Roman" w:cs="Times New Roman"/>
          <w:b/>
          <w:bCs/>
          <w:sz w:val="24"/>
          <w:szCs w:val="24"/>
        </w:rPr>
        <w:t>Pzp</w:t>
      </w:r>
      <w:proofErr w:type="spellEnd"/>
    </w:p>
    <w:p w:rsidR="00F00AEE" w:rsidRPr="0004506E" w:rsidRDefault="00F00AEE" w:rsidP="00707A49">
      <w:pPr>
        <w:spacing w:line="276" w:lineRule="auto"/>
        <w:jc w:val="both"/>
        <w:rPr>
          <w:rFonts w:ascii="Times New Roman" w:hAnsi="Times New Roman" w:cs="Times New Roman"/>
          <w:sz w:val="24"/>
          <w:szCs w:val="24"/>
        </w:rPr>
      </w:pPr>
      <w:r w:rsidRPr="0004506E">
        <w:rPr>
          <w:rFonts w:ascii="Times New Roman" w:hAnsi="Times New Roman" w:cs="Times New Roman"/>
          <w:sz w:val="24"/>
          <w:szCs w:val="24"/>
        </w:rPr>
        <w:t xml:space="preserve">Zamawiający przewiduje wykluczenie Wykonawcy na podstawie art. 24 ust. 5 pkt 1 ustawy </w:t>
      </w:r>
      <w:proofErr w:type="spellStart"/>
      <w:r w:rsidRPr="0004506E">
        <w:rPr>
          <w:rFonts w:ascii="Times New Roman" w:hAnsi="Times New Roman" w:cs="Times New Roman"/>
          <w:sz w:val="24"/>
          <w:szCs w:val="24"/>
        </w:rPr>
        <w:t>Pzp</w:t>
      </w:r>
      <w:proofErr w:type="spellEnd"/>
      <w:r w:rsidRPr="0004506E">
        <w:rPr>
          <w:rFonts w:ascii="Times New Roman" w:hAnsi="Times New Roman" w:cs="Times New Roman"/>
          <w:sz w:val="24"/>
          <w:szCs w:val="24"/>
        </w:rPr>
        <w:t xml:space="preserve">, w stosunku do którego otwarto likwidację, w zatwierdzonym przez sąd układzie </w:t>
      </w:r>
      <w:r w:rsidR="006E4470">
        <w:rPr>
          <w:rFonts w:ascii="Times New Roman" w:hAnsi="Times New Roman" w:cs="Times New Roman"/>
          <w:sz w:val="24"/>
          <w:szCs w:val="24"/>
        </w:rPr>
        <w:br/>
      </w:r>
      <w:r w:rsidRPr="0004506E">
        <w:rPr>
          <w:rFonts w:ascii="Times New Roman" w:hAnsi="Times New Roman" w:cs="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497394">
        <w:rPr>
          <w:rFonts w:ascii="Times New Roman" w:hAnsi="Times New Roman" w:cs="Times New Roman"/>
          <w:sz w:val="24"/>
          <w:szCs w:val="24"/>
        </w:rPr>
        <w:t xml:space="preserve">z 2016 r., </w:t>
      </w:r>
      <w:r w:rsidRPr="0004506E">
        <w:rPr>
          <w:rFonts w:ascii="Times New Roman" w:hAnsi="Times New Roman" w:cs="Times New Roman"/>
          <w:sz w:val="24"/>
          <w:szCs w:val="24"/>
        </w:rPr>
        <w:t xml:space="preserve">poz. </w:t>
      </w:r>
      <w:r w:rsidR="00497394">
        <w:rPr>
          <w:rFonts w:ascii="Times New Roman" w:hAnsi="Times New Roman" w:cs="Times New Roman"/>
          <w:sz w:val="24"/>
          <w:szCs w:val="24"/>
        </w:rPr>
        <w:t>1574</w:t>
      </w:r>
      <w:r w:rsidRPr="0004506E">
        <w:rPr>
          <w:rFonts w:ascii="Times New Roman" w:hAnsi="Times New Roman" w:cs="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C801CC">
        <w:rPr>
          <w:rFonts w:ascii="Times New Roman" w:hAnsi="Times New Roman" w:cs="Times New Roman"/>
          <w:sz w:val="24"/>
          <w:szCs w:val="24"/>
        </w:rPr>
        <w:br/>
      </w:r>
      <w:r w:rsidR="002F65D3">
        <w:rPr>
          <w:rFonts w:ascii="Times New Roman" w:hAnsi="Times New Roman" w:cs="Times New Roman"/>
          <w:sz w:val="24"/>
          <w:szCs w:val="24"/>
        </w:rPr>
        <w:t>(Dz. U. z 2016</w:t>
      </w:r>
      <w:r w:rsidRPr="0004506E">
        <w:rPr>
          <w:rFonts w:ascii="Times New Roman" w:hAnsi="Times New Roman" w:cs="Times New Roman"/>
          <w:sz w:val="24"/>
          <w:szCs w:val="24"/>
        </w:rPr>
        <w:t xml:space="preserve"> r. poz. 2</w:t>
      </w:r>
      <w:r w:rsidR="002F65D3">
        <w:rPr>
          <w:rFonts w:ascii="Times New Roman" w:hAnsi="Times New Roman" w:cs="Times New Roman"/>
          <w:sz w:val="24"/>
          <w:szCs w:val="24"/>
        </w:rPr>
        <w:t>171</w:t>
      </w:r>
      <w:r w:rsidRPr="0004506E">
        <w:rPr>
          <w:rFonts w:ascii="Times New Roman" w:hAnsi="Times New Roman" w:cs="Times New Roman"/>
          <w:sz w:val="24"/>
          <w:szCs w:val="24"/>
        </w:rPr>
        <w:t xml:space="preserve">, z </w:t>
      </w:r>
      <w:proofErr w:type="spellStart"/>
      <w:r w:rsidRPr="0004506E">
        <w:rPr>
          <w:rFonts w:ascii="Times New Roman" w:hAnsi="Times New Roman" w:cs="Times New Roman"/>
          <w:sz w:val="24"/>
          <w:szCs w:val="24"/>
        </w:rPr>
        <w:t>późn</w:t>
      </w:r>
      <w:proofErr w:type="spellEnd"/>
      <w:r w:rsidRPr="0004506E">
        <w:rPr>
          <w:rFonts w:ascii="Times New Roman" w:hAnsi="Times New Roman" w:cs="Times New Roman"/>
          <w:sz w:val="24"/>
          <w:szCs w:val="24"/>
        </w:rPr>
        <w:t>. zm.).</w:t>
      </w:r>
    </w:p>
    <w:p w:rsidR="006D231D" w:rsidRDefault="006D231D" w:rsidP="00707A49">
      <w:pPr>
        <w:pStyle w:val="Default"/>
        <w:spacing w:before="240" w:after="240" w:line="276" w:lineRule="auto"/>
        <w:jc w:val="center"/>
        <w:rPr>
          <w:b/>
          <w:bCs/>
        </w:rPr>
      </w:pPr>
    </w:p>
    <w:p w:rsidR="002F65D3" w:rsidRDefault="002F65D3" w:rsidP="00707A49">
      <w:pPr>
        <w:pStyle w:val="Default"/>
        <w:spacing w:before="240" w:after="240" w:line="276" w:lineRule="auto"/>
        <w:jc w:val="center"/>
        <w:rPr>
          <w:b/>
          <w:bCs/>
        </w:rPr>
      </w:pPr>
    </w:p>
    <w:p w:rsidR="00F00AEE" w:rsidRPr="0004506E" w:rsidRDefault="00F00AEE" w:rsidP="00707A49">
      <w:pPr>
        <w:pStyle w:val="Default"/>
        <w:spacing w:before="240" w:after="240" w:line="276" w:lineRule="auto"/>
        <w:jc w:val="center"/>
      </w:pPr>
      <w:r w:rsidRPr="0004506E">
        <w:rPr>
          <w:b/>
          <w:bCs/>
        </w:rPr>
        <w:lastRenderedPageBreak/>
        <w:t>ROZDZIAŁ VII</w:t>
      </w:r>
    </w:p>
    <w:p w:rsidR="00F00AEE" w:rsidRPr="0004506E" w:rsidRDefault="00F00AEE" w:rsidP="00707A49">
      <w:pPr>
        <w:spacing w:before="240" w:after="240" w:line="276" w:lineRule="auto"/>
        <w:jc w:val="center"/>
        <w:rPr>
          <w:rFonts w:ascii="Times New Roman" w:hAnsi="Times New Roman" w:cs="Times New Roman"/>
          <w:b/>
          <w:bCs/>
          <w:sz w:val="24"/>
          <w:szCs w:val="24"/>
        </w:rPr>
      </w:pPr>
      <w:r w:rsidRPr="0004506E">
        <w:rPr>
          <w:rFonts w:ascii="Times New Roman" w:hAnsi="Times New Roman" w:cs="Times New Roman"/>
          <w:b/>
          <w:bCs/>
          <w:sz w:val="24"/>
          <w:szCs w:val="24"/>
        </w:rPr>
        <w:t>Wykaz oświadczeń lub dokumentów, potwierdzających spełnianie warunków udziału w postępowaniu oraz brak podstaw wykluczenia</w:t>
      </w:r>
    </w:p>
    <w:p w:rsidR="00F00AEE" w:rsidRPr="0004506E" w:rsidRDefault="00F00AEE" w:rsidP="00707A49">
      <w:pPr>
        <w:pStyle w:val="Default"/>
        <w:spacing w:after="68" w:line="276" w:lineRule="auto"/>
        <w:jc w:val="both"/>
      </w:pPr>
      <w:r w:rsidRPr="0004506E">
        <w:t>1. Do oferty każdy Wykonawca dołącza aktualne na dzień składania ofert oświadczenie</w:t>
      </w:r>
      <w:r w:rsidR="00CE21D7">
        <w:br/>
      </w:r>
      <w:r w:rsidRPr="0004506E">
        <w:t xml:space="preserve">w zakresie wskazanym w Załączniku nr </w:t>
      </w:r>
      <w:r w:rsidRPr="00D46E5B">
        <w:rPr>
          <w:color w:val="auto"/>
        </w:rPr>
        <w:t>2</w:t>
      </w:r>
      <w:r w:rsidRPr="0004506E">
        <w:t xml:space="preserve"> do SIWZ. Informacje zawarte w oświadczeniu stanowią wstępne potwierdzenie, że Wykonawca nie podlega wykluczeniu oraz spełnia warunki udziału w postępowaniu. Zamawiający informuje, iż: </w:t>
      </w:r>
    </w:p>
    <w:p w:rsidR="00F00AEE" w:rsidRPr="0004506E" w:rsidRDefault="00F00AEE" w:rsidP="00707A49">
      <w:pPr>
        <w:pStyle w:val="Default"/>
        <w:spacing w:after="68" w:line="276" w:lineRule="auto"/>
        <w:jc w:val="both"/>
      </w:pPr>
      <w:r w:rsidRPr="0004506E">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Rozdziale VII ust. 1 SIWZ. </w:t>
      </w:r>
    </w:p>
    <w:p w:rsidR="00F00AEE" w:rsidRPr="0004506E" w:rsidRDefault="00F00AEE" w:rsidP="00707A49">
      <w:pPr>
        <w:pStyle w:val="Default"/>
        <w:spacing w:after="68" w:line="276" w:lineRule="auto"/>
        <w:jc w:val="both"/>
      </w:pPr>
      <w:r w:rsidRPr="0004506E">
        <w:t>2) Zamawiający żąda od Wykonawcy zamierzającego powierzyć wykonanie części zamówienia Podwykonawcom, w celu wykazania braku istnienia wobec nich podstaw wykluczenia z udziału w postępowaniu zamieszczenia informacji o Podwykonawcach</w:t>
      </w:r>
      <w:r w:rsidR="00CE21D7">
        <w:br/>
      </w:r>
      <w:r w:rsidRPr="0004506E">
        <w:t xml:space="preserve">w oświadczeniu, o którym mowa w Rozdziale VII ust. 1 SIWZ. </w:t>
      </w:r>
    </w:p>
    <w:p w:rsidR="00F00AEE" w:rsidRPr="0004506E" w:rsidRDefault="00F00AEE" w:rsidP="00707A49">
      <w:pPr>
        <w:pStyle w:val="Default"/>
        <w:spacing w:line="276" w:lineRule="auto"/>
        <w:jc w:val="both"/>
        <w:rPr>
          <w:color w:val="auto"/>
        </w:rPr>
      </w:pPr>
      <w:r w:rsidRPr="0004506E">
        <w:t xml:space="preserve">3) W przypadku wspólnego ubiegania się o zamówienie przez Wykonawców, oświadczenie </w:t>
      </w:r>
      <w:r w:rsidR="006E4470">
        <w:br/>
        <w:t>o</w:t>
      </w:r>
      <w:r w:rsidRPr="0004506E">
        <w:t xml:space="preserve"> którym mowa w Rozdziale VII ust. 1 SIWZ składa każdy z Wykonawców wspólnie ubiegających się o zamówienie. Oświadczenie te ma potwierdzać spełnianie warunków udziału w postępowaniu oraz brak podstaw </w:t>
      </w:r>
      <w:r w:rsidRPr="0004506E">
        <w:rPr>
          <w:color w:val="auto"/>
        </w:rPr>
        <w:t xml:space="preserve">wykluczenia w zakresie, w którym każdy z Wykonawców wykazuje spełnianie warunków udziału w postępowaniu oraz brak podstaw wykluczenia. </w:t>
      </w:r>
    </w:p>
    <w:p w:rsidR="00F00AEE" w:rsidRPr="0004506E" w:rsidRDefault="00F00AEE" w:rsidP="00707A49">
      <w:pPr>
        <w:pStyle w:val="Default"/>
        <w:spacing w:after="68" w:line="276" w:lineRule="auto"/>
        <w:jc w:val="both"/>
        <w:rPr>
          <w:color w:val="auto"/>
        </w:rPr>
      </w:pPr>
      <w:r w:rsidRPr="0004506E">
        <w:rPr>
          <w:color w:val="auto"/>
        </w:rPr>
        <w:t xml:space="preserve">2. Zamawiający przed udzieleniem zamówienia wezwie Wykonawcę, którego oferta została najwyżej oceniona, do złożenia w wyznaczonym, nie krótszym niż 5 dni, terminie aktualnych na dzień złożenia następujących oświadczeń lub dokumentów: </w:t>
      </w:r>
    </w:p>
    <w:p w:rsidR="00F00AEE" w:rsidRPr="0004506E" w:rsidRDefault="00F00AEE" w:rsidP="00707A49">
      <w:pPr>
        <w:pStyle w:val="Default"/>
        <w:spacing w:after="68" w:line="276" w:lineRule="auto"/>
        <w:jc w:val="both"/>
        <w:rPr>
          <w:color w:val="auto"/>
        </w:rPr>
      </w:pPr>
      <w:r w:rsidRPr="0004506E">
        <w:rPr>
          <w:color w:val="auto"/>
        </w:rPr>
        <w:t xml:space="preserve">1) W celu potwierdzenia braku podstaw wykluczenia Wykonawcy z udziału w postępowaniu Zamawiający żąda dostarczenia następujących dokumentów: </w:t>
      </w:r>
    </w:p>
    <w:p w:rsidR="00F00AEE" w:rsidRPr="0004506E" w:rsidRDefault="00F00AEE" w:rsidP="00707A49">
      <w:pPr>
        <w:pStyle w:val="Default"/>
        <w:spacing w:after="68" w:line="276" w:lineRule="auto"/>
        <w:jc w:val="both"/>
        <w:rPr>
          <w:color w:val="auto"/>
        </w:rPr>
      </w:pPr>
      <w:r w:rsidRPr="0004506E">
        <w:rPr>
          <w:i/>
          <w:iCs/>
          <w:color w:val="auto"/>
        </w:rPr>
        <w:t xml:space="preserve">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00AEE" w:rsidRPr="0004506E" w:rsidRDefault="00F00AEE" w:rsidP="00707A49">
      <w:pPr>
        <w:pStyle w:val="Default"/>
        <w:spacing w:after="68" w:line="276" w:lineRule="auto"/>
        <w:jc w:val="both"/>
        <w:rPr>
          <w:color w:val="auto"/>
        </w:rPr>
      </w:pPr>
      <w:r w:rsidRPr="0004506E">
        <w:rPr>
          <w:i/>
          <w:iCs/>
          <w:color w:val="auto"/>
        </w:rPr>
        <w:t xml:space="preserve">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00AEE" w:rsidRPr="0004506E" w:rsidRDefault="00F00AEE" w:rsidP="00707A49">
      <w:pPr>
        <w:pStyle w:val="Default"/>
        <w:spacing w:line="276" w:lineRule="auto"/>
        <w:jc w:val="both"/>
        <w:rPr>
          <w:color w:val="auto"/>
        </w:rPr>
      </w:pPr>
      <w:r w:rsidRPr="0004506E">
        <w:rPr>
          <w:color w:val="auto"/>
        </w:rPr>
        <w:lastRenderedPageBreak/>
        <w:t xml:space="preserve">c) </w:t>
      </w:r>
      <w:r w:rsidRPr="0004506E">
        <w:rPr>
          <w:i/>
          <w:iCs/>
          <w:color w:val="auto"/>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4506E">
        <w:rPr>
          <w:i/>
          <w:iCs/>
          <w:color w:val="auto"/>
        </w:rPr>
        <w:t>Pzp</w:t>
      </w:r>
      <w:proofErr w:type="spellEnd"/>
      <w:r w:rsidRPr="0004506E">
        <w:rPr>
          <w:i/>
          <w:iCs/>
          <w:color w:val="auto"/>
        </w:rPr>
        <w:t xml:space="preserve">*. </w:t>
      </w:r>
    </w:p>
    <w:p w:rsidR="00F00AEE" w:rsidRPr="0004506E" w:rsidRDefault="00F00AEE" w:rsidP="00283016">
      <w:pPr>
        <w:pStyle w:val="Default"/>
        <w:spacing w:line="276" w:lineRule="auto"/>
        <w:jc w:val="both"/>
        <w:rPr>
          <w:color w:val="auto"/>
        </w:rPr>
      </w:pPr>
      <w:r w:rsidRPr="0004506E">
        <w:rPr>
          <w:i/>
          <w:iCs/>
          <w:color w:val="auto"/>
        </w:rPr>
        <w:t xml:space="preserve">*Zamawiający samodzielnie pobierze przedmiotowy dokument w oparciu o dane zamieszczone w formularzu ofertowym. </w:t>
      </w:r>
    </w:p>
    <w:p w:rsidR="00F00AEE" w:rsidRPr="0004506E" w:rsidRDefault="00F00AEE" w:rsidP="00707A49">
      <w:pPr>
        <w:pStyle w:val="Default"/>
        <w:spacing w:after="68" w:line="276" w:lineRule="auto"/>
        <w:jc w:val="both"/>
        <w:rPr>
          <w:color w:val="auto"/>
        </w:rPr>
      </w:pPr>
      <w:r w:rsidRPr="0004506E">
        <w:rPr>
          <w:color w:val="auto"/>
        </w:rPr>
        <w:t xml:space="preserve">2) W celu potwierdzenia spełniania warunków dotyczących zdolności technicznej lub zawodowej określonych w Rozdziale V ust. 1 pkt 2 SIWZ, Zamawiający żąda dostarczenia następujących dokumentów: </w:t>
      </w:r>
    </w:p>
    <w:p w:rsidR="00F00AEE" w:rsidRPr="0004506E" w:rsidRDefault="00F00AEE" w:rsidP="00707A49">
      <w:pPr>
        <w:pStyle w:val="Default"/>
        <w:spacing w:line="276" w:lineRule="auto"/>
        <w:jc w:val="both"/>
        <w:rPr>
          <w:color w:val="auto"/>
        </w:rPr>
      </w:pPr>
      <w:r w:rsidRPr="0004506E">
        <w:rPr>
          <w:color w:val="auto"/>
        </w:rPr>
        <w:t xml:space="preserve">a) </w:t>
      </w:r>
      <w:r w:rsidRPr="0004506E">
        <w:rPr>
          <w:i/>
          <w:iCs/>
          <w:color w:val="auto"/>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00CE21D7">
        <w:rPr>
          <w:i/>
          <w:iCs/>
          <w:color w:val="auto"/>
        </w:rPr>
        <w:br/>
      </w:r>
      <w:r w:rsidRPr="0004506E">
        <w:rPr>
          <w:i/>
          <w:iCs/>
          <w:color w:val="auto"/>
        </w:rPr>
        <w:t xml:space="preserve">o obiektywnym charakterze wykonawca nie jest w stanie uzyskać tych dokumentów - inne dokumenty. Wzór wykazu stanowi Załącznik nr </w:t>
      </w:r>
      <w:r w:rsidRPr="00D46E5B">
        <w:rPr>
          <w:i/>
          <w:iCs/>
          <w:color w:val="auto"/>
        </w:rPr>
        <w:t>4</w:t>
      </w:r>
      <w:r w:rsidRPr="00CE21D7">
        <w:rPr>
          <w:i/>
          <w:iCs/>
          <w:color w:val="FF0000"/>
        </w:rPr>
        <w:t xml:space="preserve"> </w:t>
      </w:r>
      <w:r w:rsidRPr="0004506E">
        <w:rPr>
          <w:i/>
          <w:iCs/>
          <w:color w:val="auto"/>
        </w:rPr>
        <w:t xml:space="preserve">do SIWZ, </w:t>
      </w:r>
    </w:p>
    <w:p w:rsidR="00F00AEE" w:rsidRPr="00CB56DB" w:rsidRDefault="00F00AEE" w:rsidP="00707A49">
      <w:pPr>
        <w:pStyle w:val="Default"/>
        <w:spacing w:after="68" w:line="276" w:lineRule="auto"/>
        <w:jc w:val="both"/>
        <w:rPr>
          <w:color w:val="auto"/>
        </w:rPr>
      </w:pPr>
      <w:r w:rsidRPr="00CB56DB">
        <w:rPr>
          <w:i/>
          <w:iCs/>
          <w:color w:val="auto"/>
        </w:rPr>
        <w:t>b) wykaz osób, które będą uczestniczyć w wykonywaniu zamówienia, w szczególności odpowiedzialnych za świadczenie usług, kontrolę jakości lub kierowanie robotami budowlanymi, wraz z informacjami na temat ich kwalifikacji zawodowych, doświadczenia</w:t>
      </w:r>
      <w:r w:rsidR="00CE21D7" w:rsidRPr="00CB56DB">
        <w:rPr>
          <w:i/>
          <w:iCs/>
          <w:color w:val="auto"/>
        </w:rPr>
        <w:br/>
      </w:r>
      <w:r w:rsidRPr="00CB56DB">
        <w:rPr>
          <w:i/>
          <w:iCs/>
          <w:color w:val="auto"/>
        </w:rPr>
        <w:t xml:space="preserve">i wykształcenia niezbędnych do wykonania zamówienia, a także zakresu wykonywanych przez nie czynności, oraz informacją o podstawie do dysponowania tymi osobami – zgodnie z wzorem stanowiącym Załącznik nr 5 do SIWZ. </w:t>
      </w:r>
    </w:p>
    <w:p w:rsidR="00F00AEE" w:rsidRPr="0004506E" w:rsidRDefault="00F00AEE" w:rsidP="00707A49">
      <w:pPr>
        <w:pStyle w:val="Default"/>
        <w:spacing w:after="68" w:line="276" w:lineRule="auto"/>
        <w:jc w:val="both"/>
        <w:rPr>
          <w:color w:val="auto"/>
        </w:rPr>
      </w:pPr>
      <w:r w:rsidRPr="0004506E">
        <w:rPr>
          <w:color w:val="auto"/>
        </w:rPr>
        <w:t xml:space="preserve">3. Zgodnie z art. 24 ust. 11 ustawy </w:t>
      </w:r>
      <w:proofErr w:type="spellStart"/>
      <w:r w:rsidRPr="0004506E">
        <w:rPr>
          <w:color w:val="auto"/>
        </w:rPr>
        <w:t>Pzp</w:t>
      </w:r>
      <w:proofErr w:type="spellEnd"/>
      <w:r w:rsidRPr="0004506E">
        <w:rPr>
          <w:color w:val="auto"/>
        </w:rPr>
        <w:t xml:space="preserve"> Wykonawca w terminie 3 dni od dnia zamieszczenia przez Zamawiającego na stronie internetowej </w:t>
      </w:r>
      <w:r w:rsidR="00022581" w:rsidRPr="00C5461E">
        <w:rPr>
          <w:color w:val="auto"/>
        </w:rPr>
        <w:t>zatory.biuletyn.net</w:t>
      </w:r>
      <w:r w:rsidR="00022581" w:rsidRPr="0004506E">
        <w:rPr>
          <w:color w:val="auto"/>
        </w:rPr>
        <w:t xml:space="preserve"> </w:t>
      </w:r>
      <w:r w:rsidRPr="0004506E">
        <w:rPr>
          <w:color w:val="auto"/>
        </w:rPr>
        <w:t xml:space="preserve">informacji, o której mowa </w:t>
      </w:r>
      <w:r w:rsidR="006E4470">
        <w:rPr>
          <w:color w:val="auto"/>
        </w:rPr>
        <w:br/>
      </w:r>
      <w:r w:rsidRPr="0004506E">
        <w:rPr>
          <w:color w:val="auto"/>
        </w:rPr>
        <w:t xml:space="preserve">w art. 86 ust. 5 ustawy </w:t>
      </w:r>
      <w:proofErr w:type="spellStart"/>
      <w:r w:rsidRPr="0004506E">
        <w:rPr>
          <w:color w:val="auto"/>
        </w:rPr>
        <w:t>Pzp</w:t>
      </w:r>
      <w:proofErr w:type="spellEnd"/>
      <w:r w:rsidRPr="0004506E">
        <w:rPr>
          <w:color w:val="auto"/>
        </w:rPr>
        <w:t xml:space="preserve">, przekaże Zamawiającemu oświadczenie o przynależności lub braku przynależności do tej samej grupy kapitałowej, o której mowa w art. 24 ust. 1 pkt 23 ustawy </w:t>
      </w:r>
      <w:proofErr w:type="spellStart"/>
      <w:r w:rsidRPr="0004506E">
        <w:rPr>
          <w:color w:val="auto"/>
        </w:rPr>
        <w:t>Pzp</w:t>
      </w:r>
      <w:proofErr w:type="spellEnd"/>
      <w:r w:rsidRPr="0004506E">
        <w:rPr>
          <w:color w:val="auto"/>
        </w:rPr>
        <w:t xml:space="preserve">. Wraz ze złożeniem oświadczenia, Wykonawca może przedstawić dowody, że powiązania z innym Wykonawcą nie prowadzą do zakłócenia konkurencji w postępowaniu o udzielenie zamówienia. Wzór oświadczenia stanowi Załącznik nr 3 do SIWZ. </w:t>
      </w:r>
    </w:p>
    <w:p w:rsidR="00F00AEE" w:rsidRPr="0004506E" w:rsidRDefault="00F00AEE" w:rsidP="00707A49">
      <w:pPr>
        <w:pStyle w:val="Default"/>
        <w:spacing w:after="68" w:line="276" w:lineRule="auto"/>
        <w:jc w:val="both"/>
        <w:rPr>
          <w:color w:val="auto"/>
        </w:rPr>
      </w:pPr>
      <w:r w:rsidRPr="0004506E">
        <w:rPr>
          <w:color w:val="auto"/>
        </w:rPr>
        <w:t xml:space="preserve">4. Wykonawca, który ma siedzibę lub miejsce zamieszkania poza terytorium Rzeczypospolitej Polskiej: </w:t>
      </w:r>
    </w:p>
    <w:p w:rsidR="00F00AEE" w:rsidRPr="0004506E" w:rsidRDefault="00F00AEE" w:rsidP="00707A49">
      <w:pPr>
        <w:pStyle w:val="Default"/>
        <w:spacing w:after="68" w:line="276" w:lineRule="auto"/>
        <w:jc w:val="both"/>
        <w:rPr>
          <w:color w:val="auto"/>
        </w:rPr>
      </w:pPr>
      <w:r w:rsidRPr="0004506E">
        <w:rPr>
          <w:color w:val="auto"/>
        </w:rPr>
        <w:t xml:space="preserve">1) zamiast dokumentów, o których mowa w Rozdziale VII ust. 2 pkt 1 lit. a-c SIWZ składa dokument lub dokumenty wystawione w kraju, w którym Wykonawca ma siedzibę lub miejsce zamieszkania, potwierdzające odpowiednio, że: </w:t>
      </w:r>
    </w:p>
    <w:p w:rsidR="00F00AEE" w:rsidRPr="0004506E" w:rsidRDefault="00F00AEE" w:rsidP="00707A49">
      <w:pPr>
        <w:pStyle w:val="Default"/>
        <w:spacing w:after="68" w:line="276" w:lineRule="auto"/>
        <w:jc w:val="both"/>
        <w:rPr>
          <w:color w:val="auto"/>
        </w:rPr>
      </w:pPr>
      <w:r w:rsidRPr="0004506E">
        <w:rPr>
          <w:color w:val="auto"/>
        </w:rPr>
        <w:t xml:space="preserve">a) nie zalega z opłacaniem podatków, opłat, składek na ubezpieczenie społeczne lub zdrowotne albo że zawarł porozumienie z właściwym organem w sprawie spłat tych należności wraz </w:t>
      </w:r>
      <w:r w:rsidR="006E4470">
        <w:rPr>
          <w:color w:val="auto"/>
        </w:rPr>
        <w:br/>
      </w:r>
      <w:r w:rsidRPr="0004506E">
        <w:rPr>
          <w:color w:val="auto"/>
        </w:rPr>
        <w:t xml:space="preserve">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rsidR="00F00AEE" w:rsidRPr="0004506E" w:rsidRDefault="00F00AEE" w:rsidP="00707A49">
      <w:pPr>
        <w:pStyle w:val="Default"/>
        <w:spacing w:after="68" w:line="276" w:lineRule="auto"/>
        <w:jc w:val="both"/>
        <w:rPr>
          <w:color w:val="auto"/>
        </w:rPr>
      </w:pPr>
      <w:r w:rsidRPr="0004506E">
        <w:rPr>
          <w:color w:val="auto"/>
        </w:rPr>
        <w:lastRenderedPageBreak/>
        <w:t xml:space="preserve">b) nie otwarto jego likwidacji ani nie ogłoszono upadłości – wystawiony nie wcześniej niż 6 miesięcy przed upływem terminu składania ofert; </w:t>
      </w:r>
    </w:p>
    <w:p w:rsidR="00F00AEE" w:rsidRPr="0004506E" w:rsidRDefault="00F00AEE" w:rsidP="00707A49">
      <w:pPr>
        <w:pStyle w:val="Default"/>
        <w:spacing w:line="276" w:lineRule="auto"/>
        <w:jc w:val="both"/>
        <w:rPr>
          <w:color w:val="auto"/>
        </w:rPr>
      </w:pPr>
      <w:r w:rsidRPr="0004506E">
        <w:rPr>
          <w:color w:val="auto"/>
        </w:rPr>
        <w:t xml:space="preserve">2) jeżeli w kraju, w którym Wykonawca ma siedzibę lub miejsce zamieszkania lub miejsce zamieszkania ma osoba, której dokument dotyczy, nie wydaje się dokumentów, o których mowa w Rozdziale VII ust. 4 pkt 1 SWIZ,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wystawienia dokumentu, o których mowa w Rozdziale VII ust. 4 pkt 1 lit. a-b SWIZ stosuje się odpowiednio; </w:t>
      </w:r>
    </w:p>
    <w:p w:rsidR="00F00AEE" w:rsidRPr="0004506E" w:rsidRDefault="00F00AEE" w:rsidP="00707A49">
      <w:pPr>
        <w:pStyle w:val="Default"/>
        <w:spacing w:after="68" w:line="276" w:lineRule="auto"/>
        <w:jc w:val="both"/>
        <w:rPr>
          <w:color w:val="auto"/>
        </w:rPr>
      </w:pPr>
      <w:r w:rsidRPr="0004506E">
        <w:rPr>
          <w:color w:val="auto"/>
        </w:rPr>
        <w:t xml:space="preserve">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00AEE" w:rsidRPr="0004506E" w:rsidRDefault="00F00AEE" w:rsidP="00707A49">
      <w:pPr>
        <w:pStyle w:val="Default"/>
        <w:spacing w:after="68" w:line="276" w:lineRule="auto"/>
        <w:rPr>
          <w:color w:val="auto"/>
        </w:rPr>
      </w:pPr>
      <w:r w:rsidRPr="0004506E">
        <w:rPr>
          <w:color w:val="auto"/>
        </w:rPr>
        <w:t xml:space="preserve">5. W przypadku Wykonawców wspólnie ubiegających się o udzielenie zamówienia (np. spółka cywilna, konsorcjum): </w:t>
      </w:r>
    </w:p>
    <w:p w:rsidR="00F00AEE" w:rsidRPr="0004506E" w:rsidRDefault="00F00AEE" w:rsidP="00707A49">
      <w:pPr>
        <w:pStyle w:val="Default"/>
        <w:spacing w:after="68" w:line="276" w:lineRule="auto"/>
        <w:jc w:val="both"/>
        <w:rPr>
          <w:color w:val="auto"/>
        </w:rPr>
      </w:pPr>
      <w:r w:rsidRPr="0004506E">
        <w:rPr>
          <w:color w:val="auto"/>
        </w:rPr>
        <w:t>1) każdy z Wykonawców wspólnie ubiegających się o zamówienie składa oświadczenie</w:t>
      </w:r>
      <w:r w:rsidR="00CE21D7">
        <w:rPr>
          <w:color w:val="auto"/>
        </w:rPr>
        <w:br/>
      </w:r>
      <w:r w:rsidRPr="0004506E">
        <w:rPr>
          <w:color w:val="auto"/>
        </w:rPr>
        <w:t xml:space="preserve">o którym mowa w Rozdziale VII ust. 1 SIWZ, </w:t>
      </w:r>
    </w:p>
    <w:p w:rsidR="00F00AEE" w:rsidRPr="0004506E" w:rsidRDefault="00F00AEE" w:rsidP="00707A49">
      <w:pPr>
        <w:pStyle w:val="Default"/>
        <w:spacing w:after="68" w:line="276" w:lineRule="auto"/>
        <w:jc w:val="both"/>
        <w:rPr>
          <w:color w:val="auto"/>
        </w:rPr>
      </w:pPr>
      <w:r w:rsidRPr="0004506E">
        <w:rPr>
          <w:color w:val="auto"/>
        </w:rPr>
        <w:t xml:space="preserve">2) co najmniej jeden z Wykonawców lub kilku z nich łącznie muszą spełniać warunki udziału w postępowaniu, o których mowa w Rozdziale V ust. 1 pkt 2 SIWZ, </w:t>
      </w:r>
    </w:p>
    <w:p w:rsidR="00F00AEE" w:rsidRPr="0004506E" w:rsidRDefault="00F00AEE" w:rsidP="00707A49">
      <w:pPr>
        <w:pStyle w:val="Default"/>
        <w:spacing w:after="68" w:line="276" w:lineRule="auto"/>
        <w:jc w:val="both"/>
        <w:rPr>
          <w:color w:val="auto"/>
        </w:rPr>
      </w:pPr>
      <w:r w:rsidRPr="0004506E">
        <w:rPr>
          <w:color w:val="auto"/>
        </w:rPr>
        <w:t>3) dokumenty potwierdzające, że Wykonawca nie podlega wykluczeniu na postawie art. 24</w:t>
      </w:r>
      <w:r w:rsidR="00CE21D7">
        <w:rPr>
          <w:color w:val="auto"/>
        </w:rPr>
        <w:br/>
      </w:r>
      <w:r w:rsidRPr="0004506E">
        <w:rPr>
          <w:color w:val="auto"/>
        </w:rPr>
        <w:t xml:space="preserve">ust. 1 i ust. 5 pkt 1 ustawy </w:t>
      </w:r>
      <w:proofErr w:type="spellStart"/>
      <w:r w:rsidRPr="0004506E">
        <w:rPr>
          <w:color w:val="auto"/>
        </w:rPr>
        <w:t>Pzp</w:t>
      </w:r>
      <w:proofErr w:type="spellEnd"/>
      <w:r w:rsidRPr="0004506E">
        <w:rPr>
          <w:color w:val="auto"/>
        </w:rPr>
        <w:t xml:space="preserve"> składa każdy z Wykonawców oddzielnie, </w:t>
      </w:r>
    </w:p>
    <w:p w:rsidR="00F00AEE" w:rsidRPr="0004506E" w:rsidRDefault="00F00AEE" w:rsidP="00707A49">
      <w:pPr>
        <w:pStyle w:val="Default"/>
        <w:spacing w:after="68" w:line="276" w:lineRule="auto"/>
        <w:jc w:val="both"/>
        <w:rPr>
          <w:color w:val="auto"/>
        </w:rPr>
      </w:pPr>
      <w:r w:rsidRPr="0004506E">
        <w:rPr>
          <w:color w:val="auto"/>
        </w:rPr>
        <w:t>4) oświadczenie o przynależności lub braku przynależności do tej samej grupy kapitałowej,</w:t>
      </w:r>
      <w:r w:rsidR="00CE21D7">
        <w:rPr>
          <w:color w:val="auto"/>
        </w:rPr>
        <w:br/>
      </w:r>
      <w:r w:rsidRPr="0004506E">
        <w:rPr>
          <w:color w:val="auto"/>
        </w:rPr>
        <w:t xml:space="preserve">o którym mowa w Rozdziale VII ust. 3 SIWZ składa każdy z Wykonawców występujących wspólnie, </w:t>
      </w:r>
    </w:p>
    <w:p w:rsidR="00F00AEE" w:rsidRPr="0004506E" w:rsidRDefault="00F00AEE" w:rsidP="00707A49">
      <w:pPr>
        <w:pStyle w:val="Default"/>
        <w:spacing w:after="68" w:line="276" w:lineRule="auto"/>
        <w:jc w:val="both"/>
        <w:rPr>
          <w:color w:val="auto"/>
        </w:rPr>
      </w:pPr>
      <w:r w:rsidRPr="0004506E">
        <w:rPr>
          <w:color w:val="auto"/>
        </w:rPr>
        <w:t xml:space="preserve">5) Wykonawcy wspólnie ubiegający się o udzielenie zamówienia zobowiązani są ustanowić pełnomocnika do reprezentowania ich w postępowaniu o udzielenie zamówienia albo reprezentowania w postępowaniu i zawarcia umowy w sprawie zamówienia publicznego, </w:t>
      </w:r>
    </w:p>
    <w:p w:rsidR="00F00AEE" w:rsidRPr="0004506E" w:rsidRDefault="00F00AEE" w:rsidP="00707A49">
      <w:pPr>
        <w:pStyle w:val="Default"/>
        <w:spacing w:after="68" w:line="276" w:lineRule="auto"/>
        <w:jc w:val="both"/>
        <w:rPr>
          <w:color w:val="auto"/>
        </w:rPr>
      </w:pPr>
      <w:r w:rsidRPr="0004506E">
        <w:rPr>
          <w:color w:val="auto"/>
        </w:rPr>
        <w:t xml:space="preserve">6) oferta musi być podpisana w sposób, który prawnie zobowiązuje wszystkich Wykonawców występujących wspólnie, </w:t>
      </w:r>
    </w:p>
    <w:p w:rsidR="00F00AEE" w:rsidRPr="0004506E" w:rsidRDefault="00F00AEE" w:rsidP="00707A49">
      <w:pPr>
        <w:pStyle w:val="Default"/>
        <w:spacing w:after="68" w:line="276" w:lineRule="auto"/>
        <w:jc w:val="both"/>
        <w:rPr>
          <w:color w:val="auto"/>
        </w:rPr>
      </w:pPr>
      <w:r w:rsidRPr="0004506E">
        <w:rPr>
          <w:color w:val="auto"/>
        </w:rPr>
        <w:t xml:space="preserve">7) wszelka korespondencja oraz rozliczenia będą dokonywane z podmiotem występującym jako pełnomocnik Wykonawców występujących wspólnie. </w:t>
      </w:r>
    </w:p>
    <w:p w:rsidR="00F00AEE" w:rsidRPr="0004506E" w:rsidRDefault="00F00AEE" w:rsidP="00707A49">
      <w:pPr>
        <w:pStyle w:val="Default"/>
        <w:spacing w:after="68" w:line="276" w:lineRule="auto"/>
        <w:jc w:val="both"/>
        <w:rPr>
          <w:color w:val="auto"/>
        </w:rPr>
      </w:pPr>
      <w:r w:rsidRPr="0004506E">
        <w:rPr>
          <w:color w:val="auto"/>
        </w:rPr>
        <w:t xml:space="preserve">6. Na podstawie art. 26 ust. 6 ustawy </w:t>
      </w:r>
      <w:proofErr w:type="spellStart"/>
      <w:r w:rsidRPr="0004506E">
        <w:rPr>
          <w:color w:val="auto"/>
        </w:rPr>
        <w:t>Pzp</w:t>
      </w:r>
      <w:proofErr w:type="spellEnd"/>
      <w:r w:rsidRPr="0004506E">
        <w:rPr>
          <w:color w:val="auto"/>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w:t>
      </w:r>
      <w:r w:rsidR="00CE21D7">
        <w:rPr>
          <w:color w:val="auto"/>
        </w:rPr>
        <w:br/>
      </w:r>
      <w:r w:rsidRPr="0004506E">
        <w:rPr>
          <w:color w:val="auto"/>
        </w:rPr>
        <w:t xml:space="preserve">i ogólnodostępnych baz danych, w szczególności rejestrów publicznych w rozumieniu ustawy z dnia 17 lutego 2005 r. o informatyzacji działalności podmiotów realizujących zadania publiczne (Dz. U. z 2014 r. poz. 1114 </w:t>
      </w:r>
      <w:r w:rsidR="007A5483">
        <w:rPr>
          <w:color w:val="auto"/>
        </w:rPr>
        <w:t xml:space="preserve">z </w:t>
      </w:r>
      <w:proofErr w:type="spellStart"/>
      <w:r w:rsidR="007A5483">
        <w:rPr>
          <w:color w:val="auto"/>
        </w:rPr>
        <w:t>późn</w:t>
      </w:r>
      <w:proofErr w:type="spellEnd"/>
      <w:r w:rsidR="007A5483">
        <w:rPr>
          <w:color w:val="auto"/>
        </w:rPr>
        <w:t>. zm.</w:t>
      </w:r>
      <w:r w:rsidRPr="0004506E">
        <w:rPr>
          <w:color w:val="auto"/>
        </w:rPr>
        <w:t xml:space="preserve">). </w:t>
      </w:r>
    </w:p>
    <w:p w:rsidR="00F00AEE" w:rsidRPr="0004506E" w:rsidRDefault="00F00AEE" w:rsidP="00707A49">
      <w:pPr>
        <w:pStyle w:val="Default"/>
        <w:spacing w:line="276" w:lineRule="auto"/>
        <w:jc w:val="both"/>
        <w:rPr>
          <w:color w:val="auto"/>
        </w:rPr>
      </w:pPr>
      <w:r w:rsidRPr="0004506E">
        <w:rPr>
          <w:color w:val="auto"/>
        </w:rPr>
        <w:lastRenderedPageBreak/>
        <w:t xml:space="preserve">7. Zamawiający jeżeli jest to niezbędne do zapewnienia odpowiedniego przebiegu postępowania o udzielenie zamówienia, może na podstawie art. 26 ust. 2f ustawy </w:t>
      </w:r>
      <w:proofErr w:type="spellStart"/>
      <w:r w:rsidRPr="0004506E">
        <w:rPr>
          <w:color w:val="auto"/>
        </w:rPr>
        <w:t>Pzp</w:t>
      </w:r>
      <w:proofErr w:type="spellEnd"/>
      <w:r w:rsidRPr="0004506E">
        <w:rPr>
          <w:color w:val="auto"/>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Ponadto zgodnie z art. 24 ust. 12 ustawy </w:t>
      </w:r>
      <w:proofErr w:type="spellStart"/>
      <w:r w:rsidRPr="0004506E">
        <w:rPr>
          <w:color w:val="auto"/>
        </w:rPr>
        <w:t>Pzp</w:t>
      </w:r>
      <w:proofErr w:type="spellEnd"/>
      <w:r w:rsidRPr="0004506E">
        <w:rPr>
          <w:color w:val="auto"/>
        </w:rPr>
        <w:t xml:space="preserve"> Zamawiający może na każdym etapie postępowania o udzielenie zamówienia wykluczyć Wykonawcę. </w:t>
      </w:r>
    </w:p>
    <w:p w:rsidR="00F00AEE" w:rsidRPr="00CB56DB" w:rsidRDefault="00F00AEE" w:rsidP="00707A49">
      <w:pPr>
        <w:pStyle w:val="Default"/>
        <w:spacing w:after="68" w:line="276" w:lineRule="auto"/>
        <w:rPr>
          <w:color w:val="auto"/>
        </w:rPr>
      </w:pPr>
      <w:r w:rsidRPr="00CB56DB">
        <w:rPr>
          <w:color w:val="auto"/>
        </w:rPr>
        <w:t>8. Procedura naprawcza (</w:t>
      </w:r>
      <w:proofErr w:type="spellStart"/>
      <w:r w:rsidRPr="00CB56DB">
        <w:rPr>
          <w:color w:val="auto"/>
        </w:rPr>
        <w:t>self-cleaning</w:t>
      </w:r>
      <w:proofErr w:type="spellEnd"/>
      <w:r w:rsidRPr="00CB56DB">
        <w:rPr>
          <w:color w:val="auto"/>
        </w:rPr>
        <w:t xml:space="preserve">): </w:t>
      </w:r>
    </w:p>
    <w:p w:rsidR="00F00AEE" w:rsidRPr="0004506E" w:rsidRDefault="00F00AEE" w:rsidP="00707A49">
      <w:pPr>
        <w:pStyle w:val="Default"/>
        <w:spacing w:after="68" w:line="276" w:lineRule="auto"/>
        <w:jc w:val="both"/>
        <w:rPr>
          <w:color w:val="auto"/>
        </w:rPr>
      </w:pPr>
      <w:r w:rsidRPr="0004506E">
        <w:rPr>
          <w:color w:val="auto"/>
        </w:rPr>
        <w:t xml:space="preserve">1) Wykonawca, który podlega wykluczeniu na podstawie art. 24 ust. 1 pkt 13 i 14 oraz 16-20 ustawy </w:t>
      </w:r>
      <w:proofErr w:type="spellStart"/>
      <w:r w:rsidRPr="0004506E">
        <w:rPr>
          <w:color w:val="auto"/>
        </w:rPr>
        <w:t>Pzp</w:t>
      </w:r>
      <w:proofErr w:type="spellEnd"/>
      <w:r w:rsidRPr="0004506E">
        <w:rPr>
          <w:color w:val="auto"/>
        </w:rPr>
        <w:t xml:space="preserve">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t>
      </w:r>
    </w:p>
    <w:p w:rsidR="00F00AEE" w:rsidRPr="0004506E" w:rsidRDefault="00F00AEE" w:rsidP="00707A49">
      <w:pPr>
        <w:pStyle w:val="Default"/>
        <w:spacing w:after="68" w:line="276" w:lineRule="auto"/>
        <w:jc w:val="both"/>
        <w:rPr>
          <w:color w:val="auto"/>
        </w:rPr>
      </w:pPr>
      <w:r w:rsidRPr="0004506E">
        <w:rPr>
          <w:color w:val="auto"/>
        </w:rPr>
        <w:t>2) Wykonawca nie podlega wykluczeniu, jeżeli Zamawiający, uwzględniając wagę</w:t>
      </w:r>
      <w:r w:rsidR="00CE21D7">
        <w:rPr>
          <w:color w:val="auto"/>
        </w:rPr>
        <w:br/>
      </w:r>
      <w:r w:rsidRPr="0004506E">
        <w:rPr>
          <w:color w:val="auto"/>
        </w:rPr>
        <w:t xml:space="preserve">i szczególne okoliczności czynu Wykonawcy, uzna za wystarczające dowody przedstawione na podstawie art. 24 ust. 8 ustawy </w:t>
      </w:r>
      <w:proofErr w:type="spellStart"/>
      <w:r w:rsidRPr="0004506E">
        <w:rPr>
          <w:color w:val="auto"/>
        </w:rPr>
        <w:t>Pzp</w:t>
      </w:r>
      <w:proofErr w:type="spellEnd"/>
      <w:r w:rsidRPr="0004506E">
        <w:rPr>
          <w:color w:val="auto"/>
        </w:rPr>
        <w:t xml:space="preserve">. </w:t>
      </w:r>
    </w:p>
    <w:p w:rsidR="00F00AEE" w:rsidRPr="0004506E" w:rsidRDefault="00F00AEE" w:rsidP="00707A49">
      <w:pPr>
        <w:pStyle w:val="Default"/>
        <w:spacing w:after="68" w:line="276" w:lineRule="auto"/>
        <w:jc w:val="both"/>
        <w:rPr>
          <w:color w:val="auto"/>
        </w:rPr>
      </w:pPr>
      <w:r w:rsidRPr="0004506E">
        <w:rPr>
          <w:color w:val="auto"/>
        </w:rPr>
        <w:t>9. Zamawiający informuje, iż druki oświadczeń i wykazów są wzorami mającymi ułatwić Wykonawcy złożenie oferty. Dopuszcza się zastosowanie innych druków oświadczeń</w:t>
      </w:r>
      <w:r w:rsidR="00CE21D7">
        <w:rPr>
          <w:color w:val="auto"/>
        </w:rPr>
        <w:br/>
      </w:r>
      <w:r w:rsidRPr="0004506E">
        <w:rPr>
          <w:color w:val="auto"/>
        </w:rPr>
        <w:t xml:space="preserve">i wykazów pod warunkiem, że będą one zawierały wszystkie wymagane informacje. </w:t>
      </w:r>
    </w:p>
    <w:p w:rsidR="00F00AEE" w:rsidRPr="0004506E" w:rsidRDefault="00F00AEE" w:rsidP="00707A49">
      <w:pPr>
        <w:pStyle w:val="Default"/>
        <w:spacing w:line="276" w:lineRule="auto"/>
        <w:jc w:val="both"/>
        <w:rPr>
          <w:color w:val="auto"/>
        </w:rPr>
      </w:pPr>
      <w:r w:rsidRPr="0004506E">
        <w:rPr>
          <w:color w:val="auto"/>
        </w:rPr>
        <w:t xml:space="preserve">10. Odnośnie kwestii nieuregulowanych w niniejszej SIWZ, zastosowanie mają przepisy Rozporządzenia Ministra Rozwoju z dnia 26 lipca 2016 r. w sprawie rodzaju dokumentów, jakich może żądać zamawiający od wykonawcy w postępowaniu o udzieleniu zamówienia (Dz.U. z 2016 r. poz. 1126). </w:t>
      </w:r>
    </w:p>
    <w:p w:rsidR="00F00AEE" w:rsidRPr="0004506E" w:rsidRDefault="00F00AEE" w:rsidP="00707A49">
      <w:pPr>
        <w:pStyle w:val="Default"/>
        <w:spacing w:before="240" w:after="240" w:line="276" w:lineRule="auto"/>
        <w:jc w:val="center"/>
      </w:pPr>
      <w:r w:rsidRPr="0004506E">
        <w:rPr>
          <w:b/>
          <w:bCs/>
        </w:rPr>
        <w:t>ROZDZIAŁ VIII</w:t>
      </w:r>
    </w:p>
    <w:p w:rsidR="00F00AEE" w:rsidRPr="0004506E" w:rsidRDefault="00F00AEE" w:rsidP="00707A49">
      <w:pPr>
        <w:spacing w:before="240" w:after="240" w:line="276" w:lineRule="auto"/>
        <w:jc w:val="center"/>
        <w:rPr>
          <w:rFonts w:ascii="Times New Roman" w:hAnsi="Times New Roman" w:cs="Times New Roman"/>
          <w:b/>
          <w:bCs/>
          <w:sz w:val="24"/>
          <w:szCs w:val="24"/>
        </w:rPr>
      </w:pPr>
      <w:r w:rsidRPr="0004506E">
        <w:rPr>
          <w:rFonts w:ascii="Times New Roman" w:hAnsi="Times New Roman" w:cs="Times New Roman"/>
          <w:b/>
          <w:bCs/>
          <w:sz w:val="24"/>
          <w:szCs w:val="24"/>
        </w:rPr>
        <w:t>Informacje o sposobie porozumiewania się Zamawiającego z Wykonawcami oraz przekazywania oświadczeń i dokumentów, a także wskazanie osób uprawnionych do porozumiewania się z Wykonawcami.</w:t>
      </w:r>
    </w:p>
    <w:p w:rsidR="00F00AEE" w:rsidRPr="0004506E" w:rsidRDefault="00F00AEE" w:rsidP="00707A49">
      <w:pPr>
        <w:pStyle w:val="Default"/>
        <w:spacing w:after="68" w:line="276" w:lineRule="auto"/>
        <w:jc w:val="both"/>
      </w:pPr>
      <w:r w:rsidRPr="0004506E">
        <w:t xml:space="preserve">1. Postępowanie o udzielenie zamówienia prowadzone jest w języku polskim. </w:t>
      </w:r>
    </w:p>
    <w:p w:rsidR="00F00AEE" w:rsidRPr="0004506E" w:rsidRDefault="00F00AEE" w:rsidP="00707A49">
      <w:pPr>
        <w:pStyle w:val="Default"/>
        <w:spacing w:after="68" w:line="276" w:lineRule="auto"/>
        <w:jc w:val="both"/>
      </w:pPr>
      <w:r w:rsidRPr="0004506E">
        <w:t xml:space="preserve">2. W postępowaniu o udzielenie zamówienia oświadczenia, wnioski, zawiadomienia oraz informacje Zamawiający i Wykonawcy przekazują z zastrzeżeniem Rozdziału VIII ust. 7 SIWZ pisemnie lub drogą elektroniczną lub faksem. </w:t>
      </w:r>
    </w:p>
    <w:p w:rsidR="00F00AEE" w:rsidRPr="0004506E" w:rsidRDefault="00F00AEE" w:rsidP="00707A49">
      <w:pPr>
        <w:pStyle w:val="Default"/>
        <w:spacing w:after="68" w:line="276" w:lineRule="auto"/>
        <w:jc w:val="both"/>
      </w:pPr>
      <w:r w:rsidRPr="0004506E">
        <w:t xml:space="preserve">3. W korespondencji kierowanej do Zamawiającego należy posługiwać się numerem postępowania określonym w SIWZ. </w:t>
      </w:r>
    </w:p>
    <w:p w:rsidR="00F00AEE" w:rsidRPr="0004506E" w:rsidRDefault="00F00AEE" w:rsidP="00707A49">
      <w:pPr>
        <w:pStyle w:val="Default"/>
        <w:spacing w:line="276" w:lineRule="auto"/>
        <w:jc w:val="both"/>
      </w:pPr>
      <w:r w:rsidRPr="0004506E">
        <w:lastRenderedPageBreak/>
        <w:t xml:space="preserve">4. Oświadczenia, wnioski, zawiadomienia oraz informacje przekazywane przez Wykonawcę winny być kierowane: </w:t>
      </w:r>
    </w:p>
    <w:p w:rsidR="00F00AEE" w:rsidRPr="0004506E" w:rsidRDefault="00F00AEE" w:rsidP="00707A49">
      <w:pPr>
        <w:pStyle w:val="Default"/>
        <w:spacing w:after="68" w:line="276" w:lineRule="auto"/>
      </w:pPr>
      <w:r w:rsidRPr="0004506E">
        <w:t xml:space="preserve">1) pisemnie na adres: Urząd </w:t>
      </w:r>
      <w:r w:rsidR="00CE21D7">
        <w:t>Gminy</w:t>
      </w:r>
      <w:r w:rsidRPr="0004506E">
        <w:t xml:space="preserve"> w </w:t>
      </w:r>
      <w:r w:rsidR="00CE21D7">
        <w:t>Zatorach</w:t>
      </w:r>
      <w:r w:rsidRPr="0004506E">
        <w:t xml:space="preserve">, </w:t>
      </w:r>
      <w:r w:rsidR="00CE21D7">
        <w:t>ul. Jana Pawła II 106</w:t>
      </w:r>
      <w:r w:rsidRPr="0004506E">
        <w:t>, 07-</w:t>
      </w:r>
      <w:r w:rsidR="00CE21D7">
        <w:t>217 Zatory</w:t>
      </w:r>
      <w:r w:rsidRPr="0004506E">
        <w:t xml:space="preserve">, pokój nr </w:t>
      </w:r>
      <w:r w:rsidR="00CE21D7">
        <w:t>11</w:t>
      </w:r>
      <w:r w:rsidRPr="0004506E">
        <w:t xml:space="preserve">, </w:t>
      </w:r>
    </w:p>
    <w:p w:rsidR="00F00AEE" w:rsidRPr="0004506E" w:rsidRDefault="00F00AEE" w:rsidP="00707A49">
      <w:pPr>
        <w:pStyle w:val="Default"/>
        <w:spacing w:after="68" w:line="276" w:lineRule="auto"/>
      </w:pPr>
      <w:r w:rsidRPr="0004506E">
        <w:t xml:space="preserve">2) drogą elektroniczną na adres e-mail: </w:t>
      </w:r>
      <w:r w:rsidR="00CE21D7">
        <w:t>zp</w:t>
      </w:r>
      <w:r w:rsidRPr="0004506E">
        <w:t>@</w:t>
      </w:r>
      <w:r w:rsidR="00CE21D7">
        <w:t>zatory</w:t>
      </w:r>
      <w:r w:rsidRPr="0004506E">
        <w:t xml:space="preserve">.pl </w:t>
      </w:r>
    </w:p>
    <w:p w:rsidR="00F00AEE" w:rsidRDefault="00F00AEE" w:rsidP="00707A49">
      <w:pPr>
        <w:pStyle w:val="Default"/>
        <w:spacing w:line="276" w:lineRule="auto"/>
      </w:pPr>
      <w:r w:rsidRPr="0004506E">
        <w:t>3) faksem na nr: 2</w:t>
      </w:r>
      <w:r w:rsidR="00CE21D7">
        <w:t>9</w:t>
      </w:r>
      <w:r w:rsidRPr="0004506E">
        <w:t xml:space="preserve"> </w:t>
      </w:r>
      <w:r w:rsidR="00CE21D7">
        <w:t>741</w:t>
      </w:r>
      <w:r w:rsidRPr="0004506E">
        <w:t xml:space="preserve"> </w:t>
      </w:r>
      <w:r w:rsidR="00CE21D7">
        <w:t>03 94 w. 22</w:t>
      </w:r>
      <w:r w:rsidRPr="0004506E">
        <w:t xml:space="preserve">. </w:t>
      </w:r>
    </w:p>
    <w:p w:rsidR="00F00AEE" w:rsidRPr="0004506E" w:rsidRDefault="00F00AEE" w:rsidP="00707A49">
      <w:pPr>
        <w:pStyle w:val="Default"/>
        <w:spacing w:after="71" w:line="276" w:lineRule="auto"/>
        <w:jc w:val="both"/>
        <w:rPr>
          <w:color w:val="auto"/>
        </w:rPr>
      </w:pPr>
      <w:r w:rsidRPr="0004506E">
        <w:rPr>
          <w:color w:val="auto"/>
        </w:rPr>
        <w:t xml:space="preserve">5. Oświadczenia, wnioski, zawiadomienia oraz informacje przekazywane przez Wykonawcę drogą elektroniczną z wyłączeniem wniosków o wyjaśnienie treści SIWZ muszą mieć formę skanu dokumentu podpisanego przez osobę uprawnioną do reprezentacji. </w:t>
      </w:r>
    </w:p>
    <w:p w:rsidR="00F00AEE" w:rsidRPr="0004506E" w:rsidRDefault="00F00AEE" w:rsidP="00707A49">
      <w:pPr>
        <w:pStyle w:val="Default"/>
        <w:spacing w:after="71" w:line="276" w:lineRule="auto"/>
        <w:jc w:val="both"/>
        <w:rPr>
          <w:color w:val="auto"/>
        </w:rPr>
      </w:pPr>
      <w:r w:rsidRPr="0004506E">
        <w:rPr>
          <w:color w:val="auto"/>
        </w:rPr>
        <w:t>6. Oświadczenia, wnioski, zawiadomienia oraz informacje przekazane za pomocą faksu</w:t>
      </w:r>
      <w:r w:rsidR="00CE21D7">
        <w:rPr>
          <w:color w:val="auto"/>
        </w:rPr>
        <w:br/>
      </w:r>
      <w:r w:rsidRPr="0004506E">
        <w:rPr>
          <w:color w:val="auto"/>
        </w:rPr>
        <w:t xml:space="preserve">lub w formie elektronicznej wymagają na żądanie każdej ze stron, niezwłocznego potwierdzenia faktu ich otrzymania. </w:t>
      </w:r>
    </w:p>
    <w:p w:rsidR="00F00AEE" w:rsidRPr="0004506E" w:rsidRDefault="00F00AEE" w:rsidP="00707A49">
      <w:pPr>
        <w:pStyle w:val="Default"/>
        <w:spacing w:after="71" w:line="276" w:lineRule="auto"/>
        <w:jc w:val="both"/>
        <w:rPr>
          <w:color w:val="auto"/>
        </w:rPr>
      </w:pPr>
      <w:r w:rsidRPr="0004506E">
        <w:rPr>
          <w:color w:val="auto"/>
        </w:rPr>
        <w:t>7. Forma pisemna zastrzeżona jest dla złożenia oferty wraz załącznikami, w tym oświadczeń</w:t>
      </w:r>
      <w:r w:rsidR="00CE21D7">
        <w:rPr>
          <w:color w:val="auto"/>
        </w:rPr>
        <w:br/>
      </w:r>
      <w:r w:rsidRPr="0004506E">
        <w:rPr>
          <w:color w:val="auto"/>
        </w:rPr>
        <w:t xml:space="preserve">i dokumentów potwierdzających okoliczności, o których mowa w art. 25 ust. 1 ustawy </w:t>
      </w:r>
      <w:proofErr w:type="spellStart"/>
      <w:r w:rsidRPr="0004506E">
        <w:rPr>
          <w:color w:val="auto"/>
        </w:rPr>
        <w:t>Pzp</w:t>
      </w:r>
      <w:proofErr w:type="spellEnd"/>
      <w:r w:rsidRPr="0004506E">
        <w:rPr>
          <w:color w:val="auto"/>
        </w:rPr>
        <w:t xml:space="preserve">, jak również oświadczeń i dokumentów złożonych w wyniku wezwania, o którym mowa w art. 26 ust. 3 i 3a ustawy </w:t>
      </w:r>
      <w:proofErr w:type="spellStart"/>
      <w:r w:rsidRPr="0004506E">
        <w:rPr>
          <w:color w:val="auto"/>
        </w:rPr>
        <w:t>Pzp</w:t>
      </w:r>
      <w:proofErr w:type="spellEnd"/>
      <w:r w:rsidRPr="0004506E">
        <w:rPr>
          <w:color w:val="auto"/>
        </w:rPr>
        <w:t xml:space="preserve">. </w:t>
      </w:r>
    </w:p>
    <w:p w:rsidR="00F00AEE" w:rsidRPr="0004506E" w:rsidRDefault="00F00AEE" w:rsidP="00707A49">
      <w:pPr>
        <w:pStyle w:val="Default"/>
        <w:spacing w:after="71" w:line="276" w:lineRule="auto"/>
        <w:rPr>
          <w:color w:val="auto"/>
        </w:rPr>
      </w:pPr>
      <w:r w:rsidRPr="0004506E">
        <w:rPr>
          <w:color w:val="auto"/>
        </w:rPr>
        <w:t xml:space="preserve">8. Osobami uprawnionymi do kontaktów z Wykonawcami w sprawach formalnych są: </w:t>
      </w:r>
      <w:r w:rsidR="002A685D">
        <w:rPr>
          <w:color w:val="auto"/>
        </w:rPr>
        <w:t>Jacek Jackiewicz</w:t>
      </w:r>
      <w:r w:rsidRPr="0004506E">
        <w:rPr>
          <w:color w:val="auto"/>
        </w:rPr>
        <w:t xml:space="preserve">. </w:t>
      </w:r>
    </w:p>
    <w:p w:rsidR="00F00AEE" w:rsidRPr="0004506E" w:rsidRDefault="00F00AEE" w:rsidP="00707A49">
      <w:pPr>
        <w:pStyle w:val="Default"/>
        <w:spacing w:line="276" w:lineRule="auto"/>
        <w:rPr>
          <w:color w:val="auto"/>
        </w:rPr>
      </w:pPr>
      <w:r w:rsidRPr="0004506E">
        <w:rPr>
          <w:color w:val="auto"/>
        </w:rPr>
        <w:t xml:space="preserve">9. Osoba merytorycznie odpowiedzialna za przedmiot zamówienia: </w:t>
      </w:r>
      <w:r w:rsidR="002A685D">
        <w:rPr>
          <w:color w:val="auto"/>
        </w:rPr>
        <w:t>Agnieszka Modzelewska</w:t>
      </w:r>
      <w:r w:rsidRPr="0004506E">
        <w:rPr>
          <w:color w:val="auto"/>
        </w:rPr>
        <w:t xml:space="preserve">. </w:t>
      </w:r>
    </w:p>
    <w:p w:rsidR="00F00AEE" w:rsidRPr="0004506E" w:rsidRDefault="00F00AEE" w:rsidP="00707A49">
      <w:pPr>
        <w:pStyle w:val="Default"/>
        <w:spacing w:before="240" w:after="240" w:line="276" w:lineRule="auto"/>
        <w:jc w:val="center"/>
      </w:pPr>
      <w:r w:rsidRPr="0004506E">
        <w:rPr>
          <w:b/>
          <w:bCs/>
        </w:rPr>
        <w:t>ROZDZIAŁ IX</w:t>
      </w:r>
    </w:p>
    <w:p w:rsidR="00F00AEE" w:rsidRPr="0004506E" w:rsidRDefault="00F00AEE" w:rsidP="00707A49">
      <w:pPr>
        <w:spacing w:before="240" w:after="240" w:line="276" w:lineRule="auto"/>
        <w:jc w:val="center"/>
        <w:rPr>
          <w:rFonts w:ascii="Times New Roman" w:hAnsi="Times New Roman" w:cs="Times New Roman"/>
          <w:b/>
          <w:bCs/>
          <w:sz w:val="24"/>
          <w:szCs w:val="24"/>
        </w:rPr>
      </w:pPr>
      <w:r w:rsidRPr="0004506E">
        <w:rPr>
          <w:rFonts w:ascii="Times New Roman" w:hAnsi="Times New Roman" w:cs="Times New Roman"/>
          <w:b/>
          <w:bCs/>
          <w:sz w:val="24"/>
          <w:szCs w:val="24"/>
        </w:rPr>
        <w:t>Sposób udzielania wyjaśnień treści SIWZ</w:t>
      </w:r>
    </w:p>
    <w:p w:rsidR="00F00AEE" w:rsidRPr="0004506E" w:rsidRDefault="00F00AEE" w:rsidP="00707A49">
      <w:pPr>
        <w:pStyle w:val="Default"/>
        <w:spacing w:after="68" w:line="276" w:lineRule="auto"/>
        <w:jc w:val="both"/>
      </w:pPr>
      <w:r w:rsidRPr="0004506E">
        <w:t>1. Wykonawca może zwrócić się do Zamawiaj</w:t>
      </w:r>
      <w:r w:rsidR="002A685D">
        <w:t>ącego o wyjaśnienie treści SIWZ</w:t>
      </w:r>
      <w:r w:rsidRPr="0004506E">
        <w:t xml:space="preserve">. </w:t>
      </w:r>
    </w:p>
    <w:p w:rsidR="00F00AEE" w:rsidRPr="0004506E" w:rsidRDefault="00F00AEE" w:rsidP="00707A49">
      <w:pPr>
        <w:pStyle w:val="Default"/>
        <w:spacing w:after="68" w:line="276" w:lineRule="auto"/>
        <w:jc w:val="both"/>
      </w:pPr>
      <w:r w:rsidRPr="0004506E">
        <w:t xml:space="preserve">2. Jeżeli wniosek o wyjaśnienie treści SIWZ wpłynie do Zamawiającego nie później niż do końca dnia, w którym upływa połowa terminu składania ofert, Zamawiający udzieli wyjaśnień niezwłocznie, jednak nie później niż na 2 dni przed upływem terminu składania ofert. </w:t>
      </w:r>
    </w:p>
    <w:p w:rsidR="00F00AEE" w:rsidRPr="0004506E" w:rsidRDefault="00F00AEE" w:rsidP="00707A49">
      <w:pPr>
        <w:pStyle w:val="Default"/>
        <w:spacing w:after="68" w:line="276" w:lineRule="auto"/>
        <w:jc w:val="both"/>
      </w:pPr>
      <w:r w:rsidRPr="0004506E">
        <w:t>3. W przypadku, jeżeli wniosek o wyjaśnienie treści SIWZ wpłynie po upływie terminu,</w:t>
      </w:r>
      <w:r w:rsidR="002A685D">
        <w:br/>
      </w:r>
      <w:r w:rsidRPr="0004506E">
        <w:t xml:space="preserve">o którym mowa w Rozdziale IX ust. 2 SIWZ lub dotyczy udzielonych wyjaśnień, Zamawiający może udzielić wyjaśnień albo pozostawić wniosek bez rozpoznania. </w:t>
      </w:r>
    </w:p>
    <w:p w:rsidR="00F00AEE" w:rsidRPr="0004506E" w:rsidRDefault="00F00AEE" w:rsidP="00707A49">
      <w:pPr>
        <w:pStyle w:val="Default"/>
        <w:spacing w:after="68" w:line="276" w:lineRule="auto"/>
        <w:jc w:val="both"/>
      </w:pPr>
      <w:r w:rsidRPr="0004506E">
        <w:t>4. Przedłużenie terminu składania ofert nie wpływa na bieg terminu składania wniosku,</w:t>
      </w:r>
      <w:r w:rsidR="002A685D">
        <w:br/>
      </w:r>
      <w:r w:rsidRPr="0004506E">
        <w:t xml:space="preserve">o którym mowa w Rozdziale IX ust. 2 SIWZ. </w:t>
      </w:r>
    </w:p>
    <w:p w:rsidR="00F00AEE" w:rsidRPr="0004506E" w:rsidRDefault="00F00AEE" w:rsidP="00707A49">
      <w:pPr>
        <w:pStyle w:val="Default"/>
        <w:spacing w:after="68" w:line="276" w:lineRule="auto"/>
        <w:jc w:val="both"/>
      </w:pPr>
      <w:r w:rsidRPr="0004506E">
        <w:t xml:space="preserve">5. Zamawiający zamieści treść zapytań wraz z wyjaśnieniami bez ujawniania źródła zapytania na stronie internetowej </w:t>
      </w:r>
      <w:r w:rsidR="00A74FA7" w:rsidRPr="00C5461E">
        <w:rPr>
          <w:color w:val="auto"/>
        </w:rPr>
        <w:t>zatory.biuletyn.net</w:t>
      </w:r>
      <w:r w:rsidRPr="0004506E">
        <w:t xml:space="preserve"> w zakładce zamówienia publiczne. </w:t>
      </w:r>
    </w:p>
    <w:p w:rsidR="00F00AEE" w:rsidRPr="0004506E" w:rsidRDefault="00F00AEE" w:rsidP="00707A49">
      <w:pPr>
        <w:pStyle w:val="Default"/>
        <w:spacing w:after="68" w:line="276" w:lineRule="auto"/>
        <w:jc w:val="both"/>
      </w:pPr>
      <w:r w:rsidRPr="0004506E">
        <w:t xml:space="preserve">6. Zamawiający nie przewiduje zwołania zebrania Wykonawców. </w:t>
      </w:r>
    </w:p>
    <w:p w:rsidR="00F00AEE" w:rsidRPr="0004506E" w:rsidRDefault="00F00AEE" w:rsidP="00707A49">
      <w:pPr>
        <w:pStyle w:val="Default"/>
        <w:spacing w:line="276" w:lineRule="auto"/>
        <w:jc w:val="both"/>
      </w:pPr>
      <w:r w:rsidRPr="0004506E">
        <w:t xml:space="preserve">7. W przypadku rozbieżności pomiędzy treścią niniejszej SIWZ, a treścią udzielonych odpowiedzi, jako obowiązującą należy przyjąć treść pisma zawierającego późniejsze oświadczenie Zamawiającego. </w:t>
      </w:r>
    </w:p>
    <w:p w:rsidR="00CB56DB" w:rsidRDefault="00CB56DB" w:rsidP="00707A49">
      <w:pPr>
        <w:pStyle w:val="Default"/>
        <w:spacing w:before="240" w:after="240" w:line="276" w:lineRule="auto"/>
        <w:jc w:val="center"/>
        <w:rPr>
          <w:b/>
          <w:bCs/>
        </w:rPr>
      </w:pPr>
    </w:p>
    <w:p w:rsidR="00F00AEE" w:rsidRPr="0004506E" w:rsidRDefault="00F00AEE" w:rsidP="00707A49">
      <w:pPr>
        <w:pStyle w:val="Default"/>
        <w:spacing w:before="240" w:after="240" w:line="276" w:lineRule="auto"/>
        <w:jc w:val="center"/>
      </w:pPr>
      <w:r w:rsidRPr="0004506E">
        <w:rPr>
          <w:b/>
          <w:bCs/>
        </w:rPr>
        <w:lastRenderedPageBreak/>
        <w:t>ROZDZIAŁ X</w:t>
      </w:r>
    </w:p>
    <w:p w:rsidR="00F00AEE" w:rsidRPr="0004506E" w:rsidRDefault="00F00AEE" w:rsidP="00707A49">
      <w:pPr>
        <w:spacing w:before="240" w:after="240" w:line="276" w:lineRule="auto"/>
        <w:jc w:val="center"/>
        <w:rPr>
          <w:rFonts w:ascii="Times New Roman" w:hAnsi="Times New Roman" w:cs="Times New Roman"/>
          <w:b/>
          <w:bCs/>
          <w:sz w:val="24"/>
          <w:szCs w:val="24"/>
        </w:rPr>
      </w:pPr>
      <w:r w:rsidRPr="0004506E">
        <w:rPr>
          <w:rFonts w:ascii="Times New Roman" w:hAnsi="Times New Roman" w:cs="Times New Roman"/>
          <w:b/>
          <w:bCs/>
          <w:sz w:val="24"/>
          <w:szCs w:val="24"/>
        </w:rPr>
        <w:t>Wymagania dotyczące wadium</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1. Zamawiający wymaga wniesienia wadium. </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2. Ustala się wadium dla przedmiotu zamówienia w wysokości</w:t>
      </w:r>
      <w:r w:rsidR="003971F5">
        <w:rPr>
          <w:rFonts w:ascii="Times New Roman" w:hAnsi="Times New Roman" w:cs="Times New Roman"/>
          <w:color w:val="000000"/>
          <w:sz w:val="24"/>
          <w:szCs w:val="24"/>
        </w:rPr>
        <w:t xml:space="preserve"> - </w:t>
      </w:r>
      <w:r w:rsidR="00A32FF1">
        <w:rPr>
          <w:rFonts w:ascii="Times New Roman" w:hAnsi="Times New Roman" w:cs="Times New Roman"/>
          <w:color w:val="000000"/>
          <w:sz w:val="24"/>
          <w:szCs w:val="24"/>
        </w:rPr>
        <w:t>20</w:t>
      </w:r>
      <w:r w:rsidRPr="00EF0A8B">
        <w:rPr>
          <w:rFonts w:ascii="Times New Roman" w:hAnsi="Times New Roman" w:cs="Times New Roman"/>
          <w:color w:val="000000"/>
          <w:sz w:val="24"/>
          <w:szCs w:val="24"/>
        </w:rPr>
        <w:t xml:space="preserve">.000,00 zł (słownie: </w:t>
      </w:r>
      <w:r w:rsidR="00A32FF1">
        <w:rPr>
          <w:rFonts w:ascii="Times New Roman" w:hAnsi="Times New Roman" w:cs="Times New Roman"/>
          <w:color w:val="000000"/>
          <w:sz w:val="24"/>
          <w:szCs w:val="24"/>
        </w:rPr>
        <w:t>dwadzieścia</w:t>
      </w:r>
      <w:r w:rsidRPr="00EF0A8B">
        <w:rPr>
          <w:rFonts w:ascii="Times New Roman" w:hAnsi="Times New Roman" w:cs="Times New Roman"/>
          <w:color w:val="000000"/>
          <w:sz w:val="24"/>
          <w:szCs w:val="24"/>
        </w:rPr>
        <w:t xml:space="preserve"> tysięcy złotych) </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3. Wykonawca wnosi wadium w wybranej przez siebie, wymienionej poniżej, formie: </w:t>
      </w:r>
    </w:p>
    <w:p w:rsidR="00EF0A8B" w:rsidRPr="00EF0A8B" w:rsidRDefault="003971F5" w:rsidP="00707A4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 pieniądzu,</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2) w poręczeniach bankowych lub poręczeniach spółdzielczej kasy oszczędnościowo - kredytowej, z tym, że zobowiązanie kasy jest zobowiązaniem pieniężnym, </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3) w gwarancjach bankowych, </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4) w gwarancjach ubezpieczeniowych </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5) w poręczeniach udzielanych przez podmioty, o których mowa w art. 6b ust. 5 pkt 2 ustawy z dnia 9 listopada 2000 r. o utworzeniu Polskiej Agencji Rozwoju Przedsiębiorczości (Dz. U.</w:t>
      </w:r>
      <w:r w:rsidR="003971F5">
        <w:rPr>
          <w:rFonts w:ascii="Times New Roman" w:hAnsi="Times New Roman" w:cs="Times New Roman"/>
          <w:color w:val="000000"/>
          <w:sz w:val="24"/>
          <w:szCs w:val="24"/>
        </w:rPr>
        <w:br/>
      </w:r>
      <w:r w:rsidRPr="00EF0A8B">
        <w:rPr>
          <w:rFonts w:ascii="Times New Roman" w:hAnsi="Times New Roman" w:cs="Times New Roman"/>
          <w:color w:val="000000"/>
          <w:sz w:val="24"/>
          <w:szCs w:val="24"/>
        </w:rPr>
        <w:t xml:space="preserve">z 2014 r. poz. 1804 </w:t>
      </w:r>
      <w:r w:rsidR="00B216F9">
        <w:rPr>
          <w:rFonts w:ascii="Times New Roman" w:hAnsi="Times New Roman" w:cs="Times New Roman"/>
          <w:color w:val="000000"/>
          <w:sz w:val="24"/>
          <w:szCs w:val="24"/>
        </w:rPr>
        <w:t>oraz z 2015 r. poz. 978 i 1240).</w:t>
      </w:r>
    </w:p>
    <w:p w:rsidR="00EF0A8B" w:rsidRPr="00B37161"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B37161">
        <w:rPr>
          <w:rFonts w:ascii="Times New Roman" w:hAnsi="Times New Roman" w:cs="Times New Roman"/>
          <w:color w:val="000000"/>
          <w:sz w:val="24"/>
          <w:szCs w:val="24"/>
        </w:rPr>
        <w:t>4. Wadium wnoszone w pieniądzu wpłaca się przelewem na rachunek bankowy</w:t>
      </w:r>
      <w:r w:rsidR="003971F5" w:rsidRPr="00B37161">
        <w:rPr>
          <w:rFonts w:ascii="Times New Roman" w:hAnsi="Times New Roman" w:cs="Times New Roman"/>
          <w:color w:val="000000"/>
          <w:sz w:val="24"/>
          <w:szCs w:val="24"/>
        </w:rPr>
        <w:t xml:space="preserve"> Zamawiającego</w:t>
      </w:r>
      <w:r w:rsidR="00B37161" w:rsidRPr="00B37161">
        <w:rPr>
          <w:rFonts w:ascii="Times New Roman" w:hAnsi="Times New Roman" w:cs="Times New Roman"/>
          <w:color w:val="000000"/>
          <w:sz w:val="24"/>
          <w:szCs w:val="24"/>
        </w:rPr>
        <w:t>:</w:t>
      </w:r>
      <w:r w:rsidRPr="00B37161">
        <w:rPr>
          <w:rFonts w:ascii="Times New Roman" w:hAnsi="Times New Roman" w:cs="Times New Roman"/>
          <w:color w:val="000000"/>
          <w:sz w:val="24"/>
          <w:szCs w:val="24"/>
        </w:rPr>
        <w:t xml:space="preserve"> </w:t>
      </w:r>
      <w:r w:rsidR="00B37161" w:rsidRPr="00B37161">
        <w:rPr>
          <w:rFonts w:ascii="Times New Roman" w:hAnsi="Times New Roman" w:cs="Times New Roman"/>
          <w:color w:val="000000"/>
          <w:sz w:val="24"/>
          <w:szCs w:val="24"/>
        </w:rPr>
        <w:t>Banku Spółdzielczym w Pułtusku Oddział w Zatorach,</w:t>
      </w:r>
      <w:r w:rsidR="00B37161" w:rsidRPr="00B37161">
        <w:rPr>
          <w:rFonts w:ascii="Times New Roman" w:hAnsi="Times New Roman" w:cs="Times New Roman"/>
          <w:sz w:val="24"/>
          <w:szCs w:val="24"/>
        </w:rPr>
        <w:t xml:space="preserve"> nr rachunku:</w:t>
      </w:r>
      <w:r w:rsidR="00B37161">
        <w:rPr>
          <w:rFonts w:ascii="Times New Roman" w:hAnsi="Times New Roman" w:cs="Times New Roman"/>
          <w:sz w:val="24"/>
          <w:szCs w:val="24"/>
        </w:rPr>
        <w:br/>
      </w:r>
      <w:r w:rsidR="004465B4" w:rsidRPr="00CB56DB">
        <w:rPr>
          <w:rFonts w:ascii="Times New Roman" w:hAnsi="Times New Roman" w:cs="Times New Roman"/>
          <w:b/>
          <w:bCs/>
          <w:sz w:val="24"/>
          <w:szCs w:val="24"/>
        </w:rPr>
        <w:t xml:space="preserve">08 8232 0005 </w:t>
      </w:r>
      <w:r w:rsidR="003971F5" w:rsidRPr="00CB56DB">
        <w:rPr>
          <w:rFonts w:ascii="Times New Roman" w:hAnsi="Times New Roman" w:cs="Times New Roman"/>
          <w:b/>
          <w:bCs/>
          <w:sz w:val="24"/>
          <w:szCs w:val="24"/>
        </w:rPr>
        <w:t>6</w:t>
      </w:r>
      <w:r w:rsidR="004465B4" w:rsidRPr="00CB56DB">
        <w:rPr>
          <w:rFonts w:ascii="Times New Roman" w:hAnsi="Times New Roman" w:cs="Times New Roman"/>
          <w:b/>
          <w:bCs/>
          <w:sz w:val="24"/>
          <w:szCs w:val="24"/>
        </w:rPr>
        <w:t>800 1270 2000</w:t>
      </w:r>
      <w:r w:rsidR="003971F5" w:rsidRPr="00CB56DB">
        <w:rPr>
          <w:rFonts w:ascii="Times New Roman" w:hAnsi="Times New Roman" w:cs="Times New Roman"/>
          <w:b/>
          <w:bCs/>
          <w:sz w:val="24"/>
          <w:szCs w:val="24"/>
        </w:rPr>
        <w:t xml:space="preserve"> </w:t>
      </w:r>
      <w:r w:rsidR="004465B4" w:rsidRPr="00CB56DB">
        <w:rPr>
          <w:rFonts w:ascii="Times New Roman" w:hAnsi="Times New Roman" w:cs="Times New Roman"/>
          <w:b/>
          <w:bCs/>
          <w:sz w:val="24"/>
          <w:szCs w:val="24"/>
        </w:rPr>
        <w:t>0350</w:t>
      </w:r>
      <w:r w:rsidRPr="00CB56DB">
        <w:rPr>
          <w:rFonts w:ascii="Times New Roman" w:hAnsi="Times New Roman" w:cs="Times New Roman"/>
          <w:sz w:val="24"/>
          <w:szCs w:val="24"/>
        </w:rPr>
        <w:t xml:space="preserve"> </w:t>
      </w:r>
      <w:r w:rsidR="00B37161" w:rsidRPr="00CB56DB">
        <w:rPr>
          <w:rFonts w:ascii="Times New Roman" w:hAnsi="Times New Roman" w:cs="Times New Roman"/>
          <w:sz w:val="24"/>
          <w:szCs w:val="24"/>
        </w:rPr>
        <w:t xml:space="preserve">z dopiskiem „wadium </w:t>
      </w:r>
      <w:r w:rsidR="00B37161" w:rsidRPr="001A02AA">
        <w:rPr>
          <w:rFonts w:ascii="Times New Roman" w:hAnsi="Times New Roman" w:cs="Times New Roman"/>
          <w:sz w:val="24"/>
          <w:szCs w:val="24"/>
        </w:rPr>
        <w:t>na: Przebudow</w:t>
      </w:r>
      <w:r w:rsidR="004465B4" w:rsidRPr="001A02AA">
        <w:rPr>
          <w:rFonts w:ascii="Times New Roman" w:hAnsi="Times New Roman" w:cs="Times New Roman"/>
          <w:sz w:val="24"/>
          <w:szCs w:val="24"/>
        </w:rPr>
        <w:t>a</w:t>
      </w:r>
      <w:r w:rsidR="00B37161" w:rsidRPr="001A02AA">
        <w:rPr>
          <w:rFonts w:ascii="Times New Roman" w:hAnsi="Times New Roman" w:cs="Times New Roman"/>
          <w:sz w:val="24"/>
          <w:szCs w:val="24"/>
        </w:rPr>
        <w:t xml:space="preserve"> </w:t>
      </w:r>
      <w:r w:rsidR="001A02AA" w:rsidRPr="001A02AA">
        <w:rPr>
          <w:rFonts w:ascii="Times New Roman" w:hAnsi="Times New Roman" w:cs="Times New Roman"/>
          <w:sz w:val="24"/>
          <w:szCs w:val="24"/>
        </w:rPr>
        <w:t>drogi gminnej Zatory – Holendry</w:t>
      </w:r>
      <w:r w:rsidR="00B37161" w:rsidRPr="001A02AA">
        <w:rPr>
          <w:rFonts w:ascii="Times New Roman" w:hAnsi="Times New Roman" w:cs="Times New Roman"/>
          <w:sz w:val="24"/>
          <w:szCs w:val="24"/>
        </w:rPr>
        <w:t xml:space="preserve"> – RGI.271.1.2017</w:t>
      </w:r>
      <w:r w:rsidR="004465B4" w:rsidRPr="001A02AA">
        <w:rPr>
          <w:rFonts w:ascii="Times New Roman" w:hAnsi="Times New Roman" w:cs="Times New Roman"/>
          <w:sz w:val="24"/>
          <w:szCs w:val="24"/>
        </w:rPr>
        <w:t>”</w:t>
      </w:r>
      <w:r w:rsidR="00B37161" w:rsidRPr="001A02AA">
        <w:rPr>
          <w:rFonts w:ascii="Times New Roman" w:hAnsi="Times New Roman" w:cs="Times New Roman"/>
          <w:color w:val="000000"/>
          <w:sz w:val="24"/>
          <w:szCs w:val="24"/>
        </w:rPr>
        <w:t>.</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5. Wadium wniesione w pieniądzu </w:t>
      </w:r>
      <w:r w:rsidR="00DF72AB">
        <w:rPr>
          <w:rFonts w:ascii="Times New Roman" w:hAnsi="Times New Roman" w:cs="Times New Roman"/>
          <w:color w:val="000000"/>
          <w:sz w:val="24"/>
          <w:szCs w:val="24"/>
        </w:rPr>
        <w:t>Z</w:t>
      </w:r>
      <w:r w:rsidRPr="00EF0A8B">
        <w:rPr>
          <w:rFonts w:ascii="Times New Roman" w:hAnsi="Times New Roman" w:cs="Times New Roman"/>
          <w:color w:val="000000"/>
          <w:sz w:val="24"/>
          <w:szCs w:val="24"/>
        </w:rPr>
        <w:t xml:space="preserve">amawiający przechowuje na rachunku bankowym. </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7. Wadium wniesione w pieniądzu, zostanie zwrócone wraz z odsetkami wynikającymi z umowy rachunku bankowego, na którym było ono przechowywane, pomniejszone o koszty prowadzenia rachunku bankowego oraz prowizji bankowej za przelew pieniędzy na rachunek bankowy wskazany przez </w:t>
      </w:r>
      <w:r w:rsidR="00DF72AB">
        <w:rPr>
          <w:rFonts w:ascii="Times New Roman" w:hAnsi="Times New Roman" w:cs="Times New Roman"/>
          <w:color w:val="000000"/>
          <w:sz w:val="24"/>
          <w:szCs w:val="24"/>
        </w:rPr>
        <w:t>W</w:t>
      </w:r>
      <w:r w:rsidRPr="00EF0A8B">
        <w:rPr>
          <w:rFonts w:ascii="Times New Roman" w:hAnsi="Times New Roman" w:cs="Times New Roman"/>
          <w:color w:val="000000"/>
          <w:sz w:val="24"/>
          <w:szCs w:val="24"/>
        </w:rPr>
        <w:t xml:space="preserve">ykonawcę. </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8. Wadium wniesione w formie innej niż pieniądz należy złożyć w formie oryginału, razem z ofertą w osobnej kopercie. </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10. W przypadku niezabezpieczenia oferty jedną z określonych w niniejszej specyfikacji form wadium (niewniesienie wadium lub wniesienie w sposób nieprawidłowy) oferta </w:t>
      </w:r>
      <w:r w:rsidR="00DF72AB">
        <w:rPr>
          <w:rFonts w:ascii="Times New Roman" w:hAnsi="Times New Roman" w:cs="Times New Roman"/>
          <w:color w:val="000000"/>
          <w:sz w:val="24"/>
          <w:szCs w:val="24"/>
        </w:rPr>
        <w:t>W</w:t>
      </w:r>
      <w:r w:rsidRPr="00EF0A8B">
        <w:rPr>
          <w:rFonts w:ascii="Times New Roman" w:hAnsi="Times New Roman" w:cs="Times New Roman"/>
          <w:color w:val="000000"/>
          <w:sz w:val="24"/>
          <w:szCs w:val="24"/>
        </w:rPr>
        <w:t xml:space="preserve">ykonawcy podlegać będzie odrzuceniu. </w:t>
      </w:r>
    </w:p>
    <w:p w:rsidR="00EF0A8B" w:rsidRPr="00EF0A8B" w:rsidRDefault="00EF0A8B" w:rsidP="00707A49">
      <w:pPr>
        <w:autoSpaceDE w:val="0"/>
        <w:autoSpaceDN w:val="0"/>
        <w:adjustRightInd w:val="0"/>
        <w:spacing w:after="0" w:line="276" w:lineRule="auto"/>
        <w:jc w:val="both"/>
        <w:rPr>
          <w:rFonts w:ascii="Times New Roman" w:hAnsi="Times New Roman" w:cs="Times New Roman"/>
          <w:color w:val="000000"/>
          <w:sz w:val="24"/>
          <w:szCs w:val="24"/>
        </w:rPr>
      </w:pPr>
      <w:r w:rsidRPr="00EF0A8B">
        <w:rPr>
          <w:rFonts w:ascii="Times New Roman" w:hAnsi="Times New Roman" w:cs="Times New Roman"/>
          <w:color w:val="000000"/>
          <w:sz w:val="24"/>
          <w:szCs w:val="24"/>
        </w:rPr>
        <w:t xml:space="preserve">11. Zamawiający zwróci niezwłocznie wadium wszystkim </w:t>
      </w:r>
      <w:r w:rsidR="00DF72AB">
        <w:rPr>
          <w:rFonts w:ascii="Times New Roman" w:hAnsi="Times New Roman" w:cs="Times New Roman"/>
          <w:color w:val="000000"/>
          <w:sz w:val="24"/>
          <w:szCs w:val="24"/>
        </w:rPr>
        <w:t>W</w:t>
      </w:r>
      <w:r w:rsidRPr="00EF0A8B">
        <w:rPr>
          <w:rFonts w:ascii="Times New Roman" w:hAnsi="Times New Roman" w:cs="Times New Roman"/>
          <w:color w:val="000000"/>
          <w:sz w:val="24"/>
          <w:szCs w:val="24"/>
        </w:rPr>
        <w:t xml:space="preserve">ykonawcom po wyborze najkorzystniejszej oferty lub unieważnieniu postępowania, z wyjątkiem </w:t>
      </w:r>
      <w:r w:rsidR="00DF72AB">
        <w:rPr>
          <w:rFonts w:ascii="Times New Roman" w:hAnsi="Times New Roman" w:cs="Times New Roman"/>
          <w:color w:val="000000"/>
          <w:sz w:val="24"/>
          <w:szCs w:val="24"/>
        </w:rPr>
        <w:t>W</w:t>
      </w:r>
      <w:r w:rsidRPr="00EF0A8B">
        <w:rPr>
          <w:rFonts w:ascii="Times New Roman" w:hAnsi="Times New Roman" w:cs="Times New Roman"/>
          <w:color w:val="000000"/>
          <w:sz w:val="24"/>
          <w:szCs w:val="24"/>
        </w:rPr>
        <w:t xml:space="preserve">ykonawcy, którego oferta zostanie wybrana jako najkorzystniejsza. </w:t>
      </w:r>
    </w:p>
    <w:p w:rsidR="00EF0A8B" w:rsidRPr="00EF0A8B" w:rsidRDefault="00EF0A8B" w:rsidP="00707A49">
      <w:pPr>
        <w:autoSpaceDE w:val="0"/>
        <w:autoSpaceDN w:val="0"/>
        <w:adjustRightInd w:val="0"/>
        <w:spacing w:after="0" w:line="276" w:lineRule="auto"/>
        <w:jc w:val="both"/>
        <w:rPr>
          <w:rFonts w:ascii="Times New Roman" w:hAnsi="Times New Roman" w:cs="Times New Roman"/>
          <w:sz w:val="24"/>
          <w:szCs w:val="24"/>
        </w:rPr>
      </w:pPr>
      <w:r w:rsidRPr="00EF0A8B">
        <w:rPr>
          <w:rFonts w:ascii="Times New Roman" w:hAnsi="Times New Roman" w:cs="Times New Roman"/>
          <w:color w:val="000000"/>
          <w:sz w:val="24"/>
          <w:szCs w:val="24"/>
        </w:rPr>
        <w:t xml:space="preserve">12. Wykonawcy, którego oferta zostanie wybrana jako najkorzystniejsza, Zamawiający zwróci </w:t>
      </w:r>
      <w:r w:rsidRPr="00EF0A8B">
        <w:rPr>
          <w:rFonts w:ascii="Times New Roman" w:hAnsi="Times New Roman" w:cs="Times New Roman"/>
          <w:sz w:val="24"/>
          <w:szCs w:val="24"/>
        </w:rPr>
        <w:t xml:space="preserve">wadium niezwłocznie po zawarciu umowy. </w:t>
      </w:r>
    </w:p>
    <w:p w:rsidR="00EF0A8B" w:rsidRPr="00EF0A8B" w:rsidRDefault="00EF0A8B" w:rsidP="00707A49">
      <w:pPr>
        <w:autoSpaceDE w:val="0"/>
        <w:autoSpaceDN w:val="0"/>
        <w:adjustRightInd w:val="0"/>
        <w:spacing w:after="0" w:line="276" w:lineRule="auto"/>
        <w:jc w:val="both"/>
        <w:rPr>
          <w:rFonts w:ascii="Times New Roman" w:hAnsi="Times New Roman" w:cs="Times New Roman"/>
          <w:sz w:val="24"/>
          <w:szCs w:val="24"/>
        </w:rPr>
      </w:pPr>
      <w:r w:rsidRPr="00EF0A8B">
        <w:rPr>
          <w:rFonts w:ascii="Times New Roman" w:hAnsi="Times New Roman" w:cs="Times New Roman"/>
          <w:sz w:val="24"/>
          <w:szCs w:val="24"/>
        </w:rPr>
        <w:lastRenderedPageBreak/>
        <w:t xml:space="preserve">13. Zamawiający zwróci niezwłocznie wadium na wniosek </w:t>
      </w:r>
      <w:r w:rsidR="00DF72AB">
        <w:rPr>
          <w:rFonts w:ascii="Times New Roman" w:hAnsi="Times New Roman" w:cs="Times New Roman"/>
          <w:sz w:val="24"/>
          <w:szCs w:val="24"/>
        </w:rPr>
        <w:t>W</w:t>
      </w:r>
      <w:r w:rsidRPr="00EF0A8B">
        <w:rPr>
          <w:rFonts w:ascii="Times New Roman" w:hAnsi="Times New Roman" w:cs="Times New Roman"/>
          <w:sz w:val="24"/>
          <w:szCs w:val="24"/>
        </w:rPr>
        <w:t xml:space="preserve">ykonawcy, który wycofał ofertę przed upływem terminu składania ofert. </w:t>
      </w:r>
    </w:p>
    <w:p w:rsidR="00EF0A8B" w:rsidRPr="00EF0A8B" w:rsidRDefault="00EF0A8B" w:rsidP="00707A49">
      <w:pPr>
        <w:autoSpaceDE w:val="0"/>
        <w:autoSpaceDN w:val="0"/>
        <w:adjustRightInd w:val="0"/>
        <w:spacing w:after="0" w:line="276" w:lineRule="auto"/>
        <w:jc w:val="both"/>
        <w:rPr>
          <w:rFonts w:ascii="Times New Roman" w:hAnsi="Times New Roman" w:cs="Times New Roman"/>
          <w:sz w:val="24"/>
          <w:szCs w:val="24"/>
        </w:rPr>
      </w:pPr>
      <w:r w:rsidRPr="00EF0A8B">
        <w:rPr>
          <w:rFonts w:ascii="Times New Roman" w:hAnsi="Times New Roman" w:cs="Times New Roman"/>
          <w:sz w:val="24"/>
          <w:szCs w:val="24"/>
        </w:rPr>
        <w:t xml:space="preserve">14. Zamawiający zatrzymuje wadium wraz z odsetkami, w przypadku wystąpienia przesłanek określonych w art. 46 ust. 4a i 5 ustawy </w:t>
      </w:r>
      <w:proofErr w:type="spellStart"/>
      <w:r w:rsidRPr="00EF0A8B">
        <w:rPr>
          <w:rFonts w:ascii="Times New Roman" w:hAnsi="Times New Roman" w:cs="Times New Roman"/>
          <w:sz w:val="24"/>
          <w:szCs w:val="24"/>
        </w:rPr>
        <w:t>Pzp</w:t>
      </w:r>
      <w:proofErr w:type="spellEnd"/>
      <w:r w:rsidRPr="00EF0A8B">
        <w:rPr>
          <w:rFonts w:ascii="Times New Roman" w:hAnsi="Times New Roman" w:cs="Times New Roman"/>
          <w:sz w:val="24"/>
          <w:szCs w:val="24"/>
        </w:rPr>
        <w:t xml:space="preserve">. </w:t>
      </w:r>
    </w:p>
    <w:p w:rsidR="008278C9" w:rsidRPr="00313EBA" w:rsidRDefault="00EF0A8B" w:rsidP="00707A49">
      <w:pPr>
        <w:spacing w:line="276" w:lineRule="auto"/>
        <w:jc w:val="both"/>
        <w:rPr>
          <w:rFonts w:ascii="Times New Roman" w:hAnsi="Times New Roman" w:cs="Times New Roman"/>
          <w:strike/>
          <w:sz w:val="24"/>
          <w:szCs w:val="24"/>
        </w:rPr>
      </w:pPr>
      <w:r w:rsidRPr="00313EBA">
        <w:rPr>
          <w:rFonts w:ascii="Times New Roman" w:hAnsi="Times New Roman" w:cs="Times New Roman"/>
          <w:sz w:val="24"/>
          <w:szCs w:val="24"/>
        </w:rPr>
        <w:t>15. W zakresie wadium obowiązują uregulowania Prawa zamówień publicznych zawarte w art. 45 i 46 Prawa zamówień publicznych</w:t>
      </w:r>
      <w:r w:rsidR="00313EBA" w:rsidRPr="00313EBA">
        <w:rPr>
          <w:rFonts w:ascii="Times New Roman" w:hAnsi="Times New Roman" w:cs="Times New Roman"/>
          <w:sz w:val="24"/>
          <w:szCs w:val="24"/>
        </w:rPr>
        <w:t>.</w:t>
      </w:r>
    </w:p>
    <w:p w:rsidR="00F00AEE" w:rsidRPr="0004506E" w:rsidRDefault="00F00AEE" w:rsidP="00707A49">
      <w:pPr>
        <w:pStyle w:val="Default"/>
        <w:spacing w:before="240" w:after="240" w:line="276" w:lineRule="auto"/>
        <w:jc w:val="center"/>
      </w:pPr>
      <w:r w:rsidRPr="0004506E">
        <w:rPr>
          <w:b/>
          <w:bCs/>
        </w:rPr>
        <w:t>ROZDZIAŁ XI</w:t>
      </w:r>
    </w:p>
    <w:p w:rsidR="00F00AEE" w:rsidRPr="0004506E" w:rsidRDefault="00F00AEE" w:rsidP="00707A49">
      <w:pPr>
        <w:spacing w:before="240" w:after="240" w:line="276" w:lineRule="auto"/>
        <w:jc w:val="center"/>
        <w:rPr>
          <w:rFonts w:ascii="Times New Roman" w:hAnsi="Times New Roman" w:cs="Times New Roman"/>
          <w:b/>
          <w:bCs/>
          <w:sz w:val="24"/>
          <w:szCs w:val="24"/>
        </w:rPr>
      </w:pPr>
      <w:r w:rsidRPr="0004506E">
        <w:rPr>
          <w:rFonts w:ascii="Times New Roman" w:hAnsi="Times New Roman" w:cs="Times New Roman"/>
          <w:b/>
          <w:bCs/>
          <w:sz w:val="24"/>
          <w:szCs w:val="24"/>
        </w:rPr>
        <w:t>Termin związania ofertą</w:t>
      </w:r>
    </w:p>
    <w:p w:rsidR="00F00AEE" w:rsidRPr="0004506E" w:rsidRDefault="00F00AEE" w:rsidP="00707A49">
      <w:pPr>
        <w:pStyle w:val="Default"/>
        <w:spacing w:line="276" w:lineRule="auto"/>
      </w:pPr>
    </w:p>
    <w:p w:rsidR="00F00AEE" w:rsidRPr="0004506E" w:rsidRDefault="00F00AEE" w:rsidP="00707A49">
      <w:pPr>
        <w:pStyle w:val="Default"/>
        <w:spacing w:after="68" w:line="276" w:lineRule="auto"/>
        <w:jc w:val="both"/>
      </w:pPr>
      <w:r w:rsidRPr="0004506E">
        <w:t xml:space="preserve">1. Termin związania ofertą wynosi 30 dni. Bieg terminu związania ofertą rozpoczyna się wraz z upływem terminu składania ofert. </w:t>
      </w:r>
    </w:p>
    <w:p w:rsidR="00F00AEE" w:rsidRPr="0004506E" w:rsidRDefault="00F00AEE" w:rsidP="00707A49">
      <w:pPr>
        <w:pStyle w:val="Default"/>
        <w:spacing w:after="68" w:line="276" w:lineRule="auto"/>
        <w:jc w:val="both"/>
      </w:pPr>
      <w:r w:rsidRPr="0004506E">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00AEE" w:rsidRPr="0004506E" w:rsidRDefault="00F00AEE" w:rsidP="00707A49">
      <w:pPr>
        <w:pStyle w:val="Default"/>
        <w:spacing w:after="68" w:line="276" w:lineRule="auto"/>
        <w:jc w:val="both"/>
      </w:pPr>
      <w:r w:rsidRPr="0004506E">
        <w:t xml:space="preserve">3. Zamawiający odrzuci ofertę jeżeli Wykonawca nie wyrazi zgody, o której mowa w Rozdziale XI ust. 2 SIWZ na przedłużenie terminu związania ofertą. </w:t>
      </w:r>
    </w:p>
    <w:p w:rsidR="00F00AEE" w:rsidRPr="0004506E" w:rsidRDefault="00F00AEE" w:rsidP="00707A49">
      <w:pPr>
        <w:pStyle w:val="Default"/>
        <w:spacing w:line="276" w:lineRule="auto"/>
        <w:jc w:val="both"/>
      </w:pPr>
      <w:r w:rsidRPr="0004506E">
        <w:t xml:space="preserve">4. W przypadku wniesienia odwołania po upływie terminu składania ofert bieg terminu związania ofertą ulega zawieszeniu do czasu ogłoszenia przez Krajową Izbę Odwoławczą orzeczenia. </w:t>
      </w:r>
    </w:p>
    <w:p w:rsidR="00F00AEE" w:rsidRPr="0004506E" w:rsidRDefault="00F00AEE" w:rsidP="00CB56DB">
      <w:pPr>
        <w:pStyle w:val="Default"/>
        <w:spacing w:before="240" w:after="240" w:line="276" w:lineRule="auto"/>
        <w:jc w:val="center"/>
      </w:pPr>
      <w:r w:rsidRPr="0004506E">
        <w:rPr>
          <w:b/>
          <w:bCs/>
        </w:rPr>
        <w:t>ROZDZIAŁ XII</w:t>
      </w:r>
    </w:p>
    <w:p w:rsidR="00F00AEE" w:rsidRPr="0004506E" w:rsidRDefault="00F00AEE" w:rsidP="00CB56DB">
      <w:pPr>
        <w:spacing w:before="240" w:after="240" w:line="276" w:lineRule="auto"/>
        <w:jc w:val="center"/>
        <w:rPr>
          <w:rFonts w:ascii="Times New Roman" w:hAnsi="Times New Roman" w:cs="Times New Roman"/>
          <w:b/>
          <w:bCs/>
          <w:sz w:val="24"/>
          <w:szCs w:val="24"/>
        </w:rPr>
      </w:pPr>
      <w:r w:rsidRPr="0004506E">
        <w:rPr>
          <w:rFonts w:ascii="Times New Roman" w:hAnsi="Times New Roman" w:cs="Times New Roman"/>
          <w:b/>
          <w:bCs/>
          <w:sz w:val="24"/>
          <w:szCs w:val="24"/>
        </w:rPr>
        <w:t>Opis sposobu przygotowania ofert</w:t>
      </w:r>
    </w:p>
    <w:p w:rsidR="00F00AEE" w:rsidRPr="0004506E" w:rsidRDefault="00F00AEE" w:rsidP="00707A49">
      <w:pPr>
        <w:pStyle w:val="Default"/>
        <w:spacing w:after="68" w:line="276" w:lineRule="auto"/>
        <w:jc w:val="both"/>
      </w:pPr>
      <w:r w:rsidRPr="0004506E">
        <w:t xml:space="preserve">1. Wymagania podstawowe: </w:t>
      </w:r>
    </w:p>
    <w:p w:rsidR="00F00AEE" w:rsidRPr="0004506E" w:rsidRDefault="00F00AEE" w:rsidP="00707A49">
      <w:pPr>
        <w:pStyle w:val="Default"/>
        <w:spacing w:after="68" w:line="276" w:lineRule="auto"/>
      </w:pPr>
      <w:r w:rsidRPr="0004506E">
        <w:t xml:space="preserve">1) Każdy Wykonawca może złożyć tylko jedną ofertę. </w:t>
      </w:r>
    </w:p>
    <w:p w:rsidR="00F00AEE" w:rsidRPr="0004506E" w:rsidRDefault="00F00AEE" w:rsidP="00707A49">
      <w:pPr>
        <w:pStyle w:val="Default"/>
        <w:spacing w:line="276" w:lineRule="auto"/>
        <w:jc w:val="both"/>
      </w:pPr>
      <w:r w:rsidRPr="0004506E">
        <w:t>2) Oferta musi być podpisana przez osobę/osoby* upoważnioną/upoważnione* do reprezentowania Wykonawcy.</w:t>
      </w:r>
    </w:p>
    <w:p w:rsidR="00F00AEE" w:rsidRPr="0004506E" w:rsidRDefault="00F00AEE" w:rsidP="00707A49">
      <w:pPr>
        <w:pStyle w:val="Default"/>
        <w:spacing w:line="276" w:lineRule="auto"/>
        <w:jc w:val="both"/>
      </w:pPr>
      <w:r w:rsidRPr="0004506E">
        <w:rPr>
          <w:i/>
          <w:iCs/>
        </w:rPr>
        <w:t xml:space="preserve">* jeżeli do reprezentowania Wykonawcy upoważnione są dwie lub więcej osób. </w:t>
      </w:r>
    </w:p>
    <w:p w:rsidR="00F00AEE" w:rsidRPr="0004506E" w:rsidRDefault="00F00AEE" w:rsidP="00707A49">
      <w:pPr>
        <w:pStyle w:val="Default"/>
        <w:spacing w:after="68" w:line="276" w:lineRule="auto"/>
        <w:jc w:val="both"/>
      </w:pPr>
      <w:r w:rsidRPr="0004506E">
        <w:t xml:space="preserve">3) Wzory dokumentów dołączonych do niniejszej SIWZ powinny zostać wypełnione przez Wykonawcę i dołączone do oferty bądź też przygotowane przez Wykonawcę w formie zgodnej z zapisami SIWZ. </w:t>
      </w:r>
    </w:p>
    <w:p w:rsidR="00F00AEE" w:rsidRPr="0004506E" w:rsidRDefault="00F00AEE" w:rsidP="00707A49">
      <w:pPr>
        <w:pStyle w:val="Default"/>
        <w:spacing w:after="68" w:line="276" w:lineRule="auto"/>
        <w:jc w:val="both"/>
      </w:pPr>
      <w:r w:rsidRPr="0004506E">
        <w:t xml:space="preserve">4) Treść oferty musi odpowiadać treści SIWZ. </w:t>
      </w:r>
    </w:p>
    <w:p w:rsidR="00F00AEE" w:rsidRPr="0004506E" w:rsidRDefault="00F00AEE" w:rsidP="00707A49">
      <w:pPr>
        <w:pStyle w:val="Default"/>
        <w:spacing w:after="68" w:line="276" w:lineRule="auto"/>
        <w:jc w:val="both"/>
      </w:pPr>
      <w:r w:rsidRPr="0004506E">
        <w:t xml:space="preserve">5) Wszelkie koszty związane z przygotowaniem i złożeniem oferty ponosi Wykonawca. </w:t>
      </w:r>
    </w:p>
    <w:p w:rsidR="00F00AEE" w:rsidRPr="0004506E" w:rsidRDefault="00F00AEE" w:rsidP="00707A49">
      <w:pPr>
        <w:pStyle w:val="Default"/>
        <w:spacing w:after="68" w:line="276" w:lineRule="auto"/>
        <w:jc w:val="both"/>
      </w:pPr>
      <w:r w:rsidRPr="0004506E">
        <w:t xml:space="preserve">2. Forma oferty: </w:t>
      </w:r>
    </w:p>
    <w:p w:rsidR="00F00AEE" w:rsidRPr="0004506E" w:rsidRDefault="00F00AEE" w:rsidP="00707A49">
      <w:pPr>
        <w:pStyle w:val="Default"/>
        <w:spacing w:after="68" w:line="276" w:lineRule="auto"/>
        <w:jc w:val="both"/>
      </w:pPr>
      <w:r w:rsidRPr="0004506E">
        <w:t xml:space="preserve">1) Postępowanie o udzielenie zamówienia prowadzi się w języku polskim. Zamawiający nie wyraża zgody na złożenie oferty, oświadczeń oraz innych dokumentów w jednym z języków powszechnie używanych w handlu międzynarodowym. </w:t>
      </w:r>
    </w:p>
    <w:p w:rsidR="00F00AEE" w:rsidRPr="0004506E" w:rsidRDefault="00F00AEE" w:rsidP="00707A49">
      <w:pPr>
        <w:pStyle w:val="Default"/>
        <w:spacing w:after="68" w:line="276" w:lineRule="auto"/>
        <w:jc w:val="both"/>
      </w:pPr>
      <w:r w:rsidRPr="0004506E">
        <w:t xml:space="preserve">2) Dokumenty sporządzone w języku obcym są składane wraz z tłumaczeniem na język polski. </w:t>
      </w:r>
    </w:p>
    <w:p w:rsidR="00F00AEE" w:rsidRPr="0004506E" w:rsidRDefault="00F00AEE" w:rsidP="00707A49">
      <w:pPr>
        <w:pStyle w:val="Default"/>
        <w:spacing w:after="68" w:line="276" w:lineRule="auto"/>
        <w:jc w:val="both"/>
      </w:pPr>
      <w:r w:rsidRPr="0004506E">
        <w:lastRenderedPageBreak/>
        <w:t xml:space="preserve">3) Ofertę składa się pod rygorem nieważności w formie pisemnej. </w:t>
      </w:r>
    </w:p>
    <w:p w:rsidR="00F00AEE" w:rsidRPr="0004506E" w:rsidRDefault="00F00AEE" w:rsidP="00707A49">
      <w:pPr>
        <w:pStyle w:val="Default"/>
        <w:spacing w:after="68" w:line="276" w:lineRule="auto"/>
        <w:jc w:val="both"/>
      </w:pPr>
      <w:r w:rsidRPr="0004506E">
        <w:t xml:space="preserve">4) Zamawiający nie dopuszcza składania oferty w postaci elektronicznej. </w:t>
      </w:r>
    </w:p>
    <w:p w:rsidR="00F00AEE" w:rsidRPr="0004506E" w:rsidRDefault="00F00AEE" w:rsidP="00707A49">
      <w:pPr>
        <w:pStyle w:val="Default"/>
        <w:spacing w:after="68" w:line="276" w:lineRule="auto"/>
        <w:jc w:val="both"/>
      </w:pPr>
      <w:r w:rsidRPr="0004506E">
        <w:t xml:space="preserve">5) Ofertę wraz załącznikami należy sporządzić w sposób staranny i czytelny. </w:t>
      </w:r>
    </w:p>
    <w:p w:rsidR="00F00AEE" w:rsidRPr="0004506E" w:rsidRDefault="00F00AEE" w:rsidP="00707A49">
      <w:pPr>
        <w:pStyle w:val="Default"/>
        <w:spacing w:after="68" w:line="276" w:lineRule="auto"/>
        <w:jc w:val="both"/>
      </w:pPr>
      <w:r w:rsidRPr="0004506E">
        <w:t xml:space="preserve">6) Zaleca się, aby każda zapisana strona oferty była ponumerowana, a cała oferta wraz załącznikami była w trwały sposób ze sobą połączona. </w:t>
      </w:r>
    </w:p>
    <w:p w:rsidR="00F00AEE" w:rsidRPr="0004506E" w:rsidRDefault="00F00AEE" w:rsidP="00707A49">
      <w:pPr>
        <w:pStyle w:val="Default"/>
        <w:spacing w:after="68" w:line="276" w:lineRule="auto"/>
        <w:jc w:val="both"/>
      </w:pPr>
      <w:r w:rsidRPr="0004506E">
        <w:t xml:space="preserve">7) Wszelkie poprawki lub zmiany w treści oferty muszą być parafowane przez osobę/osoby podpisującą/podpisujące ofertę. </w:t>
      </w:r>
    </w:p>
    <w:p w:rsidR="00F00AEE" w:rsidRPr="0004506E" w:rsidRDefault="00F00AEE" w:rsidP="00707A49">
      <w:pPr>
        <w:pStyle w:val="Default"/>
        <w:spacing w:after="68" w:line="276" w:lineRule="auto"/>
        <w:jc w:val="both"/>
      </w:pPr>
      <w:r w:rsidRPr="0004506E">
        <w:t xml:space="preserve">3. Oferta musi zawierać następujące oświadczenia i dokumenty: </w:t>
      </w:r>
    </w:p>
    <w:p w:rsidR="00F00AEE" w:rsidRPr="0004506E" w:rsidRDefault="00F00AEE" w:rsidP="00707A49">
      <w:pPr>
        <w:pStyle w:val="Default"/>
        <w:spacing w:line="276" w:lineRule="auto"/>
        <w:jc w:val="both"/>
      </w:pPr>
      <w:r w:rsidRPr="0004506E">
        <w:t xml:space="preserve">1) wypełniony formularz ofertowy sporządzony z wykorzystaniem wzoru stanowiącego Załącznik nr 1 do SIWZ – formie oryginału, </w:t>
      </w:r>
    </w:p>
    <w:p w:rsidR="00F00AEE" w:rsidRPr="0004506E" w:rsidRDefault="00F00AEE" w:rsidP="00707A49">
      <w:pPr>
        <w:pStyle w:val="Default"/>
        <w:spacing w:after="68" w:line="276" w:lineRule="auto"/>
        <w:jc w:val="both"/>
        <w:rPr>
          <w:color w:val="auto"/>
        </w:rPr>
      </w:pPr>
      <w:r w:rsidRPr="0004506E">
        <w:rPr>
          <w:color w:val="auto"/>
        </w:rPr>
        <w:t xml:space="preserve">2) aktualne na dzień składania ofert oświadczenie z art. 25a ust. 1 ustawy </w:t>
      </w:r>
      <w:proofErr w:type="spellStart"/>
      <w:r w:rsidRPr="0004506E">
        <w:rPr>
          <w:color w:val="auto"/>
        </w:rPr>
        <w:t>Pzp</w:t>
      </w:r>
      <w:proofErr w:type="spellEnd"/>
      <w:r w:rsidRPr="0004506E">
        <w:rPr>
          <w:color w:val="auto"/>
        </w:rPr>
        <w:t xml:space="preserve">, według wzoru stanowiącego Załącznik nr 2 do SIWZ – w formie oryginału, </w:t>
      </w:r>
    </w:p>
    <w:p w:rsidR="00F00AEE" w:rsidRPr="0004506E" w:rsidRDefault="00F00AEE" w:rsidP="00707A49">
      <w:pPr>
        <w:pStyle w:val="Default"/>
        <w:spacing w:after="68" w:line="276" w:lineRule="auto"/>
        <w:jc w:val="both"/>
        <w:rPr>
          <w:color w:val="auto"/>
        </w:rPr>
      </w:pPr>
      <w:r w:rsidRPr="0004506E">
        <w:rPr>
          <w:color w:val="auto"/>
        </w:rPr>
        <w:t xml:space="preserve">3) pełnomocnictwo do podpisania oferty o ile nie wynika ono z dokumentu rejestracyjnego (ewidencyjnego) Wykonawcy – w formie oryginału lub kopii notarialnie poświadczonej, </w:t>
      </w:r>
    </w:p>
    <w:p w:rsidR="00F00AEE" w:rsidRDefault="00F00AEE" w:rsidP="00707A49">
      <w:pPr>
        <w:pStyle w:val="Default"/>
        <w:spacing w:after="68" w:line="276" w:lineRule="auto"/>
        <w:jc w:val="both"/>
        <w:rPr>
          <w:color w:val="auto"/>
        </w:rPr>
      </w:pPr>
      <w:r w:rsidRPr="0004506E">
        <w:rPr>
          <w:color w:val="auto"/>
        </w:rPr>
        <w:t>4) dokumenty innego podmiotu, w szczególności zobowiązanie – jeżeli Wykonawca dla wykazania spełnienia warunków udziału w postępowaniu polega na zasobach innego</w:t>
      </w:r>
      <w:r w:rsidR="00BB638A">
        <w:rPr>
          <w:color w:val="auto"/>
        </w:rPr>
        <w:t xml:space="preserve"> podmiotu – w formie oryginału,</w:t>
      </w:r>
    </w:p>
    <w:p w:rsidR="00BB638A" w:rsidRPr="00BB638A" w:rsidRDefault="00BB638A" w:rsidP="00BB638A">
      <w:pPr>
        <w:pStyle w:val="Default"/>
        <w:spacing w:after="68" w:line="276" w:lineRule="auto"/>
        <w:jc w:val="both"/>
        <w:rPr>
          <w:color w:val="auto"/>
        </w:rPr>
      </w:pPr>
      <w:r>
        <w:rPr>
          <w:color w:val="auto"/>
        </w:rPr>
        <w:t>5) d</w:t>
      </w:r>
      <w:r w:rsidRPr="00BB638A">
        <w:rPr>
          <w:color w:val="auto"/>
        </w:rPr>
        <w:t xml:space="preserve">owód wniesienia wadium. </w:t>
      </w:r>
    </w:p>
    <w:p w:rsidR="00F00AEE" w:rsidRPr="0004506E" w:rsidRDefault="00F00AEE" w:rsidP="00707A49">
      <w:pPr>
        <w:pStyle w:val="Default"/>
        <w:spacing w:after="68" w:line="276" w:lineRule="auto"/>
        <w:jc w:val="both"/>
        <w:rPr>
          <w:color w:val="auto"/>
        </w:rPr>
      </w:pPr>
      <w:r w:rsidRPr="0004506E">
        <w:rPr>
          <w:color w:val="auto"/>
        </w:rPr>
        <w:t xml:space="preserve">4. Jeżeli Wykonawca nie złoży oświadczenia, o którym mowa w Rozdziale VII ust. 1 SIWZ, oświadczeń lub dokumentów potwierdzających okoliczności, o których mowa w art. 25 ust. 1 ustawy </w:t>
      </w:r>
      <w:proofErr w:type="spellStart"/>
      <w:r w:rsidRPr="0004506E">
        <w:rPr>
          <w:color w:val="auto"/>
        </w:rPr>
        <w:t>Pzp</w:t>
      </w:r>
      <w:proofErr w:type="spellEnd"/>
      <w:r w:rsidRPr="0004506E">
        <w:rPr>
          <w:color w:val="auto"/>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t>
      </w:r>
      <w:r w:rsidR="00876B9F">
        <w:rPr>
          <w:color w:val="auto"/>
        </w:rPr>
        <w:t>W</w:t>
      </w:r>
      <w:r w:rsidRPr="0004506E">
        <w:rPr>
          <w:color w:val="auto"/>
        </w:rPr>
        <w:t xml:space="preserve">ykonawcy podlegałaby odrzuceniu albo konieczne byłoby unieważnienie postępowania. </w:t>
      </w:r>
    </w:p>
    <w:p w:rsidR="00F00AEE" w:rsidRPr="0004506E" w:rsidRDefault="00F00AEE" w:rsidP="00707A49">
      <w:pPr>
        <w:pStyle w:val="Default"/>
        <w:spacing w:after="68" w:line="276" w:lineRule="auto"/>
        <w:jc w:val="both"/>
        <w:rPr>
          <w:color w:val="auto"/>
        </w:rPr>
      </w:pPr>
      <w:r w:rsidRPr="0004506E">
        <w:rPr>
          <w:color w:val="auto"/>
        </w:rPr>
        <w:t xml:space="preserve">5. Jeżeli Wykonawca nie złożył wymaganych pełnomocnictw albo złożył wadliwe pełnomocnictwa, Zamawiający wzywa do ich złożenia w terminie przez siebie wskazanym, chyba że mimo ich złożenia oferta </w:t>
      </w:r>
      <w:r w:rsidR="00876B9F">
        <w:rPr>
          <w:color w:val="auto"/>
        </w:rPr>
        <w:t>W</w:t>
      </w:r>
      <w:r w:rsidRPr="0004506E">
        <w:rPr>
          <w:color w:val="auto"/>
        </w:rPr>
        <w:t xml:space="preserve">ykonawcy podlega odrzuceniu albo konieczne byłoby unieważnienie postępowania. </w:t>
      </w:r>
    </w:p>
    <w:p w:rsidR="00F00AEE" w:rsidRPr="0004506E" w:rsidRDefault="00F00AEE" w:rsidP="00707A49">
      <w:pPr>
        <w:pStyle w:val="Default"/>
        <w:spacing w:after="68" w:line="276" w:lineRule="auto"/>
        <w:jc w:val="both"/>
        <w:rPr>
          <w:color w:val="auto"/>
        </w:rPr>
      </w:pPr>
      <w:r w:rsidRPr="0004506E">
        <w:rPr>
          <w:color w:val="auto"/>
        </w:rPr>
        <w:t xml:space="preserve">6. Informacje stanowiące tajemnicę przedsiębiorstwa w rozumieniu ustawy z dnia 16 kwietnia 1993 r. o zwalczaniu nieuczciwej konkurencji (Dz.U. z 2003 r. Nr 153, poz. 1503 z </w:t>
      </w:r>
      <w:proofErr w:type="spellStart"/>
      <w:r w:rsidRPr="0004506E">
        <w:rPr>
          <w:color w:val="auto"/>
        </w:rPr>
        <w:t>późn</w:t>
      </w:r>
      <w:proofErr w:type="spellEnd"/>
      <w:r w:rsidRPr="0004506E">
        <w:rPr>
          <w:color w:val="auto"/>
        </w:rPr>
        <w:t xml:space="preserve">. zm.), zwanej dalej </w:t>
      </w:r>
      <w:proofErr w:type="spellStart"/>
      <w:r w:rsidRPr="0004506E">
        <w:rPr>
          <w:color w:val="auto"/>
        </w:rPr>
        <w:t>u.z.n.k</w:t>
      </w:r>
      <w:proofErr w:type="spellEnd"/>
      <w:r w:rsidRPr="0004506E">
        <w:rPr>
          <w:color w:val="auto"/>
        </w:rPr>
        <w:t xml:space="preserve">.: </w:t>
      </w:r>
    </w:p>
    <w:p w:rsidR="00F00AEE" w:rsidRPr="0004506E" w:rsidRDefault="00F00AEE" w:rsidP="00707A49">
      <w:pPr>
        <w:pStyle w:val="Default"/>
        <w:spacing w:after="68" w:line="276" w:lineRule="auto"/>
        <w:jc w:val="both"/>
        <w:rPr>
          <w:color w:val="auto"/>
        </w:rPr>
      </w:pPr>
      <w:r w:rsidRPr="0004506E">
        <w:rPr>
          <w:color w:val="auto"/>
        </w:rPr>
        <w:t>1) Nie ujawnia się informacji stanowiących tajemnicę przedsiębiorstwa w rozumieniu przepisów o zwalczaniu nieuczciwej konkurencji, jeżeli Wykonawca, nie później niż</w:t>
      </w:r>
      <w:r w:rsidR="007052C9">
        <w:rPr>
          <w:color w:val="auto"/>
        </w:rPr>
        <w:br/>
      </w:r>
      <w:r w:rsidRPr="0004506E">
        <w:rPr>
          <w:color w:val="auto"/>
        </w:rPr>
        <w:t>w terminie składania ofert zastrzegł, że nie mogą być one udostępniane oraz wykazał,</w:t>
      </w:r>
      <w:r w:rsidR="007052C9">
        <w:rPr>
          <w:color w:val="auto"/>
        </w:rPr>
        <w:br/>
      </w:r>
      <w:r w:rsidRPr="0004506E">
        <w:rPr>
          <w:color w:val="auto"/>
        </w:rPr>
        <w:t xml:space="preserve">iż zastrzeżone informacje stanowią tajemnicę przedsiębiorstwa. </w:t>
      </w:r>
    </w:p>
    <w:p w:rsidR="00F00AEE" w:rsidRPr="0004506E" w:rsidRDefault="00F00AEE" w:rsidP="00707A49">
      <w:pPr>
        <w:pStyle w:val="Default"/>
        <w:spacing w:after="68" w:line="276" w:lineRule="auto"/>
        <w:jc w:val="both"/>
        <w:rPr>
          <w:color w:val="auto"/>
        </w:rPr>
      </w:pPr>
      <w:r w:rsidRPr="0004506E">
        <w:rPr>
          <w:color w:val="auto"/>
        </w:rPr>
        <w:t xml:space="preserve">2) Zamawiający wymaga, aby Wykonawca załączył do oferty uzasadnienie zastrzeżenia informacji, jako tajemnicy przedsiębiorstwa. </w:t>
      </w:r>
    </w:p>
    <w:p w:rsidR="00F00AEE" w:rsidRPr="0004506E" w:rsidRDefault="00F00AEE" w:rsidP="00707A49">
      <w:pPr>
        <w:pStyle w:val="Default"/>
        <w:spacing w:after="68" w:line="276" w:lineRule="auto"/>
        <w:jc w:val="both"/>
        <w:rPr>
          <w:color w:val="auto"/>
        </w:rPr>
      </w:pPr>
      <w:r w:rsidRPr="0004506E">
        <w:rPr>
          <w:color w:val="auto"/>
        </w:rPr>
        <w:t xml:space="preserve">3) Zgodnie z art. 11 ust. 4 </w:t>
      </w:r>
      <w:proofErr w:type="spellStart"/>
      <w:r w:rsidRPr="0004506E">
        <w:rPr>
          <w:color w:val="auto"/>
        </w:rPr>
        <w:t>u.z.n.k</w:t>
      </w:r>
      <w:proofErr w:type="spellEnd"/>
      <w:r w:rsidRPr="0004506E">
        <w:rPr>
          <w:color w:val="auto"/>
        </w:rPr>
        <w:t xml:space="preserve">. przez tajemnicę przedsiębiorstwa rozumie się nieujawnione do wiadomości publicznej informacje techniczne, technologiczne, organizacyjne </w:t>
      </w:r>
      <w:r w:rsidRPr="0004506E">
        <w:rPr>
          <w:color w:val="auto"/>
        </w:rPr>
        <w:lastRenderedPageBreak/>
        <w:t xml:space="preserve">przedsiębiorstwa lub inne informacje posiadające wartość gospodarczą, co do których przedsiębiorca podjął niezbędne działania w celu zachowania ich poufności. </w:t>
      </w:r>
    </w:p>
    <w:p w:rsidR="00F00AEE" w:rsidRPr="0004506E" w:rsidRDefault="00F00AEE" w:rsidP="00707A49">
      <w:pPr>
        <w:pStyle w:val="Default"/>
        <w:spacing w:after="68" w:line="276" w:lineRule="auto"/>
        <w:jc w:val="both"/>
        <w:rPr>
          <w:color w:val="auto"/>
        </w:rPr>
      </w:pPr>
      <w:r w:rsidRPr="0004506E">
        <w:rPr>
          <w:color w:val="auto"/>
        </w:rPr>
        <w:t xml:space="preserve">4) Zamawiający zaleca, aby informacje zastrzeżone jako tajemnica przedsiębiorstwa były przez Wykonawcę złożone w oddzielnej kopercie z klauzulą „tajemnica przedsiębiorstwa” lub spięte oddzielnie od pozostałych, jawnych elementów oferty. Brak jednoznacznego wskazania, które informacje stanowią tajemnicę przedsiębiorstwa oznaczać będzie, że wszystkie informacje składane w trakcie postępowania są jawne. </w:t>
      </w:r>
    </w:p>
    <w:p w:rsidR="00F00AEE" w:rsidRPr="0004506E" w:rsidRDefault="00F00AEE" w:rsidP="00707A49">
      <w:pPr>
        <w:pStyle w:val="Default"/>
        <w:spacing w:line="276" w:lineRule="auto"/>
        <w:jc w:val="both"/>
        <w:rPr>
          <w:color w:val="auto"/>
        </w:rPr>
      </w:pPr>
      <w:r w:rsidRPr="0004506E">
        <w:rPr>
          <w:color w:val="auto"/>
        </w:rPr>
        <w:t xml:space="preserve">5) Wykonawca w szczególności nie może zastrzec informacji, o których mowa w art. 86 ust. 4 ustawy </w:t>
      </w:r>
      <w:proofErr w:type="spellStart"/>
      <w:r w:rsidRPr="0004506E">
        <w:rPr>
          <w:color w:val="auto"/>
        </w:rPr>
        <w:t>Pzp</w:t>
      </w:r>
      <w:proofErr w:type="spellEnd"/>
      <w:r w:rsidRPr="0004506E">
        <w:rPr>
          <w:color w:val="auto"/>
        </w:rPr>
        <w:t xml:space="preserve">. </w:t>
      </w:r>
    </w:p>
    <w:p w:rsidR="00F00AEE" w:rsidRPr="0004506E" w:rsidRDefault="00F00AEE" w:rsidP="00707A49">
      <w:pPr>
        <w:pStyle w:val="Default"/>
        <w:spacing w:after="68" w:line="276" w:lineRule="auto"/>
        <w:jc w:val="both"/>
        <w:rPr>
          <w:color w:val="auto"/>
        </w:rPr>
      </w:pPr>
      <w:r w:rsidRPr="0004506E">
        <w:rPr>
          <w:color w:val="auto"/>
        </w:rPr>
        <w:t xml:space="preserve">6) Zastrzeżenie informacji, które nie stanowią tajemnicy przedsiębiorstwa w rozumieniu </w:t>
      </w:r>
      <w:proofErr w:type="spellStart"/>
      <w:r w:rsidRPr="0004506E">
        <w:rPr>
          <w:color w:val="auto"/>
        </w:rPr>
        <w:t>u.z.n.k</w:t>
      </w:r>
      <w:proofErr w:type="spellEnd"/>
      <w:r w:rsidRPr="0004506E">
        <w:rPr>
          <w:color w:val="auto"/>
        </w:rPr>
        <w:t xml:space="preserve">. będzie traktowane jako bezskuteczne i skutkować będzie ich odtajnieniem. </w:t>
      </w:r>
    </w:p>
    <w:p w:rsidR="00F00AEE" w:rsidRPr="0004506E" w:rsidRDefault="00F00AEE" w:rsidP="00707A49">
      <w:pPr>
        <w:pStyle w:val="Default"/>
        <w:spacing w:after="68" w:line="276" w:lineRule="auto"/>
        <w:rPr>
          <w:color w:val="auto"/>
        </w:rPr>
      </w:pPr>
      <w:r w:rsidRPr="0004506E">
        <w:rPr>
          <w:color w:val="auto"/>
        </w:rPr>
        <w:t xml:space="preserve">7. Sposób złożenia oferty: </w:t>
      </w:r>
    </w:p>
    <w:p w:rsidR="00F00AEE" w:rsidRPr="0004506E" w:rsidRDefault="00F00AEE" w:rsidP="00707A49">
      <w:pPr>
        <w:pStyle w:val="Default"/>
        <w:spacing w:line="276" w:lineRule="auto"/>
        <w:jc w:val="both"/>
        <w:rPr>
          <w:color w:val="auto"/>
        </w:rPr>
      </w:pPr>
      <w:r w:rsidRPr="0004506E">
        <w:rPr>
          <w:color w:val="auto"/>
        </w:rPr>
        <w:t xml:space="preserve">1) Ofertę należy złożyć w zamkniętej kopercie lub innym opakowaniu w sposób zapewniający nieujawnienie treści oferty do chwili jej otwarcia. Zamkniętą kopertę lub inne opakowanie należy opisać następująco: </w:t>
      </w:r>
    </w:p>
    <w:p w:rsidR="00F00AEE" w:rsidRPr="0004506E" w:rsidRDefault="00F00AEE" w:rsidP="00707A49">
      <w:pPr>
        <w:pStyle w:val="Default"/>
        <w:spacing w:line="276" w:lineRule="auto"/>
        <w:rPr>
          <w:color w:val="auto"/>
        </w:rPr>
      </w:pPr>
    </w:p>
    <w:p w:rsidR="00F00AEE" w:rsidRPr="0004506E" w:rsidRDefault="00F00AEE" w:rsidP="00707A49">
      <w:pPr>
        <w:pStyle w:val="Default"/>
        <w:spacing w:line="276" w:lineRule="auto"/>
        <w:rPr>
          <w:color w:val="auto"/>
        </w:rPr>
      </w:pPr>
      <w:r w:rsidRPr="0004506E">
        <w:rPr>
          <w:i/>
          <w:iCs/>
          <w:color w:val="auto"/>
        </w:rPr>
        <w:t xml:space="preserve">Urząd </w:t>
      </w:r>
      <w:r w:rsidR="007052C9">
        <w:rPr>
          <w:i/>
          <w:iCs/>
          <w:color w:val="auto"/>
        </w:rPr>
        <w:t>Gminy w Zatorach</w:t>
      </w:r>
      <w:r w:rsidRPr="0004506E">
        <w:rPr>
          <w:i/>
          <w:iCs/>
          <w:color w:val="auto"/>
        </w:rPr>
        <w:t xml:space="preserve"> </w:t>
      </w:r>
    </w:p>
    <w:p w:rsidR="00F00AEE" w:rsidRPr="0004506E" w:rsidRDefault="007052C9" w:rsidP="00707A49">
      <w:pPr>
        <w:pStyle w:val="Default"/>
        <w:spacing w:line="276" w:lineRule="auto"/>
        <w:rPr>
          <w:color w:val="auto"/>
        </w:rPr>
      </w:pPr>
      <w:r>
        <w:rPr>
          <w:i/>
          <w:iCs/>
          <w:color w:val="auto"/>
        </w:rPr>
        <w:t>Zatory, ul. Jana Pawła II 106, 07-217 Zatory</w:t>
      </w:r>
    </w:p>
    <w:p w:rsidR="00F00AEE" w:rsidRPr="0004506E" w:rsidRDefault="00F00AEE" w:rsidP="00707A49">
      <w:pPr>
        <w:pStyle w:val="Default"/>
        <w:spacing w:line="276" w:lineRule="auto"/>
        <w:rPr>
          <w:color w:val="auto"/>
        </w:rPr>
      </w:pPr>
      <w:r w:rsidRPr="0004506E">
        <w:rPr>
          <w:i/>
          <w:iCs/>
          <w:color w:val="auto"/>
        </w:rPr>
        <w:t xml:space="preserve">Oferta w postępowaniu pn.: </w:t>
      </w:r>
    </w:p>
    <w:p w:rsidR="006435B1" w:rsidRPr="0004506E" w:rsidRDefault="006435B1" w:rsidP="00707A49">
      <w:pPr>
        <w:pStyle w:val="Default"/>
        <w:spacing w:line="276" w:lineRule="auto"/>
        <w:jc w:val="both"/>
      </w:pPr>
      <w:r w:rsidRPr="00C5461E">
        <w:t>Przebudowa drogi gminnej Wiktoryn - Przyłubie - granica gminy</w:t>
      </w:r>
      <w:r>
        <w:t>.</w:t>
      </w:r>
      <w:r w:rsidRPr="0004506E">
        <w:rPr>
          <w:b/>
          <w:bCs/>
        </w:rPr>
        <w:t xml:space="preserve"> </w:t>
      </w:r>
    </w:p>
    <w:p w:rsidR="00F00AEE" w:rsidRPr="0004506E" w:rsidRDefault="00B37161" w:rsidP="00707A49">
      <w:pPr>
        <w:pStyle w:val="Default"/>
        <w:spacing w:line="276" w:lineRule="auto"/>
        <w:rPr>
          <w:color w:val="auto"/>
        </w:rPr>
      </w:pPr>
      <w:r>
        <w:rPr>
          <w:i/>
          <w:iCs/>
          <w:color w:val="auto"/>
        </w:rPr>
        <w:t>Nr postępowania: RGI.271</w:t>
      </w:r>
      <w:r w:rsidR="00F00AEE" w:rsidRPr="0004506E">
        <w:rPr>
          <w:i/>
          <w:iCs/>
          <w:color w:val="auto"/>
        </w:rPr>
        <w:t xml:space="preserve">.1.2017 </w:t>
      </w:r>
    </w:p>
    <w:p w:rsidR="00F00AEE" w:rsidRPr="006435B1" w:rsidRDefault="00F00AEE" w:rsidP="00707A49">
      <w:pPr>
        <w:pStyle w:val="Default"/>
        <w:spacing w:line="276" w:lineRule="auto"/>
        <w:jc w:val="both"/>
        <w:rPr>
          <w:color w:val="auto"/>
        </w:rPr>
      </w:pPr>
      <w:r w:rsidRPr="006435B1">
        <w:rPr>
          <w:i/>
          <w:iCs/>
          <w:color w:val="auto"/>
        </w:rPr>
        <w:t xml:space="preserve">Nie otwierać przed dniem </w:t>
      </w:r>
      <w:r w:rsidR="006435B1" w:rsidRPr="006435B1">
        <w:rPr>
          <w:i/>
          <w:iCs/>
          <w:color w:val="auto"/>
        </w:rPr>
        <w:t>24</w:t>
      </w:r>
      <w:r w:rsidRPr="006435B1">
        <w:rPr>
          <w:i/>
          <w:iCs/>
          <w:color w:val="auto"/>
        </w:rPr>
        <w:t>.0</w:t>
      </w:r>
      <w:r w:rsidR="006435B1" w:rsidRPr="006435B1">
        <w:rPr>
          <w:i/>
          <w:iCs/>
          <w:color w:val="auto"/>
        </w:rPr>
        <w:t>2</w:t>
      </w:r>
      <w:r w:rsidRPr="006435B1">
        <w:rPr>
          <w:i/>
          <w:iCs/>
          <w:color w:val="auto"/>
        </w:rPr>
        <w:t>.2017 r</w:t>
      </w:r>
      <w:r w:rsidR="003B50E2" w:rsidRPr="006435B1">
        <w:rPr>
          <w:i/>
          <w:iCs/>
          <w:color w:val="auto"/>
        </w:rPr>
        <w:t>. do godziny 11</w:t>
      </w:r>
      <w:r w:rsidRPr="006435B1">
        <w:rPr>
          <w:i/>
          <w:iCs/>
          <w:color w:val="auto"/>
        </w:rPr>
        <w:t>:</w:t>
      </w:r>
      <w:r w:rsidR="003B50E2" w:rsidRPr="006435B1">
        <w:rPr>
          <w:i/>
          <w:iCs/>
          <w:color w:val="auto"/>
        </w:rPr>
        <w:t>15</w:t>
      </w:r>
      <w:r w:rsidRPr="006435B1">
        <w:rPr>
          <w:i/>
          <w:iCs/>
          <w:color w:val="auto"/>
        </w:rPr>
        <w:t xml:space="preserve">. </w:t>
      </w:r>
    </w:p>
    <w:p w:rsidR="00F00AEE" w:rsidRPr="0004506E" w:rsidRDefault="00F00AEE" w:rsidP="00707A49">
      <w:pPr>
        <w:pStyle w:val="Default"/>
        <w:spacing w:after="68" w:line="276" w:lineRule="auto"/>
        <w:jc w:val="both"/>
        <w:rPr>
          <w:color w:val="auto"/>
        </w:rPr>
      </w:pPr>
      <w:r w:rsidRPr="0004506E">
        <w:rPr>
          <w:color w:val="auto"/>
        </w:rPr>
        <w:t xml:space="preserve">2) Na kopercie lub innym opakowaniu oprócz ww. opisu należy umieścić nazwę i adres Wykonawcy. </w:t>
      </w:r>
    </w:p>
    <w:p w:rsidR="00F00AEE" w:rsidRPr="0004506E" w:rsidRDefault="00F00AEE" w:rsidP="00707A49">
      <w:pPr>
        <w:pStyle w:val="Default"/>
        <w:spacing w:after="68" w:line="276" w:lineRule="auto"/>
        <w:rPr>
          <w:color w:val="auto"/>
        </w:rPr>
      </w:pPr>
      <w:r w:rsidRPr="0004506E">
        <w:rPr>
          <w:color w:val="auto"/>
        </w:rPr>
        <w:t xml:space="preserve">8. Zmiana lub wycofanie złożonej oferty: </w:t>
      </w:r>
    </w:p>
    <w:p w:rsidR="00F00AEE" w:rsidRPr="0004506E" w:rsidRDefault="00F00AEE" w:rsidP="00707A49">
      <w:pPr>
        <w:pStyle w:val="Default"/>
        <w:spacing w:after="68" w:line="276" w:lineRule="auto"/>
        <w:jc w:val="both"/>
        <w:rPr>
          <w:color w:val="auto"/>
        </w:rPr>
      </w:pPr>
      <w:r w:rsidRPr="0004506E">
        <w:rPr>
          <w:color w:val="auto"/>
        </w:rPr>
        <w:t xml:space="preserve">1) Wykonawca może przed upływem terminu składania ofert zmienić lub wycofać ofertę. </w:t>
      </w:r>
    </w:p>
    <w:p w:rsidR="00F00AEE" w:rsidRPr="0004506E" w:rsidRDefault="00F00AEE" w:rsidP="00707A49">
      <w:pPr>
        <w:pStyle w:val="Default"/>
        <w:spacing w:after="68" w:line="276" w:lineRule="auto"/>
        <w:jc w:val="both"/>
        <w:rPr>
          <w:color w:val="auto"/>
        </w:rPr>
      </w:pPr>
      <w:r w:rsidRPr="0004506E">
        <w:rPr>
          <w:color w:val="auto"/>
        </w:rPr>
        <w:t>2) W przypadku zmiany oferty Wykonawca składa pisemne oświadczenie, że ofertę zmienia</w:t>
      </w:r>
      <w:r w:rsidR="003B50E2">
        <w:rPr>
          <w:color w:val="auto"/>
        </w:rPr>
        <w:br/>
      </w:r>
      <w:r w:rsidRPr="0004506E">
        <w:rPr>
          <w:color w:val="auto"/>
        </w:rPr>
        <w:t xml:space="preserve">i określa zakres zmian. Oświadczenie o zmianie oferty należy złożyć według takich samych zasad jak składana oferta zgodnie z Rozdziałem XII ust. 7 SIWZ oraz z dodatkowym oznaczeniem „Zmiana”. Koperty lub inne opakowania oznaczone „Zmiana” zostaną otwarte przy otwieraniu oferty Wykonawcy, który wprowadził zmiany i po stwierdzeniu poprawności procedury dokonywania zmian, zostaną dołączone do oferty. </w:t>
      </w:r>
    </w:p>
    <w:p w:rsidR="00F00AEE" w:rsidRPr="0004506E" w:rsidRDefault="00F00AEE" w:rsidP="00707A49">
      <w:pPr>
        <w:pStyle w:val="Default"/>
        <w:spacing w:after="68" w:line="276" w:lineRule="auto"/>
        <w:jc w:val="both"/>
        <w:rPr>
          <w:color w:val="auto"/>
        </w:rPr>
      </w:pPr>
      <w:r w:rsidRPr="0004506E">
        <w:rPr>
          <w:color w:val="auto"/>
        </w:rPr>
        <w:t>3) W przypadku wycofania oferty Wykonawca składa pisemne oświadczenie, że ofertę wycofuje. Oświadczenie o wycofaniu oferty należy złożyć według takich samych zasad jak składana oferta zgodnie z Rozdziałem XII ust. 7 SIWZ oraz z dodatkowym oznaczeniem „Wycofanie”. Koperty lub inne opakowania oznaczone „Wycofanie” będą otwierane</w:t>
      </w:r>
      <w:r w:rsidR="003B50E2">
        <w:rPr>
          <w:color w:val="auto"/>
        </w:rPr>
        <w:br/>
      </w:r>
      <w:r w:rsidRPr="0004506E">
        <w:rPr>
          <w:color w:val="auto"/>
        </w:rPr>
        <w:t xml:space="preserve">w pierwszej kolejności i po stwierdzeniu poprawności procedury oferta wycofana nie będzie otwierana. </w:t>
      </w:r>
    </w:p>
    <w:p w:rsidR="00F00AEE" w:rsidRPr="0004506E" w:rsidRDefault="00F00AEE" w:rsidP="00707A49">
      <w:pPr>
        <w:pStyle w:val="Default"/>
        <w:spacing w:after="68" w:line="276" w:lineRule="auto"/>
        <w:jc w:val="both"/>
        <w:rPr>
          <w:color w:val="auto"/>
        </w:rPr>
      </w:pPr>
      <w:r w:rsidRPr="0004506E">
        <w:rPr>
          <w:color w:val="auto"/>
        </w:rPr>
        <w:t xml:space="preserve">4) W celu sprawdzenia wiarygodności złożonego powiadomienia o zmianie lub wycofaniu oferty do pisemnego oświadczenia o zmianie lub wycofaniu oferty należy dołączyć aktualny odpis z właściwego rejestru. W przypadku, gdy Wykonawcę reprezentuje pełnomocnik należy załączyć również pełnomocnictwo określające jego zakres, podpisane przez osoby uprawnione </w:t>
      </w:r>
      <w:r w:rsidRPr="0004506E">
        <w:rPr>
          <w:color w:val="auto"/>
        </w:rPr>
        <w:lastRenderedPageBreak/>
        <w:t xml:space="preserve">do reprezentacji Wykonawcy. Zamawiający nie ponosi odpowiedzialności za skutki braku zachowania ww. wymogów przez Wykonawcę. </w:t>
      </w:r>
    </w:p>
    <w:p w:rsidR="00F00AEE" w:rsidRPr="0004506E" w:rsidRDefault="00F00AEE" w:rsidP="00707A49">
      <w:pPr>
        <w:pStyle w:val="Default"/>
        <w:spacing w:line="276" w:lineRule="auto"/>
        <w:jc w:val="both"/>
        <w:rPr>
          <w:color w:val="auto"/>
        </w:rPr>
      </w:pPr>
      <w:r w:rsidRPr="0004506E">
        <w:rPr>
          <w:color w:val="auto"/>
        </w:rPr>
        <w:t xml:space="preserve">9. Oferta, której treść nie będzie odpowiadać treści SIWZ, z zastrzeżeniem art. 87 ust. 2 pkt 3 ustawy </w:t>
      </w:r>
      <w:proofErr w:type="spellStart"/>
      <w:r w:rsidRPr="0004506E">
        <w:rPr>
          <w:color w:val="auto"/>
        </w:rPr>
        <w:t>Pzp</w:t>
      </w:r>
      <w:proofErr w:type="spellEnd"/>
      <w:r w:rsidRPr="0004506E">
        <w:rPr>
          <w:color w:val="auto"/>
        </w:rPr>
        <w:t xml:space="preserve"> zostanie odrzucona na podstawie art. 89 ust. 1 pkt 2 ustawy </w:t>
      </w:r>
      <w:proofErr w:type="spellStart"/>
      <w:r w:rsidRPr="0004506E">
        <w:rPr>
          <w:color w:val="auto"/>
        </w:rPr>
        <w:t>Pzp</w:t>
      </w:r>
      <w:proofErr w:type="spellEnd"/>
      <w:r w:rsidRPr="0004506E">
        <w:rPr>
          <w:color w:val="auto"/>
        </w:rPr>
        <w:t>. Wszelkie niejasności i wątpliwości dotyczące treści zapisów w SIWZ należy zatem wyjaśnić</w:t>
      </w:r>
      <w:r w:rsidR="003B50E2">
        <w:rPr>
          <w:color w:val="auto"/>
        </w:rPr>
        <w:br/>
      </w:r>
      <w:r w:rsidRPr="0004506E">
        <w:rPr>
          <w:color w:val="auto"/>
        </w:rPr>
        <w:t xml:space="preserve">z Zamawiającym przed terminem składania ofert w trybie przewidzianym w Rozdziale IX SIWZ. Przepisy ustawy </w:t>
      </w:r>
      <w:proofErr w:type="spellStart"/>
      <w:r w:rsidRPr="0004506E">
        <w:rPr>
          <w:color w:val="auto"/>
        </w:rPr>
        <w:t>Pzp</w:t>
      </w:r>
      <w:proofErr w:type="spellEnd"/>
      <w:r w:rsidRPr="0004506E">
        <w:rPr>
          <w:color w:val="auto"/>
        </w:rPr>
        <w:t xml:space="preserve"> nie przewidują negocjacji warunków udzielenia zamówienia,</w:t>
      </w:r>
      <w:r w:rsidR="003B50E2">
        <w:rPr>
          <w:color w:val="auto"/>
        </w:rPr>
        <w:br/>
      </w:r>
      <w:r w:rsidRPr="0004506E">
        <w:rPr>
          <w:color w:val="auto"/>
        </w:rPr>
        <w:t xml:space="preserve">w tym zapisów wzoru umowy, po terminie otwarcia ofert. </w:t>
      </w:r>
    </w:p>
    <w:p w:rsidR="00CB56DB" w:rsidRPr="0004506E" w:rsidRDefault="00CB56DB" w:rsidP="00CB56DB">
      <w:pPr>
        <w:pStyle w:val="Default"/>
        <w:spacing w:before="240" w:after="240" w:line="276" w:lineRule="auto"/>
        <w:jc w:val="center"/>
      </w:pPr>
      <w:r w:rsidRPr="0004506E">
        <w:rPr>
          <w:b/>
          <w:bCs/>
        </w:rPr>
        <w:t>ROZDZIAŁ XIII</w:t>
      </w:r>
    </w:p>
    <w:p w:rsidR="00CB56DB" w:rsidRDefault="00CB56DB" w:rsidP="00CB56DB">
      <w:pPr>
        <w:pStyle w:val="Default"/>
        <w:spacing w:before="240" w:after="240" w:line="276" w:lineRule="auto"/>
        <w:jc w:val="center"/>
      </w:pPr>
      <w:r w:rsidRPr="0004506E">
        <w:rPr>
          <w:b/>
          <w:bCs/>
        </w:rPr>
        <w:t>Miejsce oraz termin składania i otwarcia ofert</w:t>
      </w:r>
    </w:p>
    <w:p w:rsidR="00F00AEE" w:rsidRPr="0004506E" w:rsidRDefault="00F00AEE" w:rsidP="00707A49">
      <w:pPr>
        <w:pStyle w:val="Default"/>
        <w:spacing w:after="63" w:line="276" w:lineRule="auto"/>
        <w:jc w:val="both"/>
      </w:pPr>
      <w:r w:rsidRPr="0004506E">
        <w:t xml:space="preserve">1. Ofertę należy złożyć w Urzędzie </w:t>
      </w:r>
      <w:r w:rsidR="003B50E2">
        <w:t>Gminy</w:t>
      </w:r>
      <w:r w:rsidRPr="0004506E">
        <w:t xml:space="preserve"> w </w:t>
      </w:r>
      <w:r w:rsidR="003B50E2">
        <w:t>Zatorach</w:t>
      </w:r>
      <w:r w:rsidRPr="0004506E">
        <w:t xml:space="preserve">, </w:t>
      </w:r>
      <w:r w:rsidR="003B50E2">
        <w:t>ul. Jana Pawła II 106</w:t>
      </w:r>
      <w:r w:rsidRPr="0004506E">
        <w:t>, 07-</w:t>
      </w:r>
      <w:r w:rsidR="003B50E2">
        <w:t>217</w:t>
      </w:r>
      <w:r w:rsidRPr="0004506E">
        <w:t xml:space="preserve"> </w:t>
      </w:r>
      <w:r w:rsidR="003B50E2">
        <w:t>Zatory</w:t>
      </w:r>
      <w:r w:rsidRPr="0004506E">
        <w:t xml:space="preserve">, pokój nr </w:t>
      </w:r>
      <w:r w:rsidR="003B50E2">
        <w:t>18</w:t>
      </w:r>
      <w:r w:rsidRPr="0004506E">
        <w:t xml:space="preserve"> (</w:t>
      </w:r>
      <w:r w:rsidR="003B50E2">
        <w:t>sekretariat</w:t>
      </w:r>
      <w:r w:rsidRPr="0004506E">
        <w:t xml:space="preserve">), w nieprzekraczalnym terminie do dnia </w:t>
      </w:r>
      <w:r w:rsidR="002E5D76">
        <w:rPr>
          <w:b/>
          <w:bCs/>
        </w:rPr>
        <w:t>07</w:t>
      </w:r>
      <w:r w:rsidR="003B50E2">
        <w:rPr>
          <w:b/>
          <w:bCs/>
        </w:rPr>
        <w:t>.</w:t>
      </w:r>
      <w:r w:rsidRPr="0004506E">
        <w:rPr>
          <w:b/>
          <w:bCs/>
        </w:rPr>
        <w:t>0</w:t>
      </w:r>
      <w:r w:rsidR="003F2780">
        <w:rPr>
          <w:b/>
          <w:bCs/>
        </w:rPr>
        <w:t>3</w:t>
      </w:r>
      <w:r w:rsidRPr="0004506E">
        <w:rPr>
          <w:b/>
          <w:bCs/>
        </w:rPr>
        <w:t xml:space="preserve">.2017 r. </w:t>
      </w:r>
      <w:r w:rsidRPr="0004506E">
        <w:t xml:space="preserve">do godziny </w:t>
      </w:r>
      <w:r w:rsidRPr="0004506E">
        <w:rPr>
          <w:b/>
          <w:bCs/>
        </w:rPr>
        <w:t>1</w:t>
      </w:r>
      <w:r w:rsidR="003B50E2">
        <w:rPr>
          <w:b/>
          <w:bCs/>
        </w:rPr>
        <w:t>1</w:t>
      </w:r>
      <w:r w:rsidRPr="0004506E">
        <w:rPr>
          <w:b/>
          <w:bCs/>
        </w:rPr>
        <w:t>:</w:t>
      </w:r>
      <w:r w:rsidR="003B50E2">
        <w:rPr>
          <w:b/>
          <w:bCs/>
        </w:rPr>
        <w:t>00</w:t>
      </w:r>
      <w:r w:rsidRPr="0004506E">
        <w:rPr>
          <w:b/>
          <w:bCs/>
        </w:rPr>
        <w:t xml:space="preserve">. </w:t>
      </w:r>
    </w:p>
    <w:p w:rsidR="00F00AEE" w:rsidRPr="0004506E" w:rsidRDefault="00F00AEE" w:rsidP="00707A49">
      <w:pPr>
        <w:pStyle w:val="Default"/>
        <w:spacing w:after="63" w:line="276" w:lineRule="auto"/>
        <w:jc w:val="both"/>
      </w:pPr>
      <w:r w:rsidRPr="0004506E">
        <w:t xml:space="preserve">2. Składanie oferty odbywa się za pośrednictwem operatora pocztowego w rozumieniu ustawy z dnia 23 listopada 2012 r. Prawo pocztowe (Dz. U. z 2016 r. poz. 1113 z </w:t>
      </w:r>
      <w:proofErr w:type="spellStart"/>
      <w:r w:rsidRPr="0004506E">
        <w:t>późn</w:t>
      </w:r>
      <w:proofErr w:type="spellEnd"/>
      <w:r w:rsidRPr="0004506E">
        <w:t xml:space="preserve">. zm.), osobiście lub za pośrednictwem posłańca. </w:t>
      </w:r>
    </w:p>
    <w:p w:rsidR="00F00AEE" w:rsidRPr="0004506E" w:rsidRDefault="00F00AEE" w:rsidP="00707A49">
      <w:pPr>
        <w:pStyle w:val="Default"/>
        <w:spacing w:after="63" w:line="276" w:lineRule="auto"/>
        <w:jc w:val="both"/>
      </w:pPr>
      <w:r w:rsidRPr="0004506E">
        <w:t xml:space="preserve">3. Decydujące znaczenie dla oceny zachowania terminu składania ofert ma data i godzina wpływu oferty do Zamawiającego, a nie data jej wysłania. </w:t>
      </w:r>
    </w:p>
    <w:p w:rsidR="00F00AEE" w:rsidRPr="0004506E" w:rsidRDefault="00F00AEE" w:rsidP="00707A49">
      <w:pPr>
        <w:pStyle w:val="Default"/>
        <w:spacing w:after="63" w:line="276" w:lineRule="auto"/>
        <w:jc w:val="both"/>
      </w:pPr>
      <w:r w:rsidRPr="0004506E">
        <w:t xml:space="preserve">4. Oferta złożona w terminie składania ofert będzie podlegać rejestracji przez Zamawiającego. Koperta lub inne opakowanie, w którym będzie złożona oferta zostanie opatrzona numerem według kolejności składania ofert oraz terminem jej złożenia. </w:t>
      </w:r>
    </w:p>
    <w:p w:rsidR="00F00AEE" w:rsidRPr="0004506E" w:rsidRDefault="00F00AEE" w:rsidP="00707A49">
      <w:pPr>
        <w:pStyle w:val="Default"/>
        <w:spacing w:after="63" w:line="276" w:lineRule="auto"/>
        <w:jc w:val="both"/>
      </w:pPr>
      <w:r w:rsidRPr="0004506E">
        <w:t xml:space="preserve">5. Oferta złożona po terminie wskazanym w Rozdziale XIII ust. 1 SIWZ zostanie niezwłocznie zwrócona Wykonawcy. </w:t>
      </w:r>
    </w:p>
    <w:p w:rsidR="00F00AEE" w:rsidRPr="0004506E" w:rsidRDefault="00F00AEE" w:rsidP="00707A49">
      <w:pPr>
        <w:pStyle w:val="Default"/>
        <w:spacing w:after="63" w:line="276" w:lineRule="auto"/>
        <w:jc w:val="both"/>
      </w:pPr>
      <w:r w:rsidRPr="0004506E">
        <w:t xml:space="preserve">6. Otwarcie ofert nastąpi w Urzędzie </w:t>
      </w:r>
      <w:r w:rsidR="003B50E2">
        <w:t>Gminy w Zatorach</w:t>
      </w:r>
      <w:r w:rsidRPr="0004506E">
        <w:t xml:space="preserve">, </w:t>
      </w:r>
      <w:r w:rsidR="003B50E2">
        <w:t>ul. Jana Pawła II 106</w:t>
      </w:r>
      <w:r w:rsidRPr="0004506E">
        <w:t>, 07-</w:t>
      </w:r>
      <w:r w:rsidR="003B50E2">
        <w:t>217 Zatory</w:t>
      </w:r>
      <w:r w:rsidR="00CB56DB">
        <w:t>,</w:t>
      </w:r>
      <w:r w:rsidRPr="00B216F9">
        <w:rPr>
          <w:color w:val="FF0000"/>
        </w:rPr>
        <w:t xml:space="preserve"> </w:t>
      </w:r>
      <w:r w:rsidRPr="0004506E">
        <w:t xml:space="preserve">(sala konferencyjna, I piętro) w dniu </w:t>
      </w:r>
      <w:r w:rsidR="002E5D76">
        <w:rPr>
          <w:b/>
        </w:rPr>
        <w:t>07</w:t>
      </w:r>
      <w:r w:rsidRPr="0004506E">
        <w:rPr>
          <w:b/>
          <w:bCs/>
        </w:rPr>
        <w:t>.0</w:t>
      </w:r>
      <w:r w:rsidR="003F2780">
        <w:rPr>
          <w:b/>
          <w:bCs/>
        </w:rPr>
        <w:t>3</w:t>
      </w:r>
      <w:r w:rsidRPr="0004506E">
        <w:rPr>
          <w:b/>
          <w:bCs/>
        </w:rPr>
        <w:t xml:space="preserve">.2017 r. </w:t>
      </w:r>
      <w:r w:rsidRPr="0004506E">
        <w:t xml:space="preserve">o godzinie </w:t>
      </w:r>
      <w:r w:rsidR="003B50E2">
        <w:rPr>
          <w:b/>
          <w:bCs/>
        </w:rPr>
        <w:t>11</w:t>
      </w:r>
      <w:r w:rsidRPr="0004506E">
        <w:rPr>
          <w:b/>
          <w:bCs/>
        </w:rPr>
        <w:t>:</w:t>
      </w:r>
      <w:r w:rsidR="003B50E2">
        <w:rPr>
          <w:b/>
          <w:bCs/>
        </w:rPr>
        <w:t>15</w:t>
      </w:r>
      <w:r w:rsidRPr="0004506E">
        <w:rPr>
          <w:b/>
          <w:bCs/>
        </w:rPr>
        <w:t xml:space="preserve">. </w:t>
      </w:r>
    </w:p>
    <w:p w:rsidR="00F00AEE" w:rsidRPr="0004506E" w:rsidRDefault="00F00AEE" w:rsidP="00707A49">
      <w:pPr>
        <w:pStyle w:val="Default"/>
        <w:spacing w:after="63" w:line="276" w:lineRule="auto"/>
        <w:jc w:val="both"/>
      </w:pPr>
      <w:r w:rsidRPr="0004506E">
        <w:t xml:space="preserve">7. Otwarcie ofert jest jawne. </w:t>
      </w:r>
    </w:p>
    <w:p w:rsidR="00F00AEE" w:rsidRPr="0004506E" w:rsidRDefault="00F00AEE" w:rsidP="00707A49">
      <w:pPr>
        <w:pStyle w:val="Default"/>
        <w:spacing w:after="63" w:line="276" w:lineRule="auto"/>
        <w:jc w:val="both"/>
      </w:pPr>
      <w:r w:rsidRPr="0004506E">
        <w:t xml:space="preserve">8. Jeżeli w ofercie Wykonawca poda cenę napisaną słownie inną niż cenę napisaną cyfrowo, podczas otwarcia ofert zostanie podana cena napisana cyfrowo. </w:t>
      </w:r>
    </w:p>
    <w:p w:rsidR="00F00AEE" w:rsidRPr="0004506E" w:rsidRDefault="00F00AEE" w:rsidP="00707A49">
      <w:pPr>
        <w:pStyle w:val="Default"/>
        <w:spacing w:after="63" w:line="276" w:lineRule="auto"/>
        <w:jc w:val="both"/>
      </w:pPr>
      <w:r w:rsidRPr="0004506E">
        <w:t xml:space="preserve">9. Bezpośrednio przed otwarciem ofert Zamawiający poda kwotę, jaką zamierza przeznaczyć na sfinansowanie zamówienia. </w:t>
      </w:r>
    </w:p>
    <w:p w:rsidR="00F00AEE" w:rsidRPr="0004506E" w:rsidRDefault="00F00AEE" w:rsidP="00707A49">
      <w:pPr>
        <w:pStyle w:val="Default"/>
        <w:spacing w:after="63" w:line="276" w:lineRule="auto"/>
        <w:jc w:val="both"/>
      </w:pPr>
      <w:r w:rsidRPr="0004506E">
        <w:t xml:space="preserve">10. Podczas otwarcia ofert Zamawiający odczyta informacje, o których mowa w art. 86 ust. 4 ustawy </w:t>
      </w:r>
      <w:proofErr w:type="spellStart"/>
      <w:r w:rsidRPr="0004506E">
        <w:t>Pzp</w:t>
      </w:r>
      <w:proofErr w:type="spellEnd"/>
      <w:r w:rsidRPr="0004506E">
        <w:t xml:space="preserve">. </w:t>
      </w:r>
    </w:p>
    <w:p w:rsidR="00F00AEE" w:rsidRPr="0004506E" w:rsidRDefault="00F00AEE" w:rsidP="00707A49">
      <w:pPr>
        <w:pStyle w:val="Default"/>
        <w:spacing w:after="63" w:line="276" w:lineRule="auto"/>
        <w:jc w:val="both"/>
      </w:pPr>
      <w:r w:rsidRPr="0004506E">
        <w:t xml:space="preserve">11. Niezwłocznie po otarciu ofert Zamawiający zamieści na stronie </w:t>
      </w:r>
      <w:r w:rsidR="00D762A6" w:rsidRPr="00C5461E">
        <w:rPr>
          <w:color w:val="auto"/>
        </w:rPr>
        <w:t>zatory.biuletyn.net</w:t>
      </w:r>
      <w:r w:rsidR="00D762A6">
        <w:rPr>
          <w:color w:val="auto"/>
        </w:rPr>
        <w:br/>
      </w:r>
      <w:r w:rsidRPr="0004506E">
        <w:t xml:space="preserve">w zakładce </w:t>
      </w:r>
      <w:r w:rsidR="00D762A6">
        <w:t>przetargi</w:t>
      </w:r>
      <w:r w:rsidRPr="0004506E">
        <w:t xml:space="preserve"> informacje dotyczące: </w:t>
      </w:r>
    </w:p>
    <w:p w:rsidR="00F00AEE" w:rsidRPr="0004506E" w:rsidRDefault="00F00AEE" w:rsidP="00707A49">
      <w:pPr>
        <w:pStyle w:val="Default"/>
        <w:spacing w:after="63" w:line="276" w:lineRule="auto"/>
        <w:jc w:val="both"/>
      </w:pPr>
      <w:r w:rsidRPr="0004506E">
        <w:t xml:space="preserve">1) kwoty, jaką zamierza przeznaczyć na sfinansowanie zamówienia, </w:t>
      </w:r>
    </w:p>
    <w:p w:rsidR="00F00AEE" w:rsidRPr="0004506E" w:rsidRDefault="00F00AEE" w:rsidP="00707A49">
      <w:pPr>
        <w:pStyle w:val="Default"/>
        <w:spacing w:after="63" w:line="276" w:lineRule="auto"/>
        <w:jc w:val="both"/>
      </w:pPr>
      <w:r w:rsidRPr="0004506E">
        <w:t xml:space="preserve">2) firm oraz adresów </w:t>
      </w:r>
      <w:r w:rsidR="005C5660">
        <w:t>W</w:t>
      </w:r>
      <w:r w:rsidRPr="0004506E">
        <w:t xml:space="preserve">ykonawców, którzy złożyli oferty w terminie, </w:t>
      </w:r>
    </w:p>
    <w:p w:rsidR="00F00AEE" w:rsidRPr="0004506E" w:rsidRDefault="00F00AEE" w:rsidP="00707A49">
      <w:pPr>
        <w:pStyle w:val="Default"/>
        <w:spacing w:line="276" w:lineRule="auto"/>
        <w:jc w:val="both"/>
      </w:pPr>
      <w:r w:rsidRPr="0004506E">
        <w:t>3) ceny, terminu wykonania zamówienia, okresu gwarancji i warunków płatności zawartych</w:t>
      </w:r>
      <w:r w:rsidR="00D762A6">
        <w:br/>
      </w:r>
      <w:r w:rsidRPr="0004506E">
        <w:t xml:space="preserve">w ofertach. </w:t>
      </w:r>
    </w:p>
    <w:p w:rsidR="00DC6B11" w:rsidRPr="0004506E" w:rsidRDefault="00DC6B11" w:rsidP="00DC6B11">
      <w:pPr>
        <w:pStyle w:val="Default"/>
        <w:spacing w:before="240" w:after="240" w:line="276" w:lineRule="auto"/>
        <w:jc w:val="center"/>
      </w:pPr>
      <w:r w:rsidRPr="0004506E">
        <w:rPr>
          <w:b/>
          <w:bCs/>
        </w:rPr>
        <w:lastRenderedPageBreak/>
        <w:t>ROZDZIAŁ XIV</w:t>
      </w:r>
    </w:p>
    <w:p w:rsidR="00DC6B11" w:rsidRDefault="00DC6B11" w:rsidP="00DC6B11">
      <w:pPr>
        <w:pStyle w:val="Default"/>
        <w:spacing w:before="240" w:after="240" w:line="276" w:lineRule="auto"/>
        <w:jc w:val="center"/>
      </w:pPr>
      <w:r w:rsidRPr="0004506E">
        <w:rPr>
          <w:b/>
          <w:bCs/>
        </w:rPr>
        <w:t>Opis sposobu obliczenia ceny</w:t>
      </w:r>
    </w:p>
    <w:p w:rsidR="00F00AEE" w:rsidRPr="0004506E" w:rsidRDefault="00F00AEE" w:rsidP="00707A49">
      <w:pPr>
        <w:pStyle w:val="Default"/>
        <w:spacing w:after="68" w:line="276" w:lineRule="auto"/>
        <w:jc w:val="both"/>
      </w:pPr>
      <w:r w:rsidRPr="0004506E">
        <w:t xml:space="preserve">1. Wykonawca określa cenę realizacji zamówienia poprzez wskazanie w formularzu ofertowym sporządzonym według wzoru stanowiącego Załącznik nr 1 do SIWZ ceny ofertowej brutto za realizację przedmiotu zamówienia. </w:t>
      </w:r>
    </w:p>
    <w:p w:rsidR="00F00AEE" w:rsidRPr="0004506E" w:rsidRDefault="00F00AEE" w:rsidP="00707A49">
      <w:pPr>
        <w:pStyle w:val="Default"/>
        <w:spacing w:line="276" w:lineRule="auto"/>
        <w:jc w:val="both"/>
        <w:rPr>
          <w:color w:val="auto"/>
        </w:rPr>
      </w:pPr>
      <w:r w:rsidRPr="0004506E">
        <w:t xml:space="preserve">2. Cena ofertowa brutto musi być skalkulowana w sposób jednoznaczny i uwzględniać wszystkie koszty związane z realizacją przedmiotu zamówienia zgodnie z opisem przedmiotu zamówienia oraz wzorem umowy określonym w niniejszej SIWZ. </w:t>
      </w:r>
    </w:p>
    <w:p w:rsidR="00F00AEE" w:rsidRPr="0004506E" w:rsidRDefault="00F00AEE" w:rsidP="00707A49">
      <w:pPr>
        <w:pStyle w:val="Default"/>
        <w:spacing w:after="68" w:line="276" w:lineRule="auto"/>
        <w:jc w:val="both"/>
        <w:rPr>
          <w:color w:val="auto"/>
        </w:rPr>
      </w:pPr>
      <w:r w:rsidRPr="0004506E">
        <w:rPr>
          <w:color w:val="auto"/>
        </w:rPr>
        <w:t>3. Cena ofertowa jest ceną ryczałtową, musi uwzględniać wszystkie wymagania SIWZ oraz obejmować wszelkie koszty jakie poniesie Wykonawca z tytułu należytej oraz zgodnej</w:t>
      </w:r>
      <w:r w:rsidR="006A1EE2">
        <w:rPr>
          <w:color w:val="auto"/>
        </w:rPr>
        <w:br/>
      </w:r>
      <w:r w:rsidRPr="0004506E">
        <w:rPr>
          <w:color w:val="auto"/>
        </w:rPr>
        <w:t xml:space="preserve">z obwiązującymi przepisami realizacji przedmiotu zamówienia obejmującego wszystkie prace i czynności wynikające ze wzoru umowy oraz dokumentów załączonych do niniejszej SIWZ. </w:t>
      </w:r>
    </w:p>
    <w:p w:rsidR="00F00AEE" w:rsidRPr="0004506E" w:rsidRDefault="00F00AEE" w:rsidP="00707A49">
      <w:pPr>
        <w:pStyle w:val="Default"/>
        <w:spacing w:after="68" w:line="276" w:lineRule="auto"/>
        <w:jc w:val="both"/>
        <w:rPr>
          <w:color w:val="auto"/>
        </w:rPr>
      </w:pPr>
      <w:r w:rsidRPr="0004506E">
        <w:rPr>
          <w:color w:val="auto"/>
        </w:rPr>
        <w:t xml:space="preserve">4. Wykonawca może zaproponować tylko jedną cenę i nie może jej zmienić. Nie prowadzi się negocjacji w sprawie ceny. </w:t>
      </w:r>
    </w:p>
    <w:p w:rsidR="00F00AEE" w:rsidRPr="0004506E" w:rsidRDefault="00F00AEE" w:rsidP="00707A49">
      <w:pPr>
        <w:pStyle w:val="Default"/>
        <w:spacing w:after="68" w:line="276" w:lineRule="auto"/>
        <w:jc w:val="both"/>
        <w:rPr>
          <w:color w:val="auto"/>
        </w:rPr>
      </w:pPr>
      <w:r w:rsidRPr="0004506E">
        <w:rPr>
          <w:color w:val="auto"/>
        </w:rPr>
        <w:t>5. Cenę ofertową brutto należy podać w złotych polskich (PLN), cyfrowo i słownie</w:t>
      </w:r>
      <w:r w:rsidR="006A1EE2">
        <w:rPr>
          <w:color w:val="auto"/>
        </w:rPr>
        <w:br/>
      </w:r>
      <w:r w:rsidRPr="0004506E">
        <w:rPr>
          <w:color w:val="auto"/>
        </w:rPr>
        <w:t xml:space="preserve">z dokładnością do dwóch miejsc po przecinku (zasada zaokrąglenia: końcówkę poniżej 5 należy pominąć, końcówkę równą i powyżej 5 należy zaokrąglić w górę). </w:t>
      </w:r>
    </w:p>
    <w:p w:rsidR="00F00AEE" w:rsidRPr="0004506E" w:rsidRDefault="00F00AEE" w:rsidP="00707A49">
      <w:pPr>
        <w:pStyle w:val="Default"/>
        <w:spacing w:after="68" w:line="276" w:lineRule="auto"/>
        <w:jc w:val="both"/>
        <w:rPr>
          <w:color w:val="auto"/>
        </w:rPr>
      </w:pPr>
      <w:r w:rsidRPr="0004506E">
        <w:rPr>
          <w:color w:val="auto"/>
        </w:rPr>
        <w:t xml:space="preserve">6. Sposób zapłaty i rozliczenia za realizację zamówienia określa wzór umowy. </w:t>
      </w:r>
    </w:p>
    <w:p w:rsidR="00F00AEE" w:rsidRPr="0004506E" w:rsidRDefault="00F00AEE" w:rsidP="00707A49">
      <w:pPr>
        <w:pStyle w:val="Default"/>
        <w:spacing w:after="68" w:line="276" w:lineRule="auto"/>
        <w:jc w:val="both"/>
        <w:rPr>
          <w:color w:val="auto"/>
        </w:rPr>
      </w:pPr>
      <w:r w:rsidRPr="0004506E">
        <w:rPr>
          <w:color w:val="auto"/>
        </w:rPr>
        <w:t xml:space="preserve">7. Zgodnie z art. 91 ust. 3a ustawy </w:t>
      </w:r>
      <w:proofErr w:type="spellStart"/>
      <w:r w:rsidRPr="0004506E">
        <w:rPr>
          <w:color w:val="auto"/>
        </w:rPr>
        <w:t>Pzp</w:t>
      </w:r>
      <w:proofErr w:type="spellEnd"/>
      <w:r w:rsidRPr="0004506E">
        <w:rPr>
          <w:color w:val="auto"/>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F00AEE" w:rsidRPr="0004506E" w:rsidRDefault="00F00AEE" w:rsidP="00707A49">
      <w:pPr>
        <w:pStyle w:val="Default"/>
        <w:spacing w:line="276" w:lineRule="auto"/>
        <w:jc w:val="both"/>
        <w:rPr>
          <w:color w:val="auto"/>
        </w:rPr>
      </w:pPr>
      <w:r w:rsidRPr="0004506E">
        <w:rPr>
          <w:color w:val="auto"/>
        </w:rPr>
        <w:t xml:space="preserve">8. Nie dopuszcza się możliwości modyfikowania przez Wykonawców formularza ofertowego i dopisywania w nim dodatkowych pozycji. </w:t>
      </w:r>
    </w:p>
    <w:p w:rsidR="00DC6B11" w:rsidRPr="0004506E" w:rsidRDefault="00DC6B11" w:rsidP="00DC6B11">
      <w:pPr>
        <w:pStyle w:val="Default"/>
        <w:spacing w:before="240" w:after="240" w:line="276" w:lineRule="auto"/>
        <w:jc w:val="center"/>
      </w:pPr>
      <w:r w:rsidRPr="0004506E">
        <w:rPr>
          <w:b/>
          <w:bCs/>
        </w:rPr>
        <w:t>ROZDZIAŁ XV</w:t>
      </w:r>
    </w:p>
    <w:p w:rsidR="00DC6B11" w:rsidRDefault="00DC6B11" w:rsidP="00DC6B11">
      <w:pPr>
        <w:pStyle w:val="Default"/>
        <w:spacing w:before="240" w:after="240" w:line="276" w:lineRule="auto"/>
        <w:jc w:val="center"/>
      </w:pPr>
      <w:r w:rsidRPr="0004506E">
        <w:rPr>
          <w:b/>
          <w:bCs/>
        </w:rPr>
        <w:t>Opis kryteriów, którymi Zamawiający będzie się kierował przy wyborze oferty, wraz</w:t>
      </w:r>
      <w:r>
        <w:rPr>
          <w:b/>
          <w:bCs/>
        </w:rPr>
        <w:br/>
      </w:r>
      <w:r w:rsidRPr="0004506E">
        <w:rPr>
          <w:b/>
          <w:bCs/>
        </w:rPr>
        <w:t>z podaniem wag tych kryteriów i sposobu oceny ofert</w:t>
      </w:r>
    </w:p>
    <w:p w:rsidR="00F00AEE" w:rsidRPr="0004506E" w:rsidRDefault="00F00AEE" w:rsidP="00707A49">
      <w:pPr>
        <w:pStyle w:val="Default"/>
        <w:spacing w:after="68" w:line="276" w:lineRule="auto"/>
        <w:jc w:val="both"/>
      </w:pPr>
      <w:r w:rsidRPr="0004506E">
        <w:t xml:space="preserve">1. Zgodnie z art. 24aa ust. 1 ustawy </w:t>
      </w:r>
      <w:proofErr w:type="spellStart"/>
      <w:r w:rsidRPr="0004506E">
        <w:t>Pzp</w:t>
      </w:r>
      <w:proofErr w:type="spellEnd"/>
      <w:r w:rsidRPr="0004506E">
        <w:t xml:space="preserve"> Zamawiający w niniejszym postępowaniu najpierw dokona oceny ofert, a następnie zbada, czy Wykonawca, którego oferta została oceniona jako najkorzystniejsza, nie podlega wykluczeniu oraz spełnia warunki udziału w postępowaniu. </w:t>
      </w:r>
    </w:p>
    <w:p w:rsidR="00F00AEE" w:rsidRPr="0004506E" w:rsidRDefault="00F00AEE" w:rsidP="00707A49">
      <w:pPr>
        <w:pStyle w:val="Default"/>
        <w:spacing w:after="68" w:line="276" w:lineRule="auto"/>
      </w:pPr>
      <w:r w:rsidRPr="0004506E">
        <w:t xml:space="preserve">2. Za najkorzystniejszą ofertę zostanie uznana oferta zawierająca najkorzystniejszy bilans punktów w kryteriach oceny ofert. </w:t>
      </w:r>
    </w:p>
    <w:p w:rsidR="00F00AEE" w:rsidRDefault="00F00AEE" w:rsidP="00707A49">
      <w:pPr>
        <w:pStyle w:val="Default"/>
        <w:spacing w:line="276" w:lineRule="auto"/>
      </w:pPr>
      <w:r w:rsidRPr="0004506E">
        <w:t xml:space="preserve">3. Kryteria oceny ofert i ich znaczenie oraz opis sposobu oceny ofert: </w:t>
      </w:r>
    </w:p>
    <w:tbl>
      <w:tblPr>
        <w:tblStyle w:val="Tabela-Siatka"/>
        <w:tblW w:w="0" w:type="auto"/>
        <w:tblLook w:val="04A0" w:firstRow="1" w:lastRow="0" w:firstColumn="1" w:lastColumn="0" w:noHBand="0" w:noVBand="1"/>
      </w:tblPr>
      <w:tblGrid>
        <w:gridCol w:w="1696"/>
        <w:gridCol w:w="1276"/>
        <w:gridCol w:w="1134"/>
        <w:gridCol w:w="4956"/>
      </w:tblGrid>
      <w:tr w:rsidR="00405A8D" w:rsidTr="004B6C66">
        <w:tc>
          <w:tcPr>
            <w:tcW w:w="1696" w:type="dxa"/>
          </w:tcPr>
          <w:p w:rsidR="00405A8D" w:rsidRDefault="00405A8D" w:rsidP="00707A49">
            <w:pPr>
              <w:pStyle w:val="Default"/>
            </w:pPr>
            <w:r w:rsidRPr="0004506E">
              <w:rPr>
                <w:b/>
                <w:bCs/>
              </w:rPr>
              <w:lastRenderedPageBreak/>
              <w:t>Kryterium</w:t>
            </w:r>
          </w:p>
        </w:tc>
        <w:tc>
          <w:tcPr>
            <w:tcW w:w="1276" w:type="dxa"/>
          </w:tcPr>
          <w:p w:rsidR="00405A8D" w:rsidRDefault="00405A8D" w:rsidP="00707A49">
            <w:pPr>
              <w:pStyle w:val="Default"/>
            </w:pPr>
            <w:r w:rsidRPr="0004506E">
              <w:rPr>
                <w:b/>
                <w:bCs/>
              </w:rPr>
              <w:t>Waga(%)</w:t>
            </w:r>
          </w:p>
        </w:tc>
        <w:tc>
          <w:tcPr>
            <w:tcW w:w="1134" w:type="dxa"/>
          </w:tcPr>
          <w:p w:rsidR="00405A8D" w:rsidRDefault="00405A8D" w:rsidP="00707A49">
            <w:pPr>
              <w:pStyle w:val="Default"/>
            </w:pPr>
            <w:r w:rsidRPr="0004506E">
              <w:rPr>
                <w:b/>
                <w:bCs/>
              </w:rPr>
              <w:t>Liczba punktów</w:t>
            </w:r>
          </w:p>
        </w:tc>
        <w:tc>
          <w:tcPr>
            <w:tcW w:w="4956" w:type="dxa"/>
          </w:tcPr>
          <w:p w:rsidR="004B6C66" w:rsidRDefault="004B6C66" w:rsidP="00707A49">
            <w:pPr>
              <w:pStyle w:val="Default"/>
              <w:rPr>
                <w:sz w:val="18"/>
                <w:szCs w:val="18"/>
              </w:rPr>
            </w:pPr>
            <w:r>
              <w:rPr>
                <w:b/>
                <w:bCs/>
                <w:sz w:val="18"/>
                <w:szCs w:val="18"/>
              </w:rPr>
              <w:t>Sposób oceny ofert</w:t>
            </w:r>
          </w:p>
          <w:p w:rsidR="00405A8D" w:rsidRDefault="00405A8D" w:rsidP="00707A49">
            <w:pPr>
              <w:pStyle w:val="Default"/>
            </w:pPr>
          </w:p>
        </w:tc>
      </w:tr>
      <w:tr w:rsidR="00405A8D" w:rsidTr="004B6C66">
        <w:tc>
          <w:tcPr>
            <w:tcW w:w="1696" w:type="dxa"/>
          </w:tcPr>
          <w:p w:rsidR="00405A8D" w:rsidRDefault="00405A8D" w:rsidP="00707A49">
            <w:pPr>
              <w:pStyle w:val="Default"/>
            </w:pPr>
            <w:r w:rsidRPr="0004506E">
              <w:t>Cena ofertowa brutto</w:t>
            </w:r>
            <w:r>
              <w:t xml:space="preserve"> </w:t>
            </w:r>
            <w:r w:rsidRPr="0004506E">
              <w:t>K1</w:t>
            </w:r>
          </w:p>
        </w:tc>
        <w:tc>
          <w:tcPr>
            <w:tcW w:w="1276" w:type="dxa"/>
          </w:tcPr>
          <w:p w:rsidR="00405A8D" w:rsidRDefault="00405A8D" w:rsidP="00707A49">
            <w:pPr>
              <w:pStyle w:val="Default"/>
            </w:pPr>
            <w:r w:rsidRPr="0004506E">
              <w:t>60%</w:t>
            </w:r>
          </w:p>
        </w:tc>
        <w:tc>
          <w:tcPr>
            <w:tcW w:w="1134" w:type="dxa"/>
          </w:tcPr>
          <w:p w:rsidR="00405A8D" w:rsidRDefault="00405A8D" w:rsidP="00707A49">
            <w:pPr>
              <w:pStyle w:val="Default"/>
            </w:pPr>
            <w:r w:rsidRPr="0004506E">
              <w:t>60</w:t>
            </w:r>
          </w:p>
        </w:tc>
        <w:tc>
          <w:tcPr>
            <w:tcW w:w="4956" w:type="dxa"/>
          </w:tcPr>
          <w:p w:rsidR="004B6C66" w:rsidRDefault="004B6C66" w:rsidP="00707A49">
            <w:pPr>
              <w:pStyle w:val="Default"/>
            </w:pPr>
            <w:r>
              <w:t xml:space="preserve">            </w:t>
            </w:r>
            <w:r w:rsidRPr="0004506E">
              <w:t>Cena brutto najniższej oferty</w:t>
            </w:r>
          </w:p>
          <w:p w:rsidR="004B6C66" w:rsidRDefault="004B6C66" w:rsidP="00707A49">
            <w:pPr>
              <w:pStyle w:val="Default"/>
            </w:pPr>
            <w:r w:rsidRPr="0004506E">
              <w:t>K1=</w:t>
            </w:r>
            <w:r>
              <w:t xml:space="preserve"> -------------------------------------- x 60pkt</w:t>
            </w:r>
          </w:p>
          <w:p w:rsidR="004B6C66" w:rsidRDefault="004B6C66" w:rsidP="00707A49">
            <w:pPr>
              <w:pStyle w:val="Default"/>
            </w:pPr>
            <w:r>
              <w:t xml:space="preserve">            </w:t>
            </w:r>
            <w:r w:rsidRPr="0004506E">
              <w:t>Cena brutto badanej oferty</w:t>
            </w:r>
          </w:p>
          <w:p w:rsidR="00405A8D" w:rsidRDefault="00405A8D" w:rsidP="00707A49">
            <w:pPr>
              <w:pStyle w:val="Default"/>
            </w:pPr>
          </w:p>
        </w:tc>
      </w:tr>
      <w:tr w:rsidR="00405A8D" w:rsidTr="004B6C66">
        <w:tc>
          <w:tcPr>
            <w:tcW w:w="1696" w:type="dxa"/>
          </w:tcPr>
          <w:p w:rsidR="004B6C66" w:rsidRPr="0004506E" w:rsidRDefault="004B6C66" w:rsidP="00707A49">
            <w:pPr>
              <w:pStyle w:val="Default"/>
            </w:pPr>
            <w:r w:rsidRPr="0004506E">
              <w:t>Okres gwarancji</w:t>
            </w:r>
          </w:p>
          <w:p w:rsidR="00405A8D" w:rsidRDefault="004B6C66" w:rsidP="00707A49">
            <w:pPr>
              <w:pStyle w:val="Default"/>
            </w:pPr>
            <w:r w:rsidRPr="0004506E">
              <w:t>K2</w:t>
            </w:r>
          </w:p>
        </w:tc>
        <w:tc>
          <w:tcPr>
            <w:tcW w:w="1276" w:type="dxa"/>
          </w:tcPr>
          <w:p w:rsidR="00405A8D" w:rsidRDefault="004B6C66" w:rsidP="00707A49">
            <w:pPr>
              <w:pStyle w:val="Default"/>
            </w:pPr>
            <w:r w:rsidRPr="0004506E">
              <w:t>40%</w:t>
            </w:r>
          </w:p>
        </w:tc>
        <w:tc>
          <w:tcPr>
            <w:tcW w:w="1134" w:type="dxa"/>
          </w:tcPr>
          <w:p w:rsidR="00405A8D" w:rsidRDefault="004B6C66" w:rsidP="00707A49">
            <w:pPr>
              <w:pStyle w:val="Default"/>
            </w:pPr>
            <w:r w:rsidRPr="0004506E">
              <w:t>40</w:t>
            </w:r>
          </w:p>
        </w:tc>
        <w:tc>
          <w:tcPr>
            <w:tcW w:w="4956" w:type="dxa"/>
          </w:tcPr>
          <w:p w:rsidR="004B6C66" w:rsidRPr="0004506E" w:rsidRDefault="004B6C66" w:rsidP="00707A49">
            <w:pPr>
              <w:pStyle w:val="Default"/>
            </w:pPr>
            <w:r w:rsidRPr="0004506E">
              <w:t xml:space="preserve">□ 24 miesiące od dnia obustronnie podpisanego protokołu odbioru końcowego – 0 pkt </w:t>
            </w:r>
          </w:p>
          <w:p w:rsidR="00405A8D" w:rsidRDefault="004B6C66" w:rsidP="00707A49">
            <w:pPr>
              <w:pStyle w:val="Default"/>
            </w:pPr>
            <w:r w:rsidRPr="0004506E">
              <w:t>□ 48 miesiące od dnia obustronnie podpisanego protokołu odbioru końcowego – 20 pkt</w:t>
            </w:r>
          </w:p>
          <w:p w:rsidR="004B6C66" w:rsidRPr="00B216F9" w:rsidRDefault="0073057E" w:rsidP="00707A49">
            <w:pPr>
              <w:pStyle w:val="Default"/>
            </w:pPr>
            <w:r w:rsidRPr="00B216F9">
              <w:t xml:space="preserve">□ </w:t>
            </w:r>
            <w:r w:rsidR="004B6C66" w:rsidRPr="00B216F9">
              <w:t xml:space="preserve">60 miesięcy od dnia obustronnie podpisanego protokołu odbioru końcowego – 40 pkt </w:t>
            </w:r>
          </w:p>
        </w:tc>
      </w:tr>
      <w:tr w:rsidR="00A16F6C" w:rsidTr="004B6C66">
        <w:tc>
          <w:tcPr>
            <w:tcW w:w="1696" w:type="dxa"/>
          </w:tcPr>
          <w:p w:rsidR="00A16F6C" w:rsidRPr="0004506E" w:rsidRDefault="00A16F6C" w:rsidP="00707A49">
            <w:pPr>
              <w:pStyle w:val="Default"/>
            </w:pPr>
            <w:r w:rsidRPr="0004506E">
              <w:t>RAZEM</w:t>
            </w:r>
          </w:p>
        </w:tc>
        <w:tc>
          <w:tcPr>
            <w:tcW w:w="1276" w:type="dxa"/>
          </w:tcPr>
          <w:p w:rsidR="00A16F6C" w:rsidRPr="0004506E" w:rsidRDefault="00A16F6C" w:rsidP="00707A49">
            <w:pPr>
              <w:pStyle w:val="Default"/>
            </w:pPr>
            <w:r w:rsidRPr="0004506E">
              <w:t>100%</w:t>
            </w:r>
          </w:p>
        </w:tc>
        <w:tc>
          <w:tcPr>
            <w:tcW w:w="1134" w:type="dxa"/>
          </w:tcPr>
          <w:p w:rsidR="00A16F6C" w:rsidRPr="0004506E" w:rsidRDefault="00A16F6C" w:rsidP="00707A49">
            <w:pPr>
              <w:pStyle w:val="Default"/>
            </w:pPr>
            <w:r w:rsidRPr="0004506E">
              <w:t>100</w:t>
            </w:r>
          </w:p>
        </w:tc>
        <w:tc>
          <w:tcPr>
            <w:tcW w:w="4956" w:type="dxa"/>
          </w:tcPr>
          <w:p w:rsidR="00A16F6C" w:rsidRDefault="00B63C61" w:rsidP="00707A49">
            <w:pPr>
              <w:pStyle w:val="Default"/>
            </w:pPr>
            <w:r>
              <w:t>--------------------------------------</w:t>
            </w:r>
          </w:p>
        </w:tc>
      </w:tr>
    </w:tbl>
    <w:p w:rsidR="00405A8D" w:rsidRPr="0004506E" w:rsidRDefault="00405A8D" w:rsidP="00707A49">
      <w:pPr>
        <w:pStyle w:val="Default"/>
        <w:spacing w:line="276" w:lineRule="auto"/>
      </w:pPr>
    </w:p>
    <w:p w:rsidR="008A3A6D" w:rsidRPr="0004506E" w:rsidRDefault="008A3A6D" w:rsidP="00707A49">
      <w:pPr>
        <w:pStyle w:val="Default"/>
        <w:spacing w:line="276" w:lineRule="auto"/>
        <w:jc w:val="both"/>
      </w:pPr>
      <w:r w:rsidRPr="0004506E">
        <w:t xml:space="preserve">4. Całkowita liczba punktów, jaką otrzyma dana oferta zostanie obliczona według poniższego wzoru: </w:t>
      </w:r>
    </w:p>
    <w:p w:rsidR="008A3A6D" w:rsidRPr="0004506E" w:rsidRDefault="008A3A6D" w:rsidP="00707A49">
      <w:pPr>
        <w:pStyle w:val="Default"/>
        <w:spacing w:line="276" w:lineRule="auto"/>
      </w:pPr>
      <w:r w:rsidRPr="0004506E">
        <w:t xml:space="preserve">K= K1+K2 </w:t>
      </w:r>
    </w:p>
    <w:p w:rsidR="008A3A6D" w:rsidRPr="0004506E" w:rsidRDefault="008A3A6D" w:rsidP="00707A49">
      <w:pPr>
        <w:pStyle w:val="Default"/>
        <w:spacing w:line="276" w:lineRule="auto"/>
      </w:pPr>
      <w:r w:rsidRPr="0004506E">
        <w:t xml:space="preserve">K- całkowita liczba punktów, </w:t>
      </w:r>
    </w:p>
    <w:p w:rsidR="008A3A6D" w:rsidRPr="0004506E" w:rsidRDefault="008A3A6D" w:rsidP="00707A49">
      <w:pPr>
        <w:pStyle w:val="Default"/>
        <w:spacing w:line="276" w:lineRule="auto"/>
      </w:pPr>
      <w:r w:rsidRPr="0004506E">
        <w:t xml:space="preserve">K1 – punkty uzyskane w kryterium „Cena ofertowa brutto”, </w:t>
      </w:r>
    </w:p>
    <w:p w:rsidR="008A3A6D" w:rsidRPr="0004506E" w:rsidRDefault="008A3A6D" w:rsidP="00707A49">
      <w:pPr>
        <w:pStyle w:val="Default"/>
        <w:spacing w:line="276" w:lineRule="auto"/>
      </w:pPr>
      <w:r w:rsidRPr="0004506E">
        <w:t xml:space="preserve">K2 – punkty uzyskane w kryterium „Okres gwarancji”. </w:t>
      </w:r>
    </w:p>
    <w:p w:rsidR="008A3A6D" w:rsidRPr="0004506E" w:rsidRDefault="008A3A6D" w:rsidP="00707A49">
      <w:pPr>
        <w:pStyle w:val="Default"/>
        <w:spacing w:after="68" w:line="276" w:lineRule="auto"/>
        <w:jc w:val="both"/>
      </w:pPr>
      <w:r w:rsidRPr="0004506E">
        <w:t xml:space="preserve">5. Ocena punktowa w kryterium „Cena ofertowa brutto” dokonana zostanie na podstawie ceny ofertowej brutto wskazanej przez Wykonawcę w ofercie i przeliczona według wzoru opisanego w powyższej tabeli. </w:t>
      </w:r>
    </w:p>
    <w:p w:rsidR="008A3A6D" w:rsidRPr="0004506E" w:rsidRDefault="008A3A6D" w:rsidP="00707A49">
      <w:pPr>
        <w:pStyle w:val="Default"/>
        <w:spacing w:after="68" w:line="276" w:lineRule="auto"/>
        <w:jc w:val="both"/>
      </w:pPr>
      <w:r w:rsidRPr="0004506E">
        <w:t>6. Ocena punktowa w kryterium „Okres gwarancji” dokonana zostanie na podstawie długości gwarancji podanej przez Wykonawcę w formularzu ofertowym i oceniona w sposób opisany</w:t>
      </w:r>
      <w:r w:rsidR="00B63C61">
        <w:br/>
      </w:r>
      <w:r w:rsidRPr="0004506E">
        <w:t xml:space="preserve">w powyższej tabeli. Zamawiający informuje, że: </w:t>
      </w:r>
    </w:p>
    <w:p w:rsidR="008A3A6D" w:rsidRPr="0004506E" w:rsidRDefault="008A3A6D" w:rsidP="00707A49">
      <w:pPr>
        <w:pStyle w:val="Default"/>
        <w:spacing w:after="68" w:line="276" w:lineRule="auto"/>
        <w:jc w:val="both"/>
      </w:pPr>
      <w:r w:rsidRPr="0004506E">
        <w:t xml:space="preserve">1) Okres gwarancji winien być określony w miesiącach i nie może być krótszy niż 24 miesiące ani dłuższy niż 60 miesięcy, licząc od dnia obustronnie podpisanego protokołu odbioru końcowego na zasadach opisanych we wzorze umowy stanowiącym Załącznik nr 6 do SIWZ. </w:t>
      </w:r>
    </w:p>
    <w:p w:rsidR="008A3A6D" w:rsidRPr="0004506E" w:rsidRDefault="008A3A6D" w:rsidP="00707A49">
      <w:pPr>
        <w:pStyle w:val="Default"/>
        <w:spacing w:after="68" w:line="276" w:lineRule="auto"/>
        <w:jc w:val="both"/>
      </w:pPr>
      <w:r w:rsidRPr="0004506E">
        <w:t>2) W przypadku, gdy Wykonawca nie określi w formularzu ofertowym okresu gwarancji, Zamawiający uzna na podstawie oświadczenia o akceptacji przez Wykonawcę wszystkich postanowień SIWZ, że Wykonawca zaoferował okres gwarancji wynoszący 24 miesiące od dnia obustronnie podpisanego protokołu odbioru końcowego – za co Wykonawca otrzyma</w:t>
      </w:r>
      <w:r w:rsidR="00B63C61">
        <w:br/>
        <w:t>0 pkt.</w:t>
      </w:r>
    </w:p>
    <w:p w:rsidR="008A3A6D" w:rsidRPr="0004506E" w:rsidRDefault="008A3A6D" w:rsidP="00707A49">
      <w:pPr>
        <w:pStyle w:val="Default"/>
        <w:spacing w:after="68" w:line="276" w:lineRule="auto"/>
        <w:jc w:val="both"/>
      </w:pPr>
      <w:r w:rsidRPr="0004506E">
        <w:t xml:space="preserve">7. Punktacja przyznawana ofertom w poszczególnych kryteriach będzie liczona z dokładnością do dwóch miejsc po przecinku (zasada zaokrąglenia: końcówkę poniżej 5 należy pominąć, końcówkę równą i powyżej 5 należy zaokrąglić w górę). Najwyższa liczba punktów wyznaczy najkorzystniejszą ofertę. </w:t>
      </w:r>
    </w:p>
    <w:p w:rsidR="008A3A6D" w:rsidRPr="0004506E" w:rsidRDefault="008A3A6D" w:rsidP="00707A49">
      <w:pPr>
        <w:pStyle w:val="Default"/>
        <w:spacing w:after="68" w:line="276" w:lineRule="auto"/>
        <w:jc w:val="both"/>
      </w:pPr>
      <w:r w:rsidRPr="0004506E">
        <w:t xml:space="preserve">8. Zamawiający udzieli zamówienia Wykonawcy, którego oferta odpowiadać będzie wszystkim wymaganiom określonym w ustawie </w:t>
      </w:r>
      <w:proofErr w:type="spellStart"/>
      <w:r w:rsidRPr="0004506E">
        <w:t>Pzp</w:t>
      </w:r>
      <w:proofErr w:type="spellEnd"/>
      <w:r w:rsidRPr="0004506E">
        <w:t xml:space="preserve"> oraz w niniejszej SIWZ i zostanie oceniona jako najkorzystniejsza w oparciu o podane kryteria wyboru. </w:t>
      </w:r>
    </w:p>
    <w:p w:rsidR="008A3A6D" w:rsidRPr="0004506E" w:rsidRDefault="008A3A6D" w:rsidP="00707A49">
      <w:pPr>
        <w:pStyle w:val="Default"/>
        <w:spacing w:line="276" w:lineRule="auto"/>
        <w:jc w:val="both"/>
      </w:pPr>
      <w:r w:rsidRPr="0004506E">
        <w:t xml:space="preserve">9. W przypadku, gdy nie będzie można wybrać najkorzystniejszej oferty z uwagi na to, że dwie lub więcej ofert przedstawia taki sam bilans ceny i pozostałych kryteriów oceny ofert, Zamawiający spośród tych ofert dokona wyboru oferty z najniższą ceną, a jeżeli zostały złożone </w:t>
      </w:r>
      <w:r w:rsidRPr="0004506E">
        <w:lastRenderedPageBreak/>
        <w:t xml:space="preserve">oferty o takiej samej cenie, Zamawiający wezwie Wykonawców, którzy złożyli te oferty, do złożenia w termie określonym przez Zamawiającego ofert dodatkowych. </w:t>
      </w:r>
    </w:p>
    <w:p w:rsidR="008A3A6D" w:rsidRPr="0004506E" w:rsidRDefault="008A3A6D" w:rsidP="00707A49">
      <w:pPr>
        <w:pStyle w:val="Default"/>
        <w:spacing w:line="276" w:lineRule="auto"/>
        <w:jc w:val="both"/>
        <w:rPr>
          <w:color w:val="auto"/>
        </w:rPr>
      </w:pPr>
      <w:r w:rsidRPr="0004506E">
        <w:rPr>
          <w:color w:val="auto"/>
        </w:rPr>
        <w:t xml:space="preserve">10. Wykonawcy, składając oferty dodatkowe, nie mogą zaoferować cen wyższych niż zaoferowane w złożonych ofertach. </w:t>
      </w:r>
    </w:p>
    <w:p w:rsidR="00DC6B11" w:rsidRPr="0004506E" w:rsidRDefault="00DC6B11" w:rsidP="00DC6B11">
      <w:pPr>
        <w:pStyle w:val="Default"/>
        <w:spacing w:before="240" w:after="240" w:line="276" w:lineRule="auto"/>
        <w:jc w:val="center"/>
      </w:pPr>
      <w:r w:rsidRPr="0004506E">
        <w:rPr>
          <w:b/>
          <w:bCs/>
        </w:rPr>
        <w:t>ROZDZIAŁ XVI</w:t>
      </w:r>
    </w:p>
    <w:p w:rsidR="00DC6B11" w:rsidRDefault="00DC6B11" w:rsidP="00DC6B11">
      <w:pPr>
        <w:pStyle w:val="Default"/>
        <w:spacing w:before="240" w:after="240" w:line="276" w:lineRule="auto"/>
        <w:jc w:val="center"/>
      </w:pPr>
      <w:r w:rsidRPr="0004506E">
        <w:rPr>
          <w:b/>
          <w:bCs/>
        </w:rPr>
        <w:t>Informacje o formalnościach, jakie powinny zostać dopełnione po wyborze oferty w celu zawarcia umowy w sprawie zamówienia publicznego</w:t>
      </w:r>
    </w:p>
    <w:p w:rsidR="008A3A6D" w:rsidRPr="0004506E" w:rsidRDefault="008A3A6D" w:rsidP="00707A49">
      <w:pPr>
        <w:pStyle w:val="Default"/>
        <w:spacing w:after="68" w:line="276" w:lineRule="auto"/>
        <w:jc w:val="both"/>
      </w:pPr>
      <w:r w:rsidRPr="0004506E">
        <w:t xml:space="preserve">1. 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z zastrzeżeniem art. 94 i art. 183 ustawy </w:t>
      </w:r>
      <w:proofErr w:type="spellStart"/>
      <w:r w:rsidRPr="0004506E">
        <w:t>Pzp</w:t>
      </w:r>
      <w:proofErr w:type="spellEnd"/>
      <w:r w:rsidRPr="0004506E">
        <w:t xml:space="preserve">. </w:t>
      </w:r>
    </w:p>
    <w:p w:rsidR="008A3A6D" w:rsidRPr="0004506E" w:rsidRDefault="008A3A6D" w:rsidP="00707A49">
      <w:pPr>
        <w:pStyle w:val="Default"/>
        <w:spacing w:after="68" w:line="276" w:lineRule="auto"/>
        <w:jc w:val="both"/>
      </w:pPr>
      <w:r w:rsidRPr="0004506E">
        <w:t xml:space="preserve">2. Zawarcie umowy nastąpi według wzoru Zamawiającego, który nie podlega negocjacjom. </w:t>
      </w:r>
    </w:p>
    <w:p w:rsidR="008A3A6D" w:rsidRPr="0004506E" w:rsidRDefault="008A3A6D" w:rsidP="00707A49">
      <w:pPr>
        <w:pStyle w:val="Default"/>
        <w:spacing w:after="68" w:line="276" w:lineRule="auto"/>
      </w:pPr>
      <w:r w:rsidRPr="0004506E">
        <w:t xml:space="preserve">3. Wykonawca zostanie poinformowany o terminie i miejscu podpisania umowy. </w:t>
      </w:r>
    </w:p>
    <w:p w:rsidR="008A3A6D" w:rsidRPr="0004506E" w:rsidRDefault="008A3A6D" w:rsidP="00707A49">
      <w:pPr>
        <w:pStyle w:val="Default"/>
        <w:spacing w:after="68" w:line="276" w:lineRule="auto"/>
        <w:jc w:val="both"/>
      </w:pPr>
      <w:r w:rsidRPr="0004506E">
        <w:t xml:space="preserve">4. Osoby reprezentujące Wykonawcę przy podpisywaniu umowy powinny posiadać ze sobą dokumenty potwierdzające ich umocowanie do podpisania umowy, o ile umocowanie to nie będzie wynikać z dokumentów załączonych do oferty. </w:t>
      </w:r>
    </w:p>
    <w:p w:rsidR="008A3A6D" w:rsidRPr="0004506E" w:rsidRDefault="008A3A6D" w:rsidP="00707A49">
      <w:pPr>
        <w:pStyle w:val="Default"/>
        <w:spacing w:after="68" w:line="276" w:lineRule="auto"/>
        <w:jc w:val="both"/>
      </w:pPr>
      <w:r w:rsidRPr="0004506E">
        <w:t>5. W przypadku wyboru oferty złożonej przez Wykonawców wspólnie ubiegających</w:t>
      </w:r>
      <w:r w:rsidR="00435FD9">
        <w:br/>
      </w:r>
      <w:r w:rsidRPr="0004506E">
        <w:t xml:space="preserve">się o udzielenie zamówienia, Zamawiający może żądać przed zawarciem umowy przedstawienia umowy regulującej współpracę tych Wykonawców. </w:t>
      </w:r>
    </w:p>
    <w:p w:rsidR="008A3A6D" w:rsidRPr="0004506E" w:rsidRDefault="008A3A6D" w:rsidP="00707A49">
      <w:pPr>
        <w:pStyle w:val="Default"/>
        <w:spacing w:after="68" w:line="276" w:lineRule="auto"/>
        <w:jc w:val="both"/>
      </w:pPr>
      <w:r w:rsidRPr="0004506E">
        <w:t xml:space="preserve">6. Jeżeli Wykonawca, którego oferta została wybrana uchyla się od zawarcia umowy lub nie wnosi wymaganego zabezpieczenia należytego wykonania umowy, Zamawiający może na podstawie art. 24aa ust. 2 ustawy </w:t>
      </w:r>
      <w:proofErr w:type="spellStart"/>
      <w:r w:rsidRPr="0004506E">
        <w:t>Pzp</w:t>
      </w:r>
      <w:proofErr w:type="spellEnd"/>
      <w:r w:rsidRPr="0004506E">
        <w:t xml:space="preserve"> zbadać, czy nie podlega wykluczeniu oraz czy spełnia warunki udziału w postępowaniu Wykonawca, który złożył ofertę najwyżej ocenioną spośród pozostałych ofert. </w:t>
      </w:r>
    </w:p>
    <w:p w:rsidR="008A3A6D" w:rsidRPr="0004506E" w:rsidRDefault="008A3A6D" w:rsidP="00707A49">
      <w:pPr>
        <w:pStyle w:val="Default"/>
        <w:spacing w:line="276" w:lineRule="auto"/>
        <w:jc w:val="both"/>
      </w:pPr>
      <w:r w:rsidRPr="0004506E">
        <w:t xml:space="preserve">7. Przed podpisaniem umowy Wykonawca zobowiązany będzie dostarczyć Zamawiającemu dane niezbędne do sporządzenia umowy lub przekazania dokumentów, które okażą się konieczne do zawarcia umowy. </w:t>
      </w:r>
    </w:p>
    <w:p w:rsidR="002742C2" w:rsidRPr="0004506E" w:rsidRDefault="002742C2" w:rsidP="002742C2">
      <w:pPr>
        <w:pStyle w:val="Default"/>
        <w:spacing w:before="240" w:after="240" w:line="276" w:lineRule="auto"/>
        <w:jc w:val="center"/>
      </w:pPr>
      <w:r w:rsidRPr="0004506E">
        <w:rPr>
          <w:b/>
          <w:bCs/>
        </w:rPr>
        <w:t>ROZDZIAŁ XVII</w:t>
      </w:r>
    </w:p>
    <w:p w:rsidR="002742C2" w:rsidRDefault="002742C2" w:rsidP="002742C2">
      <w:pPr>
        <w:pStyle w:val="Default"/>
        <w:spacing w:before="240" w:after="240" w:line="276" w:lineRule="auto"/>
        <w:jc w:val="center"/>
      </w:pPr>
      <w:r w:rsidRPr="0004506E">
        <w:rPr>
          <w:b/>
          <w:bCs/>
        </w:rPr>
        <w:t>Wymagania dotyczące zabezpieczenia należytego wykonania umowy</w:t>
      </w:r>
    </w:p>
    <w:p w:rsidR="008A3A6D" w:rsidRPr="0004506E" w:rsidRDefault="008A3A6D" w:rsidP="00707A49">
      <w:pPr>
        <w:pStyle w:val="Default"/>
        <w:spacing w:after="71" w:line="276" w:lineRule="auto"/>
        <w:jc w:val="both"/>
      </w:pPr>
      <w:r w:rsidRPr="0004506E">
        <w:t>1. Wykonawca, którego oferta zostanie wybrana, zobowiązany będzie do wniesienia zabezpieczenia należytego wykonania umowy zwanego dalej zabezpieczeniem, najpóźniej</w:t>
      </w:r>
      <w:r w:rsidR="00435FD9">
        <w:br/>
      </w:r>
      <w:r w:rsidRPr="0004506E">
        <w:t xml:space="preserve">w dniu jej zawarcia w wysokości 5% ceny całkowitej podanej w ofercie. </w:t>
      </w:r>
    </w:p>
    <w:p w:rsidR="008A3A6D" w:rsidRPr="0004506E" w:rsidRDefault="008A3A6D" w:rsidP="00707A49">
      <w:pPr>
        <w:pStyle w:val="Default"/>
        <w:spacing w:after="71" w:line="276" w:lineRule="auto"/>
        <w:jc w:val="both"/>
      </w:pPr>
      <w:r w:rsidRPr="0004506E">
        <w:t xml:space="preserve">2. Zabezpieczenie może być wnoszone według wyboru Wykonawcy w jednej lub w kilku następujących formach: </w:t>
      </w:r>
    </w:p>
    <w:p w:rsidR="008A3A6D" w:rsidRPr="0004506E" w:rsidRDefault="008A3A6D" w:rsidP="00707A49">
      <w:pPr>
        <w:pStyle w:val="Default"/>
        <w:spacing w:after="71" w:line="276" w:lineRule="auto"/>
      </w:pPr>
      <w:r w:rsidRPr="0004506E">
        <w:t xml:space="preserve">1) pieniądzu, </w:t>
      </w:r>
    </w:p>
    <w:p w:rsidR="008A3A6D" w:rsidRPr="0004506E" w:rsidRDefault="008A3A6D" w:rsidP="00707A49">
      <w:pPr>
        <w:pStyle w:val="Default"/>
        <w:spacing w:after="71" w:line="276" w:lineRule="auto"/>
      </w:pPr>
      <w:r w:rsidRPr="0004506E">
        <w:t xml:space="preserve">2) poręczeniach bankowych lub poręczeniach spółdzielczej kasy oszczędnościowo-kredytowej, z tym że zobowiązanie kasy jest zawsze zobowiązaniem pieniężnym, </w:t>
      </w:r>
    </w:p>
    <w:p w:rsidR="008A3A6D" w:rsidRPr="0004506E" w:rsidRDefault="008A3A6D" w:rsidP="00707A49">
      <w:pPr>
        <w:pStyle w:val="Default"/>
        <w:spacing w:after="71" w:line="276" w:lineRule="auto"/>
      </w:pPr>
      <w:r w:rsidRPr="0004506E">
        <w:lastRenderedPageBreak/>
        <w:t xml:space="preserve">3) gwarancjach bankowych, </w:t>
      </w:r>
    </w:p>
    <w:p w:rsidR="008A3A6D" w:rsidRPr="0004506E" w:rsidRDefault="008A3A6D" w:rsidP="00707A49">
      <w:pPr>
        <w:pStyle w:val="Default"/>
        <w:spacing w:line="276" w:lineRule="auto"/>
      </w:pPr>
      <w:r w:rsidRPr="0004506E">
        <w:t xml:space="preserve">4) gwarancjach ubezpieczeniowych, </w:t>
      </w:r>
    </w:p>
    <w:p w:rsidR="008A3A6D" w:rsidRPr="0004506E" w:rsidRDefault="008A3A6D" w:rsidP="00707A49">
      <w:pPr>
        <w:pStyle w:val="Default"/>
        <w:spacing w:after="71" w:line="276" w:lineRule="auto"/>
        <w:jc w:val="both"/>
        <w:rPr>
          <w:color w:val="auto"/>
        </w:rPr>
      </w:pPr>
      <w:r w:rsidRPr="0004506E">
        <w:rPr>
          <w:color w:val="auto"/>
        </w:rPr>
        <w:t>5) poręczeniach udzielanych przez podmioty, o których mowa w art. 6b ust. 5 pkt 2 ustawy</w:t>
      </w:r>
      <w:r w:rsidR="003F7E48">
        <w:rPr>
          <w:color w:val="auto"/>
        </w:rPr>
        <w:br/>
      </w:r>
      <w:r w:rsidRPr="0004506E">
        <w:rPr>
          <w:color w:val="auto"/>
        </w:rPr>
        <w:t>z dnia 9 listopada 2000 r. o utworzeniu Polskiej Agencji Rozwoju Przedsiębiorczości (Dz. U.</w:t>
      </w:r>
      <w:r w:rsidR="003F7E48">
        <w:rPr>
          <w:color w:val="auto"/>
        </w:rPr>
        <w:br/>
      </w:r>
      <w:r w:rsidRPr="0004506E">
        <w:rPr>
          <w:color w:val="auto"/>
        </w:rPr>
        <w:t xml:space="preserve">z 2016 r. poz. 359 z </w:t>
      </w:r>
      <w:proofErr w:type="spellStart"/>
      <w:r w:rsidRPr="0004506E">
        <w:rPr>
          <w:color w:val="auto"/>
        </w:rPr>
        <w:t>późn</w:t>
      </w:r>
      <w:proofErr w:type="spellEnd"/>
      <w:r w:rsidRPr="0004506E">
        <w:rPr>
          <w:color w:val="auto"/>
        </w:rPr>
        <w:t xml:space="preserve">. zm.). </w:t>
      </w:r>
    </w:p>
    <w:p w:rsidR="008A3A6D" w:rsidRPr="0004506E" w:rsidRDefault="008A3A6D" w:rsidP="00707A49">
      <w:pPr>
        <w:pStyle w:val="Default"/>
        <w:spacing w:after="71" w:line="276" w:lineRule="auto"/>
        <w:jc w:val="both"/>
        <w:rPr>
          <w:color w:val="auto"/>
        </w:rPr>
      </w:pPr>
      <w:r w:rsidRPr="0004506E">
        <w:rPr>
          <w:color w:val="auto"/>
        </w:rPr>
        <w:t>3. Zamawiający nie wyraża zgody na wniesienie zabezpieczenia w formach określonych</w:t>
      </w:r>
      <w:r w:rsidR="003F7E48">
        <w:rPr>
          <w:color w:val="auto"/>
        </w:rPr>
        <w:br/>
      </w:r>
      <w:r w:rsidRPr="0004506E">
        <w:rPr>
          <w:color w:val="auto"/>
        </w:rPr>
        <w:t xml:space="preserve">w art. 149 ust. 2 ustawy </w:t>
      </w:r>
      <w:proofErr w:type="spellStart"/>
      <w:r w:rsidRPr="0004506E">
        <w:rPr>
          <w:color w:val="auto"/>
        </w:rPr>
        <w:t>Pzp</w:t>
      </w:r>
      <w:proofErr w:type="spellEnd"/>
      <w:r w:rsidRPr="0004506E">
        <w:rPr>
          <w:color w:val="auto"/>
        </w:rPr>
        <w:t xml:space="preserve">. </w:t>
      </w:r>
    </w:p>
    <w:p w:rsidR="008A3A6D" w:rsidRPr="00911450" w:rsidRDefault="008A3A6D" w:rsidP="00707A49">
      <w:pPr>
        <w:pStyle w:val="Default"/>
        <w:spacing w:after="71" w:line="276" w:lineRule="auto"/>
        <w:jc w:val="both"/>
        <w:rPr>
          <w:color w:val="auto"/>
        </w:rPr>
      </w:pPr>
      <w:r w:rsidRPr="00911450">
        <w:rPr>
          <w:color w:val="auto"/>
        </w:rPr>
        <w:t>4. Zabezpieczenie wnoszone w pieniądzu wpłaca się przelewem na konto Zamawiającego: B</w:t>
      </w:r>
      <w:r w:rsidR="00B37161">
        <w:rPr>
          <w:color w:val="auto"/>
        </w:rPr>
        <w:t xml:space="preserve">ank </w:t>
      </w:r>
      <w:r w:rsidRPr="00911450">
        <w:rPr>
          <w:color w:val="auto"/>
        </w:rPr>
        <w:t>S</w:t>
      </w:r>
      <w:r w:rsidR="00B37161">
        <w:rPr>
          <w:color w:val="auto"/>
        </w:rPr>
        <w:t>półdzielczy w</w:t>
      </w:r>
      <w:r w:rsidRPr="00911450">
        <w:rPr>
          <w:color w:val="auto"/>
        </w:rPr>
        <w:t xml:space="preserve"> </w:t>
      </w:r>
      <w:r w:rsidR="00911450" w:rsidRPr="00911450">
        <w:rPr>
          <w:color w:val="auto"/>
        </w:rPr>
        <w:t>Pułtusk</w:t>
      </w:r>
      <w:r w:rsidR="00B37161">
        <w:rPr>
          <w:color w:val="auto"/>
        </w:rPr>
        <w:t>u Oddział w Zatorach</w:t>
      </w:r>
      <w:r w:rsidRPr="00911450">
        <w:rPr>
          <w:color w:val="auto"/>
        </w:rPr>
        <w:t xml:space="preserve">, nr rachunku: </w:t>
      </w:r>
      <w:r w:rsidR="004465B4" w:rsidRPr="0040667C">
        <w:rPr>
          <w:b/>
          <w:bCs/>
          <w:color w:val="auto"/>
        </w:rPr>
        <w:t>08 8232 0005 6800 1270 2000 0350</w:t>
      </w:r>
      <w:r w:rsidRPr="00911450">
        <w:rPr>
          <w:color w:val="auto"/>
        </w:rPr>
        <w:t>, z dopiskiem: ,,zab</w:t>
      </w:r>
      <w:r w:rsidR="00B37161">
        <w:rPr>
          <w:color w:val="auto"/>
        </w:rPr>
        <w:t>ezpieczenie</w:t>
      </w:r>
      <w:r w:rsidR="00B216F9">
        <w:rPr>
          <w:color w:val="auto"/>
        </w:rPr>
        <w:t xml:space="preserve"> na</w:t>
      </w:r>
      <w:r w:rsidR="004465B4">
        <w:rPr>
          <w:color w:val="auto"/>
        </w:rPr>
        <w:t>:</w:t>
      </w:r>
      <w:r w:rsidR="00B216F9">
        <w:rPr>
          <w:color w:val="auto"/>
        </w:rPr>
        <w:t xml:space="preserve"> </w:t>
      </w:r>
      <w:r w:rsidR="004465B4" w:rsidRPr="00B37161">
        <w:t>Przebudow</w:t>
      </w:r>
      <w:r w:rsidR="004465B4">
        <w:t>a</w:t>
      </w:r>
      <w:r w:rsidR="004465B4" w:rsidRPr="00B37161">
        <w:t xml:space="preserve"> </w:t>
      </w:r>
      <w:r w:rsidR="00C76B2C" w:rsidRPr="00C5461E">
        <w:t>drogi gminnej Zatory – Holendry</w:t>
      </w:r>
      <w:r w:rsidR="00911450">
        <w:rPr>
          <w:color w:val="auto"/>
        </w:rPr>
        <w:t>”.</w:t>
      </w:r>
    </w:p>
    <w:p w:rsidR="008A3A6D" w:rsidRPr="0004506E" w:rsidRDefault="008A3A6D" w:rsidP="00707A49">
      <w:pPr>
        <w:pStyle w:val="Default"/>
        <w:spacing w:after="71" w:line="276" w:lineRule="auto"/>
        <w:jc w:val="both"/>
        <w:rPr>
          <w:color w:val="auto"/>
        </w:rPr>
      </w:pPr>
      <w:r w:rsidRPr="0004506E">
        <w:rPr>
          <w:color w:val="auto"/>
        </w:rPr>
        <w:t xml:space="preserve">5.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rsidR="008A3A6D" w:rsidRPr="0004506E" w:rsidRDefault="008A3A6D" w:rsidP="00707A49">
      <w:pPr>
        <w:pStyle w:val="Default"/>
        <w:spacing w:after="71" w:line="276" w:lineRule="auto"/>
        <w:jc w:val="both"/>
        <w:rPr>
          <w:color w:val="auto"/>
        </w:rPr>
      </w:pPr>
      <w:r w:rsidRPr="0004506E">
        <w:rPr>
          <w:color w:val="auto"/>
        </w:rPr>
        <w:t xml:space="preserve">6. W przypadku wniesienia zabezpieczenia w formie pieniężnej Zamawiający przechowa je na oprocentowanym rachunku bankowym. </w:t>
      </w:r>
    </w:p>
    <w:p w:rsidR="008A3A6D" w:rsidRPr="0004506E" w:rsidRDefault="008A3A6D" w:rsidP="00707A49">
      <w:pPr>
        <w:pStyle w:val="Default"/>
        <w:spacing w:after="71" w:line="276" w:lineRule="auto"/>
        <w:jc w:val="both"/>
        <w:rPr>
          <w:color w:val="auto"/>
        </w:rPr>
      </w:pPr>
      <w:r w:rsidRPr="0004506E">
        <w:rPr>
          <w:color w:val="auto"/>
        </w:rPr>
        <w:t>7. Z treści zabezpieczenia przedstawionego w formie gwarancji/poręczenia musi wynikać,</w:t>
      </w:r>
      <w:r w:rsidR="003F7E48">
        <w:rPr>
          <w:color w:val="auto"/>
        </w:rPr>
        <w:br/>
      </w:r>
      <w:r w:rsidRPr="0004506E">
        <w:rPr>
          <w:color w:val="auto"/>
        </w:rPr>
        <w:t xml:space="preserve">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8A3A6D" w:rsidRPr="0004506E" w:rsidRDefault="008A3A6D" w:rsidP="00707A49">
      <w:pPr>
        <w:pStyle w:val="Default"/>
        <w:spacing w:after="71" w:line="276" w:lineRule="auto"/>
        <w:jc w:val="both"/>
        <w:rPr>
          <w:color w:val="auto"/>
        </w:rPr>
      </w:pPr>
      <w:r w:rsidRPr="0004506E">
        <w:rPr>
          <w:color w:val="auto"/>
        </w:rPr>
        <w:t>8. W przypadku Wykonawców wspólnie ubiegających się o udzielenie zamówienia</w:t>
      </w:r>
      <w:r w:rsidR="003F7E48">
        <w:rPr>
          <w:color w:val="auto"/>
        </w:rPr>
        <w:br/>
      </w:r>
      <w:r w:rsidRPr="0004506E">
        <w:rPr>
          <w:color w:val="auto"/>
        </w:rPr>
        <w:t xml:space="preserve">z gwarancji/poręczenia powinno wynikać, że dotyczy ona wszystkich podmiotów wspólnie ubiegających się o udzielenie zamówienia. </w:t>
      </w:r>
    </w:p>
    <w:p w:rsidR="008A3A6D" w:rsidRPr="0004506E" w:rsidRDefault="008A3A6D" w:rsidP="00707A49">
      <w:pPr>
        <w:pStyle w:val="Default"/>
        <w:spacing w:after="71" w:line="276" w:lineRule="auto"/>
        <w:rPr>
          <w:color w:val="auto"/>
        </w:rPr>
      </w:pPr>
      <w:r w:rsidRPr="0004506E">
        <w:rPr>
          <w:color w:val="auto"/>
        </w:rPr>
        <w:t xml:space="preserve">9. Okres ważności gwarancji/poręczenia: </w:t>
      </w:r>
    </w:p>
    <w:p w:rsidR="008A3A6D" w:rsidRPr="0004506E" w:rsidRDefault="008A3A6D" w:rsidP="00707A49">
      <w:pPr>
        <w:pStyle w:val="Default"/>
        <w:spacing w:after="71" w:line="276" w:lineRule="auto"/>
        <w:rPr>
          <w:color w:val="auto"/>
        </w:rPr>
      </w:pPr>
      <w:r w:rsidRPr="0004506E">
        <w:rPr>
          <w:color w:val="auto"/>
        </w:rPr>
        <w:t xml:space="preserve">1) z tytułu niewykonania lub nienależytego wykonania umowy – 100% kwoty zabezpieczenia z terminem obowiązywania najpóźniej od daty zawarcia umowy do czasu jej wykonania, wydłużonym o 30 dni, </w:t>
      </w:r>
    </w:p>
    <w:p w:rsidR="008A3A6D" w:rsidRPr="0004506E" w:rsidRDefault="008A3A6D" w:rsidP="00707A49">
      <w:pPr>
        <w:pStyle w:val="Default"/>
        <w:spacing w:after="71" w:line="276" w:lineRule="auto"/>
        <w:rPr>
          <w:color w:val="auto"/>
        </w:rPr>
      </w:pPr>
      <w:r w:rsidRPr="0004506E">
        <w:rPr>
          <w:color w:val="auto"/>
        </w:rPr>
        <w:t xml:space="preserve">2) z tytułu rękojmi za wady – 30% kwoty zabezpieczenia z terminem obowiązywania do czasu upływu okresu rękojmi wydłużony o 15 dni. </w:t>
      </w:r>
    </w:p>
    <w:p w:rsidR="008A3A6D" w:rsidRPr="0004506E" w:rsidRDefault="008A3A6D" w:rsidP="002742C2">
      <w:pPr>
        <w:pStyle w:val="Default"/>
        <w:spacing w:after="71" w:line="276" w:lineRule="auto"/>
        <w:jc w:val="both"/>
        <w:rPr>
          <w:color w:val="auto"/>
        </w:rPr>
      </w:pPr>
      <w:r w:rsidRPr="0004506E">
        <w:rPr>
          <w:color w:val="auto"/>
        </w:rPr>
        <w:t xml:space="preserve">10. W trakcie realizacji umowy Wykonawca może dokonać zmiany formy zabezpieczenia na jedną lub kilka form, o których mowa w art. 148 ust. 1 ustawy </w:t>
      </w:r>
      <w:proofErr w:type="spellStart"/>
      <w:r w:rsidRPr="0004506E">
        <w:rPr>
          <w:color w:val="auto"/>
        </w:rPr>
        <w:t>Pzp</w:t>
      </w:r>
      <w:proofErr w:type="spellEnd"/>
      <w:r w:rsidRPr="0004506E">
        <w:rPr>
          <w:color w:val="auto"/>
        </w:rPr>
        <w:t xml:space="preserve">. Zmiana formy zabezpieczenia jest dokonywana z zachowaniem ciągłości zabezpieczenia i bez zmniejszenia jego wysokości. </w:t>
      </w:r>
    </w:p>
    <w:p w:rsidR="008A3A6D" w:rsidRPr="0004506E" w:rsidRDefault="008A3A6D" w:rsidP="002742C2">
      <w:pPr>
        <w:pStyle w:val="Default"/>
        <w:spacing w:after="71" w:line="276" w:lineRule="auto"/>
        <w:jc w:val="both"/>
        <w:rPr>
          <w:color w:val="auto"/>
        </w:rPr>
      </w:pPr>
      <w:r w:rsidRPr="0004506E">
        <w:rPr>
          <w:color w:val="auto"/>
        </w:rPr>
        <w:t>11. Jeżeli okres na jaki ma zostać wniesione zabezpieczenie przekracza 5 lat, zabezpieczenie</w:t>
      </w:r>
      <w:r w:rsidR="002742C2">
        <w:rPr>
          <w:color w:val="auto"/>
        </w:rPr>
        <w:br/>
      </w:r>
      <w:r w:rsidRPr="0004506E">
        <w:rPr>
          <w:color w:val="auto"/>
        </w:rPr>
        <w:t xml:space="preserve">w pieniądzu wnosi się na cały ten okres, a zabezpieczenie w innej formie wnosi się na okres nie krótszy niż 5 lat, z jednoczesnym zobowiązaniem się </w:t>
      </w:r>
      <w:r w:rsidR="00B9558B">
        <w:rPr>
          <w:color w:val="auto"/>
        </w:rPr>
        <w:t>W</w:t>
      </w:r>
      <w:r w:rsidRPr="0004506E">
        <w:rPr>
          <w:color w:val="auto"/>
        </w:rPr>
        <w:t xml:space="preserve">ykonawcy do przedłużenia zabezpieczenia lub wniesienia nowego zabezpieczenia na kolejne okresy. </w:t>
      </w:r>
    </w:p>
    <w:p w:rsidR="008A3A6D" w:rsidRPr="0004506E" w:rsidRDefault="008A3A6D" w:rsidP="00707A49">
      <w:pPr>
        <w:pStyle w:val="Default"/>
        <w:spacing w:after="71" w:line="276" w:lineRule="auto"/>
        <w:rPr>
          <w:color w:val="auto"/>
        </w:rPr>
      </w:pPr>
      <w:r w:rsidRPr="0004506E">
        <w:rPr>
          <w:color w:val="auto"/>
        </w:rPr>
        <w:t xml:space="preserve">12. Zamawiający wymaga, aby w przypadku wniesienia zabezpieczenia w formie: </w:t>
      </w:r>
    </w:p>
    <w:p w:rsidR="008A3A6D" w:rsidRPr="0004506E" w:rsidRDefault="008A3A6D" w:rsidP="00707A49">
      <w:pPr>
        <w:pStyle w:val="Default"/>
        <w:spacing w:line="276" w:lineRule="auto"/>
        <w:rPr>
          <w:color w:val="auto"/>
        </w:rPr>
      </w:pPr>
      <w:r w:rsidRPr="0004506E">
        <w:rPr>
          <w:color w:val="auto"/>
        </w:rPr>
        <w:t xml:space="preserve">1) pieniężnej - dokument potwierdzający wniesienie zabezpieczenia został przekazany Zamawiającemu przed zawarciem umowy, </w:t>
      </w:r>
    </w:p>
    <w:p w:rsidR="008A3A6D" w:rsidRPr="0004506E" w:rsidRDefault="008A3A6D" w:rsidP="00707A49">
      <w:pPr>
        <w:pStyle w:val="Default"/>
        <w:spacing w:after="71" w:line="276" w:lineRule="auto"/>
        <w:jc w:val="both"/>
        <w:rPr>
          <w:color w:val="auto"/>
        </w:rPr>
      </w:pPr>
      <w:r w:rsidRPr="0004506E">
        <w:rPr>
          <w:color w:val="auto"/>
        </w:rPr>
        <w:lastRenderedPageBreak/>
        <w:t>2) gwarancji/poręczenia – projekt dokumentu został przekazany Zamawiającemu do akceptacji przed terminem zawarciem umowy określonym w zaproszeniu do podpisania umowy,</w:t>
      </w:r>
      <w:r w:rsidR="0046494F">
        <w:rPr>
          <w:color w:val="auto"/>
        </w:rPr>
        <w:br/>
      </w:r>
      <w:r w:rsidRPr="0004506E">
        <w:rPr>
          <w:color w:val="auto"/>
        </w:rPr>
        <w:t xml:space="preserve">a zaakceptowany oryginał dokumentu przed zawarciem umowy. </w:t>
      </w:r>
    </w:p>
    <w:p w:rsidR="008A3A6D" w:rsidRPr="0004506E" w:rsidRDefault="008A3A6D" w:rsidP="00707A49">
      <w:pPr>
        <w:pStyle w:val="Default"/>
        <w:spacing w:after="71" w:line="276" w:lineRule="auto"/>
        <w:rPr>
          <w:color w:val="auto"/>
        </w:rPr>
      </w:pPr>
      <w:r w:rsidRPr="0004506E">
        <w:rPr>
          <w:color w:val="auto"/>
        </w:rPr>
        <w:t xml:space="preserve">13. Zabezpieczenie będzie zwrócone Wykonawcy w następujących terminach: </w:t>
      </w:r>
    </w:p>
    <w:p w:rsidR="008A3A6D" w:rsidRPr="0004506E" w:rsidRDefault="008A3A6D" w:rsidP="00707A49">
      <w:pPr>
        <w:pStyle w:val="Default"/>
        <w:spacing w:after="71" w:line="276" w:lineRule="auto"/>
        <w:jc w:val="both"/>
        <w:rPr>
          <w:color w:val="auto"/>
        </w:rPr>
      </w:pPr>
      <w:r w:rsidRPr="0004506E">
        <w:rPr>
          <w:color w:val="auto"/>
        </w:rPr>
        <w:t xml:space="preserve">1) 70% wysokości zabezpieczenia w terminie 30 dni od dnia wykonania zamówienia i uznania przez Zamawiającego za należycie wykonane, </w:t>
      </w:r>
    </w:p>
    <w:p w:rsidR="008A3A6D" w:rsidRPr="0004506E" w:rsidRDefault="008A3A6D" w:rsidP="00707A49">
      <w:pPr>
        <w:pStyle w:val="Default"/>
        <w:spacing w:after="71" w:line="276" w:lineRule="auto"/>
        <w:jc w:val="both"/>
        <w:rPr>
          <w:color w:val="auto"/>
        </w:rPr>
      </w:pPr>
      <w:r w:rsidRPr="0004506E">
        <w:rPr>
          <w:color w:val="auto"/>
        </w:rPr>
        <w:t xml:space="preserve">2) 30% wysokości zabezpieczenia w terminie 15 dni od daty upłynięcia okresu rękojmi za wady. </w:t>
      </w:r>
    </w:p>
    <w:p w:rsidR="008A3A6D" w:rsidRPr="0004506E" w:rsidRDefault="008A3A6D" w:rsidP="00707A49">
      <w:pPr>
        <w:pStyle w:val="Default"/>
        <w:spacing w:line="276" w:lineRule="auto"/>
        <w:jc w:val="both"/>
        <w:rPr>
          <w:color w:val="auto"/>
        </w:rPr>
      </w:pPr>
      <w:r w:rsidRPr="0004506E">
        <w:rPr>
          <w:color w:val="auto"/>
        </w:rPr>
        <w:t xml:space="preserve">14. Okres rękojmi za wady przedmiotu zamówienia wynosi 5 lat od dnia obustronnie podpisanego protokołu odbioru końcowego. </w:t>
      </w:r>
    </w:p>
    <w:p w:rsidR="002742C2" w:rsidRPr="0004506E" w:rsidRDefault="002742C2" w:rsidP="002742C2">
      <w:pPr>
        <w:pStyle w:val="Default"/>
        <w:spacing w:before="240" w:after="240" w:line="276" w:lineRule="auto"/>
        <w:jc w:val="center"/>
      </w:pPr>
      <w:r w:rsidRPr="0004506E">
        <w:rPr>
          <w:b/>
          <w:bCs/>
        </w:rPr>
        <w:t>ROZDZIAŁ XVIII</w:t>
      </w:r>
    </w:p>
    <w:p w:rsidR="002742C2" w:rsidRDefault="002742C2" w:rsidP="002742C2">
      <w:pPr>
        <w:pStyle w:val="Default"/>
        <w:spacing w:before="240" w:after="240" w:line="276" w:lineRule="auto"/>
        <w:jc w:val="center"/>
      </w:pPr>
      <w:r w:rsidRPr="0004506E">
        <w:rPr>
          <w:b/>
          <w:bCs/>
        </w:rPr>
        <w:t>Istotne dla stron postanowienia, które zostaną wprowadzone do treści zawieranej umowy w sprawie zamówienia publicznego, ogólne warunki umowy albo wzór umowy</w:t>
      </w:r>
    </w:p>
    <w:p w:rsidR="008A3A6D" w:rsidRPr="0004506E" w:rsidRDefault="008A3A6D" w:rsidP="00707A49">
      <w:pPr>
        <w:pStyle w:val="Default"/>
        <w:spacing w:after="68" w:line="276" w:lineRule="auto"/>
        <w:jc w:val="both"/>
      </w:pPr>
      <w:r w:rsidRPr="0004506E">
        <w:t xml:space="preserve">1. Wzór umowy w sprawie zamówienia publicznego stanowi Załącznik nr </w:t>
      </w:r>
      <w:r w:rsidRPr="00911450">
        <w:rPr>
          <w:color w:val="auto"/>
        </w:rPr>
        <w:t>6</w:t>
      </w:r>
      <w:r w:rsidRPr="0004506E">
        <w:t xml:space="preserve"> do SIWZ. </w:t>
      </w:r>
    </w:p>
    <w:p w:rsidR="008A3A6D" w:rsidRPr="0004506E" w:rsidRDefault="008A3A6D" w:rsidP="00707A49">
      <w:pPr>
        <w:pStyle w:val="Default"/>
        <w:spacing w:line="276" w:lineRule="auto"/>
      </w:pPr>
      <w:r w:rsidRPr="0004506E">
        <w:t xml:space="preserve">2. Zakres zmian postanowień zawartej umowy w stosunku do treści oferty, na podstawie której dokonano wyboru oferty Wykonawcy określa wzór umowy. </w:t>
      </w:r>
    </w:p>
    <w:p w:rsidR="008A3A6D" w:rsidRPr="0004506E" w:rsidRDefault="008A3A6D" w:rsidP="00911450">
      <w:pPr>
        <w:pStyle w:val="Default"/>
        <w:spacing w:before="240" w:after="240" w:line="276" w:lineRule="auto"/>
        <w:jc w:val="center"/>
      </w:pPr>
      <w:r w:rsidRPr="0004506E">
        <w:rPr>
          <w:b/>
          <w:bCs/>
        </w:rPr>
        <w:t>ROZDZIAŁ XIX</w:t>
      </w:r>
    </w:p>
    <w:p w:rsidR="00F00AEE" w:rsidRPr="0004506E" w:rsidRDefault="008A3A6D" w:rsidP="00911450">
      <w:pPr>
        <w:spacing w:before="240" w:after="240" w:line="276" w:lineRule="auto"/>
        <w:jc w:val="center"/>
        <w:rPr>
          <w:rFonts w:ascii="Times New Roman" w:hAnsi="Times New Roman" w:cs="Times New Roman"/>
          <w:sz w:val="24"/>
          <w:szCs w:val="24"/>
        </w:rPr>
      </w:pPr>
      <w:r w:rsidRPr="0004506E">
        <w:rPr>
          <w:rFonts w:ascii="Times New Roman" w:hAnsi="Times New Roman" w:cs="Times New Roman"/>
          <w:b/>
          <w:bCs/>
          <w:sz w:val="24"/>
          <w:szCs w:val="24"/>
        </w:rPr>
        <w:t>Podwykonawstwo</w:t>
      </w:r>
    </w:p>
    <w:p w:rsidR="008A3A6D" w:rsidRPr="0004506E" w:rsidRDefault="008A3A6D" w:rsidP="00707A49">
      <w:pPr>
        <w:pStyle w:val="Default"/>
        <w:spacing w:after="68" w:line="276" w:lineRule="auto"/>
        <w:jc w:val="both"/>
      </w:pPr>
      <w:r w:rsidRPr="0004506E">
        <w:t xml:space="preserve">1. Zamawiający na podstawie art. 36b ust. 1 ustawy </w:t>
      </w:r>
      <w:proofErr w:type="spellStart"/>
      <w:r w:rsidRPr="0004506E">
        <w:t>Pzp</w:t>
      </w:r>
      <w:proofErr w:type="spellEnd"/>
      <w:r w:rsidRPr="0004506E">
        <w:t xml:space="preserve"> żąda wskazania przez Wykonawcę części zamówienia, których wykonanie zamierza powierzyć Podwykonawcom i podania przez Wykonawcę firm Podwykonawców. </w:t>
      </w:r>
    </w:p>
    <w:p w:rsidR="008A3A6D" w:rsidRPr="0004506E" w:rsidRDefault="008A3A6D" w:rsidP="00707A49">
      <w:pPr>
        <w:pStyle w:val="Default"/>
        <w:spacing w:after="68" w:line="276" w:lineRule="auto"/>
        <w:jc w:val="both"/>
      </w:pPr>
      <w:r w:rsidRPr="0004506E">
        <w:t xml:space="preserve">2. Jeżeli zmiana albo rezygnacja z Podwykonawcy dotyczy podmiotu, na którego zasoby Wykonawca powoływał się, na zasadach określonych w art. 22a ust. 1 ustawy </w:t>
      </w:r>
      <w:proofErr w:type="spellStart"/>
      <w:r w:rsidRPr="0004506E">
        <w:t>Pzp</w:t>
      </w:r>
      <w:proofErr w:type="spellEnd"/>
      <w:r w:rsidRPr="0004506E">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8A3A6D" w:rsidRPr="0004506E" w:rsidRDefault="008A3A6D" w:rsidP="00707A49">
      <w:pPr>
        <w:pStyle w:val="Default"/>
        <w:spacing w:after="68" w:line="276" w:lineRule="auto"/>
        <w:jc w:val="both"/>
      </w:pPr>
      <w:r w:rsidRPr="0004506E">
        <w:t>3. Wykonawca, który zamierza powierzyć wykonanie części zamówienia Podwykonawcom,</w:t>
      </w:r>
      <w:r w:rsidR="0046494F">
        <w:br/>
      </w:r>
      <w:r w:rsidRPr="0004506E">
        <w:t xml:space="preserve">w celu wykazania braku istnienia wobec nich podstaw wykluczenia z udziału w postępowaniu zamieszcza informacje o Podwykonawcach w oświadczeniu, o którym mowa w Rozdziale VII ust. 1 SIWZ. </w:t>
      </w:r>
    </w:p>
    <w:p w:rsidR="008A3A6D" w:rsidRPr="0004506E" w:rsidRDefault="008A3A6D" w:rsidP="00707A49">
      <w:pPr>
        <w:pStyle w:val="Default"/>
        <w:spacing w:line="276" w:lineRule="auto"/>
        <w:jc w:val="both"/>
      </w:pPr>
      <w:r w:rsidRPr="0004506E">
        <w:t xml:space="preserve">4. Wymagania dotyczące umowy o Podwykonawstwo zostały określone we wzorze umowy stanowiącym Załącznik nr 6 do SIWZ. </w:t>
      </w:r>
    </w:p>
    <w:p w:rsidR="00B9558B" w:rsidRDefault="00B9558B" w:rsidP="00EF5115">
      <w:pPr>
        <w:pStyle w:val="Default"/>
        <w:spacing w:before="240" w:after="240" w:line="276" w:lineRule="auto"/>
        <w:jc w:val="center"/>
        <w:rPr>
          <w:b/>
          <w:bCs/>
        </w:rPr>
      </w:pPr>
    </w:p>
    <w:p w:rsidR="00B9558B" w:rsidRDefault="00B9558B" w:rsidP="00EF5115">
      <w:pPr>
        <w:pStyle w:val="Default"/>
        <w:spacing w:before="240" w:after="240" w:line="276" w:lineRule="auto"/>
        <w:jc w:val="center"/>
        <w:rPr>
          <w:b/>
          <w:bCs/>
        </w:rPr>
      </w:pPr>
    </w:p>
    <w:p w:rsidR="00EF5115" w:rsidRPr="0004506E" w:rsidRDefault="00EF5115" w:rsidP="00EF5115">
      <w:pPr>
        <w:pStyle w:val="Default"/>
        <w:spacing w:before="240" w:after="240" w:line="276" w:lineRule="auto"/>
        <w:jc w:val="center"/>
      </w:pPr>
      <w:r w:rsidRPr="0004506E">
        <w:rPr>
          <w:b/>
          <w:bCs/>
        </w:rPr>
        <w:lastRenderedPageBreak/>
        <w:t>ROZDZIAŁ XX</w:t>
      </w:r>
    </w:p>
    <w:p w:rsidR="00EF5115" w:rsidRDefault="00EF5115" w:rsidP="00EF5115">
      <w:pPr>
        <w:pStyle w:val="Default"/>
        <w:spacing w:before="240" w:after="240" w:line="276" w:lineRule="auto"/>
        <w:jc w:val="center"/>
      </w:pPr>
      <w:r w:rsidRPr="0004506E">
        <w:rPr>
          <w:b/>
          <w:bCs/>
        </w:rPr>
        <w:t>Pouczenie o środkach ochrony prawnej przysługujących Wykonawcy w toku postępowania o udzielenie zamówienia publicznego</w:t>
      </w:r>
    </w:p>
    <w:p w:rsidR="008A3A6D" w:rsidRPr="0004506E" w:rsidRDefault="008A3A6D" w:rsidP="00707A49">
      <w:pPr>
        <w:pStyle w:val="Default"/>
        <w:spacing w:after="68" w:line="276" w:lineRule="auto"/>
        <w:jc w:val="both"/>
      </w:pPr>
      <w:r w:rsidRPr="0004506E">
        <w:t xml:space="preserve">1. Każdemu Wykonawcy, a także innemu podmiotowi, jeżeli ma lub miał interes w uzyskaniu danego zamówienia oraz poniósł lub może ponieść szkodę w wyniku naruszenia przez Zamawiającego przepisów ustawy </w:t>
      </w:r>
      <w:proofErr w:type="spellStart"/>
      <w:r w:rsidRPr="0004506E">
        <w:t>Pzp</w:t>
      </w:r>
      <w:proofErr w:type="spellEnd"/>
      <w:r w:rsidRPr="0004506E">
        <w:t xml:space="preserve"> przysługują środki ochrony prawnej przewidziane</w:t>
      </w:r>
      <w:r w:rsidR="0046494F">
        <w:br/>
      </w:r>
      <w:r w:rsidRPr="0004506E">
        <w:t xml:space="preserve">w dziale VI ustawy </w:t>
      </w:r>
      <w:proofErr w:type="spellStart"/>
      <w:r w:rsidRPr="0004506E">
        <w:t>Pzp</w:t>
      </w:r>
      <w:proofErr w:type="spellEnd"/>
      <w:r w:rsidRPr="0004506E">
        <w:t xml:space="preserve">. </w:t>
      </w:r>
    </w:p>
    <w:p w:rsidR="008A3A6D" w:rsidRPr="0004506E" w:rsidRDefault="008A3A6D" w:rsidP="00707A49">
      <w:pPr>
        <w:pStyle w:val="Default"/>
        <w:spacing w:after="68" w:line="276" w:lineRule="auto"/>
        <w:jc w:val="both"/>
      </w:pPr>
      <w:r w:rsidRPr="0004506E">
        <w:t xml:space="preserve">2. Środki ochrony prawnej wobec ogłoszenia o zamówieniu oraz SIWZ przysługują także organizacjom wpisanym na listę, o której mowa w art. 154 pkt 5 ustawy </w:t>
      </w:r>
      <w:proofErr w:type="spellStart"/>
      <w:r w:rsidRPr="0004506E">
        <w:t>Pzp</w:t>
      </w:r>
      <w:proofErr w:type="spellEnd"/>
      <w:r w:rsidRPr="0004506E">
        <w:t xml:space="preserve">. </w:t>
      </w:r>
    </w:p>
    <w:p w:rsidR="008A3A6D" w:rsidRPr="0004506E" w:rsidRDefault="008A3A6D" w:rsidP="00707A49">
      <w:pPr>
        <w:pStyle w:val="Default"/>
        <w:spacing w:after="68" w:line="276" w:lineRule="auto"/>
        <w:jc w:val="both"/>
      </w:pPr>
      <w:r w:rsidRPr="0004506E">
        <w:t xml:space="preserve">3. Zamawiający informuje, iż z uwagi na wartość niniejszego zamówienia odwołanie przysługuje wyłącznie wobec czynności: </w:t>
      </w:r>
    </w:p>
    <w:p w:rsidR="008A3A6D" w:rsidRPr="0004506E" w:rsidRDefault="008A3A6D" w:rsidP="00707A49">
      <w:pPr>
        <w:pStyle w:val="Default"/>
        <w:spacing w:after="68" w:line="276" w:lineRule="auto"/>
      </w:pPr>
      <w:r w:rsidRPr="0004506E">
        <w:t xml:space="preserve">1) określenia warunków udziału w postępowaniu, </w:t>
      </w:r>
    </w:p>
    <w:p w:rsidR="008A3A6D" w:rsidRPr="0004506E" w:rsidRDefault="008A3A6D" w:rsidP="00707A49">
      <w:pPr>
        <w:pStyle w:val="Default"/>
        <w:spacing w:after="68" w:line="276" w:lineRule="auto"/>
      </w:pPr>
      <w:r w:rsidRPr="0004506E">
        <w:t xml:space="preserve">2) wykluczenia odwołującego z postępowania o udzielenie zamówienia, </w:t>
      </w:r>
    </w:p>
    <w:p w:rsidR="008A3A6D" w:rsidRPr="0004506E" w:rsidRDefault="008A3A6D" w:rsidP="00707A49">
      <w:pPr>
        <w:pStyle w:val="Default"/>
        <w:spacing w:after="68" w:line="276" w:lineRule="auto"/>
      </w:pPr>
      <w:r w:rsidRPr="0004506E">
        <w:t xml:space="preserve">3) odrzucenia oferty odwołującego, </w:t>
      </w:r>
    </w:p>
    <w:p w:rsidR="008A3A6D" w:rsidRPr="0004506E" w:rsidRDefault="008A3A6D" w:rsidP="00707A49">
      <w:pPr>
        <w:pStyle w:val="Default"/>
        <w:spacing w:after="68" w:line="276" w:lineRule="auto"/>
      </w:pPr>
      <w:r w:rsidRPr="0004506E">
        <w:t xml:space="preserve">4) opisu przedmiotu zamówienia, </w:t>
      </w:r>
    </w:p>
    <w:p w:rsidR="008A3A6D" w:rsidRPr="0004506E" w:rsidRDefault="008A3A6D" w:rsidP="00707A49">
      <w:pPr>
        <w:pStyle w:val="Default"/>
        <w:spacing w:after="68" w:line="276" w:lineRule="auto"/>
      </w:pPr>
      <w:r w:rsidRPr="0004506E">
        <w:t xml:space="preserve">5) wyboru najkorzystniejszej oferty. </w:t>
      </w:r>
    </w:p>
    <w:p w:rsidR="008A3A6D" w:rsidRPr="0004506E" w:rsidRDefault="008A3A6D" w:rsidP="00707A49">
      <w:pPr>
        <w:pStyle w:val="Default"/>
        <w:spacing w:after="68" w:line="276" w:lineRule="auto"/>
        <w:jc w:val="both"/>
      </w:pPr>
      <w:r w:rsidRPr="0004506E">
        <w:t>4. W pozostałych przypadkach Wykonawca może w terminie przewidzianym do wniesienia odwołania poinformować Zamawiającego o niezgodnej z przepisami ustawy czynności podjętej przez niego lub zaniechaniu czynności, do której jest on zobowiązany na podstawie ustawy,</w:t>
      </w:r>
      <w:r w:rsidR="0046494F">
        <w:br/>
      </w:r>
      <w:r w:rsidRPr="0004506E">
        <w:t xml:space="preserve">na które nie przysługuje odwołanie na podstawie art. 180 ust. 2 ustawy </w:t>
      </w:r>
      <w:proofErr w:type="spellStart"/>
      <w:r w:rsidRPr="0004506E">
        <w:t>Pzp</w:t>
      </w:r>
      <w:proofErr w:type="spellEnd"/>
      <w:r w:rsidRPr="0004506E">
        <w:t xml:space="preserve">. </w:t>
      </w:r>
    </w:p>
    <w:p w:rsidR="008A3A6D" w:rsidRPr="0004506E" w:rsidRDefault="008A3A6D" w:rsidP="00707A49">
      <w:pPr>
        <w:pStyle w:val="Default"/>
        <w:spacing w:line="276" w:lineRule="auto"/>
        <w:jc w:val="both"/>
      </w:pPr>
      <w:r w:rsidRPr="0004506E">
        <w:t xml:space="preserve">5. W sprawach nieuregulowanych w niniejszej SIWZ w zakresie wniesienia odwołania i skargi do sądu zastosowanie mają przepisy art. 180-198 ustawy </w:t>
      </w:r>
      <w:proofErr w:type="spellStart"/>
      <w:r w:rsidRPr="0004506E">
        <w:t>Pzp</w:t>
      </w:r>
      <w:proofErr w:type="spellEnd"/>
      <w:r w:rsidRPr="0004506E">
        <w:t xml:space="preserve"> (odwołanie) oraz art. 198a-198g ustawy </w:t>
      </w:r>
      <w:proofErr w:type="spellStart"/>
      <w:r w:rsidRPr="0004506E">
        <w:t>Pzp</w:t>
      </w:r>
      <w:proofErr w:type="spellEnd"/>
      <w:r w:rsidRPr="0004506E">
        <w:t xml:space="preserve"> (skarga do sądu). </w:t>
      </w:r>
    </w:p>
    <w:p w:rsidR="00EF5115" w:rsidRPr="0004506E" w:rsidRDefault="00EF5115" w:rsidP="00EF5115">
      <w:pPr>
        <w:pStyle w:val="Default"/>
        <w:spacing w:before="240" w:after="240" w:line="276" w:lineRule="auto"/>
        <w:jc w:val="center"/>
      </w:pPr>
      <w:r w:rsidRPr="0004506E">
        <w:rPr>
          <w:b/>
          <w:bCs/>
        </w:rPr>
        <w:t>ROZDZIAŁ XXI</w:t>
      </w:r>
    </w:p>
    <w:p w:rsidR="00EF5115" w:rsidRDefault="00EF5115" w:rsidP="00EF5115">
      <w:pPr>
        <w:pStyle w:val="Default"/>
        <w:spacing w:before="240" w:after="240" w:line="276" w:lineRule="auto"/>
        <w:jc w:val="center"/>
        <w:rPr>
          <w:color w:val="auto"/>
        </w:rPr>
      </w:pPr>
      <w:r w:rsidRPr="0004506E">
        <w:rPr>
          <w:b/>
          <w:bCs/>
        </w:rPr>
        <w:t>Informacje dodatkowe</w:t>
      </w:r>
    </w:p>
    <w:p w:rsidR="008A3A6D" w:rsidRPr="00B37161" w:rsidRDefault="008A3A6D" w:rsidP="00707A49">
      <w:pPr>
        <w:pStyle w:val="Default"/>
        <w:spacing w:after="68" w:line="276" w:lineRule="auto"/>
        <w:jc w:val="both"/>
      </w:pPr>
      <w:r w:rsidRPr="00B37161">
        <w:rPr>
          <w:color w:val="auto"/>
        </w:rPr>
        <w:t>1. Zamawiający nie dopuszcza składania ofert częściowych.</w:t>
      </w:r>
      <w:r w:rsidRPr="00B37161">
        <w:t xml:space="preserve"> </w:t>
      </w:r>
    </w:p>
    <w:p w:rsidR="008A3A6D" w:rsidRPr="0004506E" w:rsidRDefault="008A3A6D" w:rsidP="00707A49">
      <w:pPr>
        <w:pStyle w:val="Default"/>
        <w:spacing w:after="68" w:line="276" w:lineRule="auto"/>
        <w:jc w:val="both"/>
      </w:pPr>
      <w:r w:rsidRPr="0004506E">
        <w:t xml:space="preserve">2. Zamawiający nie przewiduje udzielenia zamówień, o których mowa w art. 67 ust. 1 pkt 6 ustawy </w:t>
      </w:r>
      <w:proofErr w:type="spellStart"/>
      <w:r w:rsidRPr="0004506E">
        <w:t>Pzp</w:t>
      </w:r>
      <w:proofErr w:type="spellEnd"/>
      <w:r w:rsidRPr="0004506E">
        <w:t xml:space="preserve">. </w:t>
      </w:r>
    </w:p>
    <w:p w:rsidR="008A3A6D" w:rsidRPr="0004506E" w:rsidRDefault="008A3A6D" w:rsidP="00707A49">
      <w:pPr>
        <w:pStyle w:val="Default"/>
        <w:spacing w:after="68" w:line="276" w:lineRule="auto"/>
        <w:jc w:val="both"/>
      </w:pPr>
      <w:r w:rsidRPr="0004506E">
        <w:t xml:space="preserve">3. Zamawiający nie dopuszcza składania ofert wariantowych. </w:t>
      </w:r>
    </w:p>
    <w:p w:rsidR="008A3A6D" w:rsidRPr="0004506E" w:rsidRDefault="008A3A6D" w:rsidP="00707A49">
      <w:pPr>
        <w:pStyle w:val="Default"/>
        <w:spacing w:after="68" w:line="276" w:lineRule="auto"/>
        <w:jc w:val="both"/>
      </w:pPr>
      <w:r w:rsidRPr="0004506E">
        <w:t xml:space="preserve">4. Zamawiający nie przewiduje przeprowadzenia aukcji elektronicznej. </w:t>
      </w:r>
    </w:p>
    <w:p w:rsidR="008A3A6D" w:rsidRPr="0004506E" w:rsidRDefault="008A3A6D" w:rsidP="00707A49">
      <w:pPr>
        <w:pStyle w:val="Default"/>
        <w:spacing w:after="68" w:line="276" w:lineRule="auto"/>
        <w:jc w:val="both"/>
      </w:pPr>
      <w:r w:rsidRPr="0004506E">
        <w:t xml:space="preserve">5. Zamawiający nie przewiduje zwrotu kosztów udziału w postępowaniu. </w:t>
      </w:r>
    </w:p>
    <w:p w:rsidR="008A3A6D" w:rsidRPr="0004506E" w:rsidRDefault="008A3A6D" w:rsidP="00707A49">
      <w:pPr>
        <w:pStyle w:val="Default"/>
        <w:spacing w:after="68" w:line="276" w:lineRule="auto"/>
        <w:jc w:val="both"/>
      </w:pPr>
      <w:r w:rsidRPr="0004506E">
        <w:t xml:space="preserve">6. Zamawiający nie przewiduje zaliczek na poczet wykonania zamówienia. </w:t>
      </w:r>
    </w:p>
    <w:p w:rsidR="008A3A6D" w:rsidRPr="0004506E" w:rsidRDefault="008A3A6D" w:rsidP="00707A49">
      <w:pPr>
        <w:pStyle w:val="Default"/>
        <w:spacing w:after="68" w:line="276" w:lineRule="auto"/>
        <w:jc w:val="both"/>
      </w:pPr>
      <w:r w:rsidRPr="0004506E">
        <w:t xml:space="preserve">7. Zamawiający zgodnie z art. 14 ust. 2 ustawy </w:t>
      </w:r>
      <w:proofErr w:type="spellStart"/>
      <w:r w:rsidRPr="0004506E">
        <w:t>Pzp</w:t>
      </w:r>
      <w:proofErr w:type="spellEnd"/>
      <w:r w:rsidRPr="0004506E">
        <w:t xml:space="preserve"> informuje, że jeżeli koniec terminu do wykonania czynności przypada na sobotę lub dzień ustawowo wolny od pracy, termin upływa dnia następnego po dniu lub dniach wolnych od pracy. </w:t>
      </w:r>
    </w:p>
    <w:p w:rsidR="008A3A6D" w:rsidRPr="0004506E" w:rsidRDefault="008A3A6D" w:rsidP="00707A49">
      <w:pPr>
        <w:pStyle w:val="Default"/>
        <w:spacing w:after="68" w:line="276" w:lineRule="auto"/>
        <w:jc w:val="both"/>
      </w:pPr>
      <w:r w:rsidRPr="0004506E">
        <w:t xml:space="preserve">8. Wykonawca zobowiązany jest do zapoznania się dokładnie z treścią niniejszej SIWZ. </w:t>
      </w:r>
    </w:p>
    <w:p w:rsidR="008A3A6D" w:rsidRPr="0004506E" w:rsidRDefault="008A3A6D" w:rsidP="00707A49">
      <w:pPr>
        <w:pStyle w:val="Default"/>
        <w:spacing w:line="276" w:lineRule="auto"/>
        <w:jc w:val="both"/>
      </w:pPr>
      <w:r w:rsidRPr="0004506E">
        <w:lastRenderedPageBreak/>
        <w:t>9. Wykonawca ponosi ryzyko niedostarczenia wszystkich wymaganych informacji</w:t>
      </w:r>
      <w:r w:rsidR="0046494F">
        <w:br/>
      </w:r>
      <w:r w:rsidRPr="0004506E">
        <w:t xml:space="preserve">i dokumentów, oraz przedłożenia oferty nieodpowiadającej wymaganiom określonym przez Zamawiającego w niniejszej SIWZ. </w:t>
      </w:r>
    </w:p>
    <w:p w:rsidR="00EF1C88" w:rsidRPr="0004506E" w:rsidRDefault="00EF1C88" w:rsidP="00EF1C88">
      <w:pPr>
        <w:pStyle w:val="Default"/>
        <w:spacing w:before="240" w:after="240" w:line="276" w:lineRule="auto"/>
        <w:jc w:val="center"/>
      </w:pPr>
      <w:r w:rsidRPr="0004506E">
        <w:rPr>
          <w:b/>
          <w:bCs/>
        </w:rPr>
        <w:t>ROZDZIAŁ XXII</w:t>
      </w:r>
    </w:p>
    <w:p w:rsidR="008A3A6D" w:rsidRPr="0004506E" w:rsidRDefault="00EF1C88" w:rsidP="00EF1C88">
      <w:pPr>
        <w:pStyle w:val="Default"/>
        <w:spacing w:before="240" w:after="240" w:line="276" w:lineRule="auto"/>
        <w:jc w:val="center"/>
        <w:rPr>
          <w:color w:val="auto"/>
        </w:rPr>
      </w:pPr>
      <w:r w:rsidRPr="0004506E">
        <w:rPr>
          <w:b/>
          <w:bCs/>
        </w:rPr>
        <w:t>Załączniki do SIWZ</w:t>
      </w:r>
    </w:p>
    <w:p w:rsidR="008A3A6D" w:rsidRPr="0004506E" w:rsidRDefault="008A3A6D" w:rsidP="00707A49">
      <w:pPr>
        <w:pStyle w:val="Default"/>
        <w:spacing w:line="276" w:lineRule="auto"/>
        <w:jc w:val="both"/>
      </w:pPr>
      <w:r w:rsidRPr="0004506E">
        <w:t xml:space="preserve">Integralną część niniejszej SIWZ stanowią niżej wymienione załączniki: </w:t>
      </w:r>
    </w:p>
    <w:p w:rsidR="008A3A6D" w:rsidRPr="0004506E" w:rsidRDefault="008A3A6D" w:rsidP="00707A49">
      <w:pPr>
        <w:pStyle w:val="Default"/>
        <w:spacing w:after="68" w:line="276" w:lineRule="auto"/>
        <w:ind w:left="284" w:hanging="284"/>
        <w:jc w:val="both"/>
      </w:pPr>
      <w:r w:rsidRPr="0004506E">
        <w:t xml:space="preserve">1) Załącznik nr 1 do SIWZ - Formularz ofertowy, </w:t>
      </w:r>
    </w:p>
    <w:p w:rsidR="008A3A6D" w:rsidRPr="0004506E" w:rsidRDefault="008A3A6D" w:rsidP="00707A49">
      <w:pPr>
        <w:pStyle w:val="Default"/>
        <w:spacing w:after="68" w:line="276" w:lineRule="auto"/>
        <w:ind w:left="284" w:hanging="284"/>
        <w:jc w:val="both"/>
      </w:pPr>
      <w:r w:rsidRPr="0004506E">
        <w:t>2)</w:t>
      </w:r>
      <w:r w:rsidR="001F30DF">
        <w:tab/>
      </w:r>
      <w:r w:rsidRPr="0004506E">
        <w:t xml:space="preserve">Załącznik nr 2 do SIWZ – Wzór oświadczenia z art. 25a ust. 1 ustawy </w:t>
      </w:r>
      <w:proofErr w:type="spellStart"/>
      <w:r w:rsidRPr="0004506E">
        <w:t>Pzp</w:t>
      </w:r>
      <w:proofErr w:type="spellEnd"/>
      <w:r w:rsidRPr="0004506E">
        <w:t xml:space="preserve"> (oświadczenie wstępne Wykonawcy), </w:t>
      </w:r>
    </w:p>
    <w:p w:rsidR="008A3A6D" w:rsidRPr="0004506E" w:rsidRDefault="008A3A6D" w:rsidP="00707A49">
      <w:pPr>
        <w:pStyle w:val="Default"/>
        <w:spacing w:after="68" w:line="276" w:lineRule="auto"/>
        <w:ind w:left="284" w:hanging="284"/>
        <w:jc w:val="both"/>
      </w:pPr>
      <w:r w:rsidRPr="0004506E">
        <w:t xml:space="preserve">3) Załącznik nr 3 do SIWZ – Wzór oświadczenia z art. 24 ust. 11 ustawy </w:t>
      </w:r>
      <w:proofErr w:type="spellStart"/>
      <w:r w:rsidRPr="0004506E">
        <w:t>Pzp</w:t>
      </w:r>
      <w:proofErr w:type="spellEnd"/>
      <w:r w:rsidRPr="0004506E">
        <w:t xml:space="preserve"> (grupa kapitałowa), </w:t>
      </w:r>
    </w:p>
    <w:p w:rsidR="008A3A6D" w:rsidRPr="0004506E" w:rsidRDefault="008A3A6D" w:rsidP="00707A49">
      <w:pPr>
        <w:pStyle w:val="Default"/>
        <w:spacing w:after="68" w:line="276" w:lineRule="auto"/>
        <w:ind w:left="284" w:hanging="284"/>
        <w:jc w:val="both"/>
      </w:pPr>
      <w:r w:rsidRPr="0004506E">
        <w:t xml:space="preserve">4) Załącznik nr 4 do SIWZ – Wykaz wykonanych robót budowlanych, </w:t>
      </w:r>
    </w:p>
    <w:p w:rsidR="008A3A6D" w:rsidRPr="0004506E" w:rsidRDefault="008A3A6D" w:rsidP="00707A49">
      <w:pPr>
        <w:pStyle w:val="Default"/>
        <w:spacing w:after="68" w:line="276" w:lineRule="auto"/>
        <w:ind w:left="284" w:hanging="284"/>
        <w:jc w:val="both"/>
      </w:pPr>
      <w:r w:rsidRPr="0004506E">
        <w:t xml:space="preserve">5) Załącznik nr 5 do SIWZ – Wykaz osób, </w:t>
      </w:r>
    </w:p>
    <w:p w:rsidR="008A3A6D" w:rsidRPr="0004506E" w:rsidRDefault="008A3A6D" w:rsidP="00707A49">
      <w:pPr>
        <w:pStyle w:val="Default"/>
        <w:spacing w:after="68" w:line="276" w:lineRule="auto"/>
        <w:ind w:left="284" w:hanging="284"/>
        <w:jc w:val="both"/>
      </w:pPr>
      <w:r w:rsidRPr="0004506E">
        <w:t xml:space="preserve">6) Załącznik nr 6 do SIWZ – Wzór umowy, </w:t>
      </w:r>
    </w:p>
    <w:p w:rsidR="008A3A6D" w:rsidRPr="0004506E" w:rsidRDefault="008A3A6D" w:rsidP="00707A49">
      <w:pPr>
        <w:pStyle w:val="Default"/>
        <w:spacing w:after="68" w:line="276" w:lineRule="auto"/>
        <w:ind w:left="284" w:hanging="284"/>
        <w:jc w:val="both"/>
      </w:pPr>
      <w:r w:rsidRPr="0004506E">
        <w:t xml:space="preserve">7) Załącznik nr 7 do SIWZ - Projekt budowlany, </w:t>
      </w:r>
    </w:p>
    <w:p w:rsidR="008A3A6D" w:rsidRPr="0004506E" w:rsidRDefault="008A3A6D" w:rsidP="00707A49">
      <w:pPr>
        <w:pStyle w:val="Default"/>
        <w:spacing w:after="68" w:line="276" w:lineRule="auto"/>
        <w:ind w:left="284" w:hanging="284"/>
        <w:jc w:val="both"/>
      </w:pPr>
      <w:r w:rsidRPr="0004506E">
        <w:t xml:space="preserve">8) Załącznik nr 8 do SIWZ - Specyfikacje Techniczne Wykonania i Odbioru Robót Budowlanych, </w:t>
      </w:r>
    </w:p>
    <w:p w:rsidR="008A3A6D" w:rsidRPr="0004506E" w:rsidRDefault="008A3A6D" w:rsidP="00707A49">
      <w:pPr>
        <w:pStyle w:val="Default"/>
        <w:spacing w:after="68" w:line="276" w:lineRule="auto"/>
        <w:ind w:left="284" w:hanging="284"/>
        <w:jc w:val="both"/>
      </w:pPr>
      <w:r w:rsidRPr="0004506E">
        <w:t xml:space="preserve">9) Załącznik </w:t>
      </w:r>
      <w:r w:rsidR="0046494F">
        <w:t>nr 9 do SIWZ - Przedmiar robót.</w:t>
      </w:r>
    </w:p>
    <w:sectPr w:rsidR="008A3A6D" w:rsidRPr="00045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EE"/>
    <w:rsid w:val="0000172B"/>
    <w:rsid w:val="00022581"/>
    <w:rsid w:val="00033084"/>
    <w:rsid w:val="00044424"/>
    <w:rsid w:val="0004506E"/>
    <w:rsid w:val="00060A45"/>
    <w:rsid w:val="00117F81"/>
    <w:rsid w:val="001341AC"/>
    <w:rsid w:val="001906F1"/>
    <w:rsid w:val="001907B4"/>
    <w:rsid w:val="001A02AA"/>
    <w:rsid w:val="001F30DF"/>
    <w:rsid w:val="00245A51"/>
    <w:rsid w:val="00274271"/>
    <w:rsid w:val="002742C2"/>
    <w:rsid w:val="00283016"/>
    <w:rsid w:val="002A685D"/>
    <w:rsid w:val="002D7CF8"/>
    <w:rsid w:val="002E5D76"/>
    <w:rsid w:val="002F65D3"/>
    <w:rsid w:val="00313EBA"/>
    <w:rsid w:val="003971CA"/>
    <w:rsid w:val="003971F5"/>
    <w:rsid w:val="003B50E2"/>
    <w:rsid w:val="003D0494"/>
    <w:rsid w:val="003E697D"/>
    <w:rsid w:val="003F2780"/>
    <w:rsid w:val="003F7E48"/>
    <w:rsid w:val="00405A8D"/>
    <w:rsid w:val="0040667C"/>
    <w:rsid w:val="00412EF3"/>
    <w:rsid w:val="00435FD9"/>
    <w:rsid w:val="00442994"/>
    <w:rsid w:val="004465B4"/>
    <w:rsid w:val="00460D7E"/>
    <w:rsid w:val="0046494F"/>
    <w:rsid w:val="00497394"/>
    <w:rsid w:val="004B6C66"/>
    <w:rsid w:val="00513B0F"/>
    <w:rsid w:val="00551C34"/>
    <w:rsid w:val="005A04E1"/>
    <w:rsid w:val="005C5660"/>
    <w:rsid w:val="006435B1"/>
    <w:rsid w:val="0066051F"/>
    <w:rsid w:val="00685150"/>
    <w:rsid w:val="00686E46"/>
    <w:rsid w:val="006A1EE2"/>
    <w:rsid w:val="006D231D"/>
    <w:rsid w:val="006E4470"/>
    <w:rsid w:val="007052C9"/>
    <w:rsid w:val="00707A49"/>
    <w:rsid w:val="0073057E"/>
    <w:rsid w:val="00762F63"/>
    <w:rsid w:val="007A0AC2"/>
    <w:rsid w:val="007A5483"/>
    <w:rsid w:val="00810FBC"/>
    <w:rsid w:val="008278C9"/>
    <w:rsid w:val="00876B9F"/>
    <w:rsid w:val="008A3A6D"/>
    <w:rsid w:val="008B2771"/>
    <w:rsid w:val="008C7E42"/>
    <w:rsid w:val="008F7DE0"/>
    <w:rsid w:val="00911450"/>
    <w:rsid w:val="009A3EA1"/>
    <w:rsid w:val="00A16F6C"/>
    <w:rsid w:val="00A32FF1"/>
    <w:rsid w:val="00A57251"/>
    <w:rsid w:val="00A74FA7"/>
    <w:rsid w:val="00A85570"/>
    <w:rsid w:val="00B216F9"/>
    <w:rsid w:val="00B244F5"/>
    <w:rsid w:val="00B314FD"/>
    <w:rsid w:val="00B37161"/>
    <w:rsid w:val="00B63C61"/>
    <w:rsid w:val="00B9558B"/>
    <w:rsid w:val="00BB638A"/>
    <w:rsid w:val="00C40FB0"/>
    <w:rsid w:val="00C76B2C"/>
    <w:rsid w:val="00C801CC"/>
    <w:rsid w:val="00CB56DB"/>
    <w:rsid w:val="00CE21D7"/>
    <w:rsid w:val="00D109A5"/>
    <w:rsid w:val="00D46E5B"/>
    <w:rsid w:val="00D762A6"/>
    <w:rsid w:val="00D84C32"/>
    <w:rsid w:val="00D96449"/>
    <w:rsid w:val="00DB6204"/>
    <w:rsid w:val="00DC6B11"/>
    <w:rsid w:val="00DE0CD8"/>
    <w:rsid w:val="00DE11D4"/>
    <w:rsid w:val="00DE2016"/>
    <w:rsid w:val="00DE4807"/>
    <w:rsid w:val="00DF6E34"/>
    <w:rsid w:val="00DF72AB"/>
    <w:rsid w:val="00E61309"/>
    <w:rsid w:val="00E879BB"/>
    <w:rsid w:val="00E9423D"/>
    <w:rsid w:val="00EF0A8B"/>
    <w:rsid w:val="00EF1C88"/>
    <w:rsid w:val="00EF5115"/>
    <w:rsid w:val="00F00AEE"/>
    <w:rsid w:val="00F308D1"/>
    <w:rsid w:val="00F331EC"/>
    <w:rsid w:val="00F93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F83A2-6F1D-4CDD-AB08-B4B02673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60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00AE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0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60D7E"/>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B371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C313-3460-44F4-A588-8BD59F5C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23</Pages>
  <Words>8182</Words>
  <Characters>49095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j.jackiewicz</dc:creator>
  <cp:keywords/>
  <dc:description/>
  <cp:lastModifiedBy>j.jackiewicz</cp:lastModifiedBy>
  <cp:revision>53</cp:revision>
  <cp:lastPrinted>2017-02-08T09:45:00Z</cp:lastPrinted>
  <dcterms:created xsi:type="dcterms:W3CDTF">2017-02-06T14:25:00Z</dcterms:created>
  <dcterms:modified xsi:type="dcterms:W3CDTF">2017-02-20T13:48:00Z</dcterms:modified>
</cp:coreProperties>
</file>