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11" w:rsidRPr="009C4D4C" w:rsidRDefault="006D6B11" w:rsidP="00705887">
      <w:pPr>
        <w:suppressAutoHyphens/>
        <w:overflowPunct w:val="0"/>
        <w:autoSpaceDE w:val="0"/>
        <w:spacing w:after="0" w:line="276" w:lineRule="auto"/>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SPECYFIKACJA ISTOTNYCH</w:t>
      </w:r>
    </w:p>
    <w:p w:rsidR="006D6B11" w:rsidRPr="009C4D4C" w:rsidRDefault="006D6B11" w:rsidP="00705887">
      <w:pPr>
        <w:suppressAutoHyphens/>
        <w:overflowPunct w:val="0"/>
        <w:autoSpaceDE w:val="0"/>
        <w:spacing w:after="0" w:line="276" w:lineRule="auto"/>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WARUNKÓW ZAMÓWIENIA</w:t>
      </w:r>
    </w:p>
    <w:p w:rsidR="006D6B11" w:rsidRPr="009C4D4C" w:rsidRDefault="006D6B11" w:rsidP="00705887">
      <w:pPr>
        <w:suppressAutoHyphens/>
        <w:overflowPunct w:val="0"/>
        <w:autoSpaceDE w:val="0"/>
        <w:spacing w:after="0" w:line="276" w:lineRule="auto"/>
        <w:jc w:val="center"/>
        <w:textAlignment w:val="baseline"/>
        <w:rPr>
          <w:rFonts w:ascii="Times New Roman" w:eastAsia="Times New Roman" w:hAnsi="Times New Roman" w:cs="Times New Roman"/>
          <w:b/>
          <w:lang w:eastAsia="pl-PL"/>
        </w:rPr>
      </w:pPr>
    </w:p>
    <w:p w:rsidR="006D6B11" w:rsidRPr="009C4D4C" w:rsidRDefault="006D6B11" w:rsidP="00705887">
      <w:pPr>
        <w:suppressAutoHyphens/>
        <w:overflowPunct w:val="0"/>
        <w:autoSpaceDE w:val="0"/>
        <w:spacing w:after="0" w:line="276" w:lineRule="auto"/>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dla zamówienia publicznego dokonywanego</w:t>
      </w:r>
    </w:p>
    <w:p w:rsidR="006D6B11" w:rsidRPr="009C4D4C" w:rsidRDefault="006D6B11" w:rsidP="00705887">
      <w:pPr>
        <w:suppressAutoHyphens/>
        <w:overflowPunct w:val="0"/>
        <w:autoSpaceDE w:val="0"/>
        <w:spacing w:after="0" w:line="276" w:lineRule="auto"/>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w trybie przetargu nieograniczonego na podstawie</w:t>
      </w:r>
    </w:p>
    <w:p w:rsidR="006D6B11" w:rsidRPr="009C4D4C" w:rsidRDefault="006D6B11" w:rsidP="00705887">
      <w:pPr>
        <w:suppressAutoHyphens/>
        <w:overflowPunct w:val="0"/>
        <w:autoSpaceDE w:val="0"/>
        <w:spacing w:after="0" w:line="276" w:lineRule="auto"/>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 xml:space="preserve">art. 39 o wartości mniejszej niż kwoty określone w przepisach wydanych na podstawie art. 11 ust. 8 ustawy z dnia 29 stycznia 2004 roku Prawo zamówień publicznych o wartości nie przekraczającej wyrażonej w złotych równowartości kwot określonych w przepisach wydanych na podstawie art. 11 ust. 8 ustawy dla </w:t>
      </w:r>
      <w:r w:rsidR="000E4FF4" w:rsidRPr="009C4D4C">
        <w:rPr>
          <w:rFonts w:ascii="Times New Roman" w:eastAsia="Times New Roman" w:hAnsi="Times New Roman" w:cs="Times New Roman"/>
          <w:b/>
          <w:lang w:eastAsia="pl-PL"/>
        </w:rPr>
        <w:t xml:space="preserve">usług </w:t>
      </w:r>
    </w:p>
    <w:p w:rsidR="006D6B11" w:rsidRPr="009C4D4C" w:rsidRDefault="006D6B11" w:rsidP="00705887">
      <w:pPr>
        <w:suppressAutoHyphens/>
        <w:overflowPunct w:val="0"/>
        <w:autoSpaceDE w:val="0"/>
        <w:spacing w:after="0" w:line="276" w:lineRule="auto"/>
        <w:jc w:val="both"/>
        <w:textAlignment w:val="baseline"/>
        <w:rPr>
          <w:rFonts w:ascii="Times New Roman" w:eastAsia="Times New Roman" w:hAnsi="Times New Roman" w:cs="Times New Roman"/>
          <w:b/>
          <w:lang w:eastAsia="pl-PL"/>
        </w:rPr>
      </w:pPr>
    </w:p>
    <w:p w:rsidR="006D6B11" w:rsidRPr="009C4D4C" w:rsidRDefault="000E4FF4" w:rsidP="00705887">
      <w:pPr>
        <w:suppressAutoHyphens/>
        <w:overflowPunct w:val="0"/>
        <w:autoSpaceDE w:val="0"/>
        <w:spacing w:after="0" w:line="276" w:lineRule="auto"/>
        <w:jc w:val="center"/>
        <w:textAlignment w:val="baseline"/>
        <w:rPr>
          <w:rFonts w:ascii="Times New Roman" w:eastAsia="Times New Roman" w:hAnsi="Times New Roman" w:cs="Times New Roman"/>
          <w:b/>
          <w:lang w:val="x-none" w:eastAsia="pl-PL"/>
        </w:rPr>
      </w:pPr>
      <w:r w:rsidRPr="009C4D4C">
        <w:rPr>
          <w:rFonts w:ascii="Times New Roman" w:eastAsia="Times New Roman" w:hAnsi="Times New Roman" w:cs="Times New Roman"/>
          <w:b/>
          <w:lang w:val="x-none" w:eastAsia="pl-PL"/>
        </w:rPr>
        <w:t xml:space="preserve">udzielenie kredytu długoterminowego w łącznej wysokości </w:t>
      </w:r>
      <w:r w:rsidRPr="009C4D4C">
        <w:rPr>
          <w:rFonts w:ascii="Times New Roman" w:eastAsia="Times New Roman" w:hAnsi="Times New Roman" w:cs="Times New Roman"/>
          <w:b/>
          <w:lang w:eastAsia="pl-PL"/>
        </w:rPr>
        <w:t xml:space="preserve">1.000.000,00 </w:t>
      </w:r>
      <w:r w:rsidRPr="009C4D4C">
        <w:rPr>
          <w:rFonts w:ascii="Times New Roman" w:eastAsia="Times New Roman" w:hAnsi="Times New Roman" w:cs="Times New Roman"/>
          <w:b/>
          <w:lang w:val="x-none" w:eastAsia="pl-PL"/>
        </w:rPr>
        <w:t xml:space="preserve">zł na </w:t>
      </w:r>
      <w:r w:rsidRPr="009C4D4C">
        <w:rPr>
          <w:rFonts w:ascii="Times New Roman" w:eastAsia="Times New Roman" w:hAnsi="Times New Roman" w:cs="Times New Roman"/>
          <w:b/>
          <w:lang w:eastAsia="pl-PL"/>
        </w:rPr>
        <w:t>pokrycie planowanego deficytu bud</w:t>
      </w:r>
      <w:r w:rsidR="00895E7F" w:rsidRPr="009C4D4C">
        <w:rPr>
          <w:rFonts w:ascii="Times New Roman" w:eastAsia="Times New Roman" w:hAnsi="Times New Roman" w:cs="Times New Roman"/>
          <w:b/>
          <w:lang w:eastAsia="pl-PL"/>
        </w:rPr>
        <w:t>żetu związanego z realizacją wydatków majątkowych ujętych w uchwale budżetowej na 2016 r.</w:t>
      </w:r>
    </w:p>
    <w:p w:rsidR="000E4FF4" w:rsidRPr="009C4D4C" w:rsidRDefault="000E4FF4" w:rsidP="00705887">
      <w:pPr>
        <w:suppressAutoHyphens/>
        <w:overflowPunct w:val="0"/>
        <w:autoSpaceDE w:val="0"/>
        <w:spacing w:after="0" w:line="276" w:lineRule="auto"/>
        <w:jc w:val="center"/>
        <w:textAlignment w:val="baseline"/>
        <w:rPr>
          <w:rFonts w:ascii="Times New Roman" w:eastAsia="Times New Roman" w:hAnsi="Times New Roman" w:cs="Times New Roman"/>
          <w:b/>
          <w:lang w:val="x-none" w:eastAsia="pl-PL"/>
        </w:rPr>
      </w:pPr>
    </w:p>
    <w:p w:rsidR="006D6B11" w:rsidRPr="009C4D4C" w:rsidRDefault="006D6B11" w:rsidP="00705887">
      <w:pPr>
        <w:suppressAutoHyphens/>
        <w:overflowPunct w:val="0"/>
        <w:autoSpaceDE w:val="0"/>
        <w:spacing w:after="0" w:line="276" w:lineRule="auto"/>
        <w:ind w:right="-288"/>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Nr RGI.271.</w:t>
      </w:r>
      <w:r w:rsidR="009F7F1F">
        <w:rPr>
          <w:rFonts w:ascii="Times New Roman" w:eastAsia="Times New Roman" w:hAnsi="Times New Roman" w:cs="Times New Roman"/>
          <w:b/>
          <w:lang w:eastAsia="pl-PL"/>
        </w:rPr>
        <w:t>7</w:t>
      </w:r>
      <w:r w:rsidRPr="009C4D4C">
        <w:rPr>
          <w:rFonts w:ascii="Times New Roman" w:eastAsia="Times New Roman" w:hAnsi="Times New Roman" w:cs="Times New Roman"/>
          <w:b/>
          <w:lang w:eastAsia="pl-PL"/>
        </w:rPr>
        <w:t>.2016</w:t>
      </w: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D6B11" w:rsidRPr="009C4D4C" w:rsidRDefault="004825CF" w:rsidP="004825CF">
      <w:pPr>
        <w:suppressAutoHyphens/>
        <w:overflowPunct w:val="0"/>
        <w:autoSpaceDE w:val="0"/>
        <w:spacing w:after="0" w:line="276" w:lineRule="auto"/>
        <w:ind w:right="-288"/>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Wspólny Słownik Zamówień (CPV): 66113000-5</w:t>
      </w: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D6B11" w:rsidRPr="009C4D4C" w:rsidRDefault="006D6B11" w:rsidP="00705887">
      <w:pPr>
        <w:suppressAutoHyphens/>
        <w:overflowPunct w:val="0"/>
        <w:autoSpaceDE w:val="0"/>
        <w:spacing w:after="0" w:line="276" w:lineRule="auto"/>
        <w:ind w:right="-288"/>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 xml:space="preserve">Niniejsza SIWZ składa się z </w:t>
      </w:r>
      <w:r w:rsidR="009F7F1F">
        <w:rPr>
          <w:rFonts w:ascii="Times New Roman" w:eastAsia="Times New Roman" w:hAnsi="Times New Roman" w:cs="Times New Roman"/>
          <w:b/>
          <w:lang w:eastAsia="pl-PL"/>
        </w:rPr>
        <w:t>22</w:t>
      </w:r>
      <w:r w:rsidRPr="009C4D4C">
        <w:rPr>
          <w:rFonts w:ascii="Times New Roman" w:eastAsia="Times New Roman" w:hAnsi="Times New Roman" w:cs="Times New Roman"/>
          <w:b/>
          <w:lang w:eastAsia="pl-PL"/>
        </w:rPr>
        <w:t xml:space="preserve"> ponumerowanych stron</w:t>
      </w: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D6B11" w:rsidRPr="009C4D4C" w:rsidRDefault="006D6B11" w:rsidP="006011A6">
      <w:pPr>
        <w:rPr>
          <w:rFonts w:ascii="Times New Roman" w:eastAsia="Times New Roman" w:hAnsi="Times New Roman" w:cs="Times New Roman"/>
          <w:b/>
          <w:lang w:eastAsia="pl-PL"/>
        </w:rPr>
      </w:pPr>
    </w:p>
    <w:p w:rsidR="006D6B11" w:rsidRPr="009C4D4C" w:rsidRDefault="00DC7925" w:rsidP="00705887">
      <w:pPr>
        <w:suppressAutoHyphens/>
        <w:overflowPunct w:val="0"/>
        <w:autoSpaceDE w:val="0"/>
        <w:spacing w:after="0" w:line="276" w:lineRule="auto"/>
        <w:ind w:right="-1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Zatory, dnia </w:t>
      </w:r>
      <w:r w:rsidR="009F7F1F">
        <w:rPr>
          <w:rFonts w:ascii="Times New Roman" w:eastAsia="Times New Roman" w:hAnsi="Times New Roman" w:cs="Times New Roman"/>
          <w:lang w:eastAsia="pl-PL"/>
        </w:rPr>
        <w:t>2</w:t>
      </w:r>
      <w:r w:rsidR="00CF7BC6">
        <w:rPr>
          <w:rFonts w:ascii="Times New Roman" w:eastAsia="Times New Roman" w:hAnsi="Times New Roman" w:cs="Times New Roman"/>
          <w:lang w:eastAsia="pl-PL"/>
        </w:rPr>
        <w:t>1</w:t>
      </w:r>
      <w:r w:rsidR="000E4FF4" w:rsidRPr="009C4D4C">
        <w:rPr>
          <w:rFonts w:ascii="Times New Roman" w:eastAsia="Times New Roman" w:hAnsi="Times New Roman" w:cs="Times New Roman"/>
          <w:lang w:eastAsia="pl-PL"/>
        </w:rPr>
        <w:t>.10</w:t>
      </w:r>
      <w:r w:rsidR="006D6B11" w:rsidRPr="009C4D4C">
        <w:rPr>
          <w:rFonts w:ascii="Times New Roman" w:eastAsia="Times New Roman" w:hAnsi="Times New Roman" w:cs="Times New Roman"/>
          <w:lang w:eastAsia="pl-PL"/>
        </w:rPr>
        <w:t>.2016 r.</w:t>
      </w:r>
    </w:p>
    <w:p w:rsidR="006D6B11" w:rsidRPr="009C4D4C" w:rsidRDefault="006D6B11" w:rsidP="00705887">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ab/>
      </w:r>
      <w:r w:rsidRPr="009C4D4C">
        <w:rPr>
          <w:rFonts w:ascii="Times New Roman" w:eastAsia="Times New Roman" w:hAnsi="Times New Roman" w:cs="Times New Roman"/>
          <w:lang w:eastAsia="pl-PL"/>
        </w:rPr>
        <w:tab/>
      </w:r>
      <w:r w:rsidRPr="009C4D4C">
        <w:rPr>
          <w:rFonts w:ascii="Times New Roman" w:eastAsia="Times New Roman" w:hAnsi="Times New Roman" w:cs="Times New Roman"/>
          <w:lang w:eastAsia="pl-PL"/>
        </w:rPr>
        <w:tab/>
      </w:r>
      <w:r w:rsidRPr="009C4D4C">
        <w:rPr>
          <w:rFonts w:ascii="Times New Roman" w:eastAsia="Times New Roman" w:hAnsi="Times New Roman" w:cs="Times New Roman"/>
          <w:lang w:eastAsia="pl-PL"/>
        </w:rPr>
        <w:tab/>
      </w:r>
      <w:r w:rsidRPr="009C4D4C">
        <w:rPr>
          <w:rFonts w:ascii="Times New Roman" w:eastAsia="Times New Roman" w:hAnsi="Times New Roman" w:cs="Times New Roman"/>
          <w:lang w:eastAsia="pl-PL"/>
        </w:rPr>
        <w:tab/>
      </w:r>
      <w:r w:rsidRPr="009C4D4C">
        <w:rPr>
          <w:rFonts w:ascii="Times New Roman" w:eastAsia="Times New Roman" w:hAnsi="Times New Roman" w:cs="Times New Roman"/>
          <w:lang w:eastAsia="pl-PL"/>
        </w:rPr>
        <w:tab/>
      </w:r>
      <w:r w:rsidR="0017795A">
        <w:rPr>
          <w:rFonts w:ascii="Times New Roman" w:eastAsia="Times New Roman" w:hAnsi="Times New Roman" w:cs="Times New Roman"/>
          <w:lang w:eastAsia="pl-PL"/>
        </w:rPr>
        <w:tab/>
      </w:r>
      <w:r w:rsidRPr="009C4D4C">
        <w:rPr>
          <w:rFonts w:ascii="Times New Roman" w:eastAsia="Times New Roman" w:hAnsi="Times New Roman" w:cs="Times New Roman"/>
          <w:lang w:eastAsia="pl-PL"/>
        </w:rPr>
        <w:t>………</w:t>
      </w:r>
      <w:r w:rsidR="0017795A">
        <w:rPr>
          <w:rFonts w:ascii="Times New Roman" w:eastAsia="Times New Roman" w:hAnsi="Times New Roman" w:cs="Times New Roman"/>
          <w:lang w:eastAsia="pl-PL"/>
        </w:rPr>
        <w:t>……………………………...................</w:t>
      </w:r>
    </w:p>
    <w:p w:rsidR="006D6B11" w:rsidRPr="009C4D4C" w:rsidRDefault="006D6B11" w:rsidP="00705887">
      <w:pPr>
        <w:suppressAutoHyphens/>
        <w:overflowPunct w:val="0"/>
        <w:autoSpaceDE w:val="0"/>
        <w:spacing w:after="0" w:line="276" w:lineRule="auto"/>
        <w:jc w:val="right"/>
        <w:textAlignment w:val="baseline"/>
        <w:rPr>
          <w:rFonts w:ascii="Times New Roman" w:eastAsia="Times New Roman" w:hAnsi="Times New Roman" w:cs="Times New Roman"/>
          <w:lang w:eastAsia="pl-PL"/>
        </w:rPr>
      </w:pPr>
    </w:p>
    <w:p w:rsidR="006D6B11" w:rsidRPr="009C4D4C" w:rsidRDefault="006D6B11" w:rsidP="00705887">
      <w:pPr>
        <w:suppressAutoHyphens/>
        <w:overflowPunct w:val="0"/>
        <w:autoSpaceDE w:val="0"/>
        <w:spacing w:after="0" w:line="276" w:lineRule="auto"/>
        <w:ind w:right="-18"/>
        <w:jc w:val="right"/>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(podpis i pieczęć kierownika Zamawiającego </w:t>
      </w:r>
    </w:p>
    <w:p w:rsidR="006D6B11" w:rsidRPr="009C4D4C" w:rsidRDefault="006D6B11" w:rsidP="00705887">
      <w:pPr>
        <w:suppressAutoHyphens/>
        <w:overflowPunct w:val="0"/>
        <w:autoSpaceDE w:val="0"/>
        <w:spacing w:after="0" w:line="276" w:lineRule="auto"/>
        <w:ind w:right="-18"/>
        <w:jc w:val="right"/>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lub osoby której powierzono wykonywanie</w:t>
      </w:r>
    </w:p>
    <w:p w:rsidR="006011A6" w:rsidRPr="009C4D4C" w:rsidRDefault="006D6B11" w:rsidP="00705887">
      <w:pPr>
        <w:suppressAutoHyphens/>
        <w:overflowPunct w:val="0"/>
        <w:autoSpaceDE w:val="0"/>
        <w:spacing w:after="0" w:line="276" w:lineRule="auto"/>
        <w:ind w:right="-18"/>
        <w:jc w:val="right"/>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czynności w postępowaniu)</w:t>
      </w:r>
    </w:p>
    <w:p w:rsidR="006011A6" w:rsidRPr="009C4D4C" w:rsidRDefault="006011A6">
      <w:pPr>
        <w:rPr>
          <w:rFonts w:ascii="Times New Roman" w:eastAsia="Times New Roman" w:hAnsi="Times New Roman" w:cs="Times New Roman"/>
          <w:lang w:eastAsia="pl-PL"/>
        </w:rPr>
      </w:pPr>
      <w:r w:rsidRPr="009C4D4C">
        <w:rPr>
          <w:rFonts w:ascii="Times New Roman" w:eastAsia="Times New Roman" w:hAnsi="Times New Roman" w:cs="Times New Roman"/>
          <w:lang w:eastAsia="pl-PL"/>
        </w:rPr>
        <w:br w:type="page"/>
      </w:r>
    </w:p>
    <w:p w:rsidR="006D6B11" w:rsidRPr="009C4D4C" w:rsidRDefault="006D6B11" w:rsidP="00705887">
      <w:pPr>
        <w:suppressAutoHyphens/>
        <w:overflowPunct w:val="0"/>
        <w:autoSpaceDE w:val="0"/>
        <w:spacing w:after="0" w:line="276" w:lineRule="auto"/>
        <w:ind w:right="-18"/>
        <w:jc w:val="right"/>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b/>
          <w:lang w:eastAsia="pl-PL"/>
        </w:rPr>
        <w:t>NAZWA I ADRES ZAMAWIAJĄCEGO</w:t>
      </w:r>
    </w:p>
    <w:p w:rsidR="001072CF" w:rsidRPr="009C4D4C" w:rsidRDefault="00E95B14"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Gmina Zatory</w:t>
      </w:r>
    </w:p>
    <w:p w:rsidR="00E95B14" w:rsidRPr="009C4D4C" w:rsidRDefault="00E95B14"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ul. Jana Pawła II 106</w:t>
      </w:r>
    </w:p>
    <w:p w:rsidR="00E95B14" w:rsidRPr="009C4D4C" w:rsidRDefault="00E95B14"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07-217 Zatory</w:t>
      </w:r>
    </w:p>
    <w:p w:rsidR="00E95B14" w:rsidRPr="009C4D4C" w:rsidRDefault="00E95B14"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tel./fax 29 741 03 94, tel. 29 741 03 87</w:t>
      </w:r>
    </w:p>
    <w:p w:rsidR="00E95B14" w:rsidRDefault="00E95B14"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val="en-US" w:eastAsia="pl-PL"/>
        </w:rPr>
      </w:pPr>
      <w:r w:rsidRPr="009C4D4C">
        <w:rPr>
          <w:rFonts w:ascii="Times New Roman" w:eastAsia="Times New Roman" w:hAnsi="Times New Roman" w:cs="Times New Roman"/>
          <w:lang w:val="en-US" w:eastAsia="pl-PL"/>
        </w:rPr>
        <w:t xml:space="preserve">e-mail: </w:t>
      </w:r>
      <w:hyperlink r:id="rId8" w:history="1">
        <w:r w:rsidR="009F7F1F" w:rsidRPr="008A6CED">
          <w:rPr>
            <w:rStyle w:val="Hipercze"/>
            <w:rFonts w:ascii="Times New Roman" w:eastAsia="Times New Roman" w:hAnsi="Times New Roman" w:cs="Times New Roman"/>
            <w:lang w:val="en-US" w:eastAsia="pl-PL"/>
          </w:rPr>
          <w:t>zp@zatory.pl</w:t>
        </w:r>
      </w:hyperlink>
    </w:p>
    <w:p w:rsidR="009F7F1F" w:rsidRPr="009C4D4C" w:rsidRDefault="009F7F1F"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val="en-US"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TRYB UDZIELENIA ZAMÓWIENIA</w:t>
      </w:r>
    </w:p>
    <w:p w:rsidR="001060C1" w:rsidRDefault="001060C1" w:rsidP="00E95B14">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Przetarg nieograniczony prowadzony w oparciu o przepisy ustawy z dnia 29 stycznia 2004 r. Prawo zamówień publicznych (Dz. U. z 2015 r., poz. 2164 z </w:t>
      </w:r>
      <w:proofErr w:type="spellStart"/>
      <w:r w:rsidRPr="009C4D4C">
        <w:rPr>
          <w:rFonts w:ascii="Times New Roman" w:eastAsia="Times New Roman" w:hAnsi="Times New Roman" w:cs="Times New Roman"/>
          <w:lang w:eastAsia="pl-PL"/>
        </w:rPr>
        <w:t>poźn</w:t>
      </w:r>
      <w:proofErr w:type="spellEnd"/>
      <w:r w:rsidRPr="009C4D4C">
        <w:rPr>
          <w:rFonts w:ascii="Times New Roman" w:eastAsia="Times New Roman" w:hAnsi="Times New Roman" w:cs="Times New Roman"/>
          <w:lang w:eastAsia="pl-PL"/>
        </w:rPr>
        <w:t>. zm.) oraz akty wykonawcze do ustawy.</w:t>
      </w:r>
    </w:p>
    <w:p w:rsidR="009F7F1F" w:rsidRPr="009C4D4C" w:rsidRDefault="009F7F1F" w:rsidP="00E95B14">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OPIS PRZEDMIOTU ZAMÓWIENIA</w:t>
      </w:r>
    </w:p>
    <w:p w:rsidR="006011A6" w:rsidRPr="009C4D4C" w:rsidRDefault="006011A6" w:rsidP="006011A6">
      <w:pPr>
        <w:pStyle w:val="Akapitzlist"/>
        <w:numPr>
          <w:ilvl w:val="0"/>
          <w:numId w:val="1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Przedmiotem zamówienia jest udzielenie i uruchomienie kredytu długoterminowego w roku budżetowym 2016.</w:t>
      </w:r>
    </w:p>
    <w:p w:rsidR="006011A6" w:rsidRPr="009C4D4C" w:rsidRDefault="006011A6" w:rsidP="006011A6">
      <w:pPr>
        <w:pStyle w:val="Akapitzlist"/>
        <w:numPr>
          <w:ilvl w:val="0"/>
          <w:numId w:val="1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Charakterystyka kredytu:</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Kwota kredytu: 1.000.000,00 zł.</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Okres kredytowania – od </w:t>
      </w:r>
      <w:r w:rsidR="00796DB0" w:rsidRPr="009C4D4C">
        <w:rPr>
          <w:rFonts w:ascii="Times New Roman" w:eastAsia="Times New Roman" w:hAnsi="Times New Roman" w:cs="Times New Roman"/>
          <w:lang w:eastAsia="pl-PL"/>
        </w:rPr>
        <w:t xml:space="preserve">daty </w:t>
      </w:r>
      <w:r w:rsidRPr="009C4D4C">
        <w:rPr>
          <w:rFonts w:ascii="Times New Roman" w:eastAsia="Times New Roman" w:hAnsi="Times New Roman" w:cs="Times New Roman"/>
          <w:lang w:eastAsia="pl-PL"/>
        </w:rPr>
        <w:t xml:space="preserve">podpisania umowy do dnia </w:t>
      </w:r>
      <w:r w:rsidR="00796DB0" w:rsidRPr="009C4D4C">
        <w:rPr>
          <w:rFonts w:ascii="Times New Roman" w:eastAsia="Times New Roman" w:hAnsi="Times New Roman" w:cs="Times New Roman"/>
          <w:lang w:eastAsia="pl-PL"/>
        </w:rPr>
        <w:t>30.09.2029</w:t>
      </w:r>
      <w:r w:rsidRPr="009C4D4C">
        <w:rPr>
          <w:rFonts w:ascii="Times New Roman" w:eastAsia="Times New Roman" w:hAnsi="Times New Roman" w:cs="Times New Roman"/>
          <w:lang w:eastAsia="pl-PL"/>
        </w:rPr>
        <w:t xml:space="preserve"> r.</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Uruchomienie kredytu – jednorazowo.</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Spłata kapitału kredytu w złotych polskich będzie następowała według załączonego „Harmonogramu spłat rat kredytu”, z karencją spłaty pierwszej raty kapitałowej do </w:t>
      </w:r>
      <w:r w:rsidR="00796DB0" w:rsidRPr="009C4D4C">
        <w:rPr>
          <w:rFonts w:ascii="Times New Roman" w:eastAsia="Times New Roman" w:hAnsi="Times New Roman" w:cs="Times New Roman"/>
          <w:lang w:eastAsia="pl-PL"/>
        </w:rPr>
        <w:t>30.09.201</w:t>
      </w:r>
      <w:r w:rsidR="00775A5F">
        <w:rPr>
          <w:rFonts w:ascii="Times New Roman" w:eastAsia="Times New Roman" w:hAnsi="Times New Roman" w:cs="Times New Roman"/>
          <w:lang w:eastAsia="pl-PL"/>
        </w:rPr>
        <w:t>7</w:t>
      </w:r>
      <w:r w:rsidRPr="009C4D4C">
        <w:rPr>
          <w:rFonts w:ascii="Times New Roman" w:eastAsia="Times New Roman" w:hAnsi="Times New Roman" w:cs="Times New Roman"/>
          <w:lang w:eastAsia="pl-PL"/>
        </w:rPr>
        <w:t xml:space="preserve"> r. Spłata ostatniej raty – </w:t>
      </w:r>
      <w:r w:rsidR="00796DB0" w:rsidRPr="009C4D4C">
        <w:rPr>
          <w:rFonts w:ascii="Times New Roman" w:eastAsia="Times New Roman" w:hAnsi="Times New Roman" w:cs="Times New Roman"/>
          <w:lang w:eastAsia="pl-PL"/>
        </w:rPr>
        <w:t>30.09.2029</w:t>
      </w:r>
      <w:r w:rsidRPr="009C4D4C">
        <w:rPr>
          <w:rFonts w:ascii="Times New Roman" w:eastAsia="Times New Roman" w:hAnsi="Times New Roman" w:cs="Times New Roman"/>
          <w:lang w:eastAsia="pl-PL"/>
        </w:rPr>
        <w:t xml:space="preserve"> r.</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W przypadku, gdy termin spłaty kredytu, przypadnie na dzień wolny od pracy, Zamawiający ureguluje wymaganą ratę w ostatnim dniu roboczym miesiąca kalendarzowego. </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przypadku, gdy termin spłaty raty kapitałowej przypadnie na dzień wolny od pracy, Zamawiający dokona wpłaty raty w ostatnim dniu roboczym miesiąca kalendarzowego.</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ramach przedmiotu zamówienia Zamawiający przewiduje możliwość przesunięcia spłaty rat kredytowych, jak również spłaty rat w wysokości innej niż przedstawione w harmonogramie, z możliwością wydłużenia okresu kredytowania, na formalny wniosek Zamawiającego, bez ponoszenia dodatkowych kosztów.</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Spłata rat odsetkowych będzie następowała w terminach miesięcznych, w ostatnim dniu roboczym każdego miesiąca kalendarzowego. Odsetki będą naliczane miesięcznie, od faktycznie wykorzystanych środków. Do obliczenia kwoty odsetek przyjmuje się rzeczywistą liczbę dni wykorzystania kredytu w stosunku do 365 dni w roku.</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Cena ofertowa, którą stanowią:</w:t>
      </w:r>
    </w:p>
    <w:p w:rsidR="0093633B" w:rsidRPr="00775A5F" w:rsidRDefault="006011A6" w:rsidP="00775A5F">
      <w:pPr>
        <w:pStyle w:val="Akapitzlist"/>
        <w:numPr>
          <w:ilvl w:val="0"/>
          <w:numId w:val="20"/>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koszty oprocentowania Ko - wyliczone w oparciu o stałą stopę oprocentowania kredytu złotowego, równą stawce WIBOR 1M z dnia </w:t>
      </w:r>
      <w:r w:rsidR="00775A5F" w:rsidRPr="00775A5F">
        <w:rPr>
          <w:rFonts w:ascii="Times New Roman" w:eastAsia="Times New Roman" w:hAnsi="Times New Roman" w:cs="Times New Roman"/>
          <w:lang w:eastAsia="pl-PL"/>
        </w:rPr>
        <w:t>19.10.2016</w:t>
      </w:r>
      <w:r w:rsidRPr="00775A5F">
        <w:rPr>
          <w:rFonts w:ascii="Times New Roman" w:eastAsia="Times New Roman" w:hAnsi="Times New Roman" w:cs="Times New Roman"/>
          <w:lang w:eastAsia="pl-PL"/>
        </w:rPr>
        <w:t xml:space="preserve"> r.</w:t>
      </w:r>
      <w:r w:rsidRPr="009C4D4C">
        <w:rPr>
          <w:rFonts w:ascii="Times New Roman" w:eastAsia="Times New Roman" w:hAnsi="Times New Roman" w:cs="Times New Roman"/>
          <w:lang w:eastAsia="pl-PL"/>
        </w:rPr>
        <w:t xml:space="preserve"> w wysokości </w:t>
      </w:r>
      <w:r w:rsidR="00775A5F">
        <w:rPr>
          <w:rFonts w:ascii="Times New Roman" w:eastAsia="Times New Roman" w:hAnsi="Times New Roman" w:cs="Times New Roman"/>
          <w:lang w:eastAsia="pl-PL"/>
        </w:rPr>
        <w:t>1,66%</w:t>
      </w:r>
      <w:r w:rsidR="0093633B" w:rsidRPr="00775A5F">
        <w:rPr>
          <w:rFonts w:ascii="Times New Roman" w:eastAsia="Times New Roman" w:hAnsi="Times New Roman" w:cs="Times New Roman"/>
          <w:lang w:eastAsia="pl-PL"/>
        </w:rPr>
        <w:t xml:space="preserve"> </w:t>
      </w:r>
      <w:r w:rsidRPr="00775A5F">
        <w:rPr>
          <w:rFonts w:ascii="Times New Roman" w:eastAsia="Times New Roman" w:hAnsi="Times New Roman" w:cs="Times New Roman"/>
          <w:lang w:eastAsia="pl-PL"/>
        </w:rPr>
        <w:t>powiększoną o marżę proponowaną przez bank, wyrażoną w punktach procentowych (dwa</w:t>
      </w:r>
      <w:r w:rsidR="0093633B" w:rsidRPr="00775A5F">
        <w:rPr>
          <w:rFonts w:ascii="Times New Roman" w:eastAsia="Times New Roman" w:hAnsi="Times New Roman" w:cs="Times New Roman"/>
          <w:lang w:eastAsia="pl-PL"/>
        </w:rPr>
        <w:t xml:space="preserve"> </w:t>
      </w:r>
      <w:r w:rsidRPr="00775A5F">
        <w:rPr>
          <w:rFonts w:ascii="Times New Roman" w:eastAsia="Times New Roman" w:hAnsi="Times New Roman" w:cs="Times New Roman"/>
          <w:lang w:eastAsia="pl-PL"/>
        </w:rPr>
        <w:t>miejsca po przecinku), niezmienną w okresie obowiązywania umowy,</w:t>
      </w:r>
    </w:p>
    <w:p w:rsidR="0093633B" w:rsidRPr="009C4D4C" w:rsidRDefault="006011A6" w:rsidP="0093633B">
      <w:pPr>
        <w:pStyle w:val="Akapitzlist"/>
        <w:numPr>
          <w:ilvl w:val="0"/>
          <w:numId w:val="20"/>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prowizja przygotowawcza </w:t>
      </w:r>
      <w:proofErr w:type="spellStart"/>
      <w:r w:rsidRPr="009C4D4C">
        <w:rPr>
          <w:rFonts w:ascii="Times New Roman" w:eastAsia="Times New Roman" w:hAnsi="Times New Roman" w:cs="Times New Roman"/>
          <w:lang w:eastAsia="pl-PL"/>
        </w:rPr>
        <w:t>Pp</w:t>
      </w:r>
      <w:proofErr w:type="spellEnd"/>
      <w:r w:rsidRPr="009C4D4C">
        <w:rPr>
          <w:rFonts w:ascii="Times New Roman" w:eastAsia="Times New Roman" w:hAnsi="Times New Roman" w:cs="Times New Roman"/>
          <w:lang w:eastAsia="pl-PL"/>
        </w:rPr>
        <w:t xml:space="preserve"> - prowizję kalkuluje Wykonawca.</w:t>
      </w:r>
    </w:p>
    <w:p w:rsidR="0093633B"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Rzeczywiste koszty obsługi kredytu będą stanowić:</w:t>
      </w:r>
    </w:p>
    <w:p w:rsidR="0093633B" w:rsidRPr="009C4D4C" w:rsidRDefault="006011A6" w:rsidP="006011A6">
      <w:pPr>
        <w:pStyle w:val="Akapitzlist"/>
        <w:numPr>
          <w:ilvl w:val="0"/>
          <w:numId w:val="22"/>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prowizja przygotowawcza,</w:t>
      </w:r>
    </w:p>
    <w:p w:rsidR="00816C38" w:rsidRPr="009C4D4C" w:rsidRDefault="006011A6" w:rsidP="006011A6">
      <w:pPr>
        <w:pStyle w:val="Akapitzlist"/>
        <w:numPr>
          <w:ilvl w:val="0"/>
          <w:numId w:val="22"/>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oprocentowanie kredytu: zmienne, obliczane dla każdego miesięcznego okresu</w:t>
      </w:r>
      <w:r w:rsidR="0093633B"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odsetkowego w oparciu o jednomiesięczny wskaźnik WIBOR powiększony o marżę</w:t>
      </w:r>
      <w:r w:rsidR="00816C38"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określoną w ofercie, wyrażoną w punktach procentowych (dwa miejsca po przecinku),</w:t>
      </w:r>
      <w:r w:rsidR="00816C38"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niezmienną w okresie obowiązywania umowy.</w:t>
      </w:r>
      <w:r w:rsidR="00816C38"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Oprocentowanie kredytu w okresie kredytowania oparte będzie na zmiennej stawce WIBOR</w:t>
      </w:r>
      <w:r w:rsidR="00816C38"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1M notowanej z ostatniego roboczego dnia miesiąca poprzedzającego miesiąc spłaty płatności</w:t>
      </w:r>
      <w:r w:rsidR="00816C38" w:rsidRPr="009C4D4C">
        <w:rPr>
          <w:rFonts w:ascii="Times New Roman" w:eastAsia="Times New Roman" w:hAnsi="Times New Roman" w:cs="Times New Roman"/>
          <w:lang w:eastAsia="pl-PL"/>
        </w:rPr>
        <w:t xml:space="preserve"> odsetek.</w:t>
      </w:r>
    </w:p>
    <w:p w:rsidR="00B76B0D"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lastRenderedPageBreak/>
        <w:t>Zamawiający zastrzega możliwość spłaty kapitału przed upływem terminu kredytowania, tj. przed</w:t>
      </w:r>
      <w:r w:rsidR="00816C38" w:rsidRPr="009C4D4C">
        <w:rPr>
          <w:rFonts w:ascii="Times New Roman" w:eastAsia="Times New Roman" w:hAnsi="Times New Roman" w:cs="Times New Roman"/>
          <w:lang w:eastAsia="pl-PL"/>
        </w:rPr>
        <w:t xml:space="preserve"> </w:t>
      </w:r>
      <w:r w:rsidR="00E34A2A">
        <w:rPr>
          <w:rFonts w:ascii="Times New Roman" w:eastAsia="Times New Roman" w:hAnsi="Times New Roman" w:cs="Times New Roman"/>
          <w:lang w:eastAsia="pl-PL"/>
        </w:rPr>
        <w:t>30.09.2029</w:t>
      </w:r>
      <w:r w:rsidRPr="009C4D4C">
        <w:rPr>
          <w:rFonts w:ascii="Times New Roman" w:eastAsia="Times New Roman" w:hAnsi="Times New Roman" w:cs="Times New Roman"/>
          <w:lang w:eastAsia="pl-PL"/>
        </w:rPr>
        <w:t xml:space="preserve"> r. Wcześniejsze spłacenie kapitału wymaga uprzednio powiadomienia Wykonawcy</w:t>
      </w:r>
      <w:r w:rsidR="00B76B0D"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(banku) i spowoduje zmniejszenie ilości i wysokości rat odsetkowych, nie spowoduje również</w:t>
      </w:r>
      <w:r w:rsidR="00B76B0D"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dodatkowych opłat i prowizji.</w:t>
      </w:r>
    </w:p>
    <w:p w:rsidR="006011A6" w:rsidRPr="009C4D4C" w:rsidRDefault="006011A6" w:rsidP="006011A6">
      <w:pPr>
        <w:pStyle w:val="Akapitzlist"/>
        <w:numPr>
          <w:ilvl w:val="0"/>
          <w:numId w:val="1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Zabezpieczeniem spłaty kredytu będzie weksel „in blanco” wraz z deklaracją wekslową.</w:t>
      </w:r>
    </w:p>
    <w:p w:rsidR="006011A6" w:rsidRPr="009C4D4C" w:rsidRDefault="006011A6" w:rsidP="00B76B0D">
      <w:pPr>
        <w:pStyle w:val="Akapitzlist"/>
        <w:numPr>
          <w:ilvl w:val="0"/>
          <w:numId w:val="1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Dodatkowe informacje.</w:t>
      </w:r>
    </w:p>
    <w:p w:rsidR="006011A6" w:rsidRPr="009C4D4C" w:rsidRDefault="006011A6" w:rsidP="00404066">
      <w:pPr>
        <w:pStyle w:val="Akapitzlist"/>
        <w:numPr>
          <w:ilvl w:val="0"/>
          <w:numId w:val="2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oświadcza, że nie zalega z uiszczaniem podatków oraz składek na</w:t>
      </w:r>
      <w:r w:rsidR="00B76B0D"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ubezpieczenie społeczne;</w:t>
      </w:r>
    </w:p>
    <w:p w:rsidR="00B76B0D" w:rsidRPr="009C4D4C" w:rsidRDefault="006011A6" w:rsidP="006011A6">
      <w:pPr>
        <w:pStyle w:val="Akapitzlist"/>
        <w:numPr>
          <w:ilvl w:val="0"/>
          <w:numId w:val="2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oświadcza, że nie posiada wierzytelności, które byłyby zabezpieczone pr</w:t>
      </w:r>
      <w:r w:rsidR="00B76B0D" w:rsidRPr="009C4D4C">
        <w:rPr>
          <w:rFonts w:ascii="Times New Roman" w:eastAsia="Times New Roman" w:hAnsi="Times New Roman" w:cs="Times New Roman"/>
          <w:lang w:eastAsia="pl-PL"/>
        </w:rPr>
        <w:t xml:space="preserve">zez </w:t>
      </w:r>
      <w:r w:rsidRPr="009C4D4C">
        <w:rPr>
          <w:rFonts w:ascii="Times New Roman" w:eastAsia="Times New Roman" w:hAnsi="Times New Roman" w:cs="Times New Roman"/>
          <w:lang w:eastAsia="pl-PL"/>
        </w:rPr>
        <w:t>wierzycieli w formie przewidzianej przepisami prawa, a w szczególności hipoteką lub</w:t>
      </w:r>
      <w:r w:rsidR="00B76B0D"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zastawem;</w:t>
      </w:r>
    </w:p>
    <w:p w:rsidR="006011A6" w:rsidRPr="009C4D4C" w:rsidRDefault="006011A6" w:rsidP="006011A6">
      <w:pPr>
        <w:pStyle w:val="Akapitzlist"/>
        <w:numPr>
          <w:ilvl w:val="0"/>
          <w:numId w:val="2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dopuszcza możliwości sporządzania dla potrzeb Wykonawców</w:t>
      </w:r>
      <w:r w:rsidR="00B76B0D"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danych i informacji w postaci przetworzonej wg wzorów i wytycznych wynikających z ich</w:t>
      </w:r>
      <w:r w:rsidR="00B76B0D"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indywidualnego zapotrzebowania.</w:t>
      </w:r>
    </w:p>
    <w:p w:rsidR="001072CF" w:rsidRPr="009C4D4C" w:rsidRDefault="006011A6" w:rsidP="006011A6">
      <w:pPr>
        <w:pStyle w:val="Akapitzlist"/>
        <w:numPr>
          <w:ilvl w:val="0"/>
          <w:numId w:val="1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żąda wskazania przez Wykonawcę w ofercie części zamówienia, której wykonanie</w:t>
      </w:r>
      <w:r w:rsidR="00B76B0D"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powierzy Podwykonawcom</w:t>
      </w:r>
      <w:r w:rsidR="00B76B0D" w:rsidRPr="009C4D4C">
        <w:rPr>
          <w:rFonts w:ascii="Times New Roman" w:eastAsia="Times New Roman" w:hAnsi="Times New Roman" w:cs="Times New Roman"/>
          <w:lang w:eastAsia="pl-PL"/>
        </w:rPr>
        <w:t>.</w:t>
      </w:r>
    </w:p>
    <w:p w:rsidR="00480F44" w:rsidRDefault="00480F44" w:rsidP="00480F44">
      <w:pPr>
        <w:pStyle w:val="Akapitzlist"/>
        <w:numPr>
          <w:ilvl w:val="0"/>
          <w:numId w:val="1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Symbole CPV: 66113000-5 - Usługi udzielania kredytu.</w:t>
      </w:r>
    </w:p>
    <w:p w:rsidR="0017795A" w:rsidRPr="009C4D4C" w:rsidRDefault="0017795A" w:rsidP="0017795A">
      <w:pPr>
        <w:pStyle w:val="Akapitzlist"/>
        <w:numPr>
          <w:ilvl w:val="0"/>
          <w:numId w:val="1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Dokumenty niezbędne do</w:t>
      </w:r>
      <w:r w:rsidRPr="0017795A">
        <w:rPr>
          <w:rFonts w:ascii="Times New Roman" w:eastAsia="Times New Roman" w:hAnsi="Times New Roman" w:cs="Times New Roman"/>
          <w:lang w:eastAsia="pl-PL"/>
        </w:rPr>
        <w:t xml:space="preserve"> wstępnego zbadania zdoln</w:t>
      </w:r>
      <w:r>
        <w:rPr>
          <w:rFonts w:ascii="Times New Roman" w:eastAsia="Times New Roman" w:hAnsi="Times New Roman" w:cs="Times New Roman"/>
          <w:lang w:eastAsia="pl-PL"/>
        </w:rPr>
        <w:t xml:space="preserve">ości kredytowej Zamawiającego stanowią załącznik nr </w:t>
      </w:r>
      <w:r w:rsidRPr="0017795A">
        <w:rPr>
          <w:rFonts w:ascii="Times New Roman" w:eastAsia="Times New Roman" w:hAnsi="Times New Roman" w:cs="Times New Roman"/>
          <w:b/>
          <w:lang w:eastAsia="pl-PL"/>
        </w:rPr>
        <w:t>6 do SIWZ.</w:t>
      </w:r>
    </w:p>
    <w:p w:rsidR="001072CF" w:rsidRPr="009C4D4C" w:rsidRDefault="001072CF"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TERMIN WYKONANIA ZAMÓWIENIA</w:t>
      </w:r>
    </w:p>
    <w:p w:rsidR="001060C1" w:rsidRPr="009C4D4C" w:rsidRDefault="00480F44" w:rsidP="00404066">
      <w:pPr>
        <w:pStyle w:val="Akapitzlist"/>
        <w:numPr>
          <w:ilvl w:val="0"/>
          <w:numId w:val="32"/>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Termin wykonania zamó</w:t>
      </w:r>
      <w:r w:rsidR="001E492E" w:rsidRPr="009C4D4C">
        <w:rPr>
          <w:rFonts w:ascii="Times New Roman" w:eastAsia="Times New Roman" w:hAnsi="Times New Roman" w:cs="Times New Roman"/>
          <w:lang w:eastAsia="pl-PL"/>
        </w:rPr>
        <w:t>wienia:</w:t>
      </w:r>
    </w:p>
    <w:p w:rsidR="001E492E" w:rsidRPr="009C4D4C" w:rsidRDefault="001E492E" w:rsidP="001E492E">
      <w:pPr>
        <w:pStyle w:val="Akapitzlist"/>
        <w:numPr>
          <w:ilvl w:val="0"/>
          <w:numId w:val="36"/>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rozpoczęcie- udzielenie kredytu</w:t>
      </w:r>
      <w:r w:rsidR="00796DB0" w:rsidRPr="009C4D4C">
        <w:rPr>
          <w:rFonts w:ascii="Times New Roman" w:eastAsia="Times New Roman" w:hAnsi="Times New Roman" w:cs="Times New Roman"/>
          <w:lang w:eastAsia="pl-PL"/>
        </w:rPr>
        <w:t>: z dniem zawarcia umowy,</w:t>
      </w:r>
    </w:p>
    <w:p w:rsidR="001E492E" w:rsidRDefault="001E492E" w:rsidP="001E492E">
      <w:pPr>
        <w:pStyle w:val="Akapitzlist"/>
        <w:numPr>
          <w:ilvl w:val="0"/>
          <w:numId w:val="36"/>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zakończenie</w:t>
      </w:r>
      <w:r w:rsidR="00796DB0" w:rsidRPr="009C4D4C">
        <w:rPr>
          <w:rFonts w:ascii="Times New Roman" w:eastAsia="Times New Roman" w:hAnsi="Times New Roman" w:cs="Times New Roman"/>
          <w:lang w:eastAsia="pl-PL"/>
        </w:rPr>
        <w:t>- spłata kredytu</w:t>
      </w:r>
      <w:r w:rsidRPr="009C4D4C">
        <w:rPr>
          <w:rFonts w:ascii="Times New Roman" w:eastAsia="Times New Roman" w:hAnsi="Times New Roman" w:cs="Times New Roman"/>
          <w:lang w:eastAsia="pl-PL"/>
        </w:rPr>
        <w:t xml:space="preserve">: </w:t>
      </w:r>
      <w:r w:rsidR="005B185B">
        <w:rPr>
          <w:rFonts w:ascii="Times New Roman" w:eastAsia="Times New Roman" w:hAnsi="Times New Roman" w:cs="Times New Roman"/>
          <w:lang w:eastAsia="pl-PL"/>
        </w:rPr>
        <w:t>30.09</w:t>
      </w:r>
      <w:r w:rsidR="00796DB0" w:rsidRPr="009C4D4C">
        <w:rPr>
          <w:rFonts w:ascii="Times New Roman" w:eastAsia="Times New Roman" w:hAnsi="Times New Roman" w:cs="Times New Roman"/>
          <w:lang w:eastAsia="pl-PL"/>
        </w:rPr>
        <w:t>.2029 r.</w:t>
      </w:r>
    </w:p>
    <w:p w:rsidR="009F7F1F" w:rsidRPr="009C4D4C" w:rsidRDefault="009F7F1F" w:rsidP="009F7F1F">
      <w:pPr>
        <w:pStyle w:val="Akapitzlist"/>
        <w:suppressAutoHyphens/>
        <w:overflowPunct w:val="0"/>
        <w:autoSpaceDE w:val="0"/>
        <w:spacing w:after="0" w:line="276" w:lineRule="auto"/>
        <w:ind w:left="1080" w:right="-288"/>
        <w:jc w:val="both"/>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OPIS WARUNKÓW UDZIAŁU W POSTĘPOWANIU</w:t>
      </w:r>
    </w:p>
    <w:p w:rsidR="001060C1" w:rsidRPr="009C4D4C" w:rsidRDefault="001060C1"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 udzielenie zamówienia mogą ubiegać się Wykonawcy, którzy nie podlegają wykluczeniu z postępowania na podstawie art. 24 ust. l pkt 12-23 i ust.5 pkt 1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 xml:space="preserve"> oraz spełniają warunki, o których mowa w art.22 ust.1Pzp dotyczące:</w:t>
      </w:r>
    </w:p>
    <w:p w:rsidR="001060C1" w:rsidRPr="009C4D4C" w:rsidRDefault="001060C1" w:rsidP="003B2E74">
      <w:pPr>
        <w:pStyle w:val="Akapitzlist"/>
        <w:numPr>
          <w:ilvl w:val="0"/>
          <w:numId w:val="1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Kompetencji lub uprawnienia do prowadzenia określonej działalności zawodowej, o ile wynika to z odrębnych przepisów, w tym wymogi związane z wpisem do rejestru zawodowego lub handlowego.</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Wykonawca spełni warunek, jeśli wykaże ze posiada uprawnienia niezbędne do</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wykonywania działalności określonych przepisami ustawy z dnia 29 sierpnia 1997r - Prawo</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bankowe tj. decyzję Prezesa narodowego Banku Polskiego lub zezwolenie Komisji Nadzoru</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bankowego w zakresie działalności bankowej. Ocena tego warunku będzie dokonana wg</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formuły spełnia-nie spełnia.</w:t>
      </w:r>
    </w:p>
    <w:p w:rsidR="001072CF" w:rsidRPr="009C4D4C" w:rsidRDefault="001072CF"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Sytuacji ekonomicznej lub finansowej - Wykonawca musi znajdować się w sytuacji ekonomicznej i finansowej zapewniającej wykonanie zamówienia, a w szczególności musi dysponować środkami finansowymi niezbędnymi do realizacji zamówienia.</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Ocena tego warunku na podstawie oświadczenia o spełnianiu warunków udziału w postępowaniu.</w:t>
      </w:r>
    </w:p>
    <w:p w:rsidR="001072CF" w:rsidRPr="009C4D4C" w:rsidRDefault="001072CF"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p>
    <w:p w:rsidR="001072CF" w:rsidRPr="009C4D4C" w:rsidRDefault="001060C1" w:rsidP="003B2E74">
      <w:pPr>
        <w:pStyle w:val="Akapitzlist"/>
        <w:numPr>
          <w:ilvl w:val="0"/>
          <w:numId w:val="1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Zdolności technicznej lub zawodowej- Zamawiający nie stawia szczególnych wymagań w</w:t>
      </w:r>
      <w:r w:rsidR="001072CF"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 xml:space="preserve">tym zakresie. </w:t>
      </w:r>
    </w:p>
    <w:p w:rsidR="001060C1" w:rsidRPr="009C4D4C" w:rsidRDefault="001060C1"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Ocena tego warunku na podstawie oświadczenia o spełnianiu warunków udziału</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postępowaniu.</w:t>
      </w:r>
    </w:p>
    <w:p w:rsidR="001060C1" w:rsidRPr="009C4D4C" w:rsidRDefault="001060C1"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lastRenderedPageBreak/>
        <w:t xml:space="preserve">Zamawiający dokona oceny spełniania przez Wykonawców </w:t>
      </w:r>
      <w:r w:rsidR="001072CF" w:rsidRPr="009C4D4C">
        <w:rPr>
          <w:rFonts w:ascii="Times New Roman" w:eastAsia="Times New Roman" w:hAnsi="Times New Roman" w:cs="Times New Roman"/>
          <w:lang w:eastAsia="pl-PL"/>
        </w:rPr>
        <w:t xml:space="preserve">warunków udziału w postępowaniu </w:t>
      </w:r>
      <w:r w:rsidRPr="009C4D4C">
        <w:rPr>
          <w:rFonts w:ascii="Times New Roman" w:eastAsia="Times New Roman" w:hAnsi="Times New Roman" w:cs="Times New Roman"/>
          <w:lang w:eastAsia="pl-PL"/>
        </w:rPr>
        <w:t>wg formuły spełnia - nie spełnia na podstawie złożonych w ofercie oświadczeń i dokumentów. Wykonawcy nie spełniający warunków zostaną wykluczeni z postępowania.</w:t>
      </w:r>
    </w:p>
    <w:p w:rsidR="001072CF" w:rsidRPr="009C4D4C" w:rsidRDefault="001072CF"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Podstawy wykluczenia, o których mowa w art. 24 ust. 5 pkt 1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w:t>
      </w:r>
    </w:p>
    <w:p w:rsidR="001060C1" w:rsidRDefault="001060C1"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Dodatkowo zamawiający przewiduje wykluczenie Wykonawcy</w:t>
      </w:r>
      <w:r w:rsidR="001072CF" w:rsidRPr="009C4D4C">
        <w:rPr>
          <w:rFonts w:ascii="Times New Roman" w:eastAsia="Times New Roman" w:hAnsi="Times New Roman" w:cs="Times New Roman"/>
          <w:lang w:eastAsia="pl-PL"/>
        </w:rPr>
        <w:t xml:space="preserve">: w stosunku do którego otwarto </w:t>
      </w:r>
      <w:r w:rsidRPr="009C4D4C">
        <w:rPr>
          <w:rFonts w:ascii="Times New Roman" w:eastAsia="Times New Roman" w:hAnsi="Times New Roman" w:cs="Times New Roman"/>
          <w:lang w:eastAsia="pl-PL"/>
        </w:rPr>
        <w:t xml:space="preserve">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2015r. poz. 233 z </w:t>
      </w:r>
      <w:proofErr w:type="spellStart"/>
      <w:r w:rsidRPr="009C4D4C">
        <w:rPr>
          <w:rFonts w:ascii="Times New Roman" w:eastAsia="Times New Roman" w:hAnsi="Times New Roman" w:cs="Times New Roman"/>
          <w:lang w:eastAsia="pl-PL"/>
        </w:rPr>
        <w:t>póżn</w:t>
      </w:r>
      <w:proofErr w:type="spellEnd"/>
      <w:r w:rsidRPr="009C4D4C">
        <w:rPr>
          <w:rFonts w:ascii="Times New Roman" w:eastAsia="Times New Roman" w:hAnsi="Times New Roman" w:cs="Times New Roman"/>
          <w:lang w:eastAsia="pl-PL"/>
        </w:rPr>
        <w:t>. zm.);</w:t>
      </w:r>
    </w:p>
    <w:p w:rsidR="009F7F1F" w:rsidRPr="009C4D4C" w:rsidRDefault="009F7F1F" w:rsidP="001072C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b/>
          <w:lang w:eastAsia="pl-PL"/>
        </w:rPr>
        <w:t>WYKAZ OŚWIADCZEŃ I DOKUMENTÓW, JAKIE MAJĄ DOSTARCZYĆ WYKONAWCY W CELU POTWIERDZENIA SPEŁNIANIA WARUNKÓW UDZIAŁU W POSTĘPOWANIU</w:t>
      </w:r>
    </w:p>
    <w:p w:rsidR="009C3A0E" w:rsidRPr="009C4D4C" w:rsidRDefault="009C3A0E" w:rsidP="009C3A0E">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Wykonawcy zobowiązani są wraz z ofertą złożyć następujące oświadczenia i dokumenty:</w:t>
      </w:r>
    </w:p>
    <w:p w:rsidR="009C3A0E" w:rsidRPr="009C4D4C" w:rsidRDefault="009C3A0E" w:rsidP="003B2E74">
      <w:pPr>
        <w:pStyle w:val="Akapitzlist"/>
        <w:numPr>
          <w:ilvl w:val="0"/>
          <w:numId w:val="16"/>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Oświadczenie o potwierdzeniu spełnienia warunków udziału w postępowaniu – zał. Nr 2 do SIWZ,</w:t>
      </w:r>
    </w:p>
    <w:p w:rsidR="009C3A0E" w:rsidRPr="009C4D4C" w:rsidRDefault="009C3A0E" w:rsidP="003B2E74">
      <w:pPr>
        <w:pStyle w:val="Akapitzlist"/>
        <w:numPr>
          <w:ilvl w:val="0"/>
          <w:numId w:val="16"/>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Oświadczenie o braku podstaw do wykluczenia - zał. nr 3 do SIWZ,</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Na wezwanie Zamawiającego w trakcie oceny i badania ofert, Wykonawcy zobowiązani są złożyć:</w:t>
      </w:r>
    </w:p>
    <w:p w:rsidR="009C3A0E" w:rsidRPr="009C4D4C" w:rsidRDefault="009C3A0E" w:rsidP="009C3A0E">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celu potwierdzenia spełniania warunków udziału w postępowaniu:</w:t>
      </w:r>
    </w:p>
    <w:p w:rsidR="009C3A0E" w:rsidRPr="009C4D4C" w:rsidRDefault="009C3A0E" w:rsidP="003B2E74">
      <w:pPr>
        <w:pStyle w:val="Akapitzlist"/>
        <w:numPr>
          <w:ilvl w:val="0"/>
          <w:numId w:val="2"/>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Do oferty nie należy dołączać dokumentów wskazanych w pkt 2 </w:t>
      </w:r>
      <w:proofErr w:type="spellStart"/>
      <w:r w:rsidRPr="009C4D4C">
        <w:rPr>
          <w:rFonts w:ascii="Times New Roman" w:eastAsia="Times New Roman" w:hAnsi="Times New Roman" w:cs="Times New Roman"/>
          <w:lang w:eastAsia="pl-PL"/>
        </w:rPr>
        <w:t>ppkt</w:t>
      </w:r>
      <w:proofErr w:type="spellEnd"/>
      <w:r w:rsidRPr="009C4D4C">
        <w:rPr>
          <w:rFonts w:ascii="Times New Roman" w:eastAsia="Times New Roman" w:hAnsi="Times New Roman" w:cs="Times New Roman"/>
          <w:lang w:eastAsia="pl-PL"/>
        </w:rPr>
        <w:t xml:space="preserve"> 1) –. Dokumenty te składa się na wezwanie Zamawiającego na zasadach określonych w przepisach art. 26 ustawy Prawo zamówień publicznych, o ile Zamawiający podejmie decyzję o wezwaniu do ich złożenia. </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Jeżeli Wykonawca nie złoży wymaganych oświadczeń lub dokumentów określonych w pkt 1 i 2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Wykonawca nie jest obowiązany do złożenia oświadczeń lub dokumentów wskazanych w pkt 2 na wezwanie Zamawiającego,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C3A0E" w:rsidRPr="009C4D4C" w:rsidRDefault="009C3A0E" w:rsidP="009C3A0E">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W tym celu zaleca się, aby Wykonawca na wezwanie Zamawiającego, przesłane w trybie art. 26 ust. 2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 zamiast złożyć wymagane dokumenty wskazał, w jakim konkretnie postępowaniu złożył dokumenty będące w posiadaniu zamawiającego lub w jaki sposób są one dostępne dla Zamawiającego - w celu umożliwienia ich identyfikacji.</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Oświadczenia i dokumenty wskazane w pkt 1 i 2 powinny być aktualne na dzień ich złożenia.</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lastRenderedPageBreak/>
        <w:t>Dokumenty sporządzone w języku obcym należy składać wraz z tłumaczeniem na język polski.</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Oświadczenia wskazane w pkt 1 składa się w formie oryginału.</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Pełnomocnictwo składa się w formie oryginału lub kopii poświadczonej za zgodność z oryginałem przez notariusza. </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Dokumenty wskazane w pkt 2 składa się w formie oryginału lub kserokopii za zgodność z oryginałem.</w:t>
      </w: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Oferta Wykonawcy posiadającego siedzibę lub miejsce zamieszkania poza terytorium Rzeczypospolitej Polskiej Jeżeli Wykonawca ma siedzibę lub miejsce zamieszkania poza terytorium Rzeczypospolitej Polskiej, zamiast dokumentów, o których mowa w pkt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C3A0E" w:rsidRPr="009C4D4C" w:rsidRDefault="009C3A0E" w:rsidP="009C3A0E">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Oferta podmiotów występujących wspólnie:</w:t>
      </w:r>
    </w:p>
    <w:p w:rsidR="009C3A0E" w:rsidRPr="009C4D4C" w:rsidRDefault="009C3A0E" w:rsidP="003B2E74">
      <w:pPr>
        <w:pStyle w:val="Akapitzlist"/>
        <w:numPr>
          <w:ilvl w:val="0"/>
          <w:numId w:val="3"/>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Wykonawcy mogą wspólnie ubiegać się o udzielenie zamówienia (np. w formie spółki cywilnej, konsorcjum, porozumienia zawartego między podmiotami).Wykonawcy występujący wspólnie muszą ustanowić pełnomocnika (lidera) do reprezentowania ich w postępowaniu o udzielenie zamówienia albo reprezentowania w postępowaniu i zawarcia umowy w sprawie zamówienia publicznego. Pełnomocnictwo należy dołączyć do oferty. Treść pełnomocnictwa powinna dokładnie określać zakres umocowania. Wszelka korespondencja oraz rozliczenia dokonywane będą wyłącznie z pełnomocnikiem (liderem).</w:t>
      </w:r>
    </w:p>
    <w:p w:rsidR="009C3A0E" w:rsidRPr="009C4D4C" w:rsidRDefault="009C3A0E" w:rsidP="003B2E74">
      <w:pPr>
        <w:pStyle w:val="Akapitzlist"/>
        <w:numPr>
          <w:ilvl w:val="0"/>
          <w:numId w:val="3"/>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Jeżeli oferta Wykonawców wspólnie ubiegających się o udzielenie zamówienia zostanie wybrana, Zamawiający będzie żądać przed zawarciem umowy w sprawie zamówienia publicznego, umowy regulującej współpracę tych Wykonawców.</w:t>
      </w:r>
    </w:p>
    <w:p w:rsidR="009C3A0E" w:rsidRPr="009C4D4C" w:rsidRDefault="009C3A0E" w:rsidP="003B2E74">
      <w:pPr>
        <w:pStyle w:val="Akapitzlist"/>
        <w:numPr>
          <w:ilvl w:val="0"/>
          <w:numId w:val="3"/>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przypadku wspólnego ubiegania się o zamówienie każdy z Wykonawców musi wykazać, że nie podlega wykluczeniu z udziału w postępowaniu i w tym celu każdy z Wykonawców składających wspólną ofertę powinien złożyć osobno oświad</w:t>
      </w:r>
      <w:r w:rsidR="0066418B">
        <w:rPr>
          <w:rFonts w:ascii="Times New Roman" w:eastAsia="Times New Roman" w:hAnsi="Times New Roman" w:cs="Times New Roman"/>
          <w:lang w:eastAsia="pl-PL"/>
        </w:rPr>
        <w:t xml:space="preserve">czenie wymienione w pkt 1 </w:t>
      </w:r>
      <w:proofErr w:type="spellStart"/>
      <w:r w:rsidR="0066418B">
        <w:rPr>
          <w:rFonts w:ascii="Times New Roman" w:eastAsia="Times New Roman" w:hAnsi="Times New Roman" w:cs="Times New Roman"/>
          <w:lang w:eastAsia="pl-PL"/>
        </w:rPr>
        <w:t>ppkt</w:t>
      </w:r>
      <w:proofErr w:type="spellEnd"/>
      <w:r w:rsidR="0066418B">
        <w:rPr>
          <w:rFonts w:ascii="Times New Roman" w:eastAsia="Times New Roman" w:hAnsi="Times New Roman" w:cs="Times New Roman"/>
          <w:lang w:eastAsia="pl-PL"/>
        </w:rPr>
        <w:t xml:space="preserve"> 2</w:t>
      </w:r>
      <w:r w:rsidR="00775A5F">
        <w:rPr>
          <w:rFonts w:ascii="Times New Roman" w:eastAsia="Times New Roman" w:hAnsi="Times New Roman" w:cs="Times New Roman"/>
          <w:lang w:eastAsia="pl-PL"/>
        </w:rPr>
        <w:t>)</w:t>
      </w:r>
      <w:r w:rsidRPr="009C4D4C">
        <w:rPr>
          <w:rFonts w:ascii="Times New Roman" w:eastAsia="Times New Roman" w:hAnsi="Times New Roman" w:cs="Times New Roman"/>
          <w:lang w:eastAsia="pl-PL"/>
        </w:rPr>
        <w:t>, a na wezwanie Zamawiającego d</w:t>
      </w:r>
      <w:r w:rsidR="0066418B">
        <w:rPr>
          <w:rFonts w:ascii="Times New Roman" w:eastAsia="Times New Roman" w:hAnsi="Times New Roman" w:cs="Times New Roman"/>
          <w:lang w:eastAsia="pl-PL"/>
        </w:rPr>
        <w:t xml:space="preserve">okumenty wskazane w pkt 2 </w:t>
      </w:r>
      <w:proofErr w:type="spellStart"/>
      <w:r w:rsidR="0066418B">
        <w:rPr>
          <w:rFonts w:ascii="Times New Roman" w:eastAsia="Times New Roman" w:hAnsi="Times New Roman" w:cs="Times New Roman"/>
          <w:lang w:eastAsia="pl-PL"/>
        </w:rPr>
        <w:t>ppkt</w:t>
      </w:r>
      <w:proofErr w:type="spellEnd"/>
      <w:r w:rsidR="0066418B">
        <w:rPr>
          <w:rFonts w:ascii="Times New Roman" w:eastAsia="Times New Roman" w:hAnsi="Times New Roman" w:cs="Times New Roman"/>
          <w:lang w:eastAsia="pl-PL"/>
        </w:rPr>
        <w:t xml:space="preserve"> 1</w:t>
      </w:r>
      <w:r w:rsidRPr="009C4D4C">
        <w:rPr>
          <w:rFonts w:ascii="Times New Roman" w:eastAsia="Times New Roman" w:hAnsi="Times New Roman" w:cs="Times New Roman"/>
          <w:lang w:eastAsia="pl-PL"/>
        </w:rPr>
        <w:t>).</w:t>
      </w:r>
    </w:p>
    <w:p w:rsidR="009C3A0E" w:rsidRPr="009C4D4C" w:rsidRDefault="009C3A0E" w:rsidP="009C3A0E">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p>
    <w:p w:rsidR="009C3A0E" w:rsidRPr="009C4D4C" w:rsidRDefault="009C3A0E" w:rsidP="003B2E74">
      <w:pPr>
        <w:pStyle w:val="Akapitzlist"/>
        <w:numPr>
          <w:ilvl w:val="0"/>
          <w:numId w:val="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Udział podmiotów trzecich: </w:t>
      </w:r>
    </w:p>
    <w:p w:rsidR="009C3A0E" w:rsidRPr="009C4D4C" w:rsidRDefault="009C3A0E" w:rsidP="009C3A0E">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do oferty zobowiązanie tych podmiotów do oddania mu do dyspozycji niezbędnych </w:t>
      </w:r>
      <w:r w:rsidRPr="009C4D4C">
        <w:rPr>
          <w:rFonts w:ascii="Times New Roman" w:eastAsia="Times New Roman" w:hAnsi="Times New Roman" w:cs="Times New Roman"/>
          <w:lang w:eastAsia="pl-PL"/>
        </w:rPr>
        <w:lastRenderedPageBreak/>
        <w:t>zasobów na potrzeby realizacji zamówienia. Zamawiający oceni, czy udostępniane Wykonawcy przez inne podmiot</w:t>
      </w:r>
      <w:r w:rsidR="004F1576" w:rsidRPr="009C4D4C">
        <w:rPr>
          <w:rFonts w:ascii="Times New Roman" w:eastAsia="Times New Roman" w:hAnsi="Times New Roman" w:cs="Times New Roman"/>
          <w:lang w:eastAsia="pl-PL"/>
        </w:rPr>
        <w:t>.</w:t>
      </w:r>
    </w:p>
    <w:p w:rsidR="004F1576" w:rsidRPr="009C4D4C" w:rsidRDefault="004F1576" w:rsidP="009C3A0E">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4F1576" w:rsidRPr="009C4D4C" w:rsidRDefault="004F1576" w:rsidP="004F1576">
      <w:pPr>
        <w:pStyle w:val="Akapitzlist"/>
        <w:suppressAutoHyphens/>
        <w:overflowPunct w:val="0"/>
        <w:autoSpaceDE w:val="0"/>
        <w:spacing w:after="0"/>
        <w:ind w:right="-288"/>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UWAGA:</w:t>
      </w:r>
    </w:p>
    <w:p w:rsidR="004F1576" w:rsidRPr="009C4D4C" w:rsidRDefault="004F1576" w:rsidP="004F1576">
      <w:pPr>
        <w:pStyle w:val="Akapitzlist"/>
        <w:suppressAutoHyphens/>
        <w:overflowPunct w:val="0"/>
        <w:autoSpaceDE w:val="0"/>
        <w:spacing w:after="0"/>
        <w:ind w:right="-288"/>
        <w:textAlignment w:val="baseline"/>
        <w:rPr>
          <w:rFonts w:ascii="Times New Roman" w:eastAsia="Times New Roman" w:hAnsi="Times New Roman" w:cs="Times New Roman"/>
          <w:b/>
          <w:lang w:eastAsia="pl-PL"/>
        </w:rPr>
      </w:pPr>
    </w:p>
    <w:p w:rsidR="004F1576" w:rsidRPr="009C4D4C" w:rsidRDefault="004F1576" w:rsidP="004F1576">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14.</w:t>
      </w:r>
      <w:r w:rsidRPr="009C4D4C">
        <w:rPr>
          <w:rFonts w:ascii="Times New Roman" w:eastAsia="Times New Roman" w:hAnsi="Times New Roman" w:cs="Times New Roman"/>
          <w:lang w:eastAsia="pl-PL"/>
        </w:rPr>
        <w:tab/>
        <w:t>Dokumenty dotyczące grup kapitałowych:</w:t>
      </w:r>
    </w:p>
    <w:p w:rsidR="004F1576" w:rsidRPr="009C4D4C" w:rsidRDefault="004F1576" w:rsidP="004F1576">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1)</w:t>
      </w:r>
      <w:r w:rsidRPr="009C4D4C">
        <w:rPr>
          <w:rFonts w:ascii="Times New Roman" w:eastAsia="Times New Roman" w:hAnsi="Times New Roman" w:cs="Times New Roman"/>
          <w:lang w:eastAsia="pl-PL"/>
        </w:rPr>
        <w:tab/>
        <w:t xml:space="preserve">Wykonawca, w terminie 3 dni od dnia zamieszczenia na stronie internetowej informacji z otwarcia ofert (o której mowa w art. 86 ust. 5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 xml:space="preserve">),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 Wraz ze złożeniem oświadczenia, Wykonawca może przedstawić dowody, że powiązania z innym Wykonawcą nie prowadzą do zakłócenia konkurencji w postępowaniu o udzielenie zamówienia.</w:t>
      </w:r>
    </w:p>
    <w:p w:rsidR="0068289A" w:rsidRDefault="004F1576" w:rsidP="004F1576">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2)</w:t>
      </w:r>
      <w:r w:rsidRPr="009C4D4C">
        <w:rPr>
          <w:rFonts w:ascii="Times New Roman" w:eastAsia="Times New Roman" w:hAnsi="Times New Roman" w:cs="Times New Roman"/>
          <w:lang w:eastAsia="pl-PL"/>
        </w:rPr>
        <w:tab/>
        <w:t xml:space="preserve">Jeżeli Wykonawca nie złoży oświadczenia, o którym mowa w </w:t>
      </w:r>
      <w:proofErr w:type="spellStart"/>
      <w:r w:rsidRPr="009C4D4C">
        <w:rPr>
          <w:rFonts w:ascii="Times New Roman" w:eastAsia="Times New Roman" w:hAnsi="Times New Roman" w:cs="Times New Roman"/>
          <w:lang w:eastAsia="pl-PL"/>
        </w:rPr>
        <w:t>ppkt</w:t>
      </w:r>
      <w:proofErr w:type="spellEnd"/>
      <w:r w:rsidRPr="009C4D4C">
        <w:rPr>
          <w:rFonts w:ascii="Times New Roman" w:eastAsia="Times New Roman" w:hAnsi="Times New Roman" w:cs="Times New Roman"/>
          <w:lang w:eastAsia="pl-PL"/>
        </w:rPr>
        <w:t xml:space="preserve"> 1,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F7F1F" w:rsidRPr="009C4D4C" w:rsidRDefault="009F7F1F" w:rsidP="004F1576">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1060C1" w:rsidRPr="009C4D4C" w:rsidRDefault="001060C1" w:rsidP="009C4D4C">
      <w:pPr>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INFORMACJA O SPOSOBIE POROZUMIEWANIA SIĘ Z WYKONAWCAMI ORAZ PRZEKAZYWANIA OŚWIADCZEŃ I DOKUMENTÓW</w:t>
      </w:r>
    </w:p>
    <w:p w:rsidR="0068289A" w:rsidRPr="009C4D4C" w:rsidRDefault="0068289A" w:rsidP="0068289A">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68289A" w:rsidRPr="009C4D4C" w:rsidRDefault="0068289A" w:rsidP="003B2E74">
      <w:pPr>
        <w:pStyle w:val="Akapitzlist"/>
        <w:numPr>
          <w:ilvl w:val="0"/>
          <w:numId w:val="4"/>
        </w:numPr>
        <w:spacing w:line="276" w:lineRule="auto"/>
        <w:jc w:val="both"/>
        <w:rPr>
          <w:rFonts w:ascii="Times New Roman" w:hAnsi="Times New Roman" w:cs="Times New Roman"/>
        </w:rPr>
      </w:pPr>
      <w:r w:rsidRPr="009C4D4C">
        <w:rPr>
          <w:rFonts w:ascii="Times New Roman" w:hAnsi="Times New Roman" w:cs="Times New Roman"/>
        </w:rPr>
        <w:t>W niniejszym postępowaniu wszelkie oświadczenia, wnioski, zawiadomienia oraz informacje należy przekazywać za pośrednictwem operatora pocztowego, osobiście, za pośrednictwem posłańca, faksu lub przy użyciu środków komunikacji elektronicznej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68289A" w:rsidRPr="009C4D4C" w:rsidRDefault="0068289A" w:rsidP="003B2E74">
      <w:pPr>
        <w:pStyle w:val="Akapitzlist"/>
        <w:numPr>
          <w:ilvl w:val="0"/>
          <w:numId w:val="4"/>
        </w:numPr>
        <w:spacing w:line="276" w:lineRule="auto"/>
        <w:jc w:val="both"/>
        <w:rPr>
          <w:rFonts w:ascii="Times New Roman" w:hAnsi="Times New Roman" w:cs="Times New Roman"/>
        </w:rPr>
      </w:pPr>
      <w:r w:rsidRPr="009C4D4C">
        <w:rPr>
          <w:rFonts w:ascii="Times New Roman" w:hAnsi="Times New Roman" w:cs="Times New Roman"/>
        </w:rPr>
        <w:t xml:space="preserve">Oświadczenia, wnioski, zawiadomienia oraz informacje należy przekazywać do Zamawiającego: </w:t>
      </w:r>
    </w:p>
    <w:p w:rsidR="0068289A" w:rsidRPr="009C4D4C" w:rsidRDefault="0068289A" w:rsidP="0068289A">
      <w:pPr>
        <w:pStyle w:val="Akapitzlist"/>
        <w:spacing w:line="276" w:lineRule="auto"/>
        <w:jc w:val="both"/>
        <w:rPr>
          <w:rFonts w:ascii="Times New Roman" w:hAnsi="Times New Roman" w:cs="Times New Roman"/>
        </w:rPr>
      </w:pPr>
      <w:r w:rsidRPr="009C4D4C">
        <w:rPr>
          <w:rFonts w:ascii="Times New Roman" w:hAnsi="Times New Roman" w:cs="Times New Roman"/>
        </w:rPr>
        <w:t>- za pomocą faksu na nr: 29 741 03 87,</w:t>
      </w:r>
    </w:p>
    <w:p w:rsidR="0068289A" w:rsidRPr="009C4D4C" w:rsidRDefault="0068289A" w:rsidP="0068289A">
      <w:pPr>
        <w:pStyle w:val="Akapitzlist"/>
        <w:spacing w:line="276" w:lineRule="auto"/>
        <w:jc w:val="both"/>
        <w:rPr>
          <w:rFonts w:ascii="Times New Roman" w:hAnsi="Times New Roman" w:cs="Times New Roman"/>
        </w:rPr>
      </w:pPr>
      <w:r w:rsidRPr="009C4D4C">
        <w:rPr>
          <w:rFonts w:ascii="Times New Roman" w:hAnsi="Times New Roman" w:cs="Times New Roman"/>
        </w:rPr>
        <w:t xml:space="preserve">- drogą elektroniczną na e-mail: </w:t>
      </w:r>
      <w:hyperlink r:id="rId9" w:history="1">
        <w:r w:rsidRPr="009C4D4C">
          <w:rPr>
            <w:rStyle w:val="Hipercze"/>
            <w:rFonts w:ascii="Times New Roman" w:hAnsi="Times New Roman" w:cs="Times New Roman"/>
          </w:rPr>
          <w:t>zp@zatory.pl</w:t>
        </w:r>
      </w:hyperlink>
      <w:r w:rsidRPr="009C4D4C">
        <w:rPr>
          <w:rFonts w:ascii="Times New Roman" w:hAnsi="Times New Roman" w:cs="Times New Roman"/>
        </w:rPr>
        <w:t>,</w:t>
      </w:r>
    </w:p>
    <w:p w:rsidR="0068289A" w:rsidRPr="009C4D4C" w:rsidRDefault="0068289A" w:rsidP="0068289A">
      <w:pPr>
        <w:pStyle w:val="Akapitzlist"/>
        <w:spacing w:line="276" w:lineRule="auto"/>
        <w:jc w:val="both"/>
        <w:rPr>
          <w:rFonts w:ascii="Times New Roman" w:hAnsi="Times New Roman" w:cs="Times New Roman"/>
        </w:rPr>
      </w:pPr>
      <w:r w:rsidRPr="009C4D4C">
        <w:rPr>
          <w:rFonts w:ascii="Times New Roman" w:hAnsi="Times New Roman" w:cs="Times New Roman"/>
        </w:rPr>
        <w:t>- pisemnie na adres: Urząd Gminy Zatory, ul. Jana Pawła II 106, 07-217 Zatory.</w:t>
      </w:r>
    </w:p>
    <w:p w:rsidR="0068289A" w:rsidRPr="009C4D4C" w:rsidRDefault="0068289A" w:rsidP="0068289A">
      <w:pPr>
        <w:pStyle w:val="Akapitzlist"/>
        <w:spacing w:line="276" w:lineRule="auto"/>
        <w:jc w:val="both"/>
        <w:rPr>
          <w:rFonts w:ascii="Times New Roman" w:hAnsi="Times New Roman" w:cs="Times New Roman"/>
        </w:rPr>
      </w:pPr>
    </w:p>
    <w:p w:rsidR="0068289A" w:rsidRPr="009C4D4C" w:rsidRDefault="0068289A" w:rsidP="003B2E74">
      <w:pPr>
        <w:pStyle w:val="Akapitzlist"/>
        <w:numPr>
          <w:ilvl w:val="0"/>
          <w:numId w:val="5"/>
        </w:numPr>
        <w:spacing w:line="276" w:lineRule="auto"/>
        <w:jc w:val="both"/>
        <w:rPr>
          <w:rFonts w:ascii="Times New Roman" w:hAnsi="Times New Roman" w:cs="Times New Roman"/>
        </w:rPr>
      </w:pPr>
      <w:r w:rsidRPr="009C4D4C">
        <w:rPr>
          <w:rFonts w:ascii="Times New Roman" w:hAnsi="Times New Roman" w:cs="Times New Roman"/>
        </w:rPr>
        <w:t>Oferty należy składać pod rygorem nieważności w formie pisemnej.</w:t>
      </w:r>
    </w:p>
    <w:p w:rsidR="0068289A" w:rsidRPr="009C4D4C" w:rsidRDefault="0068289A" w:rsidP="003B2E74">
      <w:pPr>
        <w:pStyle w:val="Akapitzlist"/>
        <w:numPr>
          <w:ilvl w:val="0"/>
          <w:numId w:val="5"/>
        </w:numPr>
        <w:spacing w:line="276" w:lineRule="auto"/>
        <w:jc w:val="both"/>
        <w:rPr>
          <w:rFonts w:ascii="Times New Roman" w:hAnsi="Times New Roman" w:cs="Times New Roman"/>
        </w:rPr>
      </w:pPr>
      <w:r w:rsidRPr="009C4D4C">
        <w:rPr>
          <w:rFonts w:ascii="Times New Roman" w:hAnsi="Times New Roman" w:cs="Times New Roman"/>
        </w:rPr>
        <w:t xml:space="preserve">Wykonawca może zwrócić się na piśmie (faksem, drogą elektroniczną) do Zamawiającego z prośbą o wyjaśnienie specyfikacji istotnych warunków zamówienia. Zamawiający jest zobowiązany udzielić wyjaśnień niezwłocznie, nie później niż na 2 dni przez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wpłynął po upływie terminu składania wniosku lub dotyczy udzielonych wyjaśnień Zamawiający może udzielić wyjaśnień lub pozostawić wniosek bez rozpoznania. Przedłużenie terminu składania ofert nie wpływa na bieg terminu składania wniosku, o którym mowa </w:t>
      </w:r>
      <w:r w:rsidRPr="009C4D4C">
        <w:rPr>
          <w:rFonts w:ascii="Times New Roman" w:hAnsi="Times New Roman" w:cs="Times New Roman"/>
        </w:rPr>
        <w:lastRenderedPageBreak/>
        <w:t xml:space="preserve">powyżej. Treść zapytań wraz z wyjaśnieniami Zamawiający przekazuje Wykonawcom, którym przekazał specyfikację bez ujawniania źródła zapytania oraz zamieści na stronie internetowej Zamawiającego </w:t>
      </w:r>
      <w:hyperlink r:id="rId10" w:history="1">
        <w:r w:rsidRPr="009C4D4C">
          <w:rPr>
            <w:rStyle w:val="Hipercze"/>
            <w:rFonts w:ascii="Times New Roman" w:hAnsi="Times New Roman" w:cs="Times New Roman"/>
          </w:rPr>
          <w:t>www.zatory.pl</w:t>
        </w:r>
      </w:hyperlink>
      <w:r w:rsidRPr="009C4D4C">
        <w:rPr>
          <w:rFonts w:ascii="Times New Roman" w:hAnsi="Times New Roman" w:cs="Times New Roman"/>
        </w:rPr>
        <w:t xml:space="preserve"> </w:t>
      </w:r>
    </w:p>
    <w:p w:rsidR="0068289A" w:rsidRPr="009C4D4C" w:rsidRDefault="0068289A" w:rsidP="0068289A">
      <w:pPr>
        <w:pStyle w:val="Akapitzlist"/>
        <w:spacing w:line="276" w:lineRule="auto"/>
        <w:jc w:val="both"/>
        <w:rPr>
          <w:rFonts w:ascii="Times New Roman" w:hAnsi="Times New Roman" w:cs="Times New Roman"/>
        </w:rPr>
      </w:pPr>
    </w:p>
    <w:p w:rsidR="0068289A" w:rsidRPr="009C4D4C" w:rsidRDefault="0068289A" w:rsidP="003B2E74">
      <w:pPr>
        <w:pStyle w:val="Akapitzlist"/>
        <w:numPr>
          <w:ilvl w:val="0"/>
          <w:numId w:val="5"/>
        </w:numPr>
        <w:spacing w:line="276" w:lineRule="auto"/>
        <w:jc w:val="both"/>
        <w:rPr>
          <w:rFonts w:ascii="Times New Roman" w:hAnsi="Times New Roman" w:cs="Times New Roman"/>
        </w:rPr>
      </w:pPr>
      <w:r w:rsidRPr="009C4D4C">
        <w:rPr>
          <w:rFonts w:ascii="Times New Roman" w:hAnsi="Times New Roman" w:cs="Times New Roman"/>
        </w:rPr>
        <w:t xml:space="preserve">Ze strony Zamawiającego pracownikiem uprawnionym do kontaktowania się z Wykonawcami jest: Tomasz </w:t>
      </w:r>
      <w:proofErr w:type="spellStart"/>
      <w:r w:rsidRPr="009C4D4C">
        <w:rPr>
          <w:rFonts w:ascii="Times New Roman" w:hAnsi="Times New Roman" w:cs="Times New Roman"/>
        </w:rPr>
        <w:t>Osowiecki</w:t>
      </w:r>
      <w:proofErr w:type="spellEnd"/>
      <w:r w:rsidRPr="009C4D4C">
        <w:rPr>
          <w:rFonts w:ascii="Times New Roman" w:hAnsi="Times New Roman" w:cs="Times New Roman"/>
        </w:rPr>
        <w:t xml:space="preserve"> tel.: 29 741 03 94.</w:t>
      </w:r>
    </w:p>
    <w:p w:rsidR="0068289A" w:rsidRPr="009C4D4C" w:rsidRDefault="0068289A" w:rsidP="0068289A">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WYMAGANIA DOTYCZĄCE WADIUM</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wymaga wniesienia wadium.</w:t>
      </w:r>
    </w:p>
    <w:p w:rsidR="008C7F1B" w:rsidRPr="009C4D4C" w:rsidRDefault="008C7F1B"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 xml:space="preserve">TERMIN ZWIĄZANIA OFERTĄ (art.85 ust.1 pkt 1 ustawy </w:t>
      </w:r>
      <w:proofErr w:type="spellStart"/>
      <w:r w:rsidRPr="009C4D4C">
        <w:rPr>
          <w:rFonts w:ascii="Times New Roman" w:eastAsia="Times New Roman" w:hAnsi="Times New Roman" w:cs="Times New Roman"/>
          <w:b/>
          <w:lang w:eastAsia="pl-PL"/>
        </w:rPr>
        <w:t>Pzp</w:t>
      </w:r>
      <w:proofErr w:type="spellEnd"/>
      <w:r w:rsidRPr="009C4D4C">
        <w:rPr>
          <w:rFonts w:ascii="Times New Roman" w:eastAsia="Times New Roman" w:hAnsi="Times New Roman" w:cs="Times New Roman"/>
          <w:b/>
          <w:lang w:eastAsia="pl-PL"/>
        </w:rPr>
        <w:t>)</w:t>
      </w:r>
    </w:p>
    <w:p w:rsidR="004F1576" w:rsidRPr="009C4D4C" w:rsidRDefault="004F1576" w:rsidP="009C3A0E">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Termin związania ofertą wynosi 30 dni. Bieg terminu związania ofertą rozpoczyna się wraz z upływem terminu składania ofert.</w:t>
      </w:r>
    </w:p>
    <w:p w:rsidR="008C7F1B" w:rsidRPr="009C4D4C" w:rsidRDefault="008C7F1B" w:rsidP="009C3A0E">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OPIS SPOSOBU PRZYGOTOWANIA OFERT</w:t>
      </w:r>
    </w:p>
    <w:p w:rsidR="004F1576" w:rsidRPr="009C4D4C" w:rsidRDefault="004F1576" w:rsidP="004F1576">
      <w:pPr>
        <w:spacing w:line="276" w:lineRule="auto"/>
        <w:jc w:val="both"/>
        <w:rPr>
          <w:rFonts w:ascii="Times New Roman" w:hAnsi="Times New Roman" w:cs="Times New Roman"/>
        </w:rPr>
      </w:pPr>
      <w:r w:rsidRPr="009C4D4C">
        <w:rPr>
          <w:rFonts w:ascii="Times New Roman" w:hAnsi="Times New Roman" w:cs="Times New Roman"/>
        </w:rPr>
        <w:t>Przygotowanie oferty:</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W celu prawidłowego przygotowania oferty Wykonawca winien zapoznać się ze wszystkimi częściami niniejszej specyfikacji.</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Wykonawca może złożyć tylko jedną ofertę.</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 xml:space="preserve">Ofertę składa się, pod rygorem nieważności, w języku polskim, w formie pisemnej. </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Ofertę należy podpisać przez uprawnionego przedstawiciela Wykonawcy. Jeżeli dokumenty będą podpisane przez pełnomocnika firmy lub inną osobę upoważnioną, to do oferty należy dołączyć prawnie skuteczne pełnomocnictwo lub upoważnienie. Pełnomocnictwo należy złożyć w formie oryginału lub kopii poświadczonej za zgodność z oryginałem przez notariusza.</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Treść oferty musi odpowiadać treści specyfikacji istotnych warunków zamówienia.</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 xml:space="preserve">Wszelkie załączniki do specyfikacji powinny zostać wypełnione przez Wykonawcę ściśle według warunków i postanowień specyfikacji. </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Wszystkie strony oferty powinny być ponumerowane i podpisane przez upoważnionego przedstawiciela Wykonawcy.</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 xml:space="preserve">Wszystkie poprawki w treści muszą być parafowane i datowane własnoręcznie podpisem osoby upoważnionej. </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Koszty związane z przygotowaniem oferty ponosi Wykonawca.</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Oferta powinna zawierać tylko te elementy, których żąda Zamawiający w niniejszej specyfikacji.</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4F1576" w:rsidRPr="009C4D4C" w:rsidRDefault="004F1576" w:rsidP="003B2E74">
      <w:pPr>
        <w:pStyle w:val="Akapitzlist"/>
        <w:numPr>
          <w:ilvl w:val="0"/>
          <w:numId w:val="6"/>
        </w:numPr>
        <w:spacing w:line="276" w:lineRule="auto"/>
        <w:jc w:val="both"/>
        <w:rPr>
          <w:rFonts w:ascii="Times New Roman" w:hAnsi="Times New Roman" w:cs="Times New Roman"/>
        </w:rPr>
      </w:pPr>
      <w:r w:rsidRPr="009C4D4C">
        <w:rPr>
          <w:rFonts w:ascii="Times New Roman" w:hAnsi="Times New Roman" w:cs="Times New Roman"/>
        </w:rPr>
        <w:t xml:space="preserve">Zgodnie z art. 91 ust. 3a ustawy Prawo zamówień publicznych Wykonawca, składając ofertę, informuje Zamawiającego, czy wybór oferty będzie prowadzić do powstania u Zamawiającego obowiązku podatkowego zgodnie z przepisami o podatku od towarów i usług. W tym celu należy wskazać na Formularzu oferty – załącznik nr 1, nazwę (rodzaj) towaru lub usługi, </w:t>
      </w:r>
      <w:r w:rsidRPr="009C4D4C">
        <w:rPr>
          <w:rFonts w:ascii="Times New Roman" w:hAnsi="Times New Roman" w:cs="Times New Roman"/>
        </w:rPr>
        <w:lastRenderedPageBreak/>
        <w:t>których dostawa lub świadczenie będzie prowadzić do jego powstania oraz wskazać ich wartość bez kwoty podatku.</w:t>
      </w:r>
    </w:p>
    <w:p w:rsidR="008C7F1B" w:rsidRDefault="008C7F1B" w:rsidP="008C7F1B">
      <w:pPr>
        <w:pStyle w:val="Akapitzlist"/>
        <w:spacing w:line="276" w:lineRule="auto"/>
        <w:jc w:val="both"/>
        <w:rPr>
          <w:rFonts w:ascii="Times New Roman" w:hAnsi="Times New Roman" w:cs="Times New Roman"/>
        </w:rPr>
      </w:pPr>
    </w:p>
    <w:p w:rsidR="009F7F1F" w:rsidRPr="009C4D4C" w:rsidRDefault="009F7F1F" w:rsidP="008C7F1B">
      <w:pPr>
        <w:pStyle w:val="Akapitzlist"/>
        <w:spacing w:line="276" w:lineRule="auto"/>
        <w:jc w:val="both"/>
        <w:rPr>
          <w:rFonts w:ascii="Times New Roman" w:hAnsi="Times New Roman" w:cs="Times New Roman"/>
        </w:rPr>
      </w:pPr>
    </w:p>
    <w:p w:rsidR="008C7F1B" w:rsidRPr="009C4D4C" w:rsidRDefault="008C7F1B" w:rsidP="008C7F1B">
      <w:pPr>
        <w:pStyle w:val="Akapitzlist"/>
        <w:rPr>
          <w:rFonts w:ascii="Times New Roman" w:hAnsi="Times New Roman" w:cs="Times New Roman"/>
        </w:rPr>
      </w:pPr>
      <w:r w:rsidRPr="009C4D4C">
        <w:rPr>
          <w:rFonts w:ascii="Times New Roman" w:hAnsi="Times New Roman" w:cs="Times New Roman"/>
        </w:rPr>
        <w:t>Forma składania dokumentów:</w:t>
      </w:r>
    </w:p>
    <w:p w:rsidR="008C7F1B" w:rsidRPr="009C4D4C" w:rsidRDefault="008C7F1B" w:rsidP="003B2E74">
      <w:pPr>
        <w:pStyle w:val="Akapitzlist"/>
        <w:numPr>
          <w:ilvl w:val="0"/>
          <w:numId w:val="7"/>
        </w:numPr>
        <w:rPr>
          <w:rFonts w:ascii="Times New Roman" w:hAnsi="Times New Roman" w:cs="Times New Roman"/>
        </w:rPr>
      </w:pPr>
      <w:r w:rsidRPr="009C4D4C">
        <w:rPr>
          <w:rFonts w:ascii="Times New Roman" w:hAnsi="Times New Roman" w:cs="Times New Roman"/>
        </w:rPr>
        <w:t>Dokumenty są składane w oryginale lub kopii poświadczonej za zgodność z oryginałem. Poświadczenia za zgodność z oryginałem dokonuje odpowiednio Wykonawca, podmiot, na którego zdolnościach polega Wykonawca, Wykonawcy wspólnie ubiegający się o udzielenie zamówienia publicznego, w zakresie dokumentów, które każdego dotyczą. Poświadczenie za zgodność z oryginałem następuje w formie pisemnej lub w formie elektronicznej.</w:t>
      </w:r>
    </w:p>
    <w:p w:rsidR="008C7F1B" w:rsidRPr="009C4D4C" w:rsidRDefault="008C7F1B" w:rsidP="003B2E74">
      <w:pPr>
        <w:pStyle w:val="Akapitzlist"/>
        <w:numPr>
          <w:ilvl w:val="0"/>
          <w:numId w:val="7"/>
        </w:numPr>
        <w:rPr>
          <w:rFonts w:ascii="Times New Roman" w:hAnsi="Times New Roman" w:cs="Times New Roman"/>
        </w:rPr>
      </w:pPr>
      <w:r w:rsidRPr="009C4D4C">
        <w:rPr>
          <w:rFonts w:ascii="Times New Roman" w:hAnsi="Times New Roman" w:cs="Times New Roman"/>
        </w:rPr>
        <w:t>Dokumenty sporządzone w języku obcym są składane wraz z tłumaczeniem na język polski, poświadczonym przez Wykonawcę.</w:t>
      </w:r>
    </w:p>
    <w:p w:rsidR="009C3A0E" w:rsidRPr="009C4D4C" w:rsidRDefault="009C3A0E" w:rsidP="009C3A0E">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MIEJSCE ORAZ TERMIN SKŁADANIA I OTWARCIA OFERT</w:t>
      </w:r>
    </w:p>
    <w:p w:rsidR="008C7F1B" w:rsidRPr="009C4D4C" w:rsidRDefault="008C7F1B" w:rsidP="008C7F1B">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p>
    <w:p w:rsidR="008C7F1B" w:rsidRPr="009C4D4C" w:rsidRDefault="008C7F1B" w:rsidP="008C7F1B">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Składanie ofert:</w:t>
      </w:r>
    </w:p>
    <w:p w:rsidR="008C7F1B" w:rsidRPr="009C4D4C" w:rsidRDefault="008C7F1B" w:rsidP="003B2E74">
      <w:pPr>
        <w:pStyle w:val="Akapitzlist"/>
        <w:numPr>
          <w:ilvl w:val="0"/>
          <w:numId w:val="8"/>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Oferty należy składać w nieprzejrzystych, zaklejonych kopertach lub opakowaniach, zapieczętowanych w sposób gwarantujący zachowanie poufności jej treści oraz zabezpieczającej jej nienaruszalność do terminu otwarcia ofert. Koperta powinna być opisana w następujący sposób:</w:t>
      </w:r>
    </w:p>
    <w:p w:rsidR="008C7F1B" w:rsidRPr="009C4D4C" w:rsidRDefault="008C7F1B" w:rsidP="008C7F1B">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Adres Zamawiającego:</w:t>
      </w:r>
    </w:p>
    <w:p w:rsidR="008C7F1B" w:rsidRPr="009C4D4C" w:rsidRDefault="008C7F1B" w:rsidP="008C7F1B">
      <w:pPr>
        <w:pStyle w:val="Akapitzlist"/>
        <w:suppressAutoHyphens/>
        <w:overflowPunct w:val="0"/>
        <w:autoSpaceDE w:val="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Urząd Gminy Zatory</w:t>
      </w:r>
    </w:p>
    <w:p w:rsidR="008C7F1B" w:rsidRPr="009C4D4C" w:rsidRDefault="008C7F1B" w:rsidP="008C7F1B">
      <w:pPr>
        <w:pStyle w:val="Akapitzlist"/>
        <w:suppressAutoHyphens/>
        <w:overflowPunct w:val="0"/>
        <w:autoSpaceDE w:val="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ul. Jana Pawła II 106</w:t>
      </w:r>
    </w:p>
    <w:p w:rsidR="008C7F1B" w:rsidRPr="009C4D4C" w:rsidRDefault="008C7F1B" w:rsidP="008C7F1B">
      <w:pPr>
        <w:pStyle w:val="Akapitzlist"/>
        <w:suppressAutoHyphens/>
        <w:overflowPunct w:val="0"/>
        <w:autoSpaceDE w:val="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07-217 Zatory</w:t>
      </w:r>
    </w:p>
    <w:p w:rsidR="008C7F1B" w:rsidRPr="009C4D4C" w:rsidRDefault="008C7F1B" w:rsidP="008C7F1B">
      <w:pPr>
        <w:pStyle w:val="Akapitzlist"/>
        <w:suppressAutoHyphens/>
        <w:overflowPunct w:val="0"/>
        <w:autoSpaceDE w:val="0"/>
        <w:ind w:right="-288"/>
        <w:jc w:val="both"/>
        <w:textAlignment w:val="baseline"/>
        <w:rPr>
          <w:rFonts w:ascii="Times New Roman" w:eastAsia="Times New Roman" w:hAnsi="Times New Roman" w:cs="Times New Roman"/>
          <w:lang w:eastAsia="pl-PL"/>
        </w:rPr>
      </w:pPr>
    </w:p>
    <w:p w:rsidR="008C7F1B" w:rsidRPr="009C4D4C" w:rsidRDefault="008C7F1B" w:rsidP="008C7F1B">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oraz powinna być oznakowana następująco: </w:t>
      </w:r>
    </w:p>
    <w:p w:rsidR="008C7F1B" w:rsidRPr="009C4D4C" w:rsidRDefault="008C7F1B" w:rsidP="008C7F1B">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Oferta na przetarg </w:t>
      </w:r>
      <w:r w:rsidR="00AF0A9A">
        <w:rPr>
          <w:rFonts w:ascii="Times New Roman" w:eastAsia="Times New Roman" w:hAnsi="Times New Roman" w:cs="Times New Roman"/>
          <w:lang w:eastAsia="pl-PL"/>
        </w:rPr>
        <w:t xml:space="preserve">nieograniczony na zadanie pn.: </w:t>
      </w:r>
      <w:r w:rsidRPr="009C4D4C">
        <w:rPr>
          <w:rFonts w:ascii="Times New Roman" w:eastAsia="Times New Roman" w:hAnsi="Times New Roman" w:cs="Times New Roman"/>
          <w:lang w:eastAsia="pl-PL"/>
        </w:rPr>
        <w:t>Udzielenie kredytu długoterminowego w łącznej wysokości 1.000.000,00 zł na pokrycie planowanego deficytu budżetu związanego z realizacją wydatków majątkowych ujętych w uchwale budżetowej na 2016 r.</w:t>
      </w:r>
    </w:p>
    <w:p w:rsidR="008C7F1B" w:rsidRPr="009C4D4C" w:rsidRDefault="008C7F1B" w:rsidP="003B2E74">
      <w:pPr>
        <w:pStyle w:val="Akapitzlist"/>
        <w:numPr>
          <w:ilvl w:val="0"/>
          <w:numId w:val="8"/>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Oferty należy składać w siedzibie Zamawiającego - Sekretariat (pok. nr 18) do dnia </w:t>
      </w:r>
      <w:r w:rsidR="0098133F">
        <w:rPr>
          <w:rFonts w:ascii="Times New Roman" w:eastAsia="Times New Roman" w:hAnsi="Times New Roman" w:cs="Times New Roman"/>
          <w:lang w:eastAsia="pl-PL"/>
        </w:rPr>
        <w:t>02.11.2016</w:t>
      </w:r>
      <w:r w:rsidRPr="009C4D4C">
        <w:rPr>
          <w:rFonts w:ascii="Times New Roman" w:eastAsia="Times New Roman" w:hAnsi="Times New Roman" w:cs="Times New Roman"/>
          <w:lang w:eastAsia="pl-PL"/>
        </w:rPr>
        <w:t xml:space="preserve"> r. do godz. 10:00.</w:t>
      </w:r>
    </w:p>
    <w:p w:rsidR="008C7F1B" w:rsidRPr="009C4D4C" w:rsidRDefault="008C7F1B" w:rsidP="003B2E74">
      <w:pPr>
        <w:pStyle w:val="Akapitzlist"/>
        <w:numPr>
          <w:ilvl w:val="0"/>
          <w:numId w:val="8"/>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informację stanowią tajemnicę przedsiębiorstwa. Wykonawca nie może zastrzec informacji, o których mowa w art. 86 ust. 4 ustawy Prawo zamówień publicznych.</w:t>
      </w:r>
    </w:p>
    <w:p w:rsidR="008C7F1B" w:rsidRPr="009C4D4C" w:rsidRDefault="008C7F1B" w:rsidP="003B2E74">
      <w:pPr>
        <w:pStyle w:val="Akapitzlist"/>
        <w:numPr>
          <w:ilvl w:val="0"/>
          <w:numId w:val="8"/>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Oferty można składać osobiście lub przesyłać kurierem lub pocztą za potwierdzeniem odbioru. W takim przypadku za termin złożenia oferty uznaje się datę i godzinę potwierdzenia odbioru przesyłki przez Zamawiającego. Na wniosek Wykonawcy Zamawiający wyda poświadczenie złożenia oferty.</w:t>
      </w:r>
    </w:p>
    <w:p w:rsidR="008C7F1B" w:rsidRPr="009C4D4C" w:rsidRDefault="008C7F1B" w:rsidP="003B2E74">
      <w:pPr>
        <w:pStyle w:val="Akapitzlist"/>
        <w:numPr>
          <w:ilvl w:val="0"/>
          <w:numId w:val="8"/>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Wykonawca może, przed upływem terminu do składania ofert, zmienić lub wycofać ofertę.</w:t>
      </w:r>
    </w:p>
    <w:p w:rsidR="008C7F1B" w:rsidRPr="009C4D4C" w:rsidRDefault="008C7F1B" w:rsidP="003B2E74">
      <w:pPr>
        <w:pStyle w:val="Akapitzlist"/>
        <w:numPr>
          <w:ilvl w:val="0"/>
          <w:numId w:val="8"/>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niezwłocznie zwraca ofertę, która została złożona przez Wykonawcę po terminie.</w:t>
      </w:r>
    </w:p>
    <w:p w:rsidR="008C7F1B" w:rsidRPr="009C4D4C" w:rsidRDefault="008C7F1B" w:rsidP="008C7F1B">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p>
    <w:p w:rsidR="008C7F1B" w:rsidRPr="009C4D4C" w:rsidRDefault="008C7F1B" w:rsidP="008C7F1B">
      <w:pPr>
        <w:pStyle w:val="Akapitzlist"/>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Otwarcie ofert:</w:t>
      </w:r>
    </w:p>
    <w:p w:rsidR="008C7F1B" w:rsidRPr="009C4D4C" w:rsidRDefault="008C7F1B" w:rsidP="003B2E74">
      <w:pPr>
        <w:pStyle w:val="Akapitzlist"/>
        <w:numPr>
          <w:ilvl w:val="0"/>
          <w:numId w:val="9"/>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Otwarcie ofert nastąpi w dniu </w:t>
      </w:r>
      <w:r w:rsidR="0098133F">
        <w:rPr>
          <w:rFonts w:ascii="Times New Roman" w:eastAsia="Times New Roman" w:hAnsi="Times New Roman" w:cs="Times New Roman"/>
          <w:lang w:eastAsia="pl-PL"/>
        </w:rPr>
        <w:t xml:space="preserve">02.11.2016 </w:t>
      </w:r>
      <w:r w:rsidRPr="009C4D4C">
        <w:rPr>
          <w:rFonts w:ascii="Times New Roman" w:eastAsia="Times New Roman" w:hAnsi="Times New Roman" w:cs="Times New Roman"/>
          <w:lang w:eastAsia="pl-PL"/>
        </w:rPr>
        <w:t>r. o godz. 11:00 w siedzibie Zamawiającego – sala posiedzeń (parter).</w:t>
      </w:r>
    </w:p>
    <w:p w:rsidR="008C7F1B" w:rsidRPr="009C4D4C" w:rsidRDefault="008C7F1B" w:rsidP="003B2E74">
      <w:pPr>
        <w:pStyle w:val="Akapitzlist"/>
        <w:numPr>
          <w:ilvl w:val="0"/>
          <w:numId w:val="9"/>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Bezpośrednio przed otwarciem ofert Zamawiający podaje kwotę, jaką zamierza przeznaczyć na sfinansowanie zamówienia.</w:t>
      </w:r>
    </w:p>
    <w:p w:rsidR="008C7F1B" w:rsidRPr="009C4D4C" w:rsidRDefault="008C7F1B" w:rsidP="003B2E74">
      <w:pPr>
        <w:pStyle w:val="Akapitzlist"/>
        <w:numPr>
          <w:ilvl w:val="0"/>
          <w:numId w:val="9"/>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Otwarcie ofert zostanie dokonane w następującej kolejności:</w:t>
      </w:r>
    </w:p>
    <w:p w:rsidR="008C7F1B" w:rsidRPr="009C4D4C" w:rsidRDefault="008C7F1B" w:rsidP="003B2E74">
      <w:pPr>
        <w:pStyle w:val="Akapitzlist"/>
        <w:numPr>
          <w:ilvl w:val="0"/>
          <w:numId w:val="10"/>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lastRenderedPageBreak/>
        <w:t>jako pierwsze otworzone będą oferty zamienne (oferty pierwotne względem ofert zamiennych nie będą otwierane),</w:t>
      </w:r>
    </w:p>
    <w:p w:rsidR="008C7F1B" w:rsidRPr="009C4D4C" w:rsidRDefault="008C7F1B" w:rsidP="003B2E74">
      <w:pPr>
        <w:pStyle w:val="Akapitzlist"/>
        <w:numPr>
          <w:ilvl w:val="0"/>
          <w:numId w:val="10"/>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następnie otwarte będą pozostałe oferty,</w:t>
      </w:r>
    </w:p>
    <w:p w:rsidR="008C7F1B" w:rsidRPr="009C4D4C" w:rsidRDefault="008C7F1B" w:rsidP="003B2E74">
      <w:pPr>
        <w:pStyle w:val="Akapitzlist"/>
        <w:numPr>
          <w:ilvl w:val="0"/>
          <w:numId w:val="10"/>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oferty, o których wycofaniu powiadomiono nie będą otwierane. </w:t>
      </w:r>
    </w:p>
    <w:p w:rsidR="008C7F1B" w:rsidRPr="009C4D4C" w:rsidRDefault="008C7F1B" w:rsidP="003B2E74">
      <w:pPr>
        <w:pStyle w:val="Akapitzlist"/>
        <w:numPr>
          <w:ilvl w:val="0"/>
          <w:numId w:val="9"/>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W trakcie otwierania ofert do publicznej wiadomości zostaną podane: </w:t>
      </w:r>
    </w:p>
    <w:p w:rsidR="008C7F1B" w:rsidRPr="009C4D4C" w:rsidRDefault="008C7F1B" w:rsidP="003B2E74">
      <w:pPr>
        <w:pStyle w:val="Akapitzlist"/>
        <w:numPr>
          <w:ilvl w:val="0"/>
          <w:numId w:val="1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nazwa i adres Wykonawcy,</w:t>
      </w:r>
    </w:p>
    <w:p w:rsidR="008C7F1B" w:rsidRPr="009C4D4C" w:rsidRDefault="008C7F1B" w:rsidP="003B2E74">
      <w:pPr>
        <w:pStyle w:val="Akapitzlist"/>
        <w:numPr>
          <w:ilvl w:val="0"/>
          <w:numId w:val="1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cena ofertowa,</w:t>
      </w:r>
    </w:p>
    <w:p w:rsidR="008C7F1B" w:rsidRPr="009C4D4C" w:rsidRDefault="008C7F1B" w:rsidP="003B2E74">
      <w:pPr>
        <w:pStyle w:val="Akapitzlist"/>
        <w:numPr>
          <w:ilvl w:val="0"/>
          <w:numId w:val="1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termin wykonania zamówienia,</w:t>
      </w:r>
    </w:p>
    <w:p w:rsidR="008C7F1B" w:rsidRPr="009C4D4C" w:rsidRDefault="008C7F1B" w:rsidP="003B2E74">
      <w:pPr>
        <w:pStyle w:val="Akapitzlist"/>
        <w:numPr>
          <w:ilvl w:val="0"/>
          <w:numId w:val="1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warunki płatności,</w:t>
      </w:r>
    </w:p>
    <w:p w:rsidR="008C7F1B" w:rsidRPr="009C4D4C" w:rsidRDefault="00AF0A9A" w:rsidP="00AF0A9A">
      <w:pPr>
        <w:pStyle w:val="Akapitzlist"/>
        <w:numPr>
          <w:ilvl w:val="0"/>
          <w:numId w:val="11"/>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AF0A9A">
        <w:rPr>
          <w:rFonts w:ascii="Times New Roman" w:eastAsia="Times New Roman" w:hAnsi="Times New Roman" w:cs="Times New Roman"/>
          <w:lang w:eastAsia="pl-PL"/>
        </w:rPr>
        <w:t>czas uruchomienia transzy kredytu od dnia złożenia wniosku przez Zamawiającego</w:t>
      </w:r>
      <w:r>
        <w:rPr>
          <w:rFonts w:ascii="Times New Roman" w:eastAsia="Times New Roman" w:hAnsi="Times New Roman" w:cs="Times New Roman"/>
          <w:lang w:eastAsia="pl-PL"/>
        </w:rPr>
        <w:t>.</w:t>
      </w:r>
    </w:p>
    <w:p w:rsidR="008C7F1B" w:rsidRPr="009C4D4C" w:rsidRDefault="008C7F1B" w:rsidP="003B2E74">
      <w:pPr>
        <w:pStyle w:val="Akapitzlist"/>
        <w:numPr>
          <w:ilvl w:val="0"/>
          <w:numId w:val="9"/>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Niezwłocznie po otwarciu ofert Zamawiający zamieszcza na stronie internetowej informacje dotyczące:</w:t>
      </w:r>
    </w:p>
    <w:p w:rsidR="008C7F1B" w:rsidRPr="009C4D4C" w:rsidRDefault="008C7F1B" w:rsidP="003B2E74">
      <w:pPr>
        <w:pStyle w:val="Akapitzlist"/>
        <w:numPr>
          <w:ilvl w:val="0"/>
          <w:numId w:val="12"/>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kwoty, jaka Zamawiający zamierza przeznaczyć na sfinansowanie zamówienia,</w:t>
      </w:r>
    </w:p>
    <w:p w:rsidR="008C7F1B" w:rsidRPr="009C4D4C" w:rsidRDefault="008C7F1B" w:rsidP="003B2E74">
      <w:pPr>
        <w:pStyle w:val="Akapitzlist"/>
        <w:numPr>
          <w:ilvl w:val="0"/>
          <w:numId w:val="12"/>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firm oraz adresów wykonawców, którzy złożyli oferty w terminie,</w:t>
      </w:r>
    </w:p>
    <w:p w:rsidR="008C7F1B" w:rsidRPr="009C4D4C" w:rsidRDefault="008C7F1B" w:rsidP="003B2E74">
      <w:pPr>
        <w:pStyle w:val="Akapitzlist"/>
        <w:numPr>
          <w:ilvl w:val="0"/>
          <w:numId w:val="12"/>
        </w:numPr>
        <w:suppressAutoHyphens/>
        <w:overflowPunct w:val="0"/>
        <w:autoSpaceDE w:val="0"/>
        <w:spacing w:after="0"/>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ceny, terminu wykonania zamówienia, okresu gwarancji i warunków płatności zawartych w ofertach.</w:t>
      </w:r>
    </w:p>
    <w:p w:rsidR="008C7F1B" w:rsidRPr="009C4D4C" w:rsidRDefault="008C7F1B" w:rsidP="008C7F1B">
      <w:pPr>
        <w:pStyle w:val="Akapitzlist"/>
        <w:suppressAutoHyphens/>
        <w:overflowPunct w:val="0"/>
        <w:autoSpaceDE w:val="0"/>
        <w:spacing w:after="0"/>
        <w:ind w:right="-288"/>
        <w:jc w:val="both"/>
        <w:textAlignment w:val="baseline"/>
        <w:rPr>
          <w:rFonts w:ascii="Times New Roman" w:eastAsia="Times New Roman" w:hAnsi="Times New Roman" w:cs="Times New Roman"/>
          <w:b/>
          <w:lang w:eastAsia="pl-PL"/>
        </w:rPr>
      </w:pPr>
    </w:p>
    <w:p w:rsidR="002E0CF8" w:rsidRPr="009C4D4C" w:rsidRDefault="002E0CF8" w:rsidP="003B2E74">
      <w:pPr>
        <w:pStyle w:val="Akapitzlist"/>
        <w:numPr>
          <w:ilvl w:val="0"/>
          <w:numId w:val="14"/>
        </w:numPr>
        <w:spacing w:line="276" w:lineRule="auto"/>
        <w:jc w:val="both"/>
        <w:rPr>
          <w:rFonts w:ascii="Times New Roman" w:hAnsi="Times New Roman" w:cs="Times New Roman"/>
          <w:b/>
        </w:rPr>
      </w:pPr>
      <w:r w:rsidRPr="009C4D4C">
        <w:rPr>
          <w:rFonts w:ascii="Times New Roman" w:hAnsi="Times New Roman" w:cs="Times New Roman"/>
          <w:b/>
        </w:rPr>
        <w:t>Opis sposobu obliczenia ceny</w:t>
      </w:r>
    </w:p>
    <w:p w:rsidR="004107DC" w:rsidRDefault="00E76513" w:rsidP="004107DC">
      <w:pPr>
        <w:numPr>
          <w:ilvl w:val="0"/>
          <w:numId w:val="13"/>
        </w:numPr>
        <w:spacing w:line="276" w:lineRule="auto"/>
        <w:contextualSpacing/>
        <w:jc w:val="both"/>
        <w:rPr>
          <w:rFonts w:ascii="Times New Roman" w:hAnsi="Times New Roman" w:cs="Times New Roman"/>
        </w:rPr>
      </w:pPr>
      <w:r w:rsidRPr="00E76513">
        <w:rPr>
          <w:rFonts w:ascii="Times New Roman" w:hAnsi="Times New Roman" w:cs="Times New Roman"/>
        </w:rPr>
        <w:t>Cenę oferty Co dla kredytu w PLN należy rozumieć jako sumę kosztów oprocentowania kredytu</w:t>
      </w:r>
      <w:r w:rsidR="004107DC">
        <w:rPr>
          <w:rFonts w:ascii="Times New Roman" w:hAnsi="Times New Roman" w:cs="Times New Roman"/>
        </w:rPr>
        <w:t xml:space="preserve"> </w:t>
      </w:r>
      <w:r w:rsidRPr="004107DC">
        <w:rPr>
          <w:rFonts w:ascii="Times New Roman" w:hAnsi="Times New Roman" w:cs="Times New Roman"/>
        </w:rPr>
        <w:t xml:space="preserve">oraz prowizji przygotowawczej, tj. Co = Ko + </w:t>
      </w:r>
      <w:proofErr w:type="spellStart"/>
      <w:r w:rsidRPr="004107DC">
        <w:rPr>
          <w:rFonts w:ascii="Times New Roman" w:hAnsi="Times New Roman" w:cs="Times New Roman"/>
        </w:rPr>
        <w:t>Pp</w:t>
      </w:r>
      <w:proofErr w:type="spellEnd"/>
      <w:r w:rsidRPr="004107DC">
        <w:rPr>
          <w:rFonts w:ascii="Times New Roman" w:hAnsi="Times New Roman" w:cs="Times New Roman"/>
        </w:rPr>
        <w:t>, gdzie:</w:t>
      </w:r>
    </w:p>
    <w:p w:rsidR="00E76513" w:rsidRPr="00E76513" w:rsidRDefault="00E76513" w:rsidP="004107DC">
      <w:pPr>
        <w:spacing w:line="276" w:lineRule="auto"/>
        <w:ind w:left="720"/>
        <w:contextualSpacing/>
        <w:jc w:val="both"/>
        <w:rPr>
          <w:rFonts w:ascii="Times New Roman" w:hAnsi="Times New Roman" w:cs="Times New Roman"/>
        </w:rPr>
      </w:pPr>
      <w:r w:rsidRPr="004107DC">
        <w:rPr>
          <w:rFonts w:ascii="Times New Roman" w:hAnsi="Times New Roman" w:cs="Times New Roman"/>
        </w:rPr>
        <w:t>Ko - całkowite koszty oprocentowania</w:t>
      </w:r>
      <w:r w:rsidR="004107DC">
        <w:rPr>
          <w:rFonts w:ascii="Times New Roman" w:hAnsi="Times New Roman" w:cs="Times New Roman"/>
        </w:rPr>
        <w:t xml:space="preserve"> </w:t>
      </w:r>
      <w:r w:rsidRPr="00E76513">
        <w:rPr>
          <w:rFonts w:ascii="Times New Roman" w:hAnsi="Times New Roman" w:cs="Times New Roman"/>
        </w:rPr>
        <w:t>kredytu wyliczone w oparciu o zasady uruchomienia i spłat</w:t>
      </w:r>
      <w:r w:rsidR="004107DC">
        <w:rPr>
          <w:rFonts w:ascii="Times New Roman" w:hAnsi="Times New Roman" w:cs="Times New Roman"/>
        </w:rPr>
        <w:t xml:space="preserve">y określone w opisie przedmiotu </w:t>
      </w:r>
      <w:r w:rsidRPr="00E76513">
        <w:rPr>
          <w:rFonts w:ascii="Times New Roman" w:hAnsi="Times New Roman" w:cs="Times New Roman"/>
        </w:rPr>
        <w:t>zamówienia.</w:t>
      </w:r>
    </w:p>
    <w:p w:rsidR="00E76513" w:rsidRPr="004107DC" w:rsidRDefault="00E76513" w:rsidP="004107DC">
      <w:pPr>
        <w:numPr>
          <w:ilvl w:val="0"/>
          <w:numId w:val="13"/>
        </w:numPr>
        <w:spacing w:line="276" w:lineRule="auto"/>
        <w:contextualSpacing/>
        <w:jc w:val="both"/>
        <w:rPr>
          <w:rFonts w:ascii="Times New Roman" w:hAnsi="Times New Roman" w:cs="Times New Roman"/>
        </w:rPr>
      </w:pPr>
      <w:r w:rsidRPr="004107DC">
        <w:rPr>
          <w:rFonts w:ascii="Times New Roman" w:hAnsi="Times New Roman" w:cs="Times New Roman"/>
        </w:rPr>
        <w:t>W celu obliczenia ceny ofertowej dla potrzeb wyboru najkorzystniejszej oferty należy obliczyć</w:t>
      </w:r>
    </w:p>
    <w:p w:rsidR="00E76513" w:rsidRPr="00E76513" w:rsidRDefault="00E76513" w:rsidP="004107DC">
      <w:pPr>
        <w:spacing w:line="276" w:lineRule="auto"/>
        <w:ind w:left="720"/>
        <w:contextualSpacing/>
        <w:jc w:val="both"/>
        <w:rPr>
          <w:rFonts w:ascii="Times New Roman" w:hAnsi="Times New Roman" w:cs="Times New Roman"/>
        </w:rPr>
      </w:pPr>
      <w:r w:rsidRPr="00E76513">
        <w:rPr>
          <w:rFonts w:ascii="Times New Roman" w:hAnsi="Times New Roman" w:cs="Times New Roman"/>
        </w:rPr>
        <w:t>koszty oprocentowania Ko - przyjmując stałą stopę oprocentowania kredytu złotowego,</w:t>
      </w:r>
    </w:p>
    <w:p w:rsidR="00E76513" w:rsidRPr="00E76513" w:rsidRDefault="00E76513" w:rsidP="004107DC">
      <w:pPr>
        <w:spacing w:line="276" w:lineRule="auto"/>
        <w:ind w:left="720"/>
        <w:contextualSpacing/>
        <w:jc w:val="both"/>
        <w:rPr>
          <w:rFonts w:ascii="Times New Roman" w:hAnsi="Times New Roman" w:cs="Times New Roman"/>
        </w:rPr>
      </w:pPr>
      <w:proofErr w:type="spellStart"/>
      <w:r w:rsidRPr="00E76513">
        <w:rPr>
          <w:rFonts w:ascii="Times New Roman" w:hAnsi="Times New Roman" w:cs="Times New Roman"/>
        </w:rPr>
        <w:t>Pp</w:t>
      </w:r>
      <w:proofErr w:type="spellEnd"/>
      <w:r w:rsidRPr="00E76513">
        <w:rPr>
          <w:rFonts w:ascii="Times New Roman" w:hAnsi="Times New Roman" w:cs="Times New Roman"/>
        </w:rPr>
        <w:t xml:space="preserve"> - określić wielkość oferowanej prowizji przygotowawczej. </w:t>
      </w:r>
    </w:p>
    <w:p w:rsidR="00E76513" w:rsidRPr="00E76513" w:rsidRDefault="00E76513" w:rsidP="004107DC">
      <w:pPr>
        <w:spacing w:line="276" w:lineRule="auto"/>
        <w:ind w:left="720"/>
        <w:contextualSpacing/>
        <w:jc w:val="both"/>
        <w:rPr>
          <w:rFonts w:ascii="Times New Roman" w:hAnsi="Times New Roman" w:cs="Times New Roman"/>
        </w:rPr>
      </w:pPr>
      <w:r w:rsidRPr="00E76513">
        <w:rPr>
          <w:rFonts w:ascii="Times New Roman" w:hAnsi="Times New Roman" w:cs="Times New Roman"/>
        </w:rPr>
        <w:t>Obliczenie wartości Ko: dla obliczenia ceny oferty należy przyjąć stawkę WIBOR 1M z dnia</w:t>
      </w:r>
      <w:r w:rsidR="004107DC">
        <w:rPr>
          <w:rFonts w:ascii="Times New Roman" w:hAnsi="Times New Roman" w:cs="Times New Roman"/>
        </w:rPr>
        <w:t xml:space="preserve"> </w:t>
      </w:r>
      <w:r w:rsidR="0098133F">
        <w:rPr>
          <w:rFonts w:ascii="Times New Roman" w:hAnsi="Times New Roman" w:cs="Times New Roman"/>
        </w:rPr>
        <w:t>19.10.2016</w:t>
      </w:r>
      <w:r w:rsidRPr="00E76513">
        <w:rPr>
          <w:rFonts w:ascii="Times New Roman" w:hAnsi="Times New Roman" w:cs="Times New Roman"/>
        </w:rPr>
        <w:t xml:space="preserve"> r. w wysokości </w:t>
      </w:r>
      <w:r w:rsidR="00775A5F">
        <w:rPr>
          <w:rFonts w:ascii="Times New Roman" w:hAnsi="Times New Roman" w:cs="Times New Roman"/>
        </w:rPr>
        <w:t>1,66</w:t>
      </w:r>
      <w:r w:rsidR="004107DC">
        <w:rPr>
          <w:rFonts w:ascii="Times New Roman" w:hAnsi="Times New Roman" w:cs="Times New Roman"/>
        </w:rPr>
        <w:t xml:space="preserve">% powiększoną o marżę niezmienną w okresie kredytowania, </w:t>
      </w:r>
      <w:proofErr w:type="spellStart"/>
      <w:r w:rsidRPr="00E76513">
        <w:rPr>
          <w:rFonts w:ascii="Times New Roman" w:hAnsi="Times New Roman" w:cs="Times New Roman"/>
        </w:rPr>
        <w:t>Pp</w:t>
      </w:r>
      <w:proofErr w:type="spellEnd"/>
      <w:r w:rsidRPr="00E76513">
        <w:rPr>
          <w:rFonts w:ascii="Times New Roman" w:hAnsi="Times New Roman" w:cs="Times New Roman"/>
        </w:rPr>
        <w:t xml:space="preserve"> - pro</w:t>
      </w:r>
      <w:r w:rsidR="004107DC">
        <w:rPr>
          <w:rFonts w:ascii="Times New Roman" w:hAnsi="Times New Roman" w:cs="Times New Roman"/>
        </w:rPr>
        <w:t xml:space="preserve">wizję przygotowawczą kalkuluje </w:t>
      </w:r>
      <w:r w:rsidRPr="00E76513">
        <w:rPr>
          <w:rFonts w:ascii="Times New Roman" w:hAnsi="Times New Roman" w:cs="Times New Roman"/>
        </w:rPr>
        <w:t>Wykonawca.</w:t>
      </w:r>
    </w:p>
    <w:p w:rsidR="00E76513" w:rsidRPr="004107DC" w:rsidRDefault="00E76513" w:rsidP="004107DC">
      <w:pPr>
        <w:numPr>
          <w:ilvl w:val="0"/>
          <w:numId w:val="13"/>
        </w:numPr>
        <w:spacing w:line="276" w:lineRule="auto"/>
        <w:contextualSpacing/>
        <w:jc w:val="both"/>
        <w:rPr>
          <w:rFonts w:ascii="Times New Roman" w:hAnsi="Times New Roman" w:cs="Times New Roman"/>
        </w:rPr>
      </w:pPr>
      <w:r w:rsidRPr="004107DC">
        <w:rPr>
          <w:rFonts w:ascii="Times New Roman" w:hAnsi="Times New Roman" w:cs="Times New Roman"/>
        </w:rPr>
        <w:t>Dla potrzeb wyboru najkorzystniejszej oferty, Zamawiający określa dokładną datę wypłaty kredytu</w:t>
      </w:r>
      <w:r w:rsidR="004107DC">
        <w:rPr>
          <w:rFonts w:ascii="Times New Roman" w:hAnsi="Times New Roman" w:cs="Times New Roman"/>
        </w:rPr>
        <w:t xml:space="preserve"> </w:t>
      </w:r>
      <w:r w:rsidRPr="004107DC">
        <w:rPr>
          <w:rFonts w:ascii="Times New Roman" w:hAnsi="Times New Roman" w:cs="Times New Roman"/>
        </w:rPr>
        <w:t xml:space="preserve">na dzień: </w:t>
      </w:r>
      <w:r w:rsidR="0098133F">
        <w:rPr>
          <w:rFonts w:ascii="Times New Roman" w:hAnsi="Times New Roman" w:cs="Times New Roman"/>
        </w:rPr>
        <w:t>14.11.2016</w:t>
      </w:r>
      <w:r w:rsidRPr="004107DC">
        <w:rPr>
          <w:rFonts w:ascii="Times New Roman" w:hAnsi="Times New Roman" w:cs="Times New Roman"/>
        </w:rPr>
        <w:t xml:space="preserve"> r., celem obliczenia ceny.</w:t>
      </w:r>
    </w:p>
    <w:p w:rsidR="002E0CF8" w:rsidRPr="009C4D4C" w:rsidRDefault="002E0CF8" w:rsidP="003B2E74">
      <w:pPr>
        <w:numPr>
          <w:ilvl w:val="0"/>
          <w:numId w:val="13"/>
        </w:numPr>
        <w:spacing w:line="276" w:lineRule="auto"/>
        <w:contextualSpacing/>
        <w:jc w:val="both"/>
        <w:rPr>
          <w:rFonts w:ascii="Times New Roman" w:hAnsi="Times New Roman" w:cs="Times New Roman"/>
        </w:rPr>
      </w:pPr>
      <w:r w:rsidRPr="009C4D4C">
        <w:rPr>
          <w:rFonts w:ascii="Times New Roman" w:hAnsi="Times New Roman" w:cs="Times New Roman"/>
        </w:rPr>
        <w:t>Ceną ofertową jest cena ryczałtowa brutto i winna być podana w PLN cyfrowo i słownie.</w:t>
      </w:r>
    </w:p>
    <w:p w:rsidR="002E0CF8" w:rsidRPr="009C4D4C" w:rsidRDefault="002E0CF8" w:rsidP="003B2E74">
      <w:pPr>
        <w:numPr>
          <w:ilvl w:val="0"/>
          <w:numId w:val="13"/>
        </w:numPr>
        <w:spacing w:line="276" w:lineRule="auto"/>
        <w:contextualSpacing/>
        <w:jc w:val="both"/>
        <w:rPr>
          <w:rFonts w:ascii="Times New Roman" w:hAnsi="Times New Roman" w:cs="Times New Roman"/>
        </w:rPr>
      </w:pPr>
      <w:r w:rsidRPr="009C4D4C">
        <w:rPr>
          <w:rFonts w:ascii="Times New Roman" w:hAnsi="Times New Roman" w:cs="Times New Roman"/>
        </w:rPr>
        <w:t>Wykonawca może podać tylko jedną cenę. Oferty z cenami wariantowymi będą odrzucone.</w:t>
      </w:r>
    </w:p>
    <w:p w:rsidR="002E0CF8" w:rsidRPr="009C4D4C" w:rsidRDefault="002E0CF8" w:rsidP="003B2E74">
      <w:pPr>
        <w:numPr>
          <w:ilvl w:val="0"/>
          <w:numId w:val="13"/>
        </w:numPr>
        <w:spacing w:line="276" w:lineRule="auto"/>
        <w:contextualSpacing/>
        <w:jc w:val="both"/>
        <w:rPr>
          <w:rFonts w:ascii="Times New Roman" w:hAnsi="Times New Roman" w:cs="Times New Roman"/>
        </w:rPr>
      </w:pPr>
      <w:r w:rsidRPr="009C4D4C">
        <w:rPr>
          <w:rFonts w:ascii="Times New Roman" w:hAnsi="Times New Roman" w:cs="Times New Roman"/>
        </w:rPr>
        <w:t>Zamawiający będzie poprawiał oczywiste pomyłki pisarskie, omyłki polegające na niezgodności oferty ze specyfikacją istotnych warunków zamówienia, niepowodujące istotnych zmian w treści oferty- niezwłocznie zawiadamiając o tym Wykonawcę, którego oferta została poprawiona.</w:t>
      </w:r>
    </w:p>
    <w:p w:rsidR="002E0CF8" w:rsidRPr="009C4D4C" w:rsidRDefault="002E0CF8" w:rsidP="003B2E74">
      <w:pPr>
        <w:numPr>
          <w:ilvl w:val="0"/>
          <w:numId w:val="13"/>
        </w:numPr>
        <w:spacing w:line="276" w:lineRule="auto"/>
        <w:contextualSpacing/>
        <w:jc w:val="both"/>
        <w:rPr>
          <w:rFonts w:ascii="Times New Roman" w:hAnsi="Times New Roman" w:cs="Times New Roman"/>
        </w:rPr>
      </w:pPr>
      <w:r w:rsidRPr="009C4D4C">
        <w:rPr>
          <w:rFonts w:ascii="Times New Roman" w:hAnsi="Times New Roman" w:cs="Times New Roman"/>
        </w:rPr>
        <w:t>Wykonawca w terminie 3 dni od dnia otrzymania zawiadomienia wyraża zgodę na poprawienie pomyłki polegającej na niezgodności oferty ze specyfikacją istotnych warunków zamówienia, niepowodującej istotnych zmian w treści oferty pod rygorem odrzucenia oferty.</w:t>
      </w:r>
    </w:p>
    <w:p w:rsidR="002E0CF8" w:rsidRPr="009C4D4C" w:rsidRDefault="002E0CF8" w:rsidP="002E0CF8">
      <w:pPr>
        <w:spacing w:line="276" w:lineRule="auto"/>
        <w:ind w:left="720"/>
        <w:contextualSpacing/>
        <w:jc w:val="both"/>
        <w:rPr>
          <w:rFonts w:ascii="Times New Roman" w:hAnsi="Times New Roman" w:cs="Times New Roman"/>
          <w:b/>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OPIS KRYTERIÓW, KTÓRYMI ZAMAWIAJACY BEDZIE SIE KIEROWAŁ PRZY WYBORZE OFERTY WRAZ Z PODANIEM ZNACZENIA TYCH KRYTERIÓW ORAZ SPOSOBU OCENY OFERT</w:t>
      </w:r>
    </w:p>
    <w:p w:rsidR="001060C1" w:rsidRPr="009C4D4C" w:rsidRDefault="001060C1" w:rsidP="00FF048C">
      <w:pPr>
        <w:pStyle w:val="Akapitzlist"/>
        <w:numPr>
          <w:ilvl w:val="0"/>
          <w:numId w:val="26"/>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Kryteria oceny ofer</w:t>
      </w:r>
      <w:r w:rsidR="002E0CF8" w:rsidRPr="009C4D4C">
        <w:rPr>
          <w:rFonts w:ascii="Times New Roman" w:eastAsia="Times New Roman" w:hAnsi="Times New Roman" w:cs="Times New Roman"/>
          <w:lang w:eastAsia="pl-PL"/>
        </w:rPr>
        <w:t>t i znaczenie tych kryteriów: 60</w:t>
      </w:r>
      <w:r w:rsidRPr="009C4D4C">
        <w:rPr>
          <w:rFonts w:ascii="Times New Roman" w:eastAsia="Times New Roman" w:hAnsi="Times New Roman" w:cs="Times New Roman"/>
          <w:lang w:eastAsia="pl-PL"/>
        </w:rPr>
        <w:t>%-cena.</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Ocena ofert dla tego kryterium odbędzie się według poniższych zasad:</w:t>
      </w:r>
    </w:p>
    <w:p w:rsidR="001060C1" w:rsidRPr="009C4D4C" w:rsidRDefault="002E0CF8" w:rsidP="002E0CF8">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Ilość punktów = </w:t>
      </w:r>
      <w:r w:rsidR="001060C1" w:rsidRPr="009C4D4C">
        <w:rPr>
          <w:rFonts w:ascii="Times New Roman" w:eastAsia="Times New Roman" w:hAnsi="Times New Roman" w:cs="Times New Roman"/>
          <w:lang w:eastAsia="pl-PL"/>
        </w:rPr>
        <w:t>najniższa cena brutto spośród zakwalifikowanych ofert</w:t>
      </w:r>
      <w:r w:rsidRPr="009C4D4C">
        <w:rPr>
          <w:rFonts w:ascii="Times New Roman" w:eastAsia="Times New Roman" w:hAnsi="Times New Roman" w:cs="Times New Roman"/>
          <w:lang w:eastAsia="pl-PL"/>
        </w:rPr>
        <w:t>/ cena brutto oferty badanej x 100 x 60%</w:t>
      </w:r>
    </w:p>
    <w:p w:rsidR="001060C1" w:rsidRPr="009C4D4C" w:rsidRDefault="001060C1" w:rsidP="00FF048C">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Kryterium czas uruchomienia transzy kredytu od dnia złożenia wniosku przez Zamawiającego - 4</w:t>
      </w:r>
      <w:r w:rsidR="002E0CF8" w:rsidRPr="009C4D4C">
        <w:rPr>
          <w:rFonts w:ascii="Times New Roman" w:eastAsia="Times New Roman" w:hAnsi="Times New Roman" w:cs="Times New Roman"/>
          <w:lang w:eastAsia="pl-PL"/>
        </w:rPr>
        <w:t>0</w:t>
      </w:r>
      <w:r w:rsidRPr="009C4D4C">
        <w:rPr>
          <w:rFonts w:ascii="Times New Roman" w:eastAsia="Times New Roman" w:hAnsi="Times New Roman" w:cs="Times New Roman"/>
          <w:lang w:eastAsia="pl-PL"/>
        </w:rPr>
        <w: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lastRenderedPageBreak/>
        <w:t>Ocena ofert dla tego kryterium odbędzie się według poniższych zasad:</w:t>
      </w:r>
    </w:p>
    <w:p w:rsidR="001E492E" w:rsidRPr="009C4D4C" w:rsidRDefault="001060C1" w:rsidP="00925A59">
      <w:pPr>
        <w:pStyle w:val="Akapitzlist"/>
        <w:numPr>
          <w:ilvl w:val="0"/>
          <w:numId w:val="3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przypadku zaoferowania przez Wykonawcę uruchomienia transzy kredytu w terminie 4-5 dni od dnia wydania dyspozycji przez Zamawiającego, Zamawiający przyzna Wykonawcy 0 pkt. w tym kryterium,</w:t>
      </w:r>
    </w:p>
    <w:p w:rsidR="001E492E" w:rsidRPr="009C4D4C" w:rsidRDefault="001060C1" w:rsidP="00925A59">
      <w:pPr>
        <w:pStyle w:val="Akapitzlist"/>
        <w:numPr>
          <w:ilvl w:val="0"/>
          <w:numId w:val="3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przypadku zaoferowania przez Wykonawcę uruchomienia transzy kredytu w terminie 2-3 dni, od dnia wydania dyspozycji przez Zamawiającego, Zamawiający przyzna Wykonawcy 2</w:t>
      </w:r>
      <w:r w:rsidR="002E0CF8" w:rsidRPr="009C4D4C">
        <w:rPr>
          <w:rFonts w:ascii="Times New Roman" w:eastAsia="Times New Roman" w:hAnsi="Times New Roman" w:cs="Times New Roman"/>
          <w:lang w:eastAsia="pl-PL"/>
        </w:rPr>
        <w:t>0</w:t>
      </w:r>
      <w:r w:rsidRPr="009C4D4C">
        <w:rPr>
          <w:rFonts w:ascii="Times New Roman" w:eastAsia="Times New Roman" w:hAnsi="Times New Roman" w:cs="Times New Roman"/>
          <w:lang w:eastAsia="pl-PL"/>
        </w:rPr>
        <w:t xml:space="preserve"> pkt. w tym kryterium,</w:t>
      </w:r>
    </w:p>
    <w:p w:rsidR="001060C1" w:rsidRPr="009C4D4C" w:rsidRDefault="001060C1" w:rsidP="00925A59">
      <w:pPr>
        <w:pStyle w:val="Akapitzlist"/>
        <w:numPr>
          <w:ilvl w:val="0"/>
          <w:numId w:val="3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przypadku zaoferowania przez Wykonawcę uruchomienia transzy kredytu w terminie 1 dnia, od dnia wydania dyspozycji przez Zamawiającego, Zamawiający przyzna Wykonawcy 4</w:t>
      </w:r>
      <w:r w:rsidR="002E0CF8" w:rsidRPr="009C4D4C">
        <w:rPr>
          <w:rFonts w:ascii="Times New Roman" w:eastAsia="Times New Roman" w:hAnsi="Times New Roman" w:cs="Times New Roman"/>
          <w:lang w:eastAsia="pl-PL"/>
        </w:rPr>
        <w:t>0</w:t>
      </w:r>
      <w:r w:rsidRPr="009C4D4C">
        <w:rPr>
          <w:rFonts w:ascii="Times New Roman" w:eastAsia="Times New Roman" w:hAnsi="Times New Roman" w:cs="Times New Roman"/>
          <w:lang w:eastAsia="pl-PL"/>
        </w:rPr>
        <w:t xml:space="preserve"> pkt. w tym kryterium.</w:t>
      </w:r>
    </w:p>
    <w:p w:rsidR="001060C1" w:rsidRPr="009C4D4C" w:rsidRDefault="001060C1" w:rsidP="00FF048C">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udzieli zamówienia Wykonawcy, który nie podlega wykluczeniu, którego oferta nie podlega odrzuceniu i spełnia wszystkie wymagania zawarte w SIWZ i największą ilość punktów.</w:t>
      </w:r>
    </w:p>
    <w:p w:rsidR="00FF048C" w:rsidRPr="009C4D4C" w:rsidRDefault="00FF048C"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p>
    <w:p w:rsidR="001060C1" w:rsidRPr="009C4D4C" w:rsidRDefault="001060C1" w:rsidP="003B2E74">
      <w:pPr>
        <w:pStyle w:val="Akapitzlist"/>
        <w:numPr>
          <w:ilvl w:val="0"/>
          <w:numId w:val="14"/>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INFORMACJA O FORMALNOŚCIACH, JAKIE WINNY BYĆ DOPEŁNIONE PO WYBORZE OFERTY W CELU ZAWARCIA UMOWY W SPRAWIE ZAMÓWIENIA PUBLICZNEGO</w:t>
      </w:r>
    </w:p>
    <w:p w:rsidR="00FF048C" w:rsidRPr="009C4D4C" w:rsidRDefault="001060C1" w:rsidP="00FF048C">
      <w:pPr>
        <w:pStyle w:val="Akapitzlist"/>
        <w:numPr>
          <w:ilvl w:val="0"/>
          <w:numId w:val="2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Umowa w sprawie realizacji zamówienia publicznego zawarta zostanie z uwzględnieniem postanowień wynikających z treści niniejszej SIWZ oraz danych zawartych w ofercie.</w:t>
      </w:r>
    </w:p>
    <w:p w:rsidR="00FF048C" w:rsidRPr="009C4D4C" w:rsidRDefault="001060C1" w:rsidP="00FF048C">
      <w:pPr>
        <w:pStyle w:val="Akapitzlist"/>
        <w:numPr>
          <w:ilvl w:val="0"/>
          <w:numId w:val="2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podpisze umowę z Wykonawcą, który przedłoży najkorzystniejszą ofertę z punktu widzenia kryteriów przyjętych w niniejszej SIWZ.</w:t>
      </w:r>
    </w:p>
    <w:p w:rsidR="00FF048C" w:rsidRPr="009C4D4C" w:rsidRDefault="001060C1" w:rsidP="00FF048C">
      <w:pPr>
        <w:pStyle w:val="Akapitzlist"/>
        <w:numPr>
          <w:ilvl w:val="0"/>
          <w:numId w:val="2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1060C1" w:rsidRPr="009C4D4C" w:rsidRDefault="001060C1" w:rsidP="00FF048C">
      <w:pPr>
        <w:pStyle w:val="Akapitzlist"/>
        <w:numPr>
          <w:ilvl w:val="0"/>
          <w:numId w:val="2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niezwłocznie po wyborze najkorzystniejszej oferty zawiadomi Wykonawców podając w szczególności informacje o:</w:t>
      </w:r>
    </w:p>
    <w:p w:rsidR="001E492E" w:rsidRPr="009C4D4C" w:rsidRDefault="001060C1" w:rsidP="001E492E">
      <w:pPr>
        <w:pStyle w:val="Akapitzlist"/>
        <w:numPr>
          <w:ilvl w:val="0"/>
          <w:numId w:val="33"/>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E492E" w:rsidRPr="009C4D4C" w:rsidRDefault="001060C1" w:rsidP="001E492E">
      <w:pPr>
        <w:pStyle w:val="Akapitzlist"/>
        <w:numPr>
          <w:ilvl w:val="0"/>
          <w:numId w:val="33"/>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Wykonawcach, których oferty zostały odrzucone, podając uzasadnienie faktyczne i prawne;</w:t>
      </w:r>
    </w:p>
    <w:p w:rsidR="001E492E" w:rsidRPr="009C4D4C" w:rsidRDefault="001060C1" w:rsidP="001E492E">
      <w:pPr>
        <w:pStyle w:val="Akapitzlist"/>
        <w:numPr>
          <w:ilvl w:val="0"/>
          <w:numId w:val="33"/>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1E492E" w:rsidRPr="009C4D4C" w:rsidRDefault="001060C1" w:rsidP="001E492E">
      <w:pPr>
        <w:pStyle w:val="Akapitzlist"/>
        <w:numPr>
          <w:ilvl w:val="0"/>
          <w:numId w:val="33"/>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terminie, określonym zgodnie z art. 94 ust. 1 lub 2, po którego upływie umowa w sprawie zamówienia publicznego może być zawarta.</w:t>
      </w:r>
    </w:p>
    <w:p w:rsidR="001060C1" w:rsidRPr="009C4D4C" w:rsidRDefault="001060C1" w:rsidP="001E492E">
      <w:pPr>
        <w:pStyle w:val="Akapitzlist"/>
        <w:numPr>
          <w:ilvl w:val="0"/>
          <w:numId w:val="33"/>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Zawiadomienie o wyborze najkorzystniejszej oferty zostanie zamieszczone w siedzibie Zamawiającego poprzez wywieszenie informacji na tablicy ogłoszeń oraz zamieszczone na stronie internetowej Zamawiają</w:t>
      </w:r>
      <w:r w:rsidR="002E0CF8" w:rsidRPr="009C4D4C">
        <w:rPr>
          <w:rFonts w:ascii="Times New Roman" w:eastAsia="Times New Roman" w:hAnsi="Times New Roman" w:cs="Times New Roman"/>
          <w:lang w:eastAsia="pl-PL"/>
        </w:rPr>
        <w:t xml:space="preserve">cego i </w:t>
      </w:r>
      <w:hyperlink r:id="rId11" w:history="1">
        <w:r w:rsidR="002E0CF8" w:rsidRPr="009C4D4C">
          <w:rPr>
            <w:rStyle w:val="Hipercze"/>
            <w:rFonts w:ascii="Times New Roman" w:eastAsia="Times New Roman" w:hAnsi="Times New Roman" w:cs="Times New Roman"/>
            <w:lang w:eastAsia="pl-PL"/>
          </w:rPr>
          <w:t>www.zatory.pl</w:t>
        </w:r>
      </w:hyperlink>
      <w:r w:rsidR="002E0CF8" w:rsidRPr="009C4D4C">
        <w:rPr>
          <w:rFonts w:ascii="Times New Roman" w:eastAsia="Times New Roman" w:hAnsi="Times New Roman" w:cs="Times New Roman"/>
          <w:lang w:eastAsia="pl-PL"/>
        </w:rPr>
        <w:t xml:space="preserve"> zakładka </w:t>
      </w:r>
      <w:proofErr w:type="spellStart"/>
      <w:r w:rsidRPr="009C4D4C">
        <w:rPr>
          <w:rFonts w:ascii="Times New Roman" w:eastAsia="Times New Roman" w:hAnsi="Times New Roman" w:cs="Times New Roman"/>
          <w:lang w:eastAsia="pl-PL"/>
        </w:rPr>
        <w:t>bip</w:t>
      </w:r>
      <w:proofErr w:type="spellEnd"/>
      <w:r w:rsidRPr="009C4D4C">
        <w:rPr>
          <w:rFonts w:ascii="Times New Roman" w:eastAsia="Times New Roman" w:hAnsi="Times New Roman" w:cs="Times New Roman"/>
          <w:lang w:eastAsia="pl-PL"/>
        </w:rPr>
        <w:t>,</w:t>
      </w:r>
    </w:p>
    <w:p w:rsidR="001060C1" w:rsidRPr="009C4D4C" w:rsidRDefault="001060C1" w:rsidP="001E492E">
      <w:pPr>
        <w:pStyle w:val="Akapitzlist"/>
        <w:numPr>
          <w:ilvl w:val="0"/>
          <w:numId w:val="2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 unieważnieniu postępowania o udzielenie zamówienia publicznego Zamawiający zawiadomi równocześnie wszystkic</w:t>
      </w:r>
      <w:r w:rsidR="002E0CF8" w:rsidRPr="009C4D4C">
        <w:rPr>
          <w:rFonts w:ascii="Times New Roman" w:eastAsia="Times New Roman" w:hAnsi="Times New Roman" w:cs="Times New Roman"/>
          <w:lang w:eastAsia="pl-PL"/>
        </w:rPr>
        <w:t>h Wykonawców, którzy:</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1) ubiegali się o udzielenie zamówienia – w przypadku unieważnienia postępowania przed upływem terminu składania ofert,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2) złożyli oferty – w przypadku unieważnienia postępowania po upływie terminu składania ofert podając uzasadnienie faktyczne i prawne.</w:t>
      </w:r>
    </w:p>
    <w:p w:rsidR="00A4456C" w:rsidRDefault="001060C1" w:rsidP="00A4456C">
      <w:pPr>
        <w:pStyle w:val="Akapitzlist"/>
        <w:numPr>
          <w:ilvl w:val="0"/>
          <w:numId w:val="2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A4456C">
        <w:rPr>
          <w:rFonts w:ascii="Times New Roman" w:eastAsia="Times New Roman" w:hAnsi="Times New Roman" w:cs="Times New Roman"/>
          <w:lang w:eastAsia="pl-PL"/>
        </w:rPr>
        <w:t xml:space="preserve">W przypadku unieważnienia postępowania o udzielenie zamówienia, Zamawiający na wniosek Wykonawcy, który ubiegał się o udzielenie zamówienia, zawiadomi o wszczęciu kolejnego </w:t>
      </w:r>
      <w:r w:rsidRPr="00A4456C">
        <w:rPr>
          <w:rFonts w:ascii="Times New Roman" w:eastAsia="Times New Roman" w:hAnsi="Times New Roman" w:cs="Times New Roman"/>
          <w:lang w:eastAsia="pl-PL"/>
        </w:rPr>
        <w:lastRenderedPageBreak/>
        <w:t>postępowania, które dotyczy tego samego przedmiotu zamówienia lub obejmuje ten sam przedmiot zamówienia.</w:t>
      </w:r>
    </w:p>
    <w:p w:rsidR="00A4456C" w:rsidRDefault="001060C1" w:rsidP="00A4456C">
      <w:pPr>
        <w:pStyle w:val="Akapitzlist"/>
        <w:numPr>
          <w:ilvl w:val="0"/>
          <w:numId w:val="2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A4456C">
        <w:rPr>
          <w:rFonts w:ascii="Times New Roman" w:eastAsia="Times New Roman" w:hAnsi="Times New Roman" w:cs="Times New Roman"/>
          <w:lang w:eastAsia="pl-PL"/>
        </w:rPr>
        <w:t>Umowa zostanie zawarta w formie pisemnej po upływie terminu przewidzianego na wniesienie protestu, chyba, że zostanie złożona tylko jedna oferta, w takim przypadku umowa może zostać podpisana przed upływem tego terminu.</w:t>
      </w:r>
    </w:p>
    <w:p w:rsidR="001060C1" w:rsidRPr="00A4456C" w:rsidRDefault="001060C1" w:rsidP="00A4456C">
      <w:pPr>
        <w:pStyle w:val="Akapitzlist"/>
        <w:numPr>
          <w:ilvl w:val="0"/>
          <w:numId w:val="2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A4456C">
        <w:rPr>
          <w:rFonts w:ascii="Times New Roman" w:eastAsia="Times New Roman" w:hAnsi="Times New Roman" w:cs="Times New Roman"/>
          <w:lang w:eastAsia="pl-PL"/>
        </w:rPr>
        <w:t>O miejscu i terminie podpisania umowy Zamawiający powiadomi wybranego Wykonawcę.</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WYMAGANIA DOTYCZĄCE ZABEZPIECZENIA NALEŻYTEGO WYKONANIA UMOWY:</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wymaga wniesienia zabezpieczenia należytego wykonania umowy.</w:t>
      </w:r>
    </w:p>
    <w:p w:rsidR="001E492E" w:rsidRPr="009C4D4C" w:rsidRDefault="001E492E"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ISTOTNE DLA STRON WARUNKI ZAMÓWIENIA, KTÓRE ZOSTANĄ WPROWADZONE DO TREŚCI ZAWIERANEJ UMOWY W SPRAWIE ZAMÓWIENIA PUBLICZNEGO.</w:t>
      </w:r>
    </w:p>
    <w:p w:rsidR="001060C1" w:rsidRPr="009C4D4C" w:rsidRDefault="001060C1" w:rsidP="005718E3">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Przedmiotem zamówienia jest: Udzielenie kredytu długoterminowego </w:t>
      </w:r>
      <w:r w:rsidR="002E0CF8" w:rsidRPr="009C4D4C">
        <w:rPr>
          <w:rFonts w:ascii="Times New Roman" w:eastAsia="Times New Roman" w:hAnsi="Times New Roman" w:cs="Times New Roman"/>
          <w:lang w:eastAsia="pl-PL"/>
        </w:rPr>
        <w:t>w łącznej wysokości 1.000.000,00 zł na pokrycie planowanego deficytu budżetu związanego z realizacją wydatków majątkowych ujętych w uchwale budżetowej na 2016 r.</w:t>
      </w:r>
    </w:p>
    <w:p w:rsidR="002E0CF8" w:rsidRPr="009C4D4C" w:rsidRDefault="001060C1" w:rsidP="003B2E74">
      <w:pPr>
        <w:pStyle w:val="Akapitzlist"/>
        <w:numPr>
          <w:ilvl w:val="0"/>
          <w:numId w:val="1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Wykorzystanie kredytu postawionego przez Bank do dyspozycji następować będzie w formie przelania kredytu na rachunek wskazany przez Kredytobiorcę.</w:t>
      </w:r>
      <w:r w:rsidR="002E0CF8" w:rsidRPr="009C4D4C">
        <w:rPr>
          <w:rFonts w:ascii="Times New Roman" w:eastAsia="Times New Roman" w:hAnsi="Times New Roman" w:cs="Times New Roman"/>
          <w:lang w:eastAsia="pl-PL"/>
        </w:rPr>
        <w:t xml:space="preserve"> </w:t>
      </w:r>
    </w:p>
    <w:p w:rsidR="002E0CF8" w:rsidRPr="009C4D4C" w:rsidRDefault="001060C1" w:rsidP="003B2E74">
      <w:pPr>
        <w:pStyle w:val="Akapitzlist"/>
        <w:numPr>
          <w:ilvl w:val="0"/>
          <w:numId w:val="1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Kredyt będzie wykorzystany </w:t>
      </w:r>
      <w:r w:rsidR="00826C1F">
        <w:rPr>
          <w:rFonts w:ascii="Times New Roman" w:eastAsia="Times New Roman" w:hAnsi="Times New Roman" w:cs="Times New Roman"/>
          <w:lang w:eastAsia="pl-PL"/>
        </w:rPr>
        <w:t>w okresie</w:t>
      </w:r>
      <w:r w:rsidRPr="009C4D4C">
        <w:rPr>
          <w:rFonts w:ascii="Times New Roman" w:eastAsia="Times New Roman" w:hAnsi="Times New Roman" w:cs="Times New Roman"/>
          <w:lang w:eastAsia="pl-PL"/>
        </w:rPr>
        <w:t xml:space="preserve"> od </w:t>
      </w:r>
      <w:r w:rsidR="009C4D4C">
        <w:rPr>
          <w:rFonts w:ascii="Times New Roman" w:eastAsia="Times New Roman" w:hAnsi="Times New Roman" w:cs="Times New Roman"/>
          <w:lang w:eastAsia="pl-PL"/>
        </w:rPr>
        <w:t xml:space="preserve">daty zawarcia umowy do dnia </w:t>
      </w:r>
      <w:r w:rsidR="00826C1F">
        <w:rPr>
          <w:rFonts w:ascii="Times New Roman" w:eastAsia="Times New Roman" w:hAnsi="Times New Roman" w:cs="Times New Roman"/>
          <w:lang w:eastAsia="pl-PL"/>
        </w:rPr>
        <w:t>31.12</w:t>
      </w:r>
      <w:r w:rsidR="009C4D4C">
        <w:rPr>
          <w:rFonts w:ascii="Times New Roman" w:eastAsia="Times New Roman" w:hAnsi="Times New Roman" w:cs="Times New Roman"/>
          <w:lang w:eastAsia="pl-PL"/>
        </w:rPr>
        <w:t>.20</w:t>
      </w:r>
      <w:r w:rsidR="00C83CA3">
        <w:rPr>
          <w:rFonts w:ascii="Times New Roman" w:eastAsia="Times New Roman" w:hAnsi="Times New Roman" w:cs="Times New Roman"/>
          <w:lang w:eastAsia="pl-PL"/>
        </w:rPr>
        <w:t>16</w:t>
      </w:r>
      <w:r w:rsidR="009C4D4C">
        <w:rPr>
          <w:rFonts w:ascii="Times New Roman" w:eastAsia="Times New Roman" w:hAnsi="Times New Roman" w:cs="Times New Roman"/>
          <w:lang w:eastAsia="pl-PL"/>
        </w:rPr>
        <w:t xml:space="preserve"> r.</w:t>
      </w:r>
      <w:r w:rsidR="002E0CF8" w:rsidRPr="009C4D4C">
        <w:rPr>
          <w:rFonts w:ascii="Times New Roman" w:eastAsia="Times New Roman" w:hAnsi="Times New Roman" w:cs="Times New Roman"/>
          <w:lang w:eastAsia="pl-PL"/>
        </w:rPr>
        <w:t xml:space="preserve"> </w:t>
      </w:r>
    </w:p>
    <w:p w:rsidR="005718E3" w:rsidRPr="009C4D4C" w:rsidRDefault="001060C1" w:rsidP="005718E3">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w:t>
      </w:r>
      <w:r w:rsidR="00FF048C" w:rsidRPr="009C4D4C">
        <w:rPr>
          <w:rFonts w:ascii="Times New Roman" w:eastAsia="Times New Roman" w:hAnsi="Times New Roman" w:cs="Times New Roman"/>
          <w:lang w:eastAsia="pl-PL"/>
        </w:rPr>
        <w:t xml:space="preserve">kres kredytowania: do </w:t>
      </w:r>
      <w:r w:rsidR="00E76513">
        <w:rPr>
          <w:rFonts w:ascii="Times New Roman" w:eastAsia="Times New Roman" w:hAnsi="Times New Roman" w:cs="Times New Roman"/>
          <w:lang w:eastAsia="pl-PL"/>
        </w:rPr>
        <w:t>30.09.2029</w:t>
      </w:r>
      <w:r w:rsidRPr="009C4D4C">
        <w:rPr>
          <w:rFonts w:ascii="Times New Roman" w:eastAsia="Times New Roman" w:hAnsi="Times New Roman" w:cs="Times New Roman"/>
          <w:lang w:eastAsia="pl-PL"/>
        </w:rPr>
        <w:t xml:space="preserve"> r. w tym okres karencji w spłacie kapitału do </w:t>
      </w:r>
      <w:r w:rsidR="00E76513">
        <w:rPr>
          <w:rFonts w:ascii="Times New Roman" w:eastAsia="Times New Roman" w:hAnsi="Times New Roman" w:cs="Times New Roman"/>
          <w:lang w:eastAsia="pl-PL"/>
        </w:rPr>
        <w:t>30.09.20</w:t>
      </w:r>
      <w:r w:rsidR="00826C1F">
        <w:rPr>
          <w:rFonts w:ascii="Times New Roman" w:eastAsia="Times New Roman" w:hAnsi="Times New Roman" w:cs="Times New Roman"/>
          <w:lang w:eastAsia="pl-PL"/>
        </w:rPr>
        <w:t>17</w:t>
      </w:r>
      <w:r w:rsidRPr="009C4D4C">
        <w:rPr>
          <w:rFonts w:ascii="Times New Roman" w:eastAsia="Times New Roman" w:hAnsi="Times New Roman" w:cs="Times New Roman"/>
          <w:lang w:eastAsia="pl-PL"/>
        </w:rPr>
        <w:t xml:space="preserve"> r.</w:t>
      </w:r>
    </w:p>
    <w:p w:rsidR="005718E3" w:rsidRPr="009C4D4C" w:rsidRDefault="001060C1" w:rsidP="005718E3">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Oprocentowanie kredytu jest zmienne w okresie kredytowania i jest ustalane na podstawie stawki WIBOR 1M powiększonej o stałą w okresie kredytowania marżę banku. Spłata odsetek następować będzie w ratach miesięcznych licząc od następnego miesiąca po miesiącu w którym kredyt zostanie uruchomiony. Odsetki od wykorzystanego kredytu będą naliczane przez Bank za każdy dzień, a płatne najpóźniej w ostatnim dniu każdego następującego po sobie miesiąca kalendarzowego do całkowitej spłaty kredytu w dniu jego spłaty. W przypadku gdy termin spłaty odsetek przypadnie na dzień wolny od pracy, Zamawiający dokona wymaganej spłaty odsetek w ostatnim dniu roboczym przypadającym przed wyznaczoną datą spłaty. Spłaty odsetek dokonywane będą na podstawie pisemnego zawiadomienia z banku o wysokości odsetek doręczonego zamawiającemu najpóźniej na 3 dni przed terminem płatności odsetek (listownie, fax). Do obliczenia odsetek przyjmuje się zasadę rzeczywistej ilości dni w danym miesiącu do 365 dni w roku a w roku przestępnym 366dni.</w:t>
      </w:r>
    </w:p>
    <w:p w:rsidR="001060C1" w:rsidRDefault="001060C1" w:rsidP="005718E3">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Spłata kredytu będzie następowała według następującego harmonogramu:</w:t>
      </w:r>
    </w:p>
    <w:p w:rsidR="009C4D4C" w:rsidRDefault="009C4D4C" w:rsidP="009C4D4C">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tbl>
      <w:tblPr>
        <w:tblStyle w:val="Tabela-Siatka"/>
        <w:tblW w:w="0" w:type="auto"/>
        <w:tblInd w:w="720" w:type="dxa"/>
        <w:tblLook w:val="04A0" w:firstRow="1" w:lastRow="0" w:firstColumn="1" w:lastColumn="0" w:noHBand="0" w:noVBand="1"/>
      </w:tblPr>
      <w:tblGrid>
        <w:gridCol w:w="976"/>
        <w:gridCol w:w="4550"/>
        <w:gridCol w:w="2816"/>
      </w:tblGrid>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Nr raty</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Data spłaty raty </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Wysokość raty</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30.09.2017</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5.000,00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30.09.2018</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5.000,00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30.09.2019</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5.000,00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30.09.2020</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5.000,00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30.09.2021</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5.000,00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30.09.2022</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5.000,00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30.09.2023</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10.000,00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550" w:type="dxa"/>
          </w:tcPr>
          <w:p w:rsidR="009F25EF" w:rsidRDefault="009F25EF" w:rsidP="009F25EF">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30.09.2024</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10.000,00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30.09.2025</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10.000,00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30.09.2026</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265.000,00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30.09.2027</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265.000,00 zł </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30.09.2028</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200.000,00 zł</w:t>
            </w:r>
          </w:p>
        </w:tc>
      </w:tr>
      <w:tr w:rsidR="009F25EF" w:rsidTr="009F25EF">
        <w:tc>
          <w:tcPr>
            <w:tcW w:w="97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14</w:t>
            </w:r>
          </w:p>
        </w:tc>
        <w:tc>
          <w:tcPr>
            <w:tcW w:w="4550"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30.09.2029</w:t>
            </w:r>
          </w:p>
        </w:tc>
        <w:tc>
          <w:tcPr>
            <w:tcW w:w="2816" w:type="dxa"/>
          </w:tcPr>
          <w:p w:rsidR="009F25EF" w:rsidRDefault="009F25EF" w:rsidP="009C4D4C">
            <w:pPr>
              <w:pStyle w:val="Akapitzlist"/>
              <w:suppressAutoHyphens/>
              <w:overflowPunct w:val="0"/>
              <w:autoSpaceDE w:val="0"/>
              <w:spacing w:line="276" w:lineRule="auto"/>
              <w:ind w:left="0" w:right="-28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210.000,00 zł</w:t>
            </w:r>
          </w:p>
        </w:tc>
      </w:tr>
    </w:tbl>
    <w:p w:rsidR="009C4D4C" w:rsidRDefault="009C4D4C" w:rsidP="009C4D4C">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9C4D4C" w:rsidRPr="009C4D4C" w:rsidRDefault="009C4D4C" w:rsidP="009C4D4C">
      <w:pPr>
        <w:pStyle w:val="Akapitzlist"/>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1060C1" w:rsidRPr="009C4D4C" w:rsidRDefault="001060C1" w:rsidP="003D6DB9">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przypadku gdy termin spłaty rat kredytu przypadnie na dzień wolny od pracy, Zamawiający dokona wymaganej spłaty rat w ostatnim dniu roboczym przypadającym przed wyznaczoną datą spłaty.</w:t>
      </w:r>
    </w:p>
    <w:p w:rsidR="008D6C9C" w:rsidRPr="009C4D4C" w:rsidRDefault="001060C1" w:rsidP="008D6C9C">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Kredytobiorca zastrzega sobie prawo do wcześniejszej spł</w:t>
      </w:r>
      <w:r w:rsidR="003D6DB9">
        <w:rPr>
          <w:rFonts w:ascii="Times New Roman" w:eastAsia="Times New Roman" w:hAnsi="Times New Roman" w:cs="Times New Roman"/>
          <w:lang w:eastAsia="pl-PL"/>
        </w:rPr>
        <w:t>aty części lub całości kredytu</w:t>
      </w:r>
      <w:r w:rsidRPr="009C4D4C">
        <w:rPr>
          <w:rFonts w:ascii="Times New Roman" w:eastAsia="Times New Roman" w:hAnsi="Times New Roman" w:cs="Times New Roman"/>
          <w:lang w:eastAsia="pl-PL"/>
        </w:rPr>
        <w:t>, a Wykonawca z tego tytułu nie będzie pobierał dodatkowych prowizji i opłat. Prowizja od uruchomionego kredytu ma charakter jednorazowy.</w:t>
      </w:r>
    </w:p>
    <w:p w:rsidR="008D6C9C" w:rsidRPr="009C4D4C" w:rsidRDefault="001060C1" w:rsidP="008D6C9C">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 szczególnie uzasadnionych przypadkach na wniosek Zamawiającego dopuszcza się możliwość – za zgodą Wykonawcy – przesunięcia terminu spłaty raty kredytu bez ponoszenia dodatkowych kosztów. Powyższy wniosek powinien być przedłożony przez Zamawiającego nie później niż na 3 dni przed terminem płatności raty kredytu</w:t>
      </w:r>
    </w:p>
    <w:p w:rsidR="008D6C9C" w:rsidRPr="009C4D4C" w:rsidRDefault="001060C1" w:rsidP="008D6C9C">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Odsetki od kwoty kredytu naliczone będą za każdy dzień wykorzystania kredytu w okresach miesięcznych.</w:t>
      </w:r>
    </w:p>
    <w:p w:rsidR="001060C1" w:rsidRDefault="001060C1" w:rsidP="008D6C9C">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Zabezpieczeniem kredytu będzie weksel in blanco wraz z deklaracją wekslową.</w:t>
      </w:r>
    </w:p>
    <w:p w:rsidR="009B1A69" w:rsidRPr="009C4D4C" w:rsidRDefault="009B1A69" w:rsidP="009B1A69">
      <w:pPr>
        <w:pStyle w:val="Akapitzlist"/>
        <w:numPr>
          <w:ilvl w:val="0"/>
          <w:numId w:val="2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B1A69">
        <w:rPr>
          <w:rFonts w:ascii="Times New Roman" w:eastAsia="Times New Roman" w:hAnsi="Times New Roman" w:cs="Times New Roman"/>
          <w:lang w:eastAsia="pl-PL"/>
        </w:rPr>
        <w:t>Wzór ogólnych warunków umowy stanowi załącznik nr 5 do SIWZ.</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POUCZENIE O ŚRODKACH OCHRONY PRAWNEJ PRZYSŁUGUJĄCYCH WYKONAWCY W TOKU POSTĘPOWANIA O UDZIELENIE ZAMÓWIENIA</w:t>
      </w:r>
    </w:p>
    <w:p w:rsidR="001060C1" w:rsidRPr="009C4D4C" w:rsidRDefault="001060C1" w:rsidP="00925A59">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Wykonawcy, a także innemu podmiotowi, który ma lub miał interes w uzyskaniu danego zamówienia oraz poniósł lub może ponieść szkodę w wyniku naruszenia przez Zamawiającego przepisów ustawy Prawo zamówień publicznych przysługują środki ochrony prawnej przewidziane w Dziale VI tej ustawy.</w:t>
      </w:r>
    </w:p>
    <w:p w:rsidR="00F730BB" w:rsidRPr="009C4D4C" w:rsidRDefault="00F730BB"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CZĘŚCI ZAMÓWIENIA</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dopuszcza składania ofert częściowych.</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UMOWY RAMOWE</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przewiduje zawarcia umowy ramowej.</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ZAMÓWIENIA UZUPEŁNIAJĄCE</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przewiduje zamówień uzupełniających.</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OFERTY WARIANTOWE</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dopuszcza składania ofert wariantowych.</w:t>
      </w:r>
    </w:p>
    <w:p w:rsidR="001060C1" w:rsidRPr="009C4D4C" w:rsidRDefault="00F730BB"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ZAMAWIAJĄCY DOPUSZCZA POROZUMIEWANIE</w:t>
      </w:r>
      <w:r w:rsidR="001060C1" w:rsidRPr="009C4D4C">
        <w:rPr>
          <w:rFonts w:ascii="Times New Roman" w:eastAsia="Times New Roman" w:hAnsi="Times New Roman" w:cs="Times New Roman"/>
          <w:b/>
          <w:lang w:eastAsia="pl-PL"/>
        </w:rPr>
        <w:t xml:space="preserve"> SIĘ DROGĄ ELEKTRONICZNĄ.</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INFORMACJE DOTYCZĄCE WALUT OBCYCH</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dopuszcza rozliczeń w walutach obcych.</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AUKCJA ELEKTRONICZNA</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przewiduje prowadzenia aukcji elektronicznej.</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KOSZTY UDZIAŁU W POSTĘPOWANIU O ZAMÓWIENIE PUBLICZNE</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Zamawiający nie przewiduje zwrotu kosztów udziału w postępowaniu.</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ZAMAWIAJĄCY NIE PRZEWIDUJE WYMAGAŃ O KTÓRYCH MOWA W ART.29 UST.4 USTAWY PRAWO ZAMÓWIEŃ PUBLICZNYCH.</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WYKONAWCA ZOBOWIĄZANY JEST DO WSKAZANIA W OFERCIE CZĘŚCI ZAMÓWIENIA, KTÓREJ WYKONANIE POWIERZY PODWYKONAWCOM.</w:t>
      </w:r>
    </w:p>
    <w:p w:rsidR="001060C1" w:rsidRPr="009C4D4C" w:rsidRDefault="001060C1" w:rsidP="00826C1F">
      <w:pPr>
        <w:pStyle w:val="Akapitzlist"/>
        <w:numPr>
          <w:ilvl w:val="0"/>
          <w:numId w:val="47"/>
        </w:numPr>
        <w:suppressAutoHyphens/>
        <w:overflowPunct w:val="0"/>
        <w:autoSpaceDE w:val="0"/>
        <w:spacing w:after="0" w:line="276" w:lineRule="auto"/>
        <w:ind w:right="-288"/>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OGŁOSZENIE WYNIKÓW PRZETARGU</w:t>
      </w:r>
    </w:p>
    <w:p w:rsidR="001060C1" w:rsidRPr="009C4D4C" w:rsidRDefault="001060C1" w:rsidP="002361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Wyniki postępowania zostaną ogłoszone zgodnie z wymogami ustawy Prawo zamówień publicznych oraz w siedzibie zamawiającego i na stronie internetowej: www.</w:t>
      </w:r>
      <w:r w:rsidR="00236155" w:rsidRPr="009C4D4C">
        <w:rPr>
          <w:rFonts w:ascii="Times New Roman" w:eastAsia="Times New Roman" w:hAnsi="Times New Roman" w:cs="Times New Roman"/>
          <w:lang w:eastAsia="pl-PL"/>
        </w:rPr>
        <w:t>zatory</w:t>
      </w:r>
      <w:r w:rsidRPr="009C4D4C">
        <w:rPr>
          <w:rFonts w:ascii="Times New Roman" w:eastAsia="Times New Roman" w:hAnsi="Times New Roman" w:cs="Times New Roman"/>
          <w:lang w:eastAsia="pl-PL"/>
        </w:rPr>
        <w:t xml:space="preserve">.pl </w:t>
      </w:r>
      <w:r w:rsidR="00236155" w:rsidRPr="009C4D4C">
        <w:rPr>
          <w:rFonts w:ascii="Times New Roman" w:eastAsia="Times New Roman" w:hAnsi="Times New Roman" w:cs="Times New Roman"/>
          <w:lang w:eastAsia="pl-PL"/>
        </w:rPr>
        <w:t xml:space="preserve">zakładka </w:t>
      </w:r>
      <w:proofErr w:type="spellStart"/>
      <w:r w:rsidR="00236155" w:rsidRPr="009C4D4C">
        <w:rPr>
          <w:rFonts w:ascii="Times New Roman" w:eastAsia="Times New Roman" w:hAnsi="Times New Roman" w:cs="Times New Roman"/>
          <w:lang w:eastAsia="pl-PL"/>
        </w:rPr>
        <w:t>bip</w:t>
      </w:r>
      <w:proofErr w:type="spellEnd"/>
      <w:r w:rsidR="00236155"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Niezależnie od ogłoszenia wyników wszyscy Wykonawcy uczestniczący w postępowaniu o zamówienia publiczne zostaną powiadomieni w formie pisemnej.</w:t>
      </w:r>
    </w:p>
    <w:p w:rsidR="001060C1" w:rsidRPr="009C4D4C" w:rsidRDefault="001060C1" w:rsidP="002361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W sprawach nieuregulowanych w niniejszej specyfikacji obowiązują przepisy ustawy z dnia 29 stycznia 2004r. – Prawo zamówień publicznych (Dz. U. z 2015 r. poz. 2164 z </w:t>
      </w:r>
      <w:proofErr w:type="spellStart"/>
      <w:r w:rsidRPr="009C4D4C">
        <w:rPr>
          <w:rFonts w:ascii="Times New Roman" w:eastAsia="Times New Roman" w:hAnsi="Times New Roman" w:cs="Times New Roman"/>
          <w:lang w:eastAsia="pl-PL"/>
        </w:rPr>
        <w:t>poźn</w:t>
      </w:r>
      <w:proofErr w:type="spellEnd"/>
      <w:r w:rsidRPr="009C4D4C">
        <w:rPr>
          <w:rFonts w:ascii="Times New Roman" w:eastAsia="Times New Roman" w:hAnsi="Times New Roman" w:cs="Times New Roman"/>
          <w:lang w:eastAsia="pl-PL"/>
        </w:rPr>
        <w:t>. zm.</w:t>
      </w:r>
      <w:r w:rsidR="00236155" w:rsidRPr="009C4D4C">
        <w:rPr>
          <w:rFonts w:ascii="Times New Roman" w:eastAsia="Times New Roman" w:hAnsi="Times New Roman" w:cs="Times New Roman"/>
          <w:lang w:eastAsia="pl-PL"/>
        </w:rPr>
        <w:t>)</w:t>
      </w:r>
    </w:p>
    <w:p w:rsidR="00925A59" w:rsidRPr="009C4D4C" w:rsidRDefault="00925A59" w:rsidP="009F7F1F">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SPIS ZAŁĄCZNIKÓW:</w:t>
      </w:r>
    </w:p>
    <w:p w:rsidR="00FB1855" w:rsidRPr="009C4D4C" w:rsidRDefault="001060C1" w:rsidP="00FB1855">
      <w:pPr>
        <w:suppressAutoHyphens/>
        <w:overflowPunct w:val="0"/>
        <w:autoSpaceDE w:val="0"/>
        <w:spacing w:after="0" w:line="276" w:lineRule="auto"/>
        <w:ind w:right="-288"/>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Załącznik nr 1 – Formularz ofertowy w przetargu nieograniczonym </w:t>
      </w:r>
      <w:r w:rsidR="00FB1855" w:rsidRPr="009C4D4C">
        <w:rPr>
          <w:rFonts w:ascii="Times New Roman" w:eastAsia="Times New Roman" w:hAnsi="Times New Roman" w:cs="Times New Roman"/>
          <w:lang w:eastAsia="pl-PL"/>
        </w:rPr>
        <w:t>na „Udzielenie kredytu długoterminowego w łącznej wysokości 1.000.000,00 zł na pokrycie planowanego deficytu budżetu związanego z realizacją wydatków majątkowych ujętych w uchwale budżetowej na 2016 r.”</w:t>
      </w:r>
    </w:p>
    <w:p w:rsidR="001060C1" w:rsidRPr="009C4D4C" w:rsidRDefault="001060C1" w:rsidP="00FB1855">
      <w:pPr>
        <w:suppressAutoHyphens/>
        <w:overflowPunct w:val="0"/>
        <w:autoSpaceDE w:val="0"/>
        <w:spacing w:after="0" w:line="276" w:lineRule="auto"/>
        <w:ind w:right="-288"/>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Załącznik nr 2 - OŚWIADCZENIE WYKONAWCY składane na podstawie art. 25a ust. 1 ustawy z dnia 29 stycznia 2004r Prawo zamówień publicznych</w:t>
      </w:r>
      <w:r w:rsidR="0017795A">
        <w:rPr>
          <w:rFonts w:ascii="Times New Roman" w:eastAsia="Times New Roman" w:hAnsi="Times New Roman" w:cs="Times New Roman"/>
          <w:lang w:eastAsia="pl-PL"/>
        </w:rPr>
        <w:t>.</w:t>
      </w:r>
      <w:bookmarkStart w:id="0" w:name="_GoBack"/>
      <w:bookmarkEnd w:id="0"/>
    </w:p>
    <w:p w:rsidR="001060C1" w:rsidRPr="009C4D4C" w:rsidRDefault="001060C1" w:rsidP="00FB1855">
      <w:pPr>
        <w:suppressAutoHyphens/>
        <w:overflowPunct w:val="0"/>
        <w:autoSpaceDE w:val="0"/>
        <w:spacing w:after="0" w:line="276" w:lineRule="auto"/>
        <w:ind w:right="-288"/>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Załącznik nr 3 – OŚWIADCZENIE WYKONAWCY składane na podstawie art. 25a ust. 1 ustawy z dnia 29 stycznia 2004r. Prawo zamówień publicznych dotyczące przesłanek wykluczenia z postępowania</w:t>
      </w:r>
      <w:r w:rsidR="0017795A">
        <w:rPr>
          <w:rFonts w:ascii="Times New Roman" w:eastAsia="Times New Roman" w:hAnsi="Times New Roman" w:cs="Times New Roman"/>
          <w:lang w:eastAsia="pl-PL"/>
        </w:rPr>
        <w:t>.</w:t>
      </w:r>
    </w:p>
    <w:p w:rsidR="001060C1" w:rsidRDefault="001060C1" w:rsidP="00FB1855">
      <w:pPr>
        <w:suppressAutoHyphens/>
        <w:overflowPunct w:val="0"/>
        <w:autoSpaceDE w:val="0"/>
        <w:spacing w:after="0" w:line="276" w:lineRule="auto"/>
        <w:ind w:left="142" w:right="-288" w:hanging="142"/>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Załącznik nr 4 – Lista podmiotów należących do tej samej Grupy kapitałowej</w:t>
      </w:r>
      <w:r w:rsidR="0017795A">
        <w:rPr>
          <w:rFonts w:ascii="Times New Roman" w:eastAsia="Times New Roman" w:hAnsi="Times New Roman" w:cs="Times New Roman"/>
          <w:lang w:eastAsia="pl-PL"/>
        </w:rPr>
        <w:t>.</w:t>
      </w:r>
    </w:p>
    <w:p w:rsidR="00404066" w:rsidRDefault="0017795A" w:rsidP="00FB1855">
      <w:pPr>
        <w:suppressAutoHyphens/>
        <w:overflowPunct w:val="0"/>
        <w:autoSpaceDE w:val="0"/>
        <w:spacing w:after="0" w:line="276" w:lineRule="auto"/>
        <w:ind w:left="142" w:right="-288" w:hanging="142"/>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Załącznik</w:t>
      </w:r>
      <w:r w:rsidR="00404066">
        <w:rPr>
          <w:rFonts w:ascii="Times New Roman" w:eastAsia="Times New Roman" w:hAnsi="Times New Roman" w:cs="Times New Roman"/>
          <w:lang w:eastAsia="pl-PL"/>
        </w:rPr>
        <w:t xml:space="preserve"> nr 5 – Projekt umowy.</w:t>
      </w:r>
    </w:p>
    <w:p w:rsidR="0017795A" w:rsidRPr="0017795A" w:rsidRDefault="0017795A" w:rsidP="0017795A">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17795A">
        <w:rPr>
          <w:rFonts w:ascii="Times New Roman" w:eastAsia="Times New Roman" w:hAnsi="Times New Roman" w:cs="Times New Roman"/>
          <w:lang w:eastAsia="pl-PL"/>
        </w:rPr>
        <w:t xml:space="preserve">Załącznik nr 6 - </w:t>
      </w:r>
      <w:r w:rsidRPr="0017795A">
        <w:rPr>
          <w:rFonts w:ascii="Times New Roman" w:eastAsia="Times New Roman" w:hAnsi="Times New Roman" w:cs="Times New Roman"/>
          <w:lang w:eastAsia="pl-PL"/>
        </w:rPr>
        <w:t>Dokumenty niezbędne do wstępnego zbadania zdoln</w:t>
      </w:r>
      <w:r>
        <w:rPr>
          <w:rFonts w:ascii="Times New Roman" w:eastAsia="Times New Roman" w:hAnsi="Times New Roman" w:cs="Times New Roman"/>
          <w:lang w:eastAsia="pl-PL"/>
        </w:rPr>
        <w:t>ości kredytowej Zamawiającego.</w:t>
      </w:r>
    </w:p>
    <w:p w:rsidR="0017795A" w:rsidRDefault="0017795A" w:rsidP="00FB1855">
      <w:pPr>
        <w:suppressAutoHyphens/>
        <w:overflowPunct w:val="0"/>
        <w:autoSpaceDE w:val="0"/>
        <w:spacing w:after="0" w:line="276" w:lineRule="auto"/>
        <w:ind w:left="142" w:right="-288" w:hanging="142"/>
        <w:textAlignment w:val="baseline"/>
        <w:rPr>
          <w:rFonts w:ascii="Times New Roman" w:eastAsia="Times New Roman" w:hAnsi="Times New Roman" w:cs="Times New Roman"/>
          <w:lang w:eastAsia="pl-PL"/>
        </w:rPr>
      </w:pPr>
    </w:p>
    <w:p w:rsidR="0017795A" w:rsidRPr="009C4D4C" w:rsidRDefault="0017795A" w:rsidP="00FB1855">
      <w:pPr>
        <w:suppressAutoHyphens/>
        <w:overflowPunct w:val="0"/>
        <w:autoSpaceDE w:val="0"/>
        <w:spacing w:after="0" w:line="276" w:lineRule="auto"/>
        <w:ind w:left="142" w:right="-288" w:hanging="142"/>
        <w:textAlignment w:val="baseline"/>
        <w:rPr>
          <w:rFonts w:ascii="Times New Roman" w:eastAsia="Times New Roman" w:hAnsi="Times New Roman" w:cs="Times New Roman"/>
          <w:lang w:eastAsia="pl-PL"/>
        </w:rPr>
      </w:pPr>
    </w:p>
    <w:p w:rsidR="00236155" w:rsidRPr="009C4D4C" w:rsidRDefault="00236155">
      <w:pPr>
        <w:rPr>
          <w:rFonts w:ascii="Times New Roman" w:eastAsia="Times New Roman" w:hAnsi="Times New Roman" w:cs="Times New Roman"/>
          <w:lang w:eastAsia="pl-PL"/>
        </w:rPr>
      </w:pPr>
      <w:r w:rsidRPr="009C4D4C">
        <w:rPr>
          <w:rFonts w:ascii="Times New Roman" w:eastAsia="Times New Roman" w:hAnsi="Times New Roman" w:cs="Times New Roman"/>
          <w:lang w:eastAsia="pl-PL"/>
        </w:rPr>
        <w:br w:type="page"/>
      </w:r>
    </w:p>
    <w:p w:rsidR="001060C1" w:rsidRPr="009C4D4C" w:rsidRDefault="001060C1" w:rsidP="00EA5942">
      <w:pPr>
        <w:suppressAutoHyphens/>
        <w:overflowPunct w:val="0"/>
        <w:autoSpaceDE w:val="0"/>
        <w:spacing w:after="0" w:line="240" w:lineRule="auto"/>
        <w:ind w:left="142" w:right="-288" w:hanging="142"/>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lastRenderedPageBreak/>
        <w:t xml:space="preserve">......................................... </w:t>
      </w:r>
      <w:r w:rsidR="00236155"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Załącznik Nr 1 do SIWZ</w:t>
      </w:r>
    </w:p>
    <w:p w:rsidR="001060C1" w:rsidRPr="009C4D4C" w:rsidRDefault="001060C1" w:rsidP="00EA5942">
      <w:pPr>
        <w:suppressAutoHyphens/>
        <w:overflowPunct w:val="0"/>
        <w:autoSpaceDE w:val="0"/>
        <w:spacing w:after="0" w:line="240"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pieczęć oferenta</w:t>
      </w:r>
    </w:p>
    <w:p w:rsidR="001060C1" w:rsidRPr="009C4D4C" w:rsidRDefault="001060C1" w:rsidP="00EA5942">
      <w:pPr>
        <w:suppressAutoHyphens/>
        <w:overflowPunct w:val="0"/>
        <w:autoSpaceDE w:val="0"/>
        <w:spacing w:after="0" w:line="240"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EA5942">
      <w:pPr>
        <w:suppressAutoHyphens/>
        <w:overflowPunct w:val="0"/>
        <w:autoSpaceDE w:val="0"/>
        <w:spacing w:after="0" w:line="240"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nr tel./faksu</w:t>
      </w:r>
    </w:p>
    <w:p w:rsidR="001060C1" w:rsidRPr="009C4D4C" w:rsidRDefault="001060C1" w:rsidP="00EA5942">
      <w:pPr>
        <w:suppressAutoHyphens/>
        <w:overflowPunct w:val="0"/>
        <w:autoSpaceDE w:val="0"/>
        <w:spacing w:after="0" w:line="240"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EA5942">
      <w:pPr>
        <w:suppressAutoHyphens/>
        <w:overflowPunct w:val="0"/>
        <w:autoSpaceDE w:val="0"/>
        <w:spacing w:after="0" w:line="240"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REGON</w:t>
      </w:r>
    </w:p>
    <w:p w:rsidR="001060C1" w:rsidRPr="009C4D4C" w:rsidRDefault="001060C1" w:rsidP="00EA5942">
      <w:pPr>
        <w:suppressAutoHyphens/>
        <w:overflowPunct w:val="0"/>
        <w:autoSpaceDE w:val="0"/>
        <w:spacing w:after="0" w:line="240"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EA5942">
      <w:pPr>
        <w:suppressAutoHyphens/>
        <w:overflowPunct w:val="0"/>
        <w:autoSpaceDE w:val="0"/>
        <w:spacing w:after="0" w:line="240"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NIP</w:t>
      </w:r>
    </w:p>
    <w:p w:rsidR="001060C1" w:rsidRPr="009C4D4C" w:rsidRDefault="001060C1" w:rsidP="00EA5942">
      <w:pPr>
        <w:suppressAutoHyphens/>
        <w:overflowPunct w:val="0"/>
        <w:autoSpaceDE w:val="0"/>
        <w:spacing w:after="0" w:line="240" w:lineRule="auto"/>
        <w:ind w:left="142" w:right="-288" w:hanging="142"/>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OFERTA</w:t>
      </w:r>
    </w:p>
    <w:p w:rsidR="001060C1" w:rsidRPr="009C4D4C" w:rsidRDefault="001060C1" w:rsidP="0010672E">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Odpowiadając na ogłoszenie o udzielenie zamówienia publicznego w trybie przetargu ni</w:t>
      </w:r>
      <w:r w:rsidR="0010672E" w:rsidRPr="009C4D4C">
        <w:rPr>
          <w:rFonts w:ascii="Times New Roman" w:eastAsia="Times New Roman" w:hAnsi="Times New Roman" w:cs="Times New Roman"/>
          <w:lang w:eastAsia="pl-PL"/>
        </w:rPr>
        <w:t>eograniczonego w przedmiocie: „Udzielenie kredytu długoterminowego w łącznej wysokości 1.000.000,00 zł na pokrycie planowanego deficytu budżetu związanego z realizacją wydatków majątkowych ujętych w uchwale budżetowej na 2016 r.</w:t>
      </w:r>
      <w:r w:rsidRPr="009C4D4C">
        <w:rPr>
          <w:rFonts w:ascii="Times New Roman" w:eastAsia="Times New Roman" w:hAnsi="Times New Roman" w:cs="Times New Roman"/>
          <w:lang w:eastAsia="pl-PL"/>
        </w:rPr>
        <w:t>” składamy niniejszą ofertę:</w:t>
      </w:r>
    </w:p>
    <w:p w:rsidR="001060C1" w:rsidRPr="009C4D4C" w:rsidRDefault="001060C1" w:rsidP="0010672E">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Oferujemy wykonanie usługi objętej zamówieniem, zgodnie z wymogami zawartymi w Specyfikacji Istotnych Warunków Zamówienia (SIWZ) za wynagrodzeniem w wysokości ........................................</w:t>
      </w:r>
      <w:r w:rsidR="007D6705"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zł brutto. Słownie (kwota): …………………………………………………………………………………….</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Do obliczenia ceny przyjęto:</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 stawkę WIBOR 1M z dnia </w:t>
      </w:r>
      <w:r w:rsidR="00404066">
        <w:rPr>
          <w:rFonts w:ascii="Times New Roman" w:eastAsia="Times New Roman" w:hAnsi="Times New Roman" w:cs="Times New Roman"/>
          <w:lang w:eastAsia="pl-PL"/>
        </w:rPr>
        <w:t>……………….</w:t>
      </w:r>
      <w:r w:rsidRPr="009C4D4C">
        <w:rPr>
          <w:rFonts w:ascii="Times New Roman" w:eastAsia="Times New Roman" w:hAnsi="Times New Roman" w:cs="Times New Roman"/>
          <w:lang w:eastAsia="pl-PL"/>
        </w:rPr>
        <w:t xml:space="preserve"> 2016 r. w wysokości </w:t>
      </w:r>
      <w:r w:rsidR="00404066">
        <w:rPr>
          <w:rFonts w:ascii="Times New Roman" w:eastAsia="Times New Roman" w:hAnsi="Times New Roman" w:cs="Times New Roman"/>
          <w:lang w:eastAsia="pl-PL"/>
        </w:rPr>
        <w:t>……………..</w:t>
      </w:r>
      <w:r w:rsidRPr="009C4D4C">
        <w:rPr>
          <w:rFonts w:ascii="Times New Roman" w:eastAsia="Times New Roman" w:hAnsi="Times New Roman" w:cs="Times New Roman"/>
          <w:lang w:eastAsia="pl-PL"/>
        </w:rPr>
        <w:t xml:space="preserve"> marżę banku w wysokości ………….. %, co daje oprocentowanie w stosunku rocznym w wysokości …………. %.</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Kredyt zostanie uruchomiony w ciągu:</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 dni roboczych od dnia złożenia wniosku przez Zamawiającego.</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1) Oświadczamy, że zapoznaliśmy się z otrzymanymi dokumentami przetargowymi i w pełni je akceptujemy.</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2) Składamy niniejszą ofertę przetargową we własnym imieniu/jako partner konsorcjum* zarządzanego przez ................................ (nazwa lidera).</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3) Potwierdzamy, iż nie uczestniczymy w jakiejkolwiek innej ofercie dotyczącej tego samego postępowania.</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4) Oświadczamy, że nie znajdujemy się w sytuacji wykluczającej nas z uczestnictwa w postępowaniu o zamówienia publiczne w rozumieniu art. 24 ust. 1 pkt 12-23 i ust.5 pkt 1ustawy Prawo zamówień publicznych.</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5) Oświadczamy, że spełniamy warunki udziału w postępowaniu określone w art. 22 ust. 1 ustawy Prawo zamówień publicznych i przedstawiamy wymagane dokumenty potwierdzające spełnienie tych warunków.</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6) Pod groźbą odpowiedzialności karnej oświadczamy, że załączone do oferty dokumenty opisują stan prawny i faktyczny, aktualny na dzień otwarcia ofert (art. 233 K.k.)</w:t>
      </w:r>
    </w:p>
    <w:p w:rsidR="007D6705" w:rsidRPr="009C4D4C" w:rsidRDefault="007D6705" w:rsidP="007D670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1060C1" w:rsidRPr="009C4D4C" w:rsidRDefault="001060C1" w:rsidP="007D6705">
      <w:pPr>
        <w:suppressAutoHyphens/>
        <w:overflowPunct w:val="0"/>
        <w:autoSpaceDE w:val="0"/>
        <w:spacing w:after="0" w:line="276" w:lineRule="auto"/>
        <w:ind w:left="142" w:right="5386"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dn. ....................</w:t>
      </w:r>
    </w:p>
    <w:p w:rsidR="007D6705" w:rsidRPr="009C4D4C" w:rsidRDefault="001060C1" w:rsidP="007D6705">
      <w:pPr>
        <w:suppressAutoHyphens/>
        <w:overflowPunct w:val="0"/>
        <w:autoSpaceDE w:val="0"/>
        <w:spacing w:after="0" w:line="276" w:lineRule="auto"/>
        <w:ind w:right="5386"/>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miejscowość data</w:t>
      </w:r>
    </w:p>
    <w:p w:rsidR="001060C1" w:rsidRPr="009C4D4C" w:rsidRDefault="001060C1" w:rsidP="007D6705">
      <w:pPr>
        <w:suppressAutoHyphens/>
        <w:overflowPunct w:val="0"/>
        <w:autoSpaceDE w:val="0"/>
        <w:spacing w:after="0" w:line="276" w:lineRule="auto"/>
        <w:ind w:left="4111" w:right="-288"/>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7D6705">
      <w:pPr>
        <w:suppressAutoHyphens/>
        <w:overflowPunct w:val="0"/>
        <w:autoSpaceDE w:val="0"/>
        <w:spacing w:after="0" w:line="276" w:lineRule="auto"/>
        <w:ind w:left="4111" w:right="-288"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podpisy osób wskazanych w dokumencie uprawniającym do</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występowania w obrocie prawnym lub posiadających</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 niepotrzebne skreślić pełnomocnictwo</w:t>
      </w:r>
    </w:p>
    <w:p w:rsidR="00F64757" w:rsidRPr="009C4D4C" w:rsidRDefault="00F64757">
      <w:pPr>
        <w:rPr>
          <w:rFonts w:ascii="Times New Roman" w:eastAsia="Times New Roman" w:hAnsi="Times New Roman" w:cs="Times New Roman"/>
          <w:lang w:eastAsia="pl-PL"/>
        </w:rPr>
      </w:pPr>
      <w:r w:rsidRPr="009C4D4C">
        <w:rPr>
          <w:rFonts w:ascii="Times New Roman" w:eastAsia="Times New Roman" w:hAnsi="Times New Roman" w:cs="Times New Roman"/>
          <w:lang w:eastAsia="pl-PL"/>
        </w:rPr>
        <w:br w:type="page"/>
      </w:r>
    </w:p>
    <w:p w:rsidR="001060C1" w:rsidRPr="009C4D4C" w:rsidRDefault="001060C1" w:rsidP="00FF2F1A">
      <w:pPr>
        <w:suppressAutoHyphens/>
        <w:overflowPunct w:val="0"/>
        <w:autoSpaceDE w:val="0"/>
        <w:spacing w:after="0" w:line="276" w:lineRule="auto"/>
        <w:ind w:left="142" w:right="-288" w:hanging="142"/>
        <w:jc w:val="right"/>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lastRenderedPageBreak/>
        <w:t>Załącznik nr 2 do SIWZ</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Wykonawca:</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(pełna nazwa/firma, adres, adres e-mail)</w:t>
      </w:r>
    </w:p>
    <w:p w:rsidR="001060C1" w:rsidRPr="009C4D4C" w:rsidRDefault="001060C1" w:rsidP="003A7EB9">
      <w:pPr>
        <w:suppressAutoHyphens/>
        <w:overflowPunct w:val="0"/>
        <w:autoSpaceDE w:val="0"/>
        <w:spacing w:after="0" w:line="276" w:lineRule="auto"/>
        <w:ind w:left="142" w:right="-288" w:hanging="142"/>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OŚWIADCZENIE WYKONAWCY</w:t>
      </w:r>
    </w:p>
    <w:p w:rsidR="001060C1" w:rsidRPr="009C4D4C" w:rsidRDefault="001060C1" w:rsidP="003A7EB9">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składane na podstawie art. 25a ust. 1 ustawy z dnia 2</w:t>
      </w:r>
      <w:r w:rsidR="00FF2F1A" w:rsidRPr="009C4D4C">
        <w:rPr>
          <w:rFonts w:ascii="Times New Roman" w:eastAsia="Times New Roman" w:hAnsi="Times New Roman" w:cs="Times New Roman"/>
          <w:lang w:eastAsia="pl-PL"/>
        </w:rPr>
        <w:t xml:space="preserve">9 stycznia 2004r Prawo zamówień </w:t>
      </w:r>
      <w:r w:rsidRPr="009C4D4C">
        <w:rPr>
          <w:rFonts w:ascii="Times New Roman" w:eastAsia="Times New Roman" w:hAnsi="Times New Roman" w:cs="Times New Roman"/>
          <w:lang w:eastAsia="pl-PL"/>
        </w:rPr>
        <w:t>publicznych</w:t>
      </w:r>
      <w:r w:rsidR="003A7EB9" w:rsidRPr="009C4D4C">
        <w:rPr>
          <w:rFonts w:ascii="Times New Roman" w:eastAsia="Times New Roman" w:hAnsi="Times New Roman" w:cs="Times New Roman"/>
          <w:lang w:eastAsia="pl-PL"/>
        </w:rPr>
        <w:t xml:space="preserve"> </w:t>
      </w:r>
      <w:r w:rsidRPr="009C4D4C">
        <w:rPr>
          <w:rFonts w:ascii="Times New Roman" w:eastAsia="Times New Roman" w:hAnsi="Times New Roman" w:cs="Times New Roman"/>
          <w:lang w:eastAsia="pl-PL"/>
        </w:rPr>
        <w:t>dotyczące spełniania warunków udziału w postępowaniu</w:t>
      </w:r>
    </w:p>
    <w:p w:rsidR="001060C1" w:rsidRPr="009C4D4C" w:rsidRDefault="001060C1" w:rsidP="00FF2F1A">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Odpowiadając na ogłoszenie o udzielenie zamówienia publicznego w trybie przetargu nieograniczonego w przedmiocie: „</w:t>
      </w:r>
      <w:r w:rsidR="003A7EB9" w:rsidRPr="009C4D4C">
        <w:rPr>
          <w:rFonts w:ascii="Times New Roman" w:eastAsia="Times New Roman" w:hAnsi="Times New Roman" w:cs="Times New Roman"/>
          <w:lang w:eastAsia="pl-PL"/>
        </w:rPr>
        <w:t>:Udzielenie kredytu długoterminowego w łącznej wysokości 1.000.000,00 zł na pokrycie planowanego deficytu budżetu związanego z realizacją wydatków majątkowych ujętych w uchwale budżetowej na 2016 r.”</w:t>
      </w:r>
      <w:r w:rsidRPr="009C4D4C">
        <w:rPr>
          <w:rFonts w:ascii="Times New Roman" w:eastAsia="Times New Roman" w:hAnsi="Times New Roman" w:cs="Times New Roman"/>
          <w:lang w:eastAsia="pl-PL"/>
        </w:rPr>
        <w: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Oświadczam, że spełniam warunki udziału w postępowaniu określone przez Zamawiającego.</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dnia .........................</w:t>
      </w:r>
    </w:p>
    <w:p w:rsidR="001060C1" w:rsidRPr="009C4D4C" w:rsidRDefault="001060C1" w:rsidP="004A7EE5">
      <w:pPr>
        <w:suppressAutoHyphens/>
        <w:overflowPunct w:val="0"/>
        <w:autoSpaceDE w:val="0"/>
        <w:spacing w:after="0" w:line="276" w:lineRule="auto"/>
        <w:ind w:left="142" w:right="4536"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(miejscowość) (data)</w:t>
      </w:r>
    </w:p>
    <w:p w:rsidR="004A7EE5" w:rsidRPr="009C4D4C" w:rsidRDefault="001060C1" w:rsidP="004A7EE5">
      <w:pPr>
        <w:suppressAutoHyphens/>
        <w:overflowPunct w:val="0"/>
        <w:autoSpaceDE w:val="0"/>
        <w:spacing w:after="0" w:line="276" w:lineRule="auto"/>
        <w:ind w:left="4536" w:right="-288"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4A7EE5">
      <w:pPr>
        <w:suppressAutoHyphens/>
        <w:overflowPunct w:val="0"/>
        <w:autoSpaceDE w:val="0"/>
        <w:spacing w:after="0" w:line="276" w:lineRule="auto"/>
        <w:ind w:left="4536" w:right="-288"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Podpis Wykonawcy</w:t>
      </w:r>
    </w:p>
    <w:p w:rsidR="001060C1" w:rsidRPr="009C4D4C" w:rsidRDefault="001060C1" w:rsidP="004A7EE5">
      <w:pPr>
        <w:suppressAutoHyphens/>
        <w:overflowPunct w:val="0"/>
        <w:autoSpaceDE w:val="0"/>
        <w:spacing w:after="0" w:line="276" w:lineRule="auto"/>
        <w:ind w:left="4536" w:right="-288"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lub upoważnionego przedstawiciela Wykonawcy</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Informacja w związku z poleganiem na zasobach innych podmiotów</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Oświadczam, że w celu wykazania spełniania warunków udziału w postępowaniu, określonych przez Zamawiającego w…………………………………… (wskazać dokument i właściwą jednostkę redakcyjną dokumentu, w której określono warunki udziału w postępowaniu), polegam na zasobach następującego/</w:t>
      </w:r>
      <w:proofErr w:type="spellStart"/>
      <w:r w:rsidRPr="009C4D4C">
        <w:rPr>
          <w:rFonts w:ascii="Times New Roman" w:eastAsia="Times New Roman" w:hAnsi="Times New Roman" w:cs="Times New Roman"/>
          <w:lang w:eastAsia="pl-PL"/>
        </w:rPr>
        <w:t>ych</w:t>
      </w:r>
      <w:proofErr w:type="spellEnd"/>
      <w:r w:rsidRPr="009C4D4C">
        <w:rPr>
          <w:rFonts w:ascii="Times New Roman" w:eastAsia="Times New Roman" w:hAnsi="Times New Roman" w:cs="Times New Roman"/>
          <w:lang w:eastAsia="pl-PL"/>
        </w:rPr>
        <w:t xml:space="preserve"> podmiotu/ów:</w:t>
      </w:r>
    </w:p>
    <w:p w:rsidR="004A7EE5" w:rsidRPr="009C4D4C" w:rsidRDefault="001060C1" w:rsidP="004A7EE5">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w następującym zakresie: …………………………………………</w:t>
      </w:r>
    </w:p>
    <w:p w:rsidR="001060C1" w:rsidRPr="009C4D4C" w:rsidRDefault="001060C1" w:rsidP="004A7EE5">
      <w:pPr>
        <w:suppressAutoHyphens/>
        <w:overflowPunct w:val="0"/>
        <w:autoSpaceDE w:val="0"/>
        <w:spacing w:after="0" w:line="276" w:lineRule="auto"/>
        <w:ind w:left="142" w:right="-288"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r w:rsidR="004A7EE5" w:rsidRPr="009C4D4C">
        <w:rPr>
          <w:rFonts w:ascii="Times New Roman" w:eastAsia="Times New Roman" w:hAnsi="Times New Roman" w:cs="Times New Roman"/>
          <w:lang w:eastAsia="pl-PL"/>
        </w:rPr>
        <w:t>…………………………………………………………………………</w:t>
      </w:r>
      <w:r w:rsidRPr="009C4D4C">
        <w:rPr>
          <w:rFonts w:ascii="Times New Roman" w:eastAsia="Times New Roman" w:hAnsi="Times New Roman" w:cs="Times New Roman"/>
          <w:lang w:eastAsia="pl-PL"/>
        </w:rPr>
        <w:t>(wskazać podmiot i określić odpowiedni zakres dla wskazanego podmiotu).</w:t>
      </w:r>
    </w:p>
    <w:p w:rsidR="004A7EE5" w:rsidRPr="009C4D4C" w:rsidRDefault="004A7EE5" w:rsidP="004A7EE5">
      <w:pPr>
        <w:suppressAutoHyphens/>
        <w:overflowPunct w:val="0"/>
        <w:autoSpaceDE w:val="0"/>
        <w:spacing w:after="0" w:line="276" w:lineRule="auto"/>
        <w:ind w:left="142" w:right="-288" w:hanging="142"/>
        <w:jc w:val="center"/>
        <w:textAlignment w:val="baseline"/>
        <w:rPr>
          <w:rFonts w:ascii="Times New Roman" w:eastAsia="Times New Roman" w:hAnsi="Times New Roman" w:cs="Times New Roman"/>
          <w:lang w:eastAsia="pl-PL"/>
        </w:rPr>
      </w:pPr>
    </w:p>
    <w:p w:rsidR="004A7EE5" w:rsidRPr="009C4D4C" w:rsidRDefault="004A7EE5" w:rsidP="004A7EE5">
      <w:pPr>
        <w:suppressAutoHyphens/>
        <w:overflowPunct w:val="0"/>
        <w:autoSpaceDE w:val="0"/>
        <w:spacing w:after="0" w:line="276" w:lineRule="auto"/>
        <w:ind w:left="142" w:right="-288" w:hanging="142"/>
        <w:jc w:val="center"/>
        <w:textAlignment w:val="baseline"/>
        <w:rPr>
          <w:rFonts w:ascii="Times New Roman" w:eastAsia="Times New Roman" w:hAnsi="Times New Roman" w:cs="Times New Roman"/>
          <w:lang w:eastAsia="pl-PL"/>
        </w:rPr>
      </w:pP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(miejscowość), dnia ………….……. r.</w:t>
      </w:r>
    </w:p>
    <w:p w:rsidR="004A7EE5" w:rsidRPr="009C4D4C" w:rsidRDefault="004A7EE5" w:rsidP="004A7EE5">
      <w:pPr>
        <w:suppressAutoHyphens/>
        <w:overflowPunct w:val="0"/>
        <w:autoSpaceDE w:val="0"/>
        <w:spacing w:after="0" w:line="276" w:lineRule="auto"/>
        <w:ind w:left="4820" w:right="-288" w:hanging="142"/>
        <w:jc w:val="center"/>
        <w:textAlignment w:val="baseline"/>
        <w:rPr>
          <w:rFonts w:ascii="Times New Roman" w:eastAsia="Times New Roman" w:hAnsi="Times New Roman" w:cs="Times New Roman"/>
          <w:lang w:eastAsia="pl-PL"/>
        </w:rPr>
      </w:pPr>
    </w:p>
    <w:p w:rsidR="004A7EE5" w:rsidRPr="009C4D4C" w:rsidRDefault="004A7EE5" w:rsidP="004A7EE5">
      <w:pPr>
        <w:suppressAutoHyphens/>
        <w:overflowPunct w:val="0"/>
        <w:autoSpaceDE w:val="0"/>
        <w:spacing w:after="0" w:line="276" w:lineRule="auto"/>
        <w:ind w:left="4820" w:right="-288" w:hanging="142"/>
        <w:jc w:val="center"/>
        <w:textAlignment w:val="baseline"/>
        <w:rPr>
          <w:rFonts w:ascii="Times New Roman" w:eastAsia="Times New Roman" w:hAnsi="Times New Roman" w:cs="Times New Roman"/>
          <w:lang w:eastAsia="pl-PL"/>
        </w:rPr>
      </w:pPr>
    </w:p>
    <w:p w:rsidR="001060C1" w:rsidRPr="009C4D4C" w:rsidRDefault="001060C1" w:rsidP="004A7EE5">
      <w:pPr>
        <w:suppressAutoHyphens/>
        <w:overflowPunct w:val="0"/>
        <w:autoSpaceDE w:val="0"/>
        <w:spacing w:after="0" w:line="276" w:lineRule="auto"/>
        <w:ind w:left="4820" w:right="-288"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4A7EE5">
      <w:pPr>
        <w:suppressAutoHyphens/>
        <w:overflowPunct w:val="0"/>
        <w:autoSpaceDE w:val="0"/>
        <w:spacing w:after="0" w:line="276" w:lineRule="auto"/>
        <w:ind w:left="4820" w:right="-288"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(podpis)</w:t>
      </w:r>
    </w:p>
    <w:p w:rsidR="00404066" w:rsidRDefault="00404066">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rsidR="001060C1" w:rsidRPr="009C4D4C" w:rsidRDefault="001060C1" w:rsidP="004A7EE5">
      <w:pPr>
        <w:suppressAutoHyphens/>
        <w:overflowPunct w:val="0"/>
        <w:autoSpaceDE w:val="0"/>
        <w:spacing w:after="0" w:line="276" w:lineRule="auto"/>
        <w:ind w:left="142" w:right="-288" w:hanging="142"/>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lastRenderedPageBreak/>
        <w:t>Oświadczenie dotyczące podanych informacji</w:t>
      </w:r>
    </w:p>
    <w:p w:rsidR="001060C1" w:rsidRPr="009C4D4C" w:rsidRDefault="001060C1" w:rsidP="004A7EE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(miejscowość), dnia ………….……. r.</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(podpis)</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p>
    <w:p w:rsidR="00FB1855" w:rsidRPr="009C4D4C" w:rsidRDefault="00FB1855">
      <w:pPr>
        <w:rPr>
          <w:rFonts w:ascii="Times New Roman" w:eastAsia="Times New Roman" w:hAnsi="Times New Roman" w:cs="Times New Roman"/>
          <w:lang w:eastAsia="pl-PL"/>
        </w:rPr>
      </w:pPr>
      <w:r w:rsidRPr="009C4D4C">
        <w:rPr>
          <w:rFonts w:ascii="Times New Roman" w:eastAsia="Times New Roman" w:hAnsi="Times New Roman" w:cs="Times New Roman"/>
          <w:lang w:eastAsia="pl-PL"/>
        </w:rPr>
        <w:br w:type="page"/>
      </w:r>
    </w:p>
    <w:p w:rsidR="001060C1" w:rsidRPr="009C4D4C" w:rsidRDefault="001060C1" w:rsidP="00FB1855">
      <w:pPr>
        <w:suppressAutoHyphens/>
        <w:overflowPunct w:val="0"/>
        <w:autoSpaceDE w:val="0"/>
        <w:spacing w:after="0" w:line="276" w:lineRule="auto"/>
        <w:ind w:left="142" w:right="-288" w:hanging="142"/>
        <w:jc w:val="right"/>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lastRenderedPageBreak/>
        <w:t>Załącznik Nr 3 do SWIZ</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Wykonawca:</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(pełna nazwa/firma, adres, adres e-mail)</w:t>
      </w:r>
    </w:p>
    <w:p w:rsidR="001060C1" w:rsidRPr="009C4D4C" w:rsidRDefault="001060C1" w:rsidP="004A7EE5">
      <w:pPr>
        <w:suppressAutoHyphens/>
        <w:overflowPunct w:val="0"/>
        <w:autoSpaceDE w:val="0"/>
        <w:spacing w:after="0" w:line="276" w:lineRule="auto"/>
        <w:ind w:left="142" w:right="-288" w:hanging="142"/>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OŚWIADCZENIE WYKONAWCY</w:t>
      </w:r>
    </w:p>
    <w:p w:rsidR="001060C1" w:rsidRPr="009C4D4C" w:rsidRDefault="001060C1" w:rsidP="004A7EE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składane na podstawie art. 25a ust. 1 ustawy z dnia 29 stycznia 2004r. Prawo zamówień publicznych</w:t>
      </w:r>
    </w:p>
    <w:p w:rsidR="001060C1" w:rsidRPr="009C4D4C" w:rsidRDefault="001060C1" w:rsidP="004A7EE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dotyczące przesłanek wykluczenia z postępowania</w:t>
      </w:r>
    </w:p>
    <w:p w:rsidR="001060C1" w:rsidRPr="009C4D4C" w:rsidRDefault="001060C1" w:rsidP="004A7EE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Odpowiadając na ogłoszenie o udzielenie zamówienia publicznego w trybie przetargu nieograniczonego w przedmiocie:</w:t>
      </w:r>
      <w:r w:rsidR="004A7EE5" w:rsidRPr="009C4D4C">
        <w:rPr>
          <w:rFonts w:ascii="Times New Roman" w:hAnsi="Times New Roman" w:cs="Times New Roman"/>
        </w:rPr>
        <w:t xml:space="preserve"> </w:t>
      </w:r>
      <w:r w:rsidR="004A7EE5" w:rsidRPr="009C4D4C">
        <w:rPr>
          <w:rFonts w:ascii="Times New Roman" w:eastAsia="Times New Roman" w:hAnsi="Times New Roman" w:cs="Times New Roman"/>
          <w:lang w:eastAsia="pl-PL"/>
        </w:rPr>
        <w:t>: „Udzielenie kredytu długoterminowego w łącznej wysokości 1.000.000,00 zł na pokrycie planowanego deficytu budżetu związanego z realizacją wydatków majątkowych ujętych w uchwale budżetowej na 2016 r.”</w:t>
      </w:r>
    </w:p>
    <w:p w:rsidR="004A7EE5" w:rsidRPr="009C4D4C" w:rsidRDefault="001060C1" w:rsidP="004A7EE5">
      <w:pPr>
        <w:pStyle w:val="Akapitzlist"/>
        <w:numPr>
          <w:ilvl w:val="0"/>
          <w:numId w:val="2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Oświadczam, że nie podlegam wykluczeniu z postępowania na podstawie art. 24 ust. 1 pkt 12-23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w:t>
      </w:r>
    </w:p>
    <w:p w:rsidR="001060C1" w:rsidRPr="009C4D4C" w:rsidRDefault="001060C1" w:rsidP="004A7EE5">
      <w:pPr>
        <w:pStyle w:val="Akapitzlist"/>
        <w:numPr>
          <w:ilvl w:val="0"/>
          <w:numId w:val="2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Oświadczam, że nie podlegam wykluczeniu z postępowania na podstawie art. 24 ust. 5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 w punktach określonych w specyfikacji istotnych warunków zamówienia.</w:t>
      </w:r>
    </w:p>
    <w:p w:rsidR="001060C1" w:rsidRPr="009C4D4C" w:rsidRDefault="001060C1" w:rsidP="004A7EE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 xml:space="preserve"> (podać mającą zastosowanie podstawę wykluczenia spośród wymienionych w art. 24 ust. 1 pkt 13-14, 16-20 lub 24 ust. 5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w:t>
      </w:r>
    </w:p>
    <w:p w:rsidR="001060C1" w:rsidRPr="009C4D4C" w:rsidRDefault="001060C1" w:rsidP="004A7EE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Jednocześnie oświadczam, że w związku z ww. okolicznością na podstawie art. 24 ust. 8 ustawy </w:t>
      </w:r>
      <w:proofErr w:type="spellStart"/>
      <w:r w:rsidRPr="009C4D4C">
        <w:rPr>
          <w:rFonts w:ascii="Times New Roman" w:eastAsia="Times New Roman" w:hAnsi="Times New Roman" w:cs="Times New Roman"/>
          <w:lang w:eastAsia="pl-PL"/>
        </w:rPr>
        <w:t>Pzp</w:t>
      </w:r>
      <w:proofErr w:type="spellEnd"/>
      <w:r w:rsidRPr="009C4D4C">
        <w:rPr>
          <w:rFonts w:ascii="Times New Roman" w:eastAsia="Times New Roman" w:hAnsi="Times New Roman" w:cs="Times New Roman"/>
          <w:lang w:eastAsia="pl-PL"/>
        </w:rPr>
        <w:t xml:space="preserve"> podjąłem następujące środki naprawcze:</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4A7EE5">
      <w:pPr>
        <w:suppressAutoHyphens/>
        <w:overflowPunct w:val="0"/>
        <w:autoSpaceDE w:val="0"/>
        <w:spacing w:after="0" w:line="276" w:lineRule="auto"/>
        <w:ind w:right="-288"/>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OŚWIADCZENIE DOTYCZĄCE PODMIOTU, NA KTÓREGO ZASOBY POWOŁUJE SIĘ WYKONAWCA</w:t>
      </w:r>
    </w:p>
    <w:p w:rsidR="001060C1" w:rsidRPr="009C4D4C" w:rsidRDefault="001060C1" w:rsidP="004A7EE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Oświadczam, że następujący/e podmioty na którego zasoby powołuję się w niniejszym postępowaniu tj. ..................................................................................</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nie podlegają wykluczeniu z postępowania o udzielenie zamówienia.*</w:t>
      </w:r>
    </w:p>
    <w:p w:rsidR="004A7EE5" w:rsidRPr="009C4D4C" w:rsidRDefault="004A7EE5" w:rsidP="004A7EE5">
      <w:pPr>
        <w:tabs>
          <w:tab w:val="left" w:pos="4395"/>
        </w:tabs>
        <w:suppressAutoHyphens/>
        <w:overflowPunct w:val="0"/>
        <w:autoSpaceDE w:val="0"/>
        <w:spacing w:after="0" w:line="276" w:lineRule="auto"/>
        <w:ind w:left="142" w:right="4677" w:hanging="142"/>
        <w:jc w:val="center"/>
        <w:textAlignment w:val="baseline"/>
        <w:rPr>
          <w:rFonts w:ascii="Times New Roman" w:eastAsia="Times New Roman" w:hAnsi="Times New Roman" w:cs="Times New Roman"/>
          <w:lang w:eastAsia="pl-PL"/>
        </w:rPr>
      </w:pPr>
    </w:p>
    <w:p w:rsidR="004A7EE5" w:rsidRPr="009C4D4C" w:rsidRDefault="001060C1" w:rsidP="004A7EE5">
      <w:pPr>
        <w:tabs>
          <w:tab w:val="left" w:pos="4395"/>
        </w:tabs>
        <w:suppressAutoHyphens/>
        <w:overflowPunct w:val="0"/>
        <w:autoSpaceDE w:val="0"/>
        <w:spacing w:after="0" w:line="276" w:lineRule="auto"/>
        <w:ind w:left="142" w:right="4677"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dnia .........................</w:t>
      </w:r>
    </w:p>
    <w:p w:rsidR="004A7EE5" w:rsidRPr="009C4D4C" w:rsidRDefault="004A7EE5" w:rsidP="004A7EE5">
      <w:pPr>
        <w:tabs>
          <w:tab w:val="left" w:pos="4395"/>
        </w:tabs>
        <w:suppressAutoHyphens/>
        <w:overflowPunct w:val="0"/>
        <w:autoSpaceDE w:val="0"/>
        <w:spacing w:after="0" w:line="276" w:lineRule="auto"/>
        <w:ind w:left="142" w:right="3402"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(miejscowość) (data)</w:t>
      </w:r>
    </w:p>
    <w:p w:rsidR="001060C1" w:rsidRPr="009C4D4C" w:rsidRDefault="001060C1" w:rsidP="004A7EE5">
      <w:pPr>
        <w:suppressAutoHyphens/>
        <w:overflowPunct w:val="0"/>
        <w:autoSpaceDE w:val="0"/>
        <w:spacing w:after="0" w:line="276" w:lineRule="auto"/>
        <w:ind w:left="3828"/>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1060C1" w:rsidRPr="009C4D4C" w:rsidRDefault="001060C1" w:rsidP="004A7EE5">
      <w:pPr>
        <w:suppressAutoHyphens/>
        <w:overflowPunct w:val="0"/>
        <w:autoSpaceDE w:val="0"/>
        <w:spacing w:after="0" w:line="276" w:lineRule="auto"/>
        <w:ind w:left="4253"/>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Podpis Wykonawcy</w:t>
      </w:r>
    </w:p>
    <w:p w:rsidR="001060C1" w:rsidRPr="009C4D4C" w:rsidRDefault="001060C1" w:rsidP="004A7EE5">
      <w:pPr>
        <w:suppressAutoHyphens/>
        <w:overflowPunct w:val="0"/>
        <w:autoSpaceDE w:val="0"/>
        <w:spacing w:after="0" w:line="276" w:lineRule="auto"/>
        <w:ind w:left="4253" w:hanging="142"/>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lub upoważnionego przedstawiciela Wykonawcy</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*niepotrzebne skreślić lub wpisać nie dotyczy</w:t>
      </w:r>
    </w:p>
    <w:p w:rsidR="00FB1855" w:rsidRPr="009C4D4C" w:rsidRDefault="00FB1855">
      <w:pPr>
        <w:rPr>
          <w:rFonts w:ascii="Times New Roman" w:eastAsia="Times New Roman" w:hAnsi="Times New Roman" w:cs="Times New Roman"/>
          <w:lang w:eastAsia="pl-PL"/>
        </w:rPr>
      </w:pPr>
      <w:r w:rsidRPr="009C4D4C">
        <w:rPr>
          <w:rFonts w:ascii="Times New Roman" w:eastAsia="Times New Roman" w:hAnsi="Times New Roman" w:cs="Times New Roman"/>
          <w:lang w:eastAsia="pl-PL"/>
        </w:rPr>
        <w:br w:type="page"/>
      </w:r>
    </w:p>
    <w:p w:rsidR="001060C1" w:rsidRPr="009C4D4C" w:rsidRDefault="001060C1" w:rsidP="00FB1855">
      <w:pPr>
        <w:suppressAutoHyphens/>
        <w:overflowPunct w:val="0"/>
        <w:autoSpaceDE w:val="0"/>
        <w:spacing w:after="0" w:line="276" w:lineRule="auto"/>
        <w:ind w:left="142" w:right="-288" w:hanging="142"/>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lastRenderedPageBreak/>
        <w:t>Oświadczenie dotyczące podanych informacji</w:t>
      </w:r>
    </w:p>
    <w:p w:rsidR="001060C1" w:rsidRPr="009C4D4C" w:rsidRDefault="001060C1" w:rsidP="004A7EE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060C1" w:rsidRPr="009C4D4C" w:rsidRDefault="001060C1" w:rsidP="001060C1">
      <w:pPr>
        <w:suppressAutoHyphens/>
        <w:overflowPunct w:val="0"/>
        <w:autoSpaceDE w:val="0"/>
        <w:spacing w:after="0" w:line="276" w:lineRule="auto"/>
        <w:ind w:left="142" w:right="-288" w:hanging="142"/>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(miejscowość), dnia …………………. r.</w:t>
      </w:r>
    </w:p>
    <w:p w:rsidR="001060C1" w:rsidRPr="009C4D4C" w:rsidRDefault="001060C1" w:rsidP="00FB1855">
      <w:pPr>
        <w:suppressAutoHyphens/>
        <w:overflowPunct w:val="0"/>
        <w:autoSpaceDE w:val="0"/>
        <w:spacing w:after="0" w:line="276" w:lineRule="auto"/>
        <w:ind w:left="5103"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FB1855" w:rsidRPr="009C4D4C" w:rsidRDefault="00FB1855" w:rsidP="00FB1855">
      <w:pPr>
        <w:suppressAutoHyphens/>
        <w:overflowPunct w:val="0"/>
        <w:autoSpaceDE w:val="0"/>
        <w:spacing w:after="0" w:line="276" w:lineRule="auto"/>
        <w:ind w:left="5103" w:right="-288"/>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(podpis)</w:t>
      </w:r>
    </w:p>
    <w:p w:rsidR="00FB1855" w:rsidRPr="009C4D4C" w:rsidRDefault="00FB1855">
      <w:pPr>
        <w:rPr>
          <w:rFonts w:ascii="Times New Roman" w:eastAsia="Times New Roman" w:hAnsi="Times New Roman" w:cs="Times New Roman"/>
          <w:lang w:eastAsia="pl-PL"/>
        </w:rPr>
      </w:pPr>
      <w:r w:rsidRPr="009C4D4C">
        <w:rPr>
          <w:rFonts w:ascii="Times New Roman" w:eastAsia="Times New Roman" w:hAnsi="Times New Roman" w:cs="Times New Roman"/>
          <w:lang w:eastAsia="pl-PL"/>
        </w:rPr>
        <w:br w:type="page"/>
      </w:r>
    </w:p>
    <w:p w:rsidR="00FB1855" w:rsidRPr="009C4D4C" w:rsidRDefault="00FB1855" w:rsidP="00FB1855">
      <w:pPr>
        <w:suppressAutoHyphens/>
        <w:overflowPunct w:val="0"/>
        <w:autoSpaceDE w:val="0"/>
        <w:spacing w:after="0" w:line="276" w:lineRule="auto"/>
        <w:ind w:right="-288"/>
        <w:jc w:val="right"/>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lastRenderedPageBreak/>
        <w:t>Załącznik nr 4do SIWZ</w:t>
      </w:r>
    </w:p>
    <w:p w:rsidR="00FB1855" w:rsidRPr="009C4D4C" w:rsidRDefault="00FB1855" w:rsidP="00FB1855">
      <w:pPr>
        <w:suppressAutoHyphens/>
        <w:overflowPunct w:val="0"/>
        <w:autoSpaceDE w:val="0"/>
        <w:spacing w:after="0" w:line="276" w:lineRule="auto"/>
        <w:ind w:right="-288"/>
        <w:jc w:val="center"/>
        <w:textAlignment w:val="baseline"/>
        <w:rPr>
          <w:rFonts w:ascii="Times New Roman" w:eastAsia="Times New Roman" w:hAnsi="Times New Roman" w:cs="Times New Roman"/>
          <w:b/>
          <w:lang w:eastAsia="pl-PL"/>
        </w:rPr>
      </w:pPr>
      <w:r w:rsidRPr="009C4D4C">
        <w:rPr>
          <w:rFonts w:ascii="Times New Roman" w:eastAsia="Times New Roman" w:hAnsi="Times New Roman" w:cs="Times New Roman"/>
          <w:b/>
          <w:lang w:eastAsia="pl-PL"/>
        </w:rPr>
        <w:t>Informacja o przynależności do grupy kapitałowej</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Nazwa i adres wykonawcy</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xml:space="preserve">.......................................................................................................................................................... </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Przystępując do postępowania o udzielenie zamówienia publicznego w przedmiocie:</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„Udzielenie kredytu długoterminowego w łącznej wysokości 1.000.000,00 zł na pokrycie planowanego deficytu budżetu związanego z realizacją wydatków majątkowych ujętych w uchwale budżetowej na 2016 r.”</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zgodnie z art. 24 ust. 11 ustawy Prawo zamówień publicznych (Dz. U. z 2015 r., poz. 2164 ze zm.) składam informację o tym, że:</w:t>
      </w:r>
    </w:p>
    <w:p w:rsidR="00FB1855" w:rsidRPr="009C4D4C" w:rsidRDefault="00FB1855" w:rsidP="00FB1855">
      <w:pPr>
        <w:pStyle w:val="Akapitzlist"/>
        <w:numPr>
          <w:ilvl w:val="0"/>
          <w:numId w:val="30"/>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nie należę do grupy kapitałowej*</w:t>
      </w:r>
    </w:p>
    <w:p w:rsidR="00FB1855" w:rsidRPr="009C4D4C" w:rsidRDefault="00FB1855" w:rsidP="00FB1855">
      <w:pPr>
        <w:pStyle w:val="Akapitzlist"/>
        <w:numPr>
          <w:ilvl w:val="0"/>
          <w:numId w:val="30"/>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należę do grupy kapitałowej …............................................................ w skład, której wchodzą</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(należy wymienić wszystkie podmioty wchodzące w skład grupy kapitałowej)*:</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1) ….....................</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2) ….....................</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3) ….....................</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4) ….....................</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Prawdziwość powyższych danych potwierdzam własnoręcznym podpisem świadom</w:t>
      </w:r>
    </w:p>
    <w:p w:rsidR="00FB1855" w:rsidRPr="009C4D4C" w:rsidRDefault="00FB1855" w:rsidP="00FB1855">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odpowiedzialności karnej z art. 297 § 1kk.</w:t>
      </w:r>
    </w:p>
    <w:p w:rsidR="00FB1855" w:rsidRPr="009C4D4C" w:rsidRDefault="00FB1855" w:rsidP="00FB1855">
      <w:pPr>
        <w:suppressAutoHyphens/>
        <w:overflowPunct w:val="0"/>
        <w:autoSpaceDE w:val="0"/>
        <w:spacing w:after="0" w:line="276" w:lineRule="auto"/>
        <w:ind w:right="4677"/>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 dnia .........................</w:t>
      </w:r>
    </w:p>
    <w:p w:rsidR="00FB1855" w:rsidRPr="009C4D4C" w:rsidRDefault="00FB1855" w:rsidP="00FB1855">
      <w:pPr>
        <w:suppressAutoHyphens/>
        <w:overflowPunct w:val="0"/>
        <w:autoSpaceDE w:val="0"/>
        <w:spacing w:after="0" w:line="276" w:lineRule="auto"/>
        <w:ind w:right="4677"/>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(miejscowość) (data)</w:t>
      </w:r>
    </w:p>
    <w:p w:rsidR="00FB1855" w:rsidRPr="009C4D4C" w:rsidRDefault="00FB1855" w:rsidP="00FB1855">
      <w:pPr>
        <w:suppressAutoHyphens/>
        <w:overflowPunct w:val="0"/>
        <w:autoSpaceDE w:val="0"/>
        <w:spacing w:after="0" w:line="276" w:lineRule="auto"/>
        <w:ind w:left="4536" w:right="-288"/>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w:t>
      </w:r>
    </w:p>
    <w:p w:rsidR="00FB1855" w:rsidRDefault="00FB1855" w:rsidP="00FB1855">
      <w:pPr>
        <w:suppressAutoHyphens/>
        <w:overflowPunct w:val="0"/>
        <w:autoSpaceDE w:val="0"/>
        <w:spacing w:after="0" w:line="276" w:lineRule="auto"/>
        <w:ind w:left="4536" w:right="-288"/>
        <w:jc w:val="center"/>
        <w:textAlignment w:val="baseline"/>
        <w:rPr>
          <w:rFonts w:ascii="Times New Roman" w:eastAsia="Times New Roman" w:hAnsi="Times New Roman" w:cs="Times New Roman"/>
          <w:lang w:eastAsia="pl-PL"/>
        </w:rPr>
      </w:pPr>
      <w:r w:rsidRPr="009C4D4C">
        <w:rPr>
          <w:rFonts w:ascii="Times New Roman" w:eastAsia="Times New Roman" w:hAnsi="Times New Roman" w:cs="Times New Roman"/>
          <w:lang w:eastAsia="pl-PL"/>
        </w:rPr>
        <w:t>(podpis upełnomocnionego przedstawiciela)</w:t>
      </w:r>
    </w:p>
    <w:p w:rsidR="00571C53" w:rsidRDefault="00571C53">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rsidR="00571C53" w:rsidRDefault="00571C53" w:rsidP="00571C53">
      <w:pPr>
        <w:suppressAutoHyphens/>
        <w:overflowPunct w:val="0"/>
        <w:autoSpaceDE w:val="0"/>
        <w:spacing w:after="0" w:line="276" w:lineRule="auto"/>
        <w:ind w:right="-288"/>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Załącznik Nr 5 do SIWZ</w:t>
      </w:r>
    </w:p>
    <w:p w:rsid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571C53" w:rsidRDefault="00571C53" w:rsidP="00571C53">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PROJEKT UMOWY</w:t>
      </w:r>
    </w:p>
    <w:p w:rsidR="00AF0A9A" w:rsidRPr="00AF0A9A" w:rsidRDefault="00AF0A9A" w:rsidP="00AF0A9A">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AF0A9A">
        <w:rPr>
          <w:rFonts w:ascii="Times New Roman" w:eastAsia="Times New Roman" w:hAnsi="Times New Roman" w:cs="Times New Roman"/>
          <w:lang w:eastAsia="pl-PL"/>
        </w:rPr>
        <w:t>w wyniku postępowania przeprowadzonego na podstawie art. 39 ustawy z dnia 29 stycznia 2004 r. Prawo zamówień publicznych (</w:t>
      </w:r>
      <w:proofErr w:type="spellStart"/>
      <w:r w:rsidRPr="00AF0A9A">
        <w:rPr>
          <w:rFonts w:ascii="Times New Roman" w:eastAsia="Times New Roman" w:hAnsi="Times New Roman" w:cs="Times New Roman"/>
          <w:lang w:eastAsia="pl-PL"/>
        </w:rPr>
        <w:t>t.j</w:t>
      </w:r>
      <w:proofErr w:type="spellEnd"/>
      <w:r w:rsidRPr="00AF0A9A">
        <w:rPr>
          <w:rFonts w:ascii="Times New Roman" w:eastAsia="Times New Roman" w:hAnsi="Times New Roman" w:cs="Times New Roman"/>
          <w:lang w:eastAsia="pl-PL"/>
        </w:rPr>
        <w:t xml:space="preserve">. Dz. U. z 2015 r. poz. 2164) w trybie przetargu nieograniczonego pn. </w:t>
      </w:r>
      <w:r w:rsidRPr="009C4D4C">
        <w:rPr>
          <w:rFonts w:ascii="Times New Roman" w:eastAsia="Times New Roman" w:hAnsi="Times New Roman" w:cs="Times New Roman"/>
          <w:lang w:eastAsia="pl-PL"/>
        </w:rPr>
        <w:t>„Udzielenie kredytu długoterminowego w łącznej wysokości 1.000.000,00 zł na pokrycie planowanego deficytu budżetu związanego z realizacją wydatków majątkowych ujętych w uchwale budżetowej na 2016 r.”</w:t>
      </w:r>
      <w:r w:rsidRPr="00AF0A9A">
        <w:rPr>
          <w:rFonts w:ascii="Times New Roman" w:eastAsia="Times New Roman" w:hAnsi="Times New Roman" w:cs="Times New Roman"/>
          <w:lang w:eastAsia="pl-PL"/>
        </w:rPr>
        <w:t xml:space="preserve"> w dniu </w:t>
      </w:r>
      <w:r>
        <w:rPr>
          <w:rFonts w:ascii="Times New Roman" w:eastAsia="Times New Roman" w:hAnsi="Times New Roman" w:cs="Times New Roman"/>
          <w:lang w:eastAsia="pl-PL"/>
        </w:rPr>
        <w:t xml:space="preserve">………………….. </w:t>
      </w:r>
      <w:r w:rsidRPr="00AF0A9A">
        <w:rPr>
          <w:rFonts w:ascii="Times New Roman" w:eastAsia="Times New Roman" w:hAnsi="Times New Roman" w:cs="Times New Roman"/>
          <w:lang w:eastAsia="pl-PL"/>
        </w:rPr>
        <w:t>2016 roku w Zatorach pomiędzy:</w:t>
      </w:r>
    </w:p>
    <w:p w:rsidR="00AF0A9A" w:rsidRPr="00AF0A9A" w:rsidRDefault="00AF0A9A" w:rsidP="00AF0A9A">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AF0A9A" w:rsidRPr="00AF0A9A" w:rsidRDefault="00AF0A9A" w:rsidP="00AF0A9A">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AF0A9A">
        <w:rPr>
          <w:rFonts w:ascii="Times New Roman" w:eastAsia="Times New Roman" w:hAnsi="Times New Roman" w:cs="Times New Roman"/>
          <w:lang w:eastAsia="pl-PL"/>
        </w:rPr>
        <w:t>Gminą Zatory z siedzibą w Zatory ul. Jana Pawła II 106, 07-217 Zatory reprezentowaną przez:</w:t>
      </w:r>
    </w:p>
    <w:p w:rsidR="00571C53" w:rsidRDefault="00AF0A9A"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AF0A9A">
        <w:rPr>
          <w:rFonts w:ascii="Times New Roman" w:eastAsia="Times New Roman" w:hAnsi="Times New Roman" w:cs="Times New Roman"/>
          <w:lang w:eastAsia="pl-PL"/>
        </w:rPr>
        <w:t xml:space="preserve">Pana </w:t>
      </w:r>
      <w:proofErr w:type="spellStart"/>
      <w:r w:rsidRPr="00AF0A9A">
        <w:rPr>
          <w:rFonts w:ascii="Times New Roman" w:eastAsia="Times New Roman" w:hAnsi="Times New Roman" w:cs="Times New Roman"/>
          <w:lang w:eastAsia="pl-PL"/>
        </w:rPr>
        <w:t>Falbę</w:t>
      </w:r>
      <w:proofErr w:type="spellEnd"/>
      <w:r w:rsidRPr="00AF0A9A">
        <w:rPr>
          <w:rFonts w:ascii="Times New Roman" w:eastAsia="Times New Roman" w:hAnsi="Times New Roman" w:cs="Times New Roman"/>
          <w:lang w:eastAsia="pl-PL"/>
        </w:rPr>
        <w:t xml:space="preserve"> Grzegorza -Wójta Gminy przy kontrasygnacie Pani Abramczyk Anny – Skarbnika Gminy, zwaną dalej w treści umowy</w:t>
      </w:r>
      <w:r w:rsidR="00571C53" w:rsidRPr="00571C53">
        <w:rPr>
          <w:rFonts w:ascii="Times New Roman" w:eastAsia="Times New Roman" w:hAnsi="Times New Roman" w:cs="Times New Roman"/>
          <w:lang w:eastAsia="pl-PL"/>
        </w:rPr>
        <w:t xml:space="preserve"> „Kredytobiorcą”</w:t>
      </w:r>
    </w:p>
    <w:p w:rsidR="00AF0A9A" w:rsidRPr="00571C53" w:rsidRDefault="00AF0A9A"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a Bankiem ..............................................................................zarejestrowanym w Sądzie</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Rejonowym .............................. pod Nr ............. reprezentowanym przez:</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zwanym dalej Bankiem:, została zawarta umowa o następującej treści:</w:t>
      </w:r>
    </w:p>
    <w:p w:rsidR="00571C53" w:rsidRPr="00571C53" w:rsidRDefault="00571C53" w:rsidP="00571C53">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1</w:t>
      </w:r>
    </w:p>
    <w:p w:rsidR="00571C53" w:rsidRPr="00571C53" w:rsidRDefault="00571C53" w:rsidP="00571C53">
      <w:pPr>
        <w:pStyle w:val="Akapitzlist"/>
        <w:numPr>
          <w:ilvl w:val="0"/>
          <w:numId w:val="3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Na wniosek Kredytobiorcy z dnia .............. stosownie do postępowania o zamówienie</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publiczne w trybie przetargu nieograniczonego Bank udziela Kredytobiorcy kredytu</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 xml:space="preserve">długoterminowego w kwocie </w:t>
      </w:r>
      <w:r>
        <w:rPr>
          <w:rFonts w:ascii="Times New Roman" w:eastAsia="Times New Roman" w:hAnsi="Times New Roman" w:cs="Times New Roman"/>
          <w:lang w:eastAsia="pl-PL"/>
        </w:rPr>
        <w:t xml:space="preserve">1.000.000,00 </w:t>
      </w:r>
      <w:r w:rsidRPr="00571C53">
        <w:rPr>
          <w:rFonts w:ascii="Times New Roman" w:eastAsia="Times New Roman" w:hAnsi="Times New Roman" w:cs="Times New Roman"/>
          <w:lang w:eastAsia="pl-PL"/>
        </w:rPr>
        <w:t xml:space="preserve">zł (słownie: </w:t>
      </w:r>
      <w:r>
        <w:rPr>
          <w:rFonts w:ascii="Times New Roman" w:eastAsia="Times New Roman" w:hAnsi="Times New Roman" w:cs="Times New Roman"/>
          <w:lang w:eastAsia="pl-PL"/>
        </w:rPr>
        <w:t>jeden milion złotych</w:t>
      </w:r>
      <w:r w:rsidRPr="00571C53">
        <w:rPr>
          <w:rFonts w:ascii="Times New Roman" w:eastAsia="Times New Roman" w:hAnsi="Times New Roman" w:cs="Times New Roman"/>
          <w:lang w:eastAsia="pl-PL"/>
        </w:rPr>
        <w:t>) z przeznaczeniem</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na spłatę wcześniej zaciągniętych zobowiązań z tytułu zaciągniętych kredytów i pożyczek.</w:t>
      </w:r>
    </w:p>
    <w:p w:rsidR="00571C53" w:rsidRPr="00571C53" w:rsidRDefault="00571C53" w:rsidP="00571C53">
      <w:pPr>
        <w:pStyle w:val="Akapitzlist"/>
        <w:numPr>
          <w:ilvl w:val="0"/>
          <w:numId w:val="37"/>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xml:space="preserve">Bank udziela Kredytobiorcy kredytu na okres od </w:t>
      </w:r>
      <w:r w:rsidR="00775A5F">
        <w:rPr>
          <w:rFonts w:ascii="Times New Roman" w:eastAsia="Times New Roman" w:hAnsi="Times New Roman" w:cs="Times New Roman"/>
          <w:lang w:eastAsia="pl-PL"/>
        </w:rPr>
        <w:t>14 listopada</w:t>
      </w:r>
      <w:r w:rsidRPr="00571C53">
        <w:rPr>
          <w:rFonts w:ascii="Times New Roman" w:eastAsia="Times New Roman" w:hAnsi="Times New Roman" w:cs="Times New Roman"/>
          <w:lang w:eastAsia="pl-PL"/>
        </w:rPr>
        <w:t xml:space="preserve"> 201</w:t>
      </w:r>
      <w:r w:rsidR="00775A5F">
        <w:rPr>
          <w:rFonts w:ascii="Times New Roman" w:eastAsia="Times New Roman" w:hAnsi="Times New Roman" w:cs="Times New Roman"/>
          <w:lang w:eastAsia="pl-PL"/>
        </w:rPr>
        <w:t>6</w:t>
      </w:r>
      <w:r w:rsidRPr="00571C53">
        <w:rPr>
          <w:rFonts w:ascii="Times New Roman" w:eastAsia="Times New Roman" w:hAnsi="Times New Roman" w:cs="Times New Roman"/>
          <w:lang w:eastAsia="pl-PL"/>
        </w:rPr>
        <w:t xml:space="preserve"> r. do</w:t>
      </w:r>
      <w:r w:rsidR="00AF0A9A">
        <w:rPr>
          <w:rFonts w:ascii="Times New Roman" w:eastAsia="Times New Roman" w:hAnsi="Times New Roman" w:cs="Times New Roman"/>
          <w:lang w:eastAsia="pl-PL"/>
        </w:rPr>
        <w:t>30</w:t>
      </w:r>
      <w:r w:rsidRPr="00571C53">
        <w:rPr>
          <w:rFonts w:ascii="Times New Roman" w:eastAsia="Times New Roman" w:hAnsi="Times New Roman" w:cs="Times New Roman"/>
          <w:lang w:eastAsia="pl-PL"/>
        </w:rPr>
        <w:t xml:space="preserve"> </w:t>
      </w:r>
      <w:r w:rsidR="00AF0A9A">
        <w:rPr>
          <w:rFonts w:ascii="Times New Roman" w:eastAsia="Times New Roman" w:hAnsi="Times New Roman" w:cs="Times New Roman"/>
          <w:lang w:eastAsia="pl-PL"/>
        </w:rPr>
        <w:t xml:space="preserve">września </w:t>
      </w:r>
      <w:r w:rsidRPr="00571C53">
        <w:rPr>
          <w:rFonts w:ascii="Times New Roman" w:eastAsia="Times New Roman" w:hAnsi="Times New Roman" w:cs="Times New Roman"/>
          <w:lang w:eastAsia="pl-PL"/>
        </w:rPr>
        <w:t>202</w:t>
      </w:r>
      <w:r w:rsidR="00AF0A9A">
        <w:rPr>
          <w:rFonts w:ascii="Times New Roman" w:eastAsia="Times New Roman" w:hAnsi="Times New Roman" w:cs="Times New Roman"/>
          <w:lang w:eastAsia="pl-PL"/>
        </w:rPr>
        <w:t>9</w:t>
      </w:r>
      <w:r w:rsidRPr="00571C53">
        <w:rPr>
          <w:rFonts w:ascii="Times New Roman" w:eastAsia="Times New Roman" w:hAnsi="Times New Roman" w:cs="Times New Roman"/>
          <w:lang w:eastAsia="pl-PL"/>
        </w:rPr>
        <w:t xml:space="preserve"> r.</w:t>
      </w:r>
    </w:p>
    <w:p w:rsidR="00571C53" w:rsidRPr="00571C53" w:rsidRDefault="00571C53" w:rsidP="00571C53">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2</w:t>
      </w:r>
    </w:p>
    <w:p w:rsidR="00571C53" w:rsidRDefault="00571C53" w:rsidP="00571C53">
      <w:pPr>
        <w:pStyle w:val="Akapitzlist"/>
        <w:numPr>
          <w:ilvl w:val="0"/>
          <w:numId w:val="3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Bank stawia do dyspozycji Kredytobiorcy kredyt jednorazowo w dniu następnym po dniu</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podpisania niniejszej umowy, nie wcześniej jednak niż po ustanowieniu prawnych</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zabezpieczeń spłaty kredytu określonych w § 7 niniejszej umowy.</w:t>
      </w:r>
    </w:p>
    <w:p w:rsidR="00571C53" w:rsidRDefault="00571C53" w:rsidP="00571C53">
      <w:pPr>
        <w:pStyle w:val="Akapitzlist"/>
        <w:numPr>
          <w:ilvl w:val="0"/>
          <w:numId w:val="3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Wykorzystanie kredytu nastąpi w drodze realizacji przez Bank zlecenia płatniczego</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Kredytobiorcy w ciężar rachunku kredytowego otwartego</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w ............................................................................. na rachunek bieżący Kredytobiorcy</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Nr 02 8232 0005 0600 1270 2006 0004 prowadzony w Banku Spółdzielczym</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w Pułtusku O/Zatory Zlecenie płatnicze będzie odpowiadać celom, na sfinansowanie</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których został udzielony kredyt.</w:t>
      </w:r>
    </w:p>
    <w:p w:rsidR="00571C53" w:rsidRPr="00571C53" w:rsidRDefault="00571C53" w:rsidP="00571C53">
      <w:pPr>
        <w:pStyle w:val="Akapitzlist"/>
        <w:numPr>
          <w:ilvl w:val="0"/>
          <w:numId w:val="38"/>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Należną prowizję przygotowawczą w kwocie ...................... PLN z tytułu realizacji</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kredytu kredytobiorca przekaże na konto wskazane przez Bank w dniu postawienia</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kredytu do jego dyspozycji.</w:t>
      </w:r>
    </w:p>
    <w:p w:rsidR="00571C53" w:rsidRPr="00571C53" w:rsidRDefault="00571C53" w:rsidP="00571C53">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3</w:t>
      </w:r>
    </w:p>
    <w:p w:rsidR="00571C53" w:rsidRPr="00571C53" w:rsidRDefault="00571C53" w:rsidP="00571C53">
      <w:pPr>
        <w:pStyle w:val="Akapitzlist"/>
        <w:numPr>
          <w:ilvl w:val="0"/>
          <w:numId w:val="3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Kwota udzielonego kredytu podlega oprocentowaniu według zmiennej stopy procentowej</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ustalonej zgodnie ze Specyfikacją Istotnych Warunków Zamówienia obowiązującej</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w okresach, za które odsetki są naliczone.</w:t>
      </w:r>
    </w:p>
    <w:p w:rsidR="00571C53" w:rsidRDefault="00571C53" w:rsidP="00571C53">
      <w:pPr>
        <w:pStyle w:val="Akapitzlist"/>
        <w:numPr>
          <w:ilvl w:val="0"/>
          <w:numId w:val="3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Oprocentowanie kredytu ustalane jest na podstawie stawki WIBOR dla depozytów</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1- miesięcznych, notowanej w ostatnim dniu roboczym miesiąca poprzedzającego miesiąc</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spłaty rat odsetkowych, powiększonej o marżę Banku w wysokości …….. %.</w:t>
      </w:r>
    </w:p>
    <w:p w:rsidR="00571C53" w:rsidRDefault="00571C53" w:rsidP="00571C53">
      <w:pPr>
        <w:pStyle w:val="Akapitzlist"/>
        <w:numPr>
          <w:ilvl w:val="0"/>
          <w:numId w:val="3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xml:space="preserve">Oprocentowanie kredytu jest stałe w miesięcznych okresach. </w:t>
      </w:r>
    </w:p>
    <w:p w:rsidR="00571C53" w:rsidRDefault="00571C53" w:rsidP="00571C53">
      <w:pPr>
        <w:pStyle w:val="Akapitzlist"/>
        <w:numPr>
          <w:ilvl w:val="0"/>
          <w:numId w:val="3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W dniu zawarcia niniejszej umowy oprocentowanie kredytu wynosi …..% w stosunku</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rocznym.</w:t>
      </w:r>
    </w:p>
    <w:p w:rsidR="00571C53" w:rsidRDefault="00571C53" w:rsidP="00571C53">
      <w:pPr>
        <w:pStyle w:val="Akapitzlist"/>
        <w:numPr>
          <w:ilvl w:val="0"/>
          <w:numId w:val="3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Informacje o wysokości stawek bazowych WIBOR, na podstawie których ustalane jest</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oprocentowanie, dostępne są w siedzibie BANKU oraz publikowane w prasie i serwisie</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lastRenderedPageBreak/>
        <w:t>informacyjnym Reuters. O zmianie stopy procentowej, spowodowanej zmianą stawki</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bazowej WIBOR 1M BANK będzie powiadamiał Kredytobiorcę na piśmie.</w:t>
      </w:r>
    </w:p>
    <w:p w:rsidR="00571C53" w:rsidRPr="00571C53" w:rsidRDefault="00571C53" w:rsidP="00571C53">
      <w:pPr>
        <w:pStyle w:val="Akapitzlist"/>
        <w:numPr>
          <w:ilvl w:val="0"/>
          <w:numId w:val="39"/>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Zmiana oprocentowania kredytu nie powoduje konieczności wypowiedzenia warunków</w:t>
      </w:r>
      <w:r>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umowy kredytowej.</w:t>
      </w:r>
    </w:p>
    <w:p w:rsidR="00571C53" w:rsidRPr="00571C53" w:rsidRDefault="00571C53" w:rsidP="00571C53">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§4</w:t>
      </w:r>
    </w:p>
    <w:p w:rsidR="00404066" w:rsidRDefault="00571C53" w:rsidP="00571C53">
      <w:pPr>
        <w:pStyle w:val="Akapitzlist"/>
        <w:numPr>
          <w:ilvl w:val="0"/>
          <w:numId w:val="40"/>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Bank nalicza odsetki w okresach miesięcznych od wykorzystanej kwoty kredytu, według</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stóp procentowych obowiązujących w trakcie trwania umowy.</w:t>
      </w:r>
    </w:p>
    <w:p w:rsidR="00404066" w:rsidRDefault="00571C53" w:rsidP="00571C53">
      <w:pPr>
        <w:pStyle w:val="Akapitzlist"/>
        <w:numPr>
          <w:ilvl w:val="0"/>
          <w:numId w:val="40"/>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Odsetki od kredytu podlegają spłacie w terminach miesięcznych do ostatniego dnia</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miesiąc</w:t>
      </w:r>
      <w:r w:rsidR="00404066">
        <w:rPr>
          <w:rFonts w:ascii="Times New Roman" w:eastAsia="Times New Roman" w:hAnsi="Times New Roman" w:cs="Times New Roman"/>
          <w:lang w:eastAsia="pl-PL"/>
        </w:rPr>
        <w:t xml:space="preserve">a, począwszy </w:t>
      </w:r>
      <w:r w:rsidR="00A4456C">
        <w:rPr>
          <w:rFonts w:ascii="Times New Roman" w:eastAsia="Times New Roman" w:hAnsi="Times New Roman" w:cs="Times New Roman"/>
          <w:lang w:eastAsia="pl-PL"/>
        </w:rPr>
        <w:t xml:space="preserve">od </w:t>
      </w:r>
      <w:r w:rsidR="00C74CE1">
        <w:rPr>
          <w:rFonts w:ascii="Times New Roman" w:eastAsia="Times New Roman" w:hAnsi="Times New Roman" w:cs="Times New Roman"/>
          <w:lang w:eastAsia="pl-PL"/>
        </w:rPr>
        <w:t xml:space="preserve">dnia </w:t>
      </w:r>
      <w:r w:rsidR="00A4456C">
        <w:rPr>
          <w:rFonts w:ascii="Times New Roman" w:eastAsia="Times New Roman" w:hAnsi="Times New Roman" w:cs="Times New Roman"/>
          <w:lang w:eastAsia="pl-PL"/>
        </w:rPr>
        <w:t>……………</w:t>
      </w:r>
      <w:r w:rsidR="00404066" w:rsidRPr="00EF1783">
        <w:rPr>
          <w:rFonts w:ascii="Times New Roman" w:eastAsia="Times New Roman" w:hAnsi="Times New Roman" w:cs="Times New Roman"/>
          <w:lang w:eastAsia="pl-PL"/>
        </w:rPr>
        <w:t xml:space="preserve"> 201</w:t>
      </w:r>
      <w:r w:rsidR="00A4456C">
        <w:rPr>
          <w:rFonts w:ascii="Times New Roman" w:eastAsia="Times New Roman" w:hAnsi="Times New Roman" w:cs="Times New Roman"/>
          <w:lang w:eastAsia="pl-PL"/>
        </w:rPr>
        <w:t>6</w:t>
      </w:r>
      <w:r w:rsidRPr="00EF1783">
        <w:rPr>
          <w:rFonts w:ascii="Times New Roman" w:eastAsia="Times New Roman" w:hAnsi="Times New Roman" w:cs="Times New Roman"/>
          <w:lang w:eastAsia="pl-PL"/>
        </w:rPr>
        <w:t xml:space="preserve"> r. Ostatnie</w:t>
      </w:r>
      <w:r w:rsidR="00D25D22">
        <w:rPr>
          <w:rFonts w:ascii="Times New Roman" w:eastAsia="Times New Roman" w:hAnsi="Times New Roman" w:cs="Times New Roman"/>
          <w:lang w:eastAsia="pl-PL"/>
        </w:rPr>
        <w:t xml:space="preserve"> odsetki płatne do dnia 30</w:t>
      </w:r>
      <w:r w:rsidR="00A4456C">
        <w:rPr>
          <w:rFonts w:ascii="Times New Roman" w:eastAsia="Times New Roman" w:hAnsi="Times New Roman" w:cs="Times New Roman"/>
          <w:lang w:eastAsia="pl-PL"/>
        </w:rPr>
        <w:t>.09.</w:t>
      </w:r>
      <w:r w:rsidRPr="00EF1783">
        <w:rPr>
          <w:rFonts w:ascii="Times New Roman" w:eastAsia="Times New Roman" w:hAnsi="Times New Roman" w:cs="Times New Roman"/>
          <w:lang w:eastAsia="pl-PL"/>
        </w:rPr>
        <w:t>202</w:t>
      </w:r>
      <w:r w:rsidR="00404066" w:rsidRPr="00EF1783">
        <w:rPr>
          <w:rFonts w:ascii="Times New Roman" w:eastAsia="Times New Roman" w:hAnsi="Times New Roman" w:cs="Times New Roman"/>
          <w:lang w:eastAsia="pl-PL"/>
        </w:rPr>
        <w:t>9</w:t>
      </w:r>
      <w:r w:rsidRPr="00EF1783">
        <w:rPr>
          <w:rFonts w:ascii="Times New Roman" w:eastAsia="Times New Roman" w:hAnsi="Times New Roman" w:cs="Times New Roman"/>
          <w:lang w:eastAsia="pl-PL"/>
        </w:rPr>
        <w:t xml:space="preserve"> r.</w:t>
      </w:r>
    </w:p>
    <w:p w:rsidR="00404066" w:rsidRDefault="00571C53" w:rsidP="00571C53">
      <w:pPr>
        <w:pStyle w:val="Akapitzlist"/>
        <w:numPr>
          <w:ilvl w:val="0"/>
          <w:numId w:val="40"/>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Za spłatę odsetek przyjmuje się dzień wpływu należności do Banku. W przypadku, gdy</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termin spłaty odsetek przypadnie na dzień wolny od pracy, Zamawiający dokona wpłaty</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odsetek w ostatnim dniu roboczym miesiąca kalendarzowego.</w:t>
      </w:r>
    </w:p>
    <w:p w:rsidR="00571C53" w:rsidRPr="00404066" w:rsidRDefault="00571C53" w:rsidP="00571C53">
      <w:pPr>
        <w:pStyle w:val="Akapitzlist"/>
        <w:numPr>
          <w:ilvl w:val="0"/>
          <w:numId w:val="40"/>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Odsetki od wykorzystanego kredytu są płatne przez Kredytobiorcę na konto ......................</w:t>
      </w:r>
    </w:p>
    <w:p w:rsidR="00571C53" w:rsidRPr="00571C53" w:rsidRDefault="00571C53" w:rsidP="00404066">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5</w:t>
      </w:r>
    </w:p>
    <w:p w:rsidR="00571C53" w:rsidRDefault="00571C53" w:rsidP="00404066">
      <w:pPr>
        <w:pStyle w:val="Akapitzlist"/>
        <w:numPr>
          <w:ilvl w:val="0"/>
          <w:numId w:val="41"/>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Kredytobiorca zobowiązuje się dokonać spłaty według następującego harmonogramu:</w:t>
      </w:r>
    </w:p>
    <w:tbl>
      <w:tblPr>
        <w:tblStyle w:val="Tabela-Siatka"/>
        <w:tblW w:w="0" w:type="auto"/>
        <w:tblInd w:w="720" w:type="dxa"/>
        <w:tblLook w:val="04A0" w:firstRow="1" w:lastRow="0" w:firstColumn="1" w:lastColumn="0" w:noHBand="0" w:noVBand="1"/>
      </w:tblPr>
      <w:tblGrid>
        <w:gridCol w:w="1279"/>
        <w:gridCol w:w="4324"/>
        <w:gridCol w:w="2739"/>
      </w:tblGrid>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Nr raty</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 xml:space="preserve">Data spłaty raty </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Wysokość raty</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1</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30.09.2017</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5.000,00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2</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30.09.2018</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5.000,00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30.09.2019</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5.000,00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4</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30.09.2020</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5.000,00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5</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30.09.2021</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5.000,00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6</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30.09.2022</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5.000,00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7</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30.09.2023</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10.000,00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8</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30.09.2024</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10.000,00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9</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30.09.2025</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10.000,00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11</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30.09.2026</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265.000,00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12</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30.09.2027</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 xml:space="preserve">265.000,00 zł </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13</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30.09.2028</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200.000,00 zł</w:t>
            </w:r>
          </w:p>
        </w:tc>
      </w:tr>
      <w:tr w:rsidR="00404066" w:rsidRPr="00404066" w:rsidTr="00404066">
        <w:tc>
          <w:tcPr>
            <w:tcW w:w="97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14</w:t>
            </w:r>
          </w:p>
        </w:tc>
        <w:tc>
          <w:tcPr>
            <w:tcW w:w="4550"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30.09.2029</w:t>
            </w:r>
          </w:p>
        </w:tc>
        <w:tc>
          <w:tcPr>
            <w:tcW w:w="2816" w:type="dxa"/>
          </w:tcPr>
          <w:p w:rsidR="00404066" w:rsidRPr="00404066" w:rsidRDefault="00404066" w:rsidP="00404066">
            <w:pPr>
              <w:pStyle w:val="Akapitzlist"/>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210.000,00 zł</w:t>
            </w:r>
          </w:p>
        </w:tc>
      </w:tr>
    </w:tbl>
    <w:p w:rsidR="00404066" w:rsidRDefault="00571C53" w:rsidP="00571C53">
      <w:pPr>
        <w:pStyle w:val="Akapitzlist"/>
        <w:numPr>
          <w:ilvl w:val="0"/>
          <w:numId w:val="41"/>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Za datę spłaty kredytu przyjmuje się datę wpływu na rachunek Banku.</w:t>
      </w:r>
    </w:p>
    <w:p w:rsidR="00404066" w:rsidRDefault="00571C53" w:rsidP="00571C53">
      <w:pPr>
        <w:pStyle w:val="Akapitzlist"/>
        <w:numPr>
          <w:ilvl w:val="0"/>
          <w:numId w:val="41"/>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 xml:space="preserve"> W przypadku, gdy termin spłaty kredytu, przypadnie na dzień wolny od pracy,</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Zamawiający ureguluje wymaganą ratę w ostatnim dniu roboczym miesiąca</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kalendarzowego.</w:t>
      </w:r>
    </w:p>
    <w:p w:rsidR="00404066" w:rsidRDefault="00571C53" w:rsidP="00571C53">
      <w:pPr>
        <w:pStyle w:val="Akapitzlist"/>
        <w:numPr>
          <w:ilvl w:val="0"/>
          <w:numId w:val="41"/>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W przypadku, gdy termin spłaty raty kapitałowej przypadnie na dzień wolny od pracy,</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Zamawiający dokona wpłaty raty w ostatnim dniu roboczym miesiąca kalendarzowego.</w:t>
      </w:r>
    </w:p>
    <w:p w:rsidR="00404066" w:rsidRDefault="00571C53" w:rsidP="00571C53">
      <w:pPr>
        <w:pStyle w:val="Akapitzlist"/>
        <w:numPr>
          <w:ilvl w:val="0"/>
          <w:numId w:val="41"/>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W ramach przedmiotu zamówienia Zamawiający przewiduje możliwość przesunięcia</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spłaty rat kredytowych, jak również spłaty rat w wysokości innej niż przedstawione</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w harmonogramie, z możliwością wydłużenia okresu kredytowania, na formalny wniosek</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Zamawiającego, bez ponoszenia dodatkowych kosztów.</w:t>
      </w:r>
    </w:p>
    <w:p w:rsidR="00571C53" w:rsidRPr="00404066" w:rsidRDefault="00571C53" w:rsidP="00571C53">
      <w:pPr>
        <w:pStyle w:val="Akapitzlist"/>
        <w:numPr>
          <w:ilvl w:val="0"/>
          <w:numId w:val="41"/>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Kwoty zadłużenia powstałego w wyniku niespłacenia części lub całości kredytu</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w terminach określonych umową podlegają oprocentowaniu na rzecz Banku według stopy</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procentowej obowiązującej dla kredytów przeterminowanych w danym okresie, za który</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odsetki są naliczane. Na dzień sporządzenia umowy oprocentowanie to wynosi ......%.</w:t>
      </w:r>
    </w:p>
    <w:p w:rsidR="00571C53" w:rsidRPr="00571C53" w:rsidRDefault="00571C53" w:rsidP="00404066">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6</w:t>
      </w:r>
    </w:p>
    <w:p w:rsidR="00404066" w:rsidRDefault="00571C53" w:rsidP="00571C53">
      <w:pPr>
        <w:pStyle w:val="Akapitzlist"/>
        <w:numPr>
          <w:ilvl w:val="0"/>
          <w:numId w:val="42"/>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Strony dopuszczają możliwość spłaty całości lub części kredytu przed terminami</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określonymi w § 5 niniejszej umowy, oprocentowanie liczone będzie wówczas za okres</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faktycznego korzystania z kredytu.</w:t>
      </w:r>
    </w:p>
    <w:p w:rsidR="00571C53" w:rsidRPr="00404066" w:rsidRDefault="00571C53" w:rsidP="00571C53">
      <w:pPr>
        <w:pStyle w:val="Akapitzlist"/>
        <w:numPr>
          <w:ilvl w:val="0"/>
          <w:numId w:val="42"/>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 xml:space="preserve">W takim przypadku Kredytobiorca powiadania Bank o zmianie spłaty </w:t>
      </w:r>
      <w:r w:rsidR="00A55954">
        <w:rPr>
          <w:rFonts w:ascii="Times New Roman" w:eastAsia="Times New Roman" w:hAnsi="Times New Roman" w:cs="Times New Roman"/>
          <w:lang w:eastAsia="pl-PL"/>
        </w:rPr>
        <w:t>co najmniej 3</w:t>
      </w:r>
      <w:r w:rsidRPr="00404066">
        <w:rPr>
          <w:rFonts w:ascii="Times New Roman" w:eastAsia="Times New Roman" w:hAnsi="Times New Roman" w:cs="Times New Roman"/>
          <w:lang w:eastAsia="pl-PL"/>
        </w:rPr>
        <w:t xml:space="preserve"> dni</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przed planowanym terminem wcześniejszej spłaty.</w:t>
      </w:r>
    </w:p>
    <w:p w:rsidR="00571C53" w:rsidRPr="00571C53" w:rsidRDefault="00571C53" w:rsidP="00404066">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lastRenderedPageBreak/>
        <w:t>§ 7</w:t>
      </w:r>
    </w:p>
    <w:p w:rsidR="00404066" w:rsidRDefault="00571C53" w:rsidP="00571C53">
      <w:pPr>
        <w:pStyle w:val="Akapitzlist"/>
        <w:numPr>
          <w:ilvl w:val="0"/>
          <w:numId w:val="43"/>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Prawne zabezpieczenie spłaty kredytu oraz związanych z kredytem należności stanowi</w:t>
      </w:r>
      <w:r w:rsidR="00404066" w:rsidRP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weksel własny in blanco do sumy wekslowej obejmującej kredyt w wysokości</w:t>
      </w:r>
      <w:r w:rsidR="00404066" w:rsidRPr="00404066">
        <w:rPr>
          <w:rFonts w:ascii="Times New Roman" w:eastAsia="Times New Roman" w:hAnsi="Times New Roman" w:cs="Times New Roman"/>
          <w:lang w:eastAsia="pl-PL"/>
        </w:rPr>
        <w:t xml:space="preserve"> 1.000.000,00</w:t>
      </w:r>
      <w:r w:rsidRPr="00404066">
        <w:rPr>
          <w:rFonts w:ascii="Times New Roman" w:eastAsia="Times New Roman" w:hAnsi="Times New Roman" w:cs="Times New Roman"/>
          <w:lang w:eastAsia="pl-PL"/>
        </w:rPr>
        <w:t xml:space="preserve"> zł (słownie: </w:t>
      </w:r>
      <w:r w:rsidR="00404066">
        <w:rPr>
          <w:rFonts w:ascii="Times New Roman" w:eastAsia="Times New Roman" w:hAnsi="Times New Roman" w:cs="Times New Roman"/>
          <w:lang w:eastAsia="pl-PL"/>
        </w:rPr>
        <w:t>jeden milion złotych</w:t>
      </w:r>
      <w:r w:rsidRPr="00404066">
        <w:rPr>
          <w:rFonts w:ascii="Times New Roman" w:eastAsia="Times New Roman" w:hAnsi="Times New Roman" w:cs="Times New Roman"/>
          <w:lang w:eastAsia="pl-PL"/>
        </w:rPr>
        <w:t>) wraz z należnymi odsetkami i ewentualnymi kosztami</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wraz z deklaracją wekslową z wystawienia Kredytobiorcy.</w:t>
      </w:r>
    </w:p>
    <w:p w:rsidR="00571C53" w:rsidRPr="00404066" w:rsidRDefault="00571C53" w:rsidP="00571C53">
      <w:pPr>
        <w:pStyle w:val="Akapitzlist"/>
        <w:numPr>
          <w:ilvl w:val="0"/>
          <w:numId w:val="43"/>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Dokumenty związane z prawnym zabezpieczeniem spłaty kredytu dołącza się do</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niniejszej umowy. Koszt ustanowienia zabezpieczeń ponosi Kredytobiorca.</w:t>
      </w:r>
    </w:p>
    <w:p w:rsidR="00571C53" w:rsidRPr="00571C53" w:rsidRDefault="00571C53" w:rsidP="00404066">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8</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Zmiana warunków umowy wymaga pisemnego aneksu pod rygorem nieważności z wyjątkiem</w:t>
      </w:r>
      <w:r w:rsidR="00404066">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zmiany stawki oprocentowania, która jest dokonywana w trybie określonym w § 3 ust. 6</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niniejszej umowy.</w:t>
      </w:r>
    </w:p>
    <w:p w:rsidR="00571C53" w:rsidRPr="00571C53" w:rsidRDefault="00571C53" w:rsidP="00404066">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9</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Bank zastrzega sobie prawo:</w:t>
      </w:r>
    </w:p>
    <w:p w:rsidR="00571C53" w:rsidRPr="00404066" w:rsidRDefault="00571C53" w:rsidP="00404066">
      <w:pPr>
        <w:pStyle w:val="Akapitzlist"/>
        <w:numPr>
          <w:ilvl w:val="0"/>
          <w:numId w:val="44"/>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Wypowiedzenia części lub całości umowy kredytu w przypadku:</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utraty zdolności kredytowej Kredytobiorcy,</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wykorzystania kredytu niezgodnie z przeznaczeniem,</w:t>
      </w:r>
    </w:p>
    <w:p w:rsidR="00571C53" w:rsidRPr="00404066" w:rsidRDefault="00571C53" w:rsidP="00571C53">
      <w:pPr>
        <w:pStyle w:val="Akapitzlist"/>
        <w:numPr>
          <w:ilvl w:val="0"/>
          <w:numId w:val="44"/>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Rozwiązania umowy kredytowej i jednoczesnego postawienia kredytu w stan</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wymagalności w przypadku:</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złożenia fałszywych dokumentów lub danych s</w:t>
      </w:r>
      <w:r w:rsidR="00404066">
        <w:rPr>
          <w:rFonts w:ascii="Times New Roman" w:eastAsia="Times New Roman" w:hAnsi="Times New Roman" w:cs="Times New Roman"/>
          <w:lang w:eastAsia="pl-PL"/>
        </w:rPr>
        <w:t xml:space="preserve">tanowiących podstawę udzielenia </w:t>
      </w:r>
      <w:r w:rsidRPr="00571C53">
        <w:rPr>
          <w:rFonts w:ascii="Times New Roman" w:eastAsia="Times New Roman" w:hAnsi="Times New Roman" w:cs="Times New Roman"/>
          <w:lang w:eastAsia="pl-PL"/>
        </w:rPr>
        <w:t>kredytu,</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złożenia niezgodnych z prawdą oświadczeń doty</w:t>
      </w:r>
      <w:r w:rsidR="00404066">
        <w:rPr>
          <w:rFonts w:ascii="Times New Roman" w:eastAsia="Times New Roman" w:hAnsi="Times New Roman" w:cs="Times New Roman"/>
          <w:lang w:eastAsia="pl-PL"/>
        </w:rPr>
        <w:t xml:space="preserve">czących prawnego zabezpieczenia </w:t>
      </w:r>
      <w:r w:rsidRPr="00571C53">
        <w:rPr>
          <w:rFonts w:ascii="Times New Roman" w:eastAsia="Times New Roman" w:hAnsi="Times New Roman" w:cs="Times New Roman"/>
          <w:lang w:eastAsia="pl-PL"/>
        </w:rPr>
        <w:t>spłaty kredytu.</w:t>
      </w:r>
    </w:p>
    <w:p w:rsidR="00571C53" w:rsidRPr="00571C53" w:rsidRDefault="00571C53" w:rsidP="00404066">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10</w:t>
      </w:r>
    </w:p>
    <w:p w:rsidR="00571C53" w:rsidRPr="00404066" w:rsidRDefault="00571C53" w:rsidP="00571C53">
      <w:pPr>
        <w:pStyle w:val="Akapitzlist"/>
        <w:numPr>
          <w:ilvl w:val="0"/>
          <w:numId w:val="4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Kredytobiorca zobowiązuje się wykorzystać kredyt zgodnie z przeznaczeniem,</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informować Bank o okolicznościach mających wpływ na jego sytuacje finansową,</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składać w zakresie ustalonym sprawozdania i informacje oraz umożliwiać pracownikom</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Banku dostęp do informacji.</w:t>
      </w:r>
    </w:p>
    <w:p w:rsidR="00571C53" w:rsidRPr="00404066" w:rsidRDefault="00571C53" w:rsidP="00571C53">
      <w:pPr>
        <w:pStyle w:val="Akapitzlist"/>
        <w:numPr>
          <w:ilvl w:val="0"/>
          <w:numId w:val="45"/>
        </w:num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404066">
        <w:rPr>
          <w:rFonts w:ascii="Times New Roman" w:eastAsia="Times New Roman" w:hAnsi="Times New Roman" w:cs="Times New Roman"/>
          <w:lang w:eastAsia="pl-PL"/>
        </w:rPr>
        <w:t>Kredytobiorca zobowiązuje się do powiadomienia Banku o każdej zmianie swojej nazwy</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i siedziby oraz wszelkich zmianach związanych z jego statusem prawnym oraz stanu</w:t>
      </w:r>
      <w:r w:rsidR="00404066">
        <w:rPr>
          <w:rFonts w:ascii="Times New Roman" w:eastAsia="Times New Roman" w:hAnsi="Times New Roman" w:cs="Times New Roman"/>
          <w:lang w:eastAsia="pl-PL"/>
        </w:rPr>
        <w:t xml:space="preserve"> </w:t>
      </w:r>
      <w:r w:rsidRPr="00404066">
        <w:rPr>
          <w:rFonts w:ascii="Times New Roman" w:eastAsia="Times New Roman" w:hAnsi="Times New Roman" w:cs="Times New Roman"/>
          <w:lang w:eastAsia="pl-PL"/>
        </w:rPr>
        <w:t>przedmiotu prawnego zabezpieczenia spłaty kredytu.</w:t>
      </w:r>
    </w:p>
    <w:p w:rsidR="00571C53" w:rsidRPr="00571C53" w:rsidRDefault="00571C53" w:rsidP="00404066">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§11</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xml:space="preserve">W sprawach dotyczących przedmiotu umowy nie objętych </w:t>
      </w:r>
      <w:r w:rsidR="000F73DE">
        <w:rPr>
          <w:rFonts w:ascii="Times New Roman" w:eastAsia="Times New Roman" w:hAnsi="Times New Roman" w:cs="Times New Roman"/>
          <w:lang w:eastAsia="pl-PL"/>
        </w:rPr>
        <w:t xml:space="preserve">jej postanowieniami stosuje się </w:t>
      </w:r>
      <w:r w:rsidRPr="00571C53">
        <w:rPr>
          <w:rFonts w:ascii="Times New Roman" w:eastAsia="Times New Roman" w:hAnsi="Times New Roman" w:cs="Times New Roman"/>
          <w:lang w:eastAsia="pl-PL"/>
        </w:rPr>
        <w:t>przepisy prawne: Prawa Zamówień Publicznych, Kode</w:t>
      </w:r>
      <w:r w:rsidR="000F73DE">
        <w:rPr>
          <w:rFonts w:ascii="Times New Roman" w:eastAsia="Times New Roman" w:hAnsi="Times New Roman" w:cs="Times New Roman"/>
          <w:lang w:eastAsia="pl-PL"/>
        </w:rPr>
        <w:t xml:space="preserve">ksu Cywilnego, Prawa Bankowego, </w:t>
      </w:r>
      <w:r w:rsidRPr="00571C53">
        <w:rPr>
          <w:rFonts w:ascii="Times New Roman" w:eastAsia="Times New Roman" w:hAnsi="Times New Roman" w:cs="Times New Roman"/>
          <w:lang w:eastAsia="pl-PL"/>
        </w:rPr>
        <w:t>a także inne warunki określone w Specyfikacji Istotnych Warunków Zamówienia.</w:t>
      </w:r>
    </w:p>
    <w:p w:rsidR="00571C53" w:rsidRPr="00571C53" w:rsidRDefault="00571C53" w:rsidP="000F73DE">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12</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Wszelkie spory powstałe na tle wykonania niniejszej umowy należą do właściwości Sądu,</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w którego okręgu Kredytobiorca ma swoją siedzibę.</w:t>
      </w:r>
    </w:p>
    <w:p w:rsidR="00571C53" w:rsidRPr="00571C53" w:rsidRDefault="00571C53" w:rsidP="000F73DE">
      <w:pPr>
        <w:suppressAutoHyphens/>
        <w:overflowPunct w:val="0"/>
        <w:autoSpaceDE w:val="0"/>
        <w:spacing w:after="0" w:line="276" w:lineRule="auto"/>
        <w:ind w:right="-288"/>
        <w:jc w:val="center"/>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13</w:t>
      </w:r>
    </w:p>
    <w:p w:rsid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Umowa została sporządzona w czterech jednob</w:t>
      </w:r>
      <w:r w:rsidR="000F73DE">
        <w:rPr>
          <w:rFonts w:ascii="Times New Roman" w:eastAsia="Times New Roman" w:hAnsi="Times New Roman" w:cs="Times New Roman"/>
          <w:lang w:eastAsia="pl-PL"/>
        </w:rPr>
        <w:t xml:space="preserve">rzmiących egzemplarzach, po dwa </w:t>
      </w:r>
      <w:r w:rsidRPr="00571C53">
        <w:rPr>
          <w:rFonts w:ascii="Times New Roman" w:eastAsia="Times New Roman" w:hAnsi="Times New Roman" w:cs="Times New Roman"/>
          <w:lang w:eastAsia="pl-PL"/>
        </w:rPr>
        <w:t>egzemplarze dla każdej ze stron.</w:t>
      </w:r>
    </w:p>
    <w:p w:rsidR="000F73DE" w:rsidRDefault="000F73DE"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0F73DE" w:rsidRDefault="000F73DE"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0F73DE" w:rsidRDefault="000F73DE"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0F73DE" w:rsidRPr="00571C53" w:rsidRDefault="000F73DE"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571C53" w:rsidRPr="00571C53" w:rsidRDefault="00571C53" w:rsidP="000F73DE">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 xml:space="preserve"> ............................................................... </w:t>
      </w:r>
      <w:r w:rsidR="000F73DE">
        <w:rPr>
          <w:rFonts w:ascii="Times New Roman" w:eastAsia="Times New Roman" w:hAnsi="Times New Roman" w:cs="Times New Roman"/>
          <w:lang w:eastAsia="pl-PL"/>
        </w:rPr>
        <w:t xml:space="preserve">                                      </w:t>
      </w:r>
      <w:r w:rsidRPr="00571C53">
        <w:rPr>
          <w:rFonts w:ascii="Times New Roman" w:eastAsia="Times New Roman" w:hAnsi="Times New Roman" w:cs="Times New Roman"/>
          <w:lang w:eastAsia="pl-PL"/>
        </w:rPr>
        <w:t>.................................................................</w:t>
      </w: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0F73DE">
        <w:rPr>
          <w:rFonts w:ascii="Times New Roman" w:eastAsia="Times New Roman" w:hAnsi="Times New Roman" w:cs="Times New Roman"/>
          <w:sz w:val="18"/>
          <w:szCs w:val="18"/>
          <w:lang w:eastAsia="pl-PL"/>
        </w:rPr>
        <w:t>(podpisy osób działających w imieniu Kredytobiorcy)</w:t>
      </w:r>
      <w:r w:rsidRPr="00571C53">
        <w:rPr>
          <w:rFonts w:ascii="Times New Roman" w:eastAsia="Times New Roman" w:hAnsi="Times New Roman" w:cs="Times New Roman"/>
          <w:lang w:eastAsia="pl-PL"/>
        </w:rPr>
        <w:t xml:space="preserve"> </w:t>
      </w:r>
      <w:r w:rsidR="000F73DE">
        <w:rPr>
          <w:rFonts w:ascii="Times New Roman" w:eastAsia="Times New Roman" w:hAnsi="Times New Roman" w:cs="Times New Roman"/>
          <w:lang w:eastAsia="pl-PL"/>
        </w:rPr>
        <w:t xml:space="preserve">                                  </w:t>
      </w:r>
      <w:r w:rsidRPr="000F73DE">
        <w:rPr>
          <w:rFonts w:ascii="Times New Roman" w:eastAsia="Times New Roman" w:hAnsi="Times New Roman" w:cs="Times New Roman"/>
          <w:sz w:val="18"/>
          <w:szCs w:val="18"/>
          <w:lang w:eastAsia="pl-PL"/>
        </w:rPr>
        <w:t>(podpisy osób działających w imieniu Banku)</w:t>
      </w:r>
    </w:p>
    <w:p w:rsidR="000F73DE" w:rsidRDefault="000F73DE"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0F73DE" w:rsidRDefault="000F73DE"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p>
    <w:p w:rsidR="00571C53" w:rsidRPr="00571C53"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lang w:eastAsia="pl-PL"/>
        </w:rPr>
      </w:pPr>
      <w:r w:rsidRPr="00571C53">
        <w:rPr>
          <w:rFonts w:ascii="Times New Roman" w:eastAsia="Times New Roman" w:hAnsi="Times New Roman" w:cs="Times New Roman"/>
          <w:lang w:eastAsia="pl-PL"/>
        </w:rPr>
        <w:t>...............................................................</w:t>
      </w:r>
    </w:p>
    <w:p w:rsidR="00571C53" w:rsidRPr="000F73DE" w:rsidRDefault="00571C53" w:rsidP="00571C53">
      <w:pPr>
        <w:suppressAutoHyphens/>
        <w:overflowPunct w:val="0"/>
        <w:autoSpaceDE w:val="0"/>
        <w:spacing w:after="0" w:line="276" w:lineRule="auto"/>
        <w:ind w:right="-288"/>
        <w:jc w:val="both"/>
        <w:textAlignment w:val="baseline"/>
        <w:rPr>
          <w:rFonts w:ascii="Times New Roman" w:eastAsia="Times New Roman" w:hAnsi="Times New Roman" w:cs="Times New Roman"/>
          <w:sz w:val="18"/>
          <w:szCs w:val="18"/>
          <w:lang w:eastAsia="pl-PL"/>
        </w:rPr>
      </w:pPr>
      <w:r w:rsidRPr="000F73DE">
        <w:rPr>
          <w:rFonts w:ascii="Times New Roman" w:eastAsia="Times New Roman" w:hAnsi="Times New Roman" w:cs="Times New Roman"/>
          <w:sz w:val="18"/>
          <w:szCs w:val="18"/>
          <w:lang w:eastAsia="pl-PL"/>
        </w:rPr>
        <w:t>(kontrasygnata Skarbnika Gminy)</w:t>
      </w:r>
    </w:p>
    <w:sectPr w:rsidR="00571C53" w:rsidRPr="000F73D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A5" w:rsidRDefault="005733A5" w:rsidP="00CA6B18">
      <w:pPr>
        <w:spacing w:after="0" w:line="240" w:lineRule="auto"/>
      </w:pPr>
      <w:r>
        <w:separator/>
      </w:r>
    </w:p>
  </w:endnote>
  <w:endnote w:type="continuationSeparator" w:id="0">
    <w:p w:rsidR="005733A5" w:rsidRDefault="005733A5" w:rsidP="00CA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13" w:rsidRDefault="00E765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293573"/>
      <w:docPartObj>
        <w:docPartGallery w:val="Page Numbers (Bottom of Page)"/>
        <w:docPartUnique/>
      </w:docPartObj>
    </w:sdtPr>
    <w:sdtEndPr/>
    <w:sdtContent>
      <w:p w:rsidR="00E76513" w:rsidRDefault="00E76513">
        <w:pPr>
          <w:pStyle w:val="Stopka"/>
          <w:jc w:val="right"/>
        </w:pPr>
        <w:r>
          <w:fldChar w:fldCharType="begin"/>
        </w:r>
        <w:r>
          <w:instrText>PAGE   \* MERGEFORMAT</w:instrText>
        </w:r>
        <w:r>
          <w:fldChar w:fldCharType="separate"/>
        </w:r>
        <w:r w:rsidR="0017795A">
          <w:rPr>
            <w:noProof/>
          </w:rPr>
          <w:t>21</w:t>
        </w:r>
        <w:r>
          <w:fldChar w:fldCharType="end"/>
        </w:r>
      </w:p>
    </w:sdtContent>
  </w:sdt>
  <w:p w:rsidR="00E76513" w:rsidRDefault="00E765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13" w:rsidRDefault="00E765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A5" w:rsidRDefault="005733A5" w:rsidP="00CA6B18">
      <w:pPr>
        <w:spacing w:after="0" w:line="240" w:lineRule="auto"/>
      </w:pPr>
      <w:r>
        <w:separator/>
      </w:r>
    </w:p>
  </w:footnote>
  <w:footnote w:type="continuationSeparator" w:id="0">
    <w:p w:rsidR="005733A5" w:rsidRDefault="005733A5" w:rsidP="00CA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13" w:rsidRDefault="00E765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13" w:rsidRDefault="00E7651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13" w:rsidRDefault="00E765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2FF"/>
    <w:multiLevelType w:val="hybridMultilevel"/>
    <w:tmpl w:val="730E4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4254A"/>
    <w:multiLevelType w:val="hybridMultilevel"/>
    <w:tmpl w:val="62F4A8B8"/>
    <w:lvl w:ilvl="0" w:tplc="EC146E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36C61"/>
    <w:multiLevelType w:val="hybridMultilevel"/>
    <w:tmpl w:val="428441DA"/>
    <w:lvl w:ilvl="0" w:tplc="2A0EC8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4C13"/>
    <w:multiLevelType w:val="hybridMultilevel"/>
    <w:tmpl w:val="081468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B26D8"/>
    <w:multiLevelType w:val="hybridMultilevel"/>
    <w:tmpl w:val="6660FE5A"/>
    <w:lvl w:ilvl="0" w:tplc="73446A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D491C"/>
    <w:multiLevelType w:val="hybridMultilevel"/>
    <w:tmpl w:val="AB9AC45E"/>
    <w:lvl w:ilvl="0" w:tplc="913E9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2D6F"/>
    <w:multiLevelType w:val="hybridMultilevel"/>
    <w:tmpl w:val="5D12D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31CCA"/>
    <w:multiLevelType w:val="hybridMultilevel"/>
    <w:tmpl w:val="1E726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8753B"/>
    <w:multiLevelType w:val="hybridMultilevel"/>
    <w:tmpl w:val="655E4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B2E85"/>
    <w:multiLevelType w:val="hybridMultilevel"/>
    <w:tmpl w:val="FAAC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7433A"/>
    <w:multiLevelType w:val="hybridMultilevel"/>
    <w:tmpl w:val="A6FED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B23D6"/>
    <w:multiLevelType w:val="hybridMultilevel"/>
    <w:tmpl w:val="FF8A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D0FD9"/>
    <w:multiLevelType w:val="hybridMultilevel"/>
    <w:tmpl w:val="4636D2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923211"/>
    <w:multiLevelType w:val="hybridMultilevel"/>
    <w:tmpl w:val="E4DA32A8"/>
    <w:lvl w:ilvl="0" w:tplc="04150017">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EB82933"/>
    <w:multiLevelType w:val="hybridMultilevel"/>
    <w:tmpl w:val="C60899CA"/>
    <w:lvl w:ilvl="0" w:tplc="16F63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FF1A31"/>
    <w:multiLevelType w:val="hybridMultilevel"/>
    <w:tmpl w:val="DA941C00"/>
    <w:lvl w:ilvl="0" w:tplc="0C347D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E5B64"/>
    <w:multiLevelType w:val="hybridMultilevel"/>
    <w:tmpl w:val="97D2D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C58AB"/>
    <w:multiLevelType w:val="hybridMultilevel"/>
    <w:tmpl w:val="C3D2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C7BB6"/>
    <w:multiLevelType w:val="hybridMultilevel"/>
    <w:tmpl w:val="6FE41C5C"/>
    <w:lvl w:ilvl="0" w:tplc="F7508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67501F"/>
    <w:multiLevelType w:val="hybridMultilevel"/>
    <w:tmpl w:val="125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E86109"/>
    <w:multiLevelType w:val="hybridMultilevel"/>
    <w:tmpl w:val="825210CE"/>
    <w:lvl w:ilvl="0" w:tplc="67708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10085"/>
    <w:multiLevelType w:val="hybridMultilevel"/>
    <w:tmpl w:val="3F54C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C4CCD"/>
    <w:multiLevelType w:val="hybridMultilevel"/>
    <w:tmpl w:val="C8CA9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22F15"/>
    <w:multiLevelType w:val="hybridMultilevel"/>
    <w:tmpl w:val="F7A04442"/>
    <w:lvl w:ilvl="0" w:tplc="F52AD1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5FC1606"/>
    <w:multiLevelType w:val="hybridMultilevel"/>
    <w:tmpl w:val="1A64ACF4"/>
    <w:lvl w:ilvl="0" w:tplc="712628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E45955"/>
    <w:multiLevelType w:val="hybridMultilevel"/>
    <w:tmpl w:val="3E72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22DDB"/>
    <w:multiLevelType w:val="hybridMultilevel"/>
    <w:tmpl w:val="FB0223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43F2A"/>
    <w:multiLevelType w:val="hybridMultilevel"/>
    <w:tmpl w:val="D1D8D6EC"/>
    <w:lvl w:ilvl="0" w:tplc="33E8CD9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7609A"/>
    <w:multiLevelType w:val="hybridMultilevel"/>
    <w:tmpl w:val="7D443676"/>
    <w:lvl w:ilvl="0" w:tplc="028E7B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6107A2B"/>
    <w:multiLevelType w:val="hybridMultilevel"/>
    <w:tmpl w:val="5866D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C556B2"/>
    <w:multiLevelType w:val="hybridMultilevel"/>
    <w:tmpl w:val="77FEC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72DB7"/>
    <w:multiLevelType w:val="hybridMultilevel"/>
    <w:tmpl w:val="4E32526C"/>
    <w:lvl w:ilvl="0" w:tplc="8C669E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F3B25B7"/>
    <w:multiLevelType w:val="hybridMultilevel"/>
    <w:tmpl w:val="320A1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966C5"/>
    <w:multiLevelType w:val="hybridMultilevel"/>
    <w:tmpl w:val="320A1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C16D25"/>
    <w:multiLevelType w:val="hybridMultilevel"/>
    <w:tmpl w:val="E8C2E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120AF2"/>
    <w:multiLevelType w:val="hybridMultilevel"/>
    <w:tmpl w:val="AD10C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363D54"/>
    <w:multiLevelType w:val="hybridMultilevel"/>
    <w:tmpl w:val="D5B4D3DA"/>
    <w:lvl w:ilvl="0" w:tplc="F32A3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641906"/>
    <w:multiLevelType w:val="hybridMultilevel"/>
    <w:tmpl w:val="550ABDA8"/>
    <w:lvl w:ilvl="0" w:tplc="01963F1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EE5E03"/>
    <w:multiLevelType w:val="hybridMultilevel"/>
    <w:tmpl w:val="E9646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986941"/>
    <w:multiLevelType w:val="hybridMultilevel"/>
    <w:tmpl w:val="B5DE735E"/>
    <w:lvl w:ilvl="0" w:tplc="5C1E72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98007F"/>
    <w:multiLevelType w:val="hybridMultilevel"/>
    <w:tmpl w:val="982C7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C24159"/>
    <w:multiLevelType w:val="hybridMultilevel"/>
    <w:tmpl w:val="CEB0E3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182665"/>
    <w:multiLevelType w:val="hybridMultilevel"/>
    <w:tmpl w:val="F5684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F67297"/>
    <w:multiLevelType w:val="hybridMultilevel"/>
    <w:tmpl w:val="A4AE2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D24C32"/>
    <w:multiLevelType w:val="hybridMultilevel"/>
    <w:tmpl w:val="3D4AA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DD32FE"/>
    <w:multiLevelType w:val="hybridMultilevel"/>
    <w:tmpl w:val="E2FC5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C5751F"/>
    <w:multiLevelType w:val="hybridMultilevel"/>
    <w:tmpl w:val="77FEC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811A82"/>
    <w:multiLevelType w:val="hybridMultilevel"/>
    <w:tmpl w:val="7C52EDD6"/>
    <w:lvl w:ilvl="0" w:tplc="27D46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7"/>
  </w:num>
  <w:num w:numId="3">
    <w:abstractNumId w:val="24"/>
  </w:num>
  <w:num w:numId="4">
    <w:abstractNumId w:val="2"/>
  </w:num>
  <w:num w:numId="5">
    <w:abstractNumId w:val="4"/>
  </w:num>
  <w:num w:numId="6">
    <w:abstractNumId w:val="5"/>
  </w:num>
  <w:num w:numId="7">
    <w:abstractNumId w:val="15"/>
  </w:num>
  <w:num w:numId="8">
    <w:abstractNumId w:val="18"/>
  </w:num>
  <w:num w:numId="9">
    <w:abstractNumId w:val="36"/>
  </w:num>
  <w:num w:numId="10">
    <w:abstractNumId w:val="41"/>
  </w:num>
  <w:num w:numId="11">
    <w:abstractNumId w:val="28"/>
  </w:num>
  <w:num w:numId="12">
    <w:abstractNumId w:val="23"/>
  </w:num>
  <w:num w:numId="13">
    <w:abstractNumId w:val="39"/>
  </w:num>
  <w:num w:numId="14">
    <w:abstractNumId w:val="9"/>
  </w:num>
  <w:num w:numId="15">
    <w:abstractNumId w:val="33"/>
  </w:num>
  <w:num w:numId="16">
    <w:abstractNumId w:val="1"/>
  </w:num>
  <w:num w:numId="17">
    <w:abstractNumId w:val="20"/>
  </w:num>
  <w:num w:numId="18">
    <w:abstractNumId w:val="30"/>
  </w:num>
  <w:num w:numId="19">
    <w:abstractNumId w:val="7"/>
  </w:num>
  <w:num w:numId="20">
    <w:abstractNumId w:val="26"/>
  </w:num>
  <w:num w:numId="21">
    <w:abstractNumId w:val="6"/>
  </w:num>
  <w:num w:numId="22">
    <w:abstractNumId w:val="31"/>
  </w:num>
  <w:num w:numId="23">
    <w:abstractNumId w:val="12"/>
  </w:num>
  <w:num w:numId="24">
    <w:abstractNumId w:val="25"/>
  </w:num>
  <w:num w:numId="25">
    <w:abstractNumId w:val="3"/>
  </w:num>
  <w:num w:numId="26">
    <w:abstractNumId w:val="11"/>
  </w:num>
  <w:num w:numId="27">
    <w:abstractNumId w:val="35"/>
  </w:num>
  <w:num w:numId="28">
    <w:abstractNumId w:val="40"/>
  </w:num>
  <w:num w:numId="29">
    <w:abstractNumId w:val="16"/>
  </w:num>
  <w:num w:numId="30">
    <w:abstractNumId w:val="21"/>
  </w:num>
  <w:num w:numId="31">
    <w:abstractNumId w:val="38"/>
  </w:num>
  <w:num w:numId="32">
    <w:abstractNumId w:val="19"/>
  </w:num>
  <w:num w:numId="33">
    <w:abstractNumId w:val="32"/>
  </w:num>
  <w:num w:numId="34">
    <w:abstractNumId w:val="45"/>
  </w:num>
  <w:num w:numId="35">
    <w:abstractNumId w:val="13"/>
  </w:num>
  <w:num w:numId="36">
    <w:abstractNumId w:val="14"/>
  </w:num>
  <w:num w:numId="37">
    <w:abstractNumId w:val="10"/>
  </w:num>
  <w:num w:numId="38">
    <w:abstractNumId w:val="34"/>
  </w:num>
  <w:num w:numId="39">
    <w:abstractNumId w:val="17"/>
  </w:num>
  <w:num w:numId="40">
    <w:abstractNumId w:val="22"/>
  </w:num>
  <w:num w:numId="41">
    <w:abstractNumId w:val="43"/>
  </w:num>
  <w:num w:numId="42">
    <w:abstractNumId w:val="44"/>
  </w:num>
  <w:num w:numId="43">
    <w:abstractNumId w:val="29"/>
  </w:num>
  <w:num w:numId="44">
    <w:abstractNumId w:val="8"/>
  </w:num>
  <w:num w:numId="45">
    <w:abstractNumId w:val="0"/>
  </w:num>
  <w:num w:numId="46">
    <w:abstractNumId w:val="37"/>
  </w:num>
  <w:num w:numId="47">
    <w:abstractNumId w:val="27"/>
  </w:num>
  <w:num w:numId="48">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11"/>
    <w:rsid w:val="00001E9D"/>
    <w:rsid w:val="000845F0"/>
    <w:rsid w:val="000D79F0"/>
    <w:rsid w:val="000E4FF4"/>
    <w:rsid w:val="000F21A3"/>
    <w:rsid w:val="000F73DE"/>
    <w:rsid w:val="001060C1"/>
    <w:rsid w:val="0010672E"/>
    <w:rsid w:val="001072CF"/>
    <w:rsid w:val="00132482"/>
    <w:rsid w:val="001365C6"/>
    <w:rsid w:val="00171D4E"/>
    <w:rsid w:val="0017795A"/>
    <w:rsid w:val="001E492E"/>
    <w:rsid w:val="0021005A"/>
    <w:rsid w:val="00236155"/>
    <w:rsid w:val="002A6826"/>
    <w:rsid w:val="002E0CF8"/>
    <w:rsid w:val="00312424"/>
    <w:rsid w:val="00324722"/>
    <w:rsid w:val="0034497F"/>
    <w:rsid w:val="00372DA9"/>
    <w:rsid w:val="00373E44"/>
    <w:rsid w:val="003A7EB9"/>
    <w:rsid w:val="003B2E74"/>
    <w:rsid w:val="003C603A"/>
    <w:rsid w:val="003D2322"/>
    <w:rsid w:val="003D57CA"/>
    <w:rsid w:val="003D6DB9"/>
    <w:rsid w:val="00404066"/>
    <w:rsid w:val="004107DC"/>
    <w:rsid w:val="00412FB9"/>
    <w:rsid w:val="00480F44"/>
    <w:rsid w:val="004825CF"/>
    <w:rsid w:val="004A7EE5"/>
    <w:rsid w:val="004F1576"/>
    <w:rsid w:val="005718E3"/>
    <w:rsid w:val="00571C53"/>
    <w:rsid w:val="005733A5"/>
    <w:rsid w:val="00590EE5"/>
    <w:rsid w:val="005B185B"/>
    <w:rsid w:val="005B5C44"/>
    <w:rsid w:val="005E01A1"/>
    <w:rsid w:val="006011A6"/>
    <w:rsid w:val="0066418B"/>
    <w:rsid w:val="00672243"/>
    <w:rsid w:val="0068289A"/>
    <w:rsid w:val="006A2F3D"/>
    <w:rsid w:val="006B2A67"/>
    <w:rsid w:val="006D6B11"/>
    <w:rsid w:val="00705887"/>
    <w:rsid w:val="00720B47"/>
    <w:rsid w:val="00722E83"/>
    <w:rsid w:val="00775A5F"/>
    <w:rsid w:val="00796471"/>
    <w:rsid w:val="00796DB0"/>
    <w:rsid w:val="007B7B15"/>
    <w:rsid w:val="007D6705"/>
    <w:rsid w:val="00816C38"/>
    <w:rsid w:val="00826C1F"/>
    <w:rsid w:val="0085052D"/>
    <w:rsid w:val="00866634"/>
    <w:rsid w:val="00877E4A"/>
    <w:rsid w:val="00895E7F"/>
    <w:rsid w:val="008C7F1B"/>
    <w:rsid w:val="008D3298"/>
    <w:rsid w:val="008D6C9C"/>
    <w:rsid w:val="00902E87"/>
    <w:rsid w:val="00904712"/>
    <w:rsid w:val="00925A59"/>
    <w:rsid w:val="0093633B"/>
    <w:rsid w:val="0098133F"/>
    <w:rsid w:val="009A78BC"/>
    <w:rsid w:val="009B1A69"/>
    <w:rsid w:val="009C3A0E"/>
    <w:rsid w:val="009C4D4C"/>
    <w:rsid w:val="009F25EF"/>
    <w:rsid w:val="009F7F1F"/>
    <w:rsid w:val="00A0693E"/>
    <w:rsid w:val="00A11D9B"/>
    <w:rsid w:val="00A1341E"/>
    <w:rsid w:val="00A2390E"/>
    <w:rsid w:val="00A4456C"/>
    <w:rsid w:val="00A55954"/>
    <w:rsid w:val="00A57E26"/>
    <w:rsid w:val="00AE6AE2"/>
    <w:rsid w:val="00AF0A9A"/>
    <w:rsid w:val="00B26441"/>
    <w:rsid w:val="00B53F20"/>
    <w:rsid w:val="00B76B0D"/>
    <w:rsid w:val="00B905EA"/>
    <w:rsid w:val="00BC5E78"/>
    <w:rsid w:val="00BD45D8"/>
    <w:rsid w:val="00BE1D1B"/>
    <w:rsid w:val="00C74CE1"/>
    <w:rsid w:val="00C83CA3"/>
    <w:rsid w:val="00CA6B18"/>
    <w:rsid w:val="00CB5E30"/>
    <w:rsid w:val="00CF7BC6"/>
    <w:rsid w:val="00D214C6"/>
    <w:rsid w:val="00D25D22"/>
    <w:rsid w:val="00DC7925"/>
    <w:rsid w:val="00E34A2A"/>
    <w:rsid w:val="00E530E1"/>
    <w:rsid w:val="00E76513"/>
    <w:rsid w:val="00E95B14"/>
    <w:rsid w:val="00EA5942"/>
    <w:rsid w:val="00EC0B82"/>
    <w:rsid w:val="00EF1783"/>
    <w:rsid w:val="00F64757"/>
    <w:rsid w:val="00F730BB"/>
    <w:rsid w:val="00F81682"/>
    <w:rsid w:val="00F92681"/>
    <w:rsid w:val="00F96930"/>
    <w:rsid w:val="00FB1855"/>
    <w:rsid w:val="00FC21A4"/>
    <w:rsid w:val="00FF048C"/>
    <w:rsid w:val="00FF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0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2681"/>
    <w:pPr>
      <w:ind w:left="720"/>
      <w:contextualSpacing/>
    </w:pPr>
  </w:style>
  <w:style w:type="character" w:styleId="Hipercze">
    <w:name w:val="Hyperlink"/>
    <w:basedOn w:val="Domylnaczcionkaakapitu"/>
    <w:uiPriority w:val="99"/>
    <w:unhideWhenUsed/>
    <w:rsid w:val="00720B47"/>
    <w:rPr>
      <w:color w:val="0563C1" w:themeColor="hyperlink"/>
      <w:u w:val="single"/>
    </w:rPr>
  </w:style>
  <w:style w:type="paragraph" w:styleId="Nagwek">
    <w:name w:val="header"/>
    <w:basedOn w:val="Normalny"/>
    <w:link w:val="NagwekZnak"/>
    <w:uiPriority w:val="99"/>
    <w:unhideWhenUsed/>
    <w:rsid w:val="00CA6B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B18"/>
  </w:style>
  <w:style w:type="paragraph" w:styleId="Stopka">
    <w:name w:val="footer"/>
    <w:basedOn w:val="Normalny"/>
    <w:link w:val="StopkaZnak"/>
    <w:uiPriority w:val="99"/>
    <w:unhideWhenUsed/>
    <w:rsid w:val="00CA6B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B18"/>
  </w:style>
  <w:style w:type="table" w:styleId="Tabela-Siatka">
    <w:name w:val="Table Grid"/>
    <w:basedOn w:val="Standardowy"/>
    <w:uiPriority w:val="39"/>
    <w:rsid w:val="009F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21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2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zatory.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r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tor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zator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2756-463D-40EF-8EDE-BCC228D0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7493</Words>
  <Characters>44960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2016-10-19T07:29:00Z</dcterms:created>
  <dcterms:modified xsi:type="dcterms:W3CDTF">2016-10-21T10:20:00Z</dcterms:modified>
</cp:coreProperties>
</file>