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57D7" w14:textId="064859D9" w:rsidR="00704DCC" w:rsidRPr="001704E2" w:rsidRDefault="00CE291F" w:rsidP="002A0DE9">
      <w:pPr>
        <w:jc w:val="center"/>
        <w:rPr>
          <w:rFonts w:ascii="Times New Roman" w:hAnsi="Times New Roman" w:cs="Times New Roman"/>
          <w:b/>
          <w:sz w:val="24"/>
          <w:szCs w:val="24"/>
        </w:rPr>
      </w:pPr>
      <w:r>
        <w:rPr>
          <w:noProof/>
          <w:lang w:eastAsia="pl-PL"/>
        </w:rPr>
        <w:drawing>
          <wp:inline distT="0" distB="0" distL="0" distR="0" wp14:anchorId="20ABA044" wp14:editId="18980D4B">
            <wp:extent cx="5760720" cy="4210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pl-podk-ueefs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inline>
        </w:drawing>
      </w:r>
    </w:p>
    <w:p w14:paraId="27CBA8C0" w14:textId="77777777" w:rsidR="00704DCC" w:rsidRPr="001704E2" w:rsidRDefault="00704DCC" w:rsidP="00704DCC">
      <w:pPr>
        <w:rPr>
          <w:rFonts w:ascii="Times New Roman" w:hAnsi="Times New Roman" w:cs="Times New Roman"/>
          <w:b/>
          <w:sz w:val="24"/>
          <w:szCs w:val="24"/>
        </w:rPr>
      </w:pPr>
    </w:p>
    <w:p w14:paraId="4B1598D4" w14:textId="77777777" w:rsidR="00704DCC" w:rsidRPr="001704E2" w:rsidRDefault="00704DCC" w:rsidP="00704DCC">
      <w:pPr>
        <w:rPr>
          <w:rFonts w:ascii="Times New Roman" w:hAnsi="Times New Roman" w:cs="Times New Roman"/>
          <w:b/>
          <w:sz w:val="24"/>
          <w:szCs w:val="24"/>
        </w:rPr>
      </w:pPr>
    </w:p>
    <w:p w14:paraId="1694D702" w14:textId="77777777" w:rsidR="00704DCC" w:rsidRPr="001704E2" w:rsidRDefault="00704DCC" w:rsidP="00704DCC">
      <w:pPr>
        <w:jc w:val="center"/>
        <w:rPr>
          <w:rFonts w:ascii="Times New Roman" w:hAnsi="Times New Roman" w:cs="Times New Roman"/>
          <w:b/>
          <w:sz w:val="24"/>
          <w:szCs w:val="24"/>
        </w:rPr>
      </w:pPr>
      <w:r w:rsidRPr="001704E2">
        <w:rPr>
          <w:rFonts w:ascii="Times New Roman" w:hAnsi="Times New Roman" w:cs="Times New Roman"/>
          <w:b/>
          <w:sz w:val="24"/>
          <w:szCs w:val="24"/>
        </w:rPr>
        <w:t>Specyfikacja Istotnych Warunków Zamówienia</w:t>
      </w:r>
    </w:p>
    <w:p w14:paraId="670920F8" w14:textId="77777777" w:rsidR="001B3A1F" w:rsidRPr="001704E2" w:rsidRDefault="001B3A1F" w:rsidP="00704DCC">
      <w:pPr>
        <w:jc w:val="center"/>
        <w:rPr>
          <w:rFonts w:ascii="Times New Roman" w:hAnsi="Times New Roman" w:cs="Times New Roman"/>
          <w:b/>
          <w:sz w:val="24"/>
          <w:szCs w:val="24"/>
        </w:rPr>
      </w:pPr>
      <w:r w:rsidRPr="001704E2">
        <w:rPr>
          <w:rFonts w:ascii="Times New Roman" w:hAnsi="Times New Roman" w:cs="Times New Roman"/>
          <w:b/>
          <w:sz w:val="24"/>
          <w:szCs w:val="24"/>
        </w:rPr>
        <w:t>zwana dalej SIWZ</w:t>
      </w:r>
    </w:p>
    <w:p w14:paraId="6442C19A" w14:textId="77777777" w:rsidR="001704E2" w:rsidRPr="001704E2" w:rsidRDefault="001704E2" w:rsidP="001704E2">
      <w:pPr>
        <w:pStyle w:val="NormalnyWeb"/>
        <w:spacing w:before="0" w:beforeAutospacing="0" w:after="0"/>
        <w:ind w:left="403" w:hanging="403"/>
        <w:jc w:val="center"/>
        <w:rPr>
          <w:rFonts w:cs="Times New Roman"/>
          <w:b/>
          <w:u w:val="single"/>
        </w:rPr>
      </w:pPr>
      <w:bookmarkStart w:id="0" w:name="_Hlk501575281"/>
      <w:bookmarkStart w:id="1" w:name="_Hlk501387742"/>
      <w:r w:rsidRPr="001704E2">
        <w:rPr>
          <w:rFonts w:cs="Times New Roman"/>
          <w:b/>
          <w:u w:val="single"/>
        </w:rPr>
        <w:t xml:space="preserve">Rozwój gospodarki ściekowej na terenie gminy Zaleszany w celu ochrony </w:t>
      </w:r>
    </w:p>
    <w:p w14:paraId="700A2648" w14:textId="77777777" w:rsidR="001704E2" w:rsidRPr="001704E2" w:rsidRDefault="001704E2" w:rsidP="001704E2">
      <w:pPr>
        <w:pStyle w:val="NormalnyWeb"/>
        <w:spacing w:before="0" w:beforeAutospacing="0" w:after="0"/>
        <w:ind w:left="403" w:hanging="403"/>
        <w:jc w:val="center"/>
        <w:rPr>
          <w:rFonts w:cs="Times New Roman"/>
          <w:i/>
          <w:iCs/>
          <w:color w:val="000000"/>
        </w:rPr>
      </w:pPr>
      <w:r w:rsidRPr="001704E2">
        <w:rPr>
          <w:rFonts w:cs="Times New Roman"/>
          <w:b/>
          <w:u w:val="single"/>
        </w:rPr>
        <w:t>wód zlewni Sanu</w:t>
      </w:r>
      <w:bookmarkEnd w:id="0"/>
    </w:p>
    <w:bookmarkEnd w:id="1"/>
    <w:p w14:paraId="506B833A" w14:textId="77777777" w:rsidR="001704E2" w:rsidRPr="001704E2" w:rsidRDefault="001704E2" w:rsidP="00704DCC">
      <w:pPr>
        <w:jc w:val="center"/>
        <w:rPr>
          <w:rFonts w:ascii="Times New Roman" w:hAnsi="Times New Roman" w:cs="Times New Roman"/>
          <w:b/>
          <w:sz w:val="24"/>
          <w:szCs w:val="24"/>
        </w:rPr>
      </w:pPr>
    </w:p>
    <w:p w14:paraId="479637A3" w14:textId="77777777" w:rsidR="00704DCC" w:rsidRPr="001704E2" w:rsidRDefault="00704DCC" w:rsidP="00704DCC">
      <w:pPr>
        <w:pStyle w:val="NormalnyWeb"/>
        <w:spacing w:before="0" w:beforeAutospacing="0" w:after="0"/>
        <w:ind w:left="403" w:hanging="403"/>
        <w:rPr>
          <w:rFonts w:cs="Times New Roman"/>
          <w:b/>
        </w:rPr>
      </w:pPr>
    </w:p>
    <w:p w14:paraId="68E153CF" w14:textId="6C250B80" w:rsidR="00704DCC" w:rsidRPr="001704E2" w:rsidRDefault="001704E2" w:rsidP="001704E2">
      <w:pPr>
        <w:pStyle w:val="Nagwek"/>
        <w:jc w:val="both"/>
        <w:rPr>
          <w:rFonts w:cs="Times New Roman"/>
        </w:rPr>
      </w:pPr>
      <w:r w:rsidRPr="001704E2">
        <w:rPr>
          <w:rFonts w:cs="Times New Roman"/>
        </w:rPr>
        <w:t>Postępowanie o udzielenie zamówienia publicznego prowadzone jest w trybie przetargu nieograniczonego o wartości szacunkowej powyżej progów określonych w przepisach wydanych na podstawie art. 11 ust. 8 ustawy z dnia 29 stycznia 2004 roku – Prawo zamówień publicznych  (</w:t>
      </w:r>
      <w:proofErr w:type="spellStart"/>
      <w:r w:rsidRPr="001704E2">
        <w:rPr>
          <w:rFonts w:cs="Times New Roman"/>
        </w:rPr>
        <w:t>t.j</w:t>
      </w:r>
      <w:proofErr w:type="spellEnd"/>
      <w:r w:rsidRPr="001704E2">
        <w:rPr>
          <w:rFonts w:cs="Times New Roman"/>
        </w:rPr>
        <w:t>. Dz. U. z 2017 r. poz. 1579</w:t>
      </w:r>
      <w:r w:rsidR="00690F8E">
        <w:rPr>
          <w:rFonts w:cs="Times New Roman"/>
        </w:rPr>
        <w:t xml:space="preserve"> z późniejszymi zmianami</w:t>
      </w:r>
      <w:r w:rsidRPr="001704E2">
        <w:rPr>
          <w:rFonts w:cs="Times New Roman"/>
        </w:rPr>
        <w:t>)</w:t>
      </w:r>
    </w:p>
    <w:p w14:paraId="2759261C" w14:textId="77777777" w:rsidR="00704DCC" w:rsidRPr="001704E2" w:rsidRDefault="00704DCC" w:rsidP="00704DCC">
      <w:pPr>
        <w:pStyle w:val="Nagwek"/>
        <w:jc w:val="center"/>
        <w:rPr>
          <w:rFonts w:cs="Times New Roman"/>
        </w:rPr>
      </w:pPr>
    </w:p>
    <w:p w14:paraId="2217C7F5" w14:textId="77777777" w:rsidR="00704DCC" w:rsidRPr="001704E2" w:rsidRDefault="00704DCC" w:rsidP="00704DCC">
      <w:pPr>
        <w:pStyle w:val="NormalnyWeb"/>
        <w:spacing w:before="0" w:beforeAutospacing="0" w:after="0"/>
        <w:ind w:left="403" w:hanging="403"/>
        <w:rPr>
          <w:rFonts w:cs="Times New Roman"/>
          <w:i/>
          <w:iCs/>
          <w:color w:val="000000"/>
        </w:rPr>
      </w:pPr>
    </w:p>
    <w:p w14:paraId="055EB5EF" w14:textId="77777777" w:rsidR="00704DCC" w:rsidRPr="001704E2" w:rsidRDefault="00704DCC" w:rsidP="00704DCC">
      <w:pPr>
        <w:pStyle w:val="NormalnyWeb"/>
        <w:spacing w:before="0" w:beforeAutospacing="0" w:after="0"/>
        <w:ind w:left="403" w:hanging="403"/>
        <w:rPr>
          <w:rFonts w:cs="Times New Roman"/>
          <w:i/>
          <w:iCs/>
          <w:color w:val="000000"/>
        </w:rPr>
      </w:pPr>
    </w:p>
    <w:p w14:paraId="1D764095" w14:textId="77777777" w:rsidR="00704DCC" w:rsidRPr="001704E2" w:rsidRDefault="00704DCC" w:rsidP="00704DCC">
      <w:pPr>
        <w:pStyle w:val="NormalnyWeb"/>
        <w:spacing w:before="0" w:beforeAutospacing="0" w:after="0"/>
        <w:ind w:left="403" w:hanging="403"/>
        <w:rPr>
          <w:rFonts w:cs="Times New Roman"/>
          <w:i/>
          <w:iCs/>
          <w:color w:val="000000"/>
        </w:rPr>
      </w:pPr>
    </w:p>
    <w:p w14:paraId="5C9854CA" w14:textId="77777777" w:rsidR="00704DCC" w:rsidRPr="001704E2" w:rsidRDefault="00704DCC" w:rsidP="00704DCC">
      <w:pPr>
        <w:pStyle w:val="NormalnyWeb"/>
        <w:spacing w:before="0" w:beforeAutospacing="0" w:after="0"/>
        <w:ind w:left="403" w:hanging="403"/>
        <w:rPr>
          <w:rFonts w:cs="Times New Roman"/>
          <w:i/>
          <w:iCs/>
          <w:color w:val="000000"/>
        </w:rPr>
      </w:pPr>
    </w:p>
    <w:p w14:paraId="5AF9C038" w14:textId="77777777" w:rsidR="00704DCC" w:rsidRPr="001704E2" w:rsidRDefault="00704DCC" w:rsidP="00704DCC">
      <w:pPr>
        <w:rPr>
          <w:rFonts w:ascii="Times New Roman" w:hAnsi="Times New Roman" w:cs="Times New Roman"/>
          <w:b/>
          <w:sz w:val="24"/>
          <w:szCs w:val="24"/>
        </w:rPr>
      </w:pPr>
      <w:r w:rsidRPr="001704E2">
        <w:rPr>
          <w:rFonts w:ascii="Times New Roman" w:hAnsi="Times New Roman" w:cs="Times New Roman"/>
          <w:b/>
          <w:sz w:val="24"/>
          <w:szCs w:val="24"/>
        </w:rPr>
        <w:t>Gmina Zaleszany</w:t>
      </w:r>
    </w:p>
    <w:p w14:paraId="3A500155" w14:textId="03CADAC7" w:rsidR="00704DCC" w:rsidRPr="001704E2" w:rsidRDefault="00704DCC" w:rsidP="00704DCC">
      <w:pPr>
        <w:rPr>
          <w:rFonts w:ascii="Times New Roman" w:hAnsi="Times New Roman" w:cs="Times New Roman"/>
          <w:b/>
          <w:sz w:val="24"/>
          <w:szCs w:val="24"/>
        </w:rPr>
      </w:pPr>
      <w:r w:rsidRPr="001704E2">
        <w:rPr>
          <w:rFonts w:ascii="Times New Roman" w:hAnsi="Times New Roman" w:cs="Times New Roman"/>
          <w:b/>
          <w:sz w:val="24"/>
          <w:szCs w:val="24"/>
        </w:rPr>
        <w:t xml:space="preserve">ul. </w:t>
      </w:r>
      <w:r w:rsidR="00530A47">
        <w:rPr>
          <w:rFonts w:ascii="Times New Roman" w:hAnsi="Times New Roman" w:cs="Times New Roman"/>
          <w:b/>
          <w:sz w:val="24"/>
          <w:szCs w:val="24"/>
        </w:rPr>
        <w:t xml:space="preserve">T. </w:t>
      </w:r>
      <w:r w:rsidRPr="001704E2">
        <w:rPr>
          <w:rFonts w:ascii="Times New Roman" w:hAnsi="Times New Roman" w:cs="Times New Roman"/>
          <w:b/>
          <w:sz w:val="24"/>
          <w:szCs w:val="24"/>
        </w:rPr>
        <w:t>Kościuszki 16</w:t>
      </w:r>
    </w:p>
    <w:p w14:paraId="2A4FDD51" w14:textId="77777777" w:rsidR="00704DCC" w:rsidRPr="001704E2" w:rsidRDefault="00704DCC" w:rsidP="00704DCC">
      <w:pPr>
        <w:rPr>
          <w:rFonts w:ascii="Times New Roman" w:hAnsi="Times New Roman" w:cs="Times New Roman"/>
          <w:b/>
          <w:sz w:val="24"/>
          <w:szCs w:val="24"/>
        </w:rPr>
      </w:pPr>
      <w:r w:rsidRPr="001704E2">
        <w:rPr>
          <w:rFonts w:ascii="Times New Roman" w:hAnsi="Times New Roman" w:cs="Times New Roman"/>
          <w:b/>
          <w:sz w:val="24"/>
          <w:szCs w:val="24"/>
        </w:rPr>
        <w:t>37-415 Zaleszany</w:t>
      </w:r>
    </w:p>
    <w:p w14:paraId="54EA322F" w14:textId="77777777" w:rsidR="00704DCC" w:rsidRPr="001704E2" w:rsidRDefault="00704DCC" w:rsidP="00704DCC">
      <w:pPr>
        <w:rPr>
          <w:rFonts w:ascii="Times New Roman" w:hAnsi="Times New Roman" w:cs="Times New Roman"/>
          <w:b/>
          <w:sz w:val="24"/>
          <w:szCs w:val="24"/>
        </w:rPr>
      </w:pPr>
    </w:p>
    <w:p w14:paraId="37941309" w14:textId="77777777" w:rsidR="00704DCC" w:rsidRPr="001704E2" w:rsidRDefault="00704DCC" w:rsidP="00704DCC">
      <w:pPr>
        <w:rPr>
          <w:rFonts w:ascii="Times New Roman" w:hAnsi="Times New Roman" w:cs="Times New Roman"/>
          <w:b/>
          <w:sz w:val="24"/>
          <w:szCs w:val="24"/>
        </w:rPr>
      </w:pPr>
    </w:p>
    <w:p w14:paraId="46AB1191" w14:textId="77777777" w:rsidR="00704DCC" w:rsidRPr="001704E2" w:rsidRDefault="00704DCC" w:rsidP="00704DCC">
      <w:pPr>
        <w:pStyle w:val="pkt"/>
        <w:spacing w:before="0" w:after="0" w:line="240" w:lineRule="auto"/>
        <w:ind w:left="2832" w:firstLine="0"/>
        <w:jc w:val="center"/>
        <w:rPr>
          <w:rFonts w:ascii="Times New Roman" w:hAnsi="Times New Roman"/>
          <w:b/>
          <w:iCs/>
          <w:sz w:val="24"/>
          <w:szCs w:val="24"/>
        </w:rPr>
      </w:pPr>
      <w:r w:rsidRPr="001704E2">
        <w:rPr>
          <w:rFonts w:ascii="Times New Roman" w:hAnsi="Times New Roman"/>
          <w:b/>
          <w:iCs/>
          <w:sz w:val="24"/>
          <w:szCs w:val="24"/>
        </w:rPr>
        <w:t>ZATWIERDZAM</w:t>
      </w:r>
    </w:p>
    <w:p w14:paraId="2BCDC497" w14:textId="77777777" w:rsidR="00075925" w:rsidRDefault="00075925" w:rsidP="00704DCC">
      <w:pPr>
        <w:pStyle w:val="pkt"/>
        <w:spacing w:before="0" w:after="0" w:line="240" w:lineRule="auto"/>
        <w:ind w:left="2832" w:firstLine="0"/>
        <w:jc w:val="center"/>
        <w:rPr>
          <w:rFonts w:ascii="Times New Roman" w:hAnsi="Times New Roman"/>
          <w:b/>
          <w:iCs/>
          <w:sz w:val="24"/>
          <w:szCs w:val="24"/>
        </w:rPr>
      </w:pPr>
    </w:p>
    <w:p w14:paraId="0FFB9153" w14:textId="77777777" w:rsidR="00075925" w:rsidRDefault="00075925" w:rsidP="00704DCC">
      <w:pPr>
        <w:pStyle w:val="pkt"/>
        <w:spacing w:before="0" w:after="0" w:line="240" w:lineRule="auto"/>
        <w:ind w:left="2832" w:firstLine="0"/>
        <w:jc w:val="center"/>
        <w:rPr>
          <w:rFonts w:ascii="Times New Roman" w:hAnsi="Times New Roman"/>
          <w:b/>
          <w:iCs/>
          <w:sz w:val="24"/>
          <w:szCs w:val="24"/>
        </w:rPr>
      </w:pPr>
    </w:p>
    <w:p w14:paraId="4102E708" w14:textId="77777777" w:rsidR="00704DCC" w:rsidRPr="001704E2" w:rsidRDefault="00704DCC" w:rsidP="00704DCC">
      <w:pPr>
        <w:pStyle w:val="pkt"/>
        <w:spacing w:before="0" w:after="0" w:line="240" w:lineRule="auto"/>
        <w:ind w:left="2832" w:firstLine="0"/>
        <w:jc w:val="center"/>
        <w:rPr>
          <w:rFonts w:ascii="Times New Roman" w:hAnsi="Times New Roman"/>
          <w:b/>
          <w:iCs/>
          <w:sz w:val="24"/>
          <w:szCs w:val="24"/>
        </w:rPr>
      </w:pPr>
      <w:r w:rsidRPr="001704E2">
        <w:rPr>
          <w:rFonts w:ascii="Times New Roman" w:hAnsi="Times New Roman"/>
          <w:b/>
          <w:iCs/>
          <w:sz w:val="24"/>
          <w:szCs w:val="24"/>
        </w:rPr>
        <w:t xml:space="preserve">Wójt Gminy Zaleszany </w:t>
      </w:r>
    </w:p>
    <w:p w14:paraId="2765FB7E" w14:textId="77777777" w:rsidR="00704DCC" w:rsidRPr="001704E2" w:rsidRDefault="00704DCC" w:rsidP="00704DCC">
      <w:pPr>
        <w:pStyle w:val="pkt"/>
        <w:spacing w:before="0" w:after="0" w:line="240" w:lineRule="auto"/>
        <w:ind w:left="2832" w:firstLine="0"/>
        <w:jc w:val="center"/>
        <w:rPr>
          <w:rFonts w:ascii="Times New Roman" w:hAnsi="Times New Roman"/>
          <w:i/>
          <w:iCs/>
          <w:sz w:val="24"/>
          <w:szCs w:val="24"/>
        </w:rPr>
      </w:pPr>
      <w:r w:rsidRPr="001704E2">
        <w:rPr>
          <w:rFonts w:ascii="Times New Roman" w:hAnsi="Times New Roman"/>
          <w:i/>
          <w:iCs/>
          <w:sz w:val="24"/>
          <w:szCs w:val="24"/>
        </w:rPr>
        <w:t>Paweł Gardy</w:t>
      </w:r>
    </w:p>
    <w:p w14:paraId="0E6DE598" w14:textId="3EE43577" w:rsidR="00704DCC" w:rsidRPr="001704E2" w:rsidRDefault="00704DCC" w:rsidP="004B6700">
      <w:pPr>
        <w:pStyle w:val="Nagwek9"/>
        <w:numPr>
          <w:ilvl w:val="0"/>
          <w:numId w:val="0"/>
        </w:numPr>
        <w:ind w:left="1584" w:hanging="1584"/>
        <w:rPr>
          <w:rFonts w:ascii="Times New Roman" w:hAnsi="Times New Roman" w:cs="Times New Roman"/>
          <w:b w:val="0"/>
          <w:i w:val="0"/>
          <w:sz w:val="24"/>
          <w:szCs w:val="24"/>
        </w:rPr>
      </w:pPr>
      <w:r w:rsidRPr="001704E2">
        <w:rPr>
          <w:rFonts w:ascii="Times New Roman" w:hAnsi="Times New Roman" w:cs="Times New Roman"/>
          <w:i w:val="0"/>
          <w:sz w:val="24"/>
          <w:szCs w:val="24"/>
        </w:rPr>
        <w:t xml:space="preserve">Zaleszany, dnia </w:t>
      </w:r>
      <w:r w:rsidR="004B6700">
        <w:rPr>
          <w:rFonts w:ascii="Times New Roman" w:hAnsi="Times New Roman" w:cs="Times New Roman"/>
          <w:i w:val="0"/>
          <w:sz w:val="24"/>
          <w:szCs w:val="24"/>
        </w:rPr>
        <w:t>01.</w:t>
      </w:r>
      <w:r w:rsidR="00CE291F">
        <w:rPr>
          <w:rFonts w:ascii="Times New Roman" w:hAnsi="Times New Roman" w:cs="Times New Roman"/>
          <w:i w:val="0"/>
          <w:sz w:val="24"/>
          <w:szCs w:val="24"/>
        </w:rPr>
        <w:t>0</w:t>
      </w:r>
      <w:r w:rsidR="004B6700">
        <w:rPr>
          <w:rFonts w:ascii="Times New Roman" w:hAnsi="Times New Roman" w:cs="Times New Roman"/>
          <w:i w:val="0"/>
          <w:sz w:val="24"/>
          <w:szCs w:val="24"/>
        </w:rPr>
        <w:t>3</w:t>
      </w:r>
      <w:r w:rsidR="00CE291F">
        <w:rPr>
          <w:rFonts w:ascii="Times New Roman" w:hAnsi="Times New Roman" w:cs="Times New Roman"/>
          <w:i w:val="0"/>
          <w:sz w:val="24"/>
          <w:szCs w:val="24"/>
        </w:rPr>
        <w:t>.2018</w:t>
      </w:r>
      <w:r w:rsidRPr="001704E2">
        <w:rPr>
          <w:rFonts w:ascii="Times New Roman" w:hAnsi="Times New Roman" w:cs="Times New Roman"/>
          <w:i w:val="0"/>
          <w:sz w:val="24"/>
          <w:szCs w:val="24"/>
        </w:rPr>
        <w:t xml:space="preserve"> r.</w:t>
      </w:r>
    </w:p>
    <w:p w14:paraId="290DC360" w14:textId="77777777" w:rsidR="00704DCC" w:rsidRPr="001704E2" w:rsidRDefault="00704DCC" w:rsidP="00704DCC">
      <w:pPr>
        <w:rPr>
          <w:rFonts w:ascii="Times New Roman" w:hAnsi="Times New Roman" w:cs="Times New Roman"/>
          <w:b/>
          <w:sz w:val="24"/>
          <w:szCs w:val="24"/>
        </w:rPr>
      </w:pPr>
    </w:p>
    <w:p w14:paraId="100CF479" w14:textId="77777777" w:rsidR="00704DCC" w:rsidRPr="001704E2" w:rsidRDefault="00704DCC" w:rsidP="00704DCC">
      <w:pPr>
        <w:rPr>
          <w:rFonts w:ascii="Times New Roman" w:hAnsi="Times New Roman" w:cs="Times New Roman"/>
          <w:b/>
          <w:sz w:val="24"/>
          <w:szCs w:val="24"/>
        </w:rPr>
      </w:pPr>
    </w:p>
    <w:p w14:paraId="5C0B7B14" w14:textId="1A75387D" w:rsidR="00704DCC" w:rsidRPr="001704E2" w:rsidRDefault="00704DCC" w:rsidP="00704DCC">
      <w:pPr>
        <w:rPr>
          <w:rFonts w:ascii="Times New Roman" w:hAnsi="Times New Roman" w:cs="Times New Roman"/>
          <w:b/>
          <w:sz w:val="24"/>
          <w:szCs w:val="24"/>
        </w:rPr>
      </w:pPr>
      <w:r w:rsidRPr="001704E2">
        <w:rPr>
          <w:rFonts w:ascii="Times New Roman" w:hAnsi="Times New Roman" w:cs="Times New Roman"/>
          <w:b/>
          <w:sz w:val="24"/>
          <w:szCs w:val="24"/>
        </w:rPr>
        <w:t xml:space="preserve">Numer postępowania: </w:t>
      </w:r>
      <w:r w:rsidRPr="00BB0A82">
        <w:rPr>
          <w:rFonts w:ascii="Times New Roman" w:hAnsi="Times New Roman" w:cs="Times New Roman"/>
          <w:b/>
          <w:sz w:val="24"/>
          <w:szCs w:val="24"/>
        </w:rPr>
        <w:t>GKM.272.</w:t>
      </w:r>
      <w:r w:rsidR="00BB0A82" w:rsidRPr="00BB0A82">
        <w:rPr>
          <w:rFonts w:ascii="Times New Roman" w:hAnsi="Times New Roman" w:cs="Times New Roman"/>
          <w:b/>
          <w:sz w:val="24"/>
          <w:szCs w:val="24"/>
        </w:rPr>
        <w:t>2</w:t>
      </w:r>
      <w:r w:rsidRPr="00BB0A82">
        <w:rPr>
          <w:rFonts w:ascii="Times New Roman" w:hAnsi="Times New Roman" w:cs="Times New Roman"/>
          <w:b/>
          <w:sz w:val="24"/>
          <w:szCs w:val="24"/>
        </w:rPr>
        <w:t>.201</w:t>
      </w:r>
      <w:r w:rsidR="001B3A1F" w:rsidRPr="00BB0A82">
        <w:rPr>
          <w:rFonts w:ascii="Times New Roman" w:hAnsi="Times New Roman" w:cs="Times New Roman"/>
          <w:b/>
          <w:sz w:val="24"/>
          <w:szCs w:val="24"/>
        </w:rPr>
        <w:t>8</w:t>
      </w:r>
    </w:p>
    <w:p w14:paraId="3F7DA627" w14:textId="77777777" w:rsidR="00704DCC" w:rsidRPr="001704E2" w:rsidRDefault="00704DCC" w:rsidP="00704DCC">
      <w:pPr>
        <w:rPr>
          <w:rFonts w:ascii="Times New Roman" w:hAnsi="Times New Roman" w:cs="Times New Roman"/>
          <w:i/>
          <w:iCs/>
          <w:sz w:val="24"/>
          <w:szCs w:val="24"/>
        </w:rPr>
      </w:pPr>
    </w:p>
    <w:p w14:paraId="525BF19F" w14:textId="77777777" w:rsidR="00704DCC" w:rsidRPr="001704E2" w:rsidRDefault="00704DCC" w:rsidP="00704DCC">
      <w:pPr>
        <w:rPr>
          <w:rFonts w:ascii="Times New Roman" w:hAnsi="Times New Roman" w:cs="Times New Roman"/>
          <w:i/>
          <w:iCs/>
          <w:sz w:val="24"/>
          <w:szCs w:val="24"/>
        </w:rPr>
      </w:pPr>
    </w:p>
    <w:p w14:paraId="2C51373B" w14:textId="41D18730" w:rsidR="00571128" w:rsidRPr="001704E2" w:rsidRDefault="00704DCC" w:rsidP="00704DCC">
      <w:pPr>
        <w:rPr>
          <w:rFonts w:ascii="Times New Roman" w:hAnsi="Times New Roman" w:cs="Times New Roman"/>
          <w:i/>
          <w:iCs/>
          <w:color w:val="000000"/>
          <w:sz w:val="24"/>
          <w:szCs w:val="24"/>
        </w:rPr>
      </w:pPr>
      <w:r w:rsidRPr="001704E2">
        <w:rPr>
          <w:rFonts w:ascii="Times New Roman" w:hAnsi="Times New Roman" w:cs="Times New Roman"/>
          <w:i/>
          <w:iCs/>
          <w:sz w:val="24"/>
          <w:szCs w:val="24"/>
        </w:rPr>
        <w:t xml:space="preserve">Ilekroć w niniejszej specyfikacji istotnych warunków zamówienia jest mowa o „ustawie </w:t>
      </w:r>
      <w:proofErr w:type="spellStart"/>
      <w:r w:rsidRPr="001704E2">
        <w:rPr>
          <w:rFonts w:ascii="Times New Roman" w:hAnsi="Times New Roman" w:cs="Times New Roman"/>
          <w:i/>
          <w:iCs/>
          <w:sz w:val="24"/>
          <w:szCs w:val="24"/>
        </w:rPr>
        <w:t>Pzp</w:t>
      </w:r>
      <w:proofErr w:type="spellEnd"/>
      <w:r w:rsidRPr="001704E2">
        <w:rPr>
          <w:rFonts w:ascii="Times New Roman" w:hAnsi="Times New Roman" w:cs="Times New Roman"/>
          <w:i/>
          <w:iCs/>
          <w:sz w:val="24"/>
          <w:szCs w:val="24"/>
        </w:rPr>
        <w:t xml:space="preserve">” należy przez to rozumieć ustawę  Prawo zamówień publicznych z dnia 29 stycznia 2004 roku </w:t>
      </w:r>
      <w:r w:rsidR="00690F8E" w:rsidRPr="00690F8E">
        <w:rPr>
          <w:rFonts w:ascii="Times New Roman" w:hAnsi="Times New Roman" w:cs="Times New Roman"/>
          <w:i/>
          <w:iCs/>
          <w:color w:val="000000"/>
          <w:sz w:val="24"/>
          <w:szCs w:val="24"/>
        </w:rPr>
        <w:t>(</w:t>
      </w:r>
      <w:proofErr w:type="spellStart"/>
      <w:r w:rsidR="00690F8E" w:rsidRPr="00690F8E">
        <w:rPr>
          <w:rFonts w:ascii="Times New Roman" w:hAnsi="Times New Roman" w:cs="Times New Roman"/>
          <w:i/>
          <w:iCs/>
          <w:color w:val="000000"/>
          <w:sz w:val="24"/>
          <w:szCs w:val="24"/>
        </w:rPr>
        <w:t>t.j</w:t>
      </w:r>
      <w:proofErr w:type="spellEnd"/>
      <w:r w:rsidR="00690F8E" w:rsidRPr="00690F8E">
        <w:rPr>
          <w:rFonts w:ascii="Times New Roman" w:hAnsi="Times New Roman" w:cs="Times New Roman"/>
          <w:i/>
          <w:iCs/>
          <w:color w:val="000000"/>
          <w:sz w:val="24"/>
          <w:szCs w:val="24"/>
        </w:rPr>
        <w:t>. Dz. U. z 2017 r. poz. 1579 z późniejszymi zmianami)</w:t>
      </w:r>
    </w:p>
    <w:p w14:paraId="7264A4B5" w14:textId="77777777" w:rsidR="00704DCC" w:rsidRPr="001704E2" w:rsidRDefault="00704DCC" w:rsidP="00704DCC">
      <w:pPr>
        <w:rPr>
          <w:rFonts w:ascii="Times New Roman" w:hAnsi="Times New Roman" w:cs="Times New Roman"/>
          <w:b/>
          <w:sz w:val="24"/>
          <w:szCs w:val="24"/>
        </w:rPr>
      </w:pPr>
      <w:r w:rsidRPr="001704E2">
        <w:rPr>
          <w:rFonts w:ascii="Times New Roman" w:hAnsi="Times New Roman" w:cs="Times New Roman"/>
          <w:b/>
          <w:sz w:val="24"/>
          <w:szCs w:val="24"/>
        </w:rPr>
        <w:lastRenderedPageBreak/>
        <w:t>I. NAZWA I ADRES ZAMAWIAJĄCEGO.</w:t>
      </w:r>
    </w:p>
    <w:p w14:paraId="1A0F977C" w14:textId="77777777" w:rsidR="001704E2" w:rsidRPr="001704E2" w:rsidRDefault="008104AB" w:rsidP="008104AB">
      <w:pPr>
        <w:tabs>
          <w:tab w:val="left"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N</w:t>
      </w:r>
      <w:r w:rsidR="001704E2" w:rsidRPr="001704E2">
        <w:rPr>
          <w:rFonts w:ascii="Times New Roman" w:eastAsia="Times New Roman" w:hAnsi="Times New Roman" w:cs="Times New Roman"/>
          <w:sz w:val="24"/>
          <w:szCs w:val="24"/>
        </w:rPr>
        <w:t>azwa Zamawiającego:</w:t>
      </w:r>
      <w:r w:rsidR="001704E2" w:rsidRPr="001704E2">
        <w:rPr>
          <w:rFonts w:ascii="Times New Roman" w:eastAsia="Times New Roman" w:hAnsi="Times New Roman" w:cs="Times New Roman"/>
          <w:sz w:val="24"/>
          <w:szCs w:val="24"/>
        </w:rPr>
        <w:tab/>
        <w:t>Gmina Zaleszany</w:t>
      </w:r>
    </w:p>
    <w:p w14:paraId="633340E5"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NIP:</w:t>
      </w:r>
      <w:r w:rsidRPr="001704E2">
        <w:rPr>
          <w:rFonts w:ascii="Times New Roman" w:eastAsia="Times New Roman" w:hAnsi="Times New Roman" w:cs="Times New Roman"/>
          <w:bCs/>
          <w:sz w:val="24"/>
          <w:szCs w:val="24"/>
        </w:rPr>
        <w:tab/>
        <w:t>865-23-93-981</w:t>
      </w:r>
    </w:p>
    <w:p w14:paraId="404D6AA8"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Adres:</w:t>
      </w:r>
      <w:r w:rsidRPr="001704E2">
        <w:rPr>
          <w:rFonts w:ascii="Times New Roman" w:eastAsia="Times New Roman" w:hAnsi="Times New Roman" w:cs="Times New Roman"/>
          <w:bCs/>
          <w:sz w:val="24"/>
          <w:szCs w:val="24"/>
        </w:rPr>
        <w:tab/>
        <w:t>ul. T. Kościuszki 16, 37–415Zaleszany</w:t>
      </w:r>
    </w:p>
    <w:p w14:paraId="75018439"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Miejscowość:</w:t>
      </w:r>
      <w:r w:rsidRPr="001704E2">
        <w:rPr>
          <w:rFonts w:ascii="Times New Roman" w:eastAsia="Times New Roman" w:hAnsi="Times New Roman" w:cs="Times New Roman"/>
          <w:bCs/>
          <w:sz w:val="24"/>
          <w:szCs w:val="24"/>
        </w:rPr>
        <w:tab/>
        <w:t>Zaleszany</w:t>
      </w:r>
    </w:p>
    <w:p w14:paraId="563A6CB3"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Strona internetowa:</w:t>
      </w:r>
      <w:r w:rsidRPr="001704E2">
        <w:rPr>
          <w:rFonts w:ascii="Times New Roman" w:eastAsia="Times New Roman" w:hAnsi="Times New Roman" w:cs="Times New Roman"/>
          <w:bCs/>
          <w:sz w:val="24"/>
          <w:szCs w:val="24"/>
        </w:rPr>
        <w:tab/>
      </w:r>
      <w:bookmarkStart w:id="2" w:name="_Hlk506751171"/>
      <w:r w:rsidRPr="001704E2">
        <w:rPr>
          <w:rFonts w:ascii="Times New Roman" w:eastAsia="Times New Roman" w:hAnsi="Times New Roman" w:cs="Times New Roman"/>
          <w:bCs/>
          <w:sz w:val="24"/>
          <w:szCs w:val="24"/>
        </w:rPr>
        <w:t>http://www.zaleszany.biuletyn.net</w:t>
      </w:r>
      <w:bookmarkEnd w:id="2"/>
    </w:p>
    <w:p w14:paraId="1A6901BF"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telefon:</w:t>
      </w:r>
      <w:r w:rsidRPr="001704E2">
        <w:rPr>
          <w:rFonts w:ascii="Times New Roman" w:eastAsia="Times New Roman" w:hAnsi="Times New Roman" w:cs="Times New Roman"/>
          <w:bCs/>
          <w:sz w:val="24"/>
          <w:szCs w:val="24"/>
        </w:rPr>
        <w:tab/>
        <w:t xml:space="preserve">15 845 – 94 – 20 </w:t>
      </w:r>
    </w:p>
    <w:p w14:paraId="4974B362"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fax:</w:t>
      </w:r>
      <w:r w:rsidRPr="001704E2">
        <w:rPr>
          <w:rFonts w:ascii="Times New Roman" w:eastAsia="Times New Roman" w:hAnsi="Times New Roman" w:cs="Times New Roman"/>
          <w:bCs/>
          <w:sz w:val="24"/>
          <w:szCs w:val="24"/>
        </w:rPr>
        <w:tab/>
        <w:t>15 845 – 94 – 24 wew. 32</w:t>
      </w:r>
    </w:p>
    <w:p w14:paraId="1D129CE2"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e – mail:</w:t>
      </w:r>
      <w:r w:rsidRPr="001704E2">
        <w:rPr>
          <w:rFonts w:ascii="Times New Roman" w:eastAsia="Times New Roman" w:hAnsi="Times New Roman" w:cs="Times New Roman"/>
          <w:bCs/>
          <w:sz w:val="24"/>
          <w:szCs w:val="24"/>
        </w:rPr>
        <w:tab/>
        <w:t>ug@zaleszany.pl</w:t>
      </w:r>
    </w:p>
    <w:p w14:paraId="6E193B41" w14:textId="30BB2D26" w:rsidR="001704E2" w:rsidRPr="001704E2" w:rsidRDefault="001704E2" w:rsidP="001704E2">
      <w:pPr>
        <w:tabs>
          <w:tab w:val="left" w:pos="540"/>
        </w:tabs>
        <w:spacing w:after="0" w:line="240" w:lineRule="auto"/>
        <w:ind w:left="3060" w:hanging="2520"/>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Znak postępowania:</w:t>
      </w:r>
      <w:r w:rsidRPr="001704E2">
        <w:rPr>
          <w:rFonts w:ascii="Times New Roman" w:eastAsia="Times New Roman" w:hAnsi="Times New Roman" w:cs="Times New Roman"/>
          <w:bCs/>
          <w:sz w:val="24"/>
          <w:szCs w:val="24"/>
        </w:rPr>
        <w:tab/>
      </w:r>
      <w:r w:rsidRPr="00BB0A82">
        <w:rPr>
          <w:rFonts w:ascii="Times New Roman" w:eastAsia="Times New Roman" w:hAnsi="Times New Roman" w:cs="Times New Roman"/>
          <w:bCs/>
          <w:sz w:val="24"/>
          <w:szCs w:val="24"/>
        </w:rPr>
        <w:t>GKM.272.</w:t>
      </w:r>
      <w:r w:rsidR="00BB0A82" w:rsidRPr="00BB0A82">
        <w:rPr>
          <w:rFonts w:ascii="Times New Roman" w:eastAsia="Times New Roman" w:hAnsi="Times New Roman" w:cs="Times New Roman"/>
          <w:bCs/>
          <w:sz w:val="24"/>
          <w:szCs w:val="24"/>
        </w:rPr>
        <w:t>2</w:t>
      </w:r>
      <w:r w:rsidRPr="00BB0A82">
        <w:rPr>
          <w:rFonts w:ascii="Times New Roman" w:eastAsia="Times New Roman" w:hAnsi="Times New Roman" w:cs="Times New Roman"/>
          <w:bCs/>
          <w:sz w:val="24"/>
          <w:szCs w:val="24"/>
        </w:rPr>
        <w:t>.2018</w:t>
      </w:r>
      <w:r w:rsidRPr="001704E2">
        <w:rPr>
          <w:rFonts w:ascii="Times New Roman" w:eastAsia="Times New Roman" w:hAnsi="Times New Roman" w:cs="Times New Roman"/>
          <w:bCs/>
          <w:sz w:val="24"/>
          <w:szCs w:val="24"/>
        </w:rPr>
        <w:t>, w korespondencji kierowanej do Zamawiającego należy posługiwać się tym znakiem.</w:t>
      </w:r>
    </w:p>
    <w:p w14:paraId="59030C72" w14:textId="77777777" w:rsidR="001704E2" w:rsidRPr="001704E2" w:rsidRDefault="001704E2" w:rsidP="001704E2">
      <w:pPr>
        <w:tabs>
          <w:tab w:val="left" w:pos="540"/>
        </w:tabs>
        <w:spacing w:after="0" w:line="240" w:lineRule="auto"/>
        <w:ind w:left="3060" w:hanging="2520"/>
        <w:jc w:val="both"/>
        <w:rPr>
          <w:rFonts w:ascii="Times New Roman" w:eastAsia="Times New Roman" w:hAnsi="Times New Roman" w:cs="Times New Roman"/>
          <w:bCs/>
          <w:sz w:val="24"/>
          <w:szCs w:val="24"/>
        </w:rPr>
      </w:pPr>
      <w:r w:rsidRPr="001704E2">
        <w:rPr>
          <w:rFonts w:ascii="Times New Roman" w:eastAsia="Times New Roman" w:hAnsi="Times New Roman" w:cs="Times New Roman"/>
          <w:bCs/>
          <w:sz w:val="24"/>
          <w:szCs w:val="24"/>
        </w:rPr>
        <w:t>Godziny urzędowania:</w:t>
      </w:r>
      <w:r w:rsidRPr="001704E2">
        <w:rPr>
          <w:rFonts w:ascii="Times New Roman" w:eastAsia="Times New Roman" w:hAnsi="Times New Roman" w:cs="Times New Roman"/>
          <w:bCs/>
          <w:sz w:val="24"/>
          <w:szCs w:val="24"/>
        </w:rPr>
        <w:tab/>
        <w:t>od poniedziałku do piątku w godzinach 7.30 – 15.30</w:t>
      </w:r>
    </w:p>
    <w:p w14:paraId="6501578A" w14:textId="77777777" w:rsidR="001704E2" w:rsidRPr="001704E2" w:rsidRDefault="001704E2" w:rsidP="001704E2">
      <w:pPr>
        <w:tabs>
          <w:tab w:val="left" w:pos="540"/>
        </w:tabs>
        <w:spacing w:after="0" w:line="240" w:lineRule="auto"/>
        <w:ind w:left="3060" w:hanging="2520"/>
        <w:jc w:val="both"/>
        <w:rPr>
          <w:rFonts w:ascii="Times New Roman" w:hAnsi="Times New Roman" w:cs="Times New Roman"/>
          <w:sz w:val="24"/>
          <w:szCs w:val="24"/>
        </w:rPr>
      </w:pPr>
      <w:r w:rsidRPr="001704E2">
        <w:rPr>
          <w:rFonts w:ascii="Times New Roman" w:hAnsi="Times New Roman" w:cs="Times New Roman"/>
          <w:b/>
          <w:bCs/>
          <w:sz w:val="24"/>
          <w:szCs w:val="24"/>
        </w:rPr>
        <w:t>N</w:t>
      </w:r>
      <w:r w:rsidR="00704DCC" w:rsidRPr="001704E2">
        <w:rPr>
          <w:rFonts w:ascii="Times New Roman" w:hAnsi="Times New Roman" w:cs="Times New Roman"/>
          <w:b/>
          <w:bCs/>
          <w:sz w:val="24"/>
          <w:szCs w:val="24"/>
        </w:rPr>
        <w:t xml:space="preserve">IP: </w:t>
      </w:r>
      <w:r w:rsidR="00704DCC" w:rsidRPr="001704E2">
        <w:rPr>
          <w:rFonts w:ascii="Times New Roman" w:hAnsi="Times New Roman" w:cs="Times New Roman"/>
          <w:sz w:val="24"/>
          <w:szCs w:val="24"/>
        </w:rPr>
        <w:t xml:space="preserve">867-23-93-981               </w:t>
      </w:r>
    </w:p>
    <w:p w14:paraId="7F883912" w14:textId="77777777" w:rsidR="001704E2" w:rsidRPr="001704E2" w:rsidRDefault="00704DCC" w:rsidP="001704E2">
      <w:pPr>
        <w:tabs>
          <w:tab w:val="left" w:pos="540"/>
        </w:tabs>
        <w:spacing w:after="0" w:line="240" w:lineRule="auto"/>
        <w:ind w:left="3060" w:hanging="2520"/>
        <w:jc w:val="both"/>
        <w:rPr>
          <w:rFonts w:ascii="Times New Roman" w:hAnsi="Times New Roman" w:cs="Times New Roman"/>
          <w:b/>
          <w:bCs/>
          <w:sz w:val="24"/>
          <w:szCs w:val="24"/>
        </w:rPr>
      </w:pPr>
      <w:r w:rsidRPr="001704E2">
        <w:rPr>
          <w:rFonts w:ascii="Times New Roman" w:hAnsi="Times New Roman" w:cs="Times New Roman"/>
          <w:b/>
          <w:bCs/>
          <w:sz w:val="24"/>
          <w:szCs w:val="24"/>
        </w:rPr>
        <w:t>REGON:</w:t>
      </w:r>
      <w:r w:rsidRPr="001704E2">
        <w:rPr>
          <w:rFonts w:ascii="Times New Roman" w:hAnsi="Times New Roman" w:cs="Times New Roman"/>
          <w:sz w:val="24"/>
          <w:szCs w:val="24"/>
        </w:rPr>
        <w:t xml:space="preserve"> 830409146</w:t>
      </w:r>
    </w:p>
    <w:p w14:paraId="280275FB" w14:textId="77777777" w:rsidR="00704DCC" w:rsidRPr="001704E2" w:rsidRDefault="00704DCC" w:rsidP="00704DCC">
      <w:pPr>
        <w:pStyle w:val="NormalnyWeb"/>
        <w:spacing w:before="0" w:beforeAutospacing="0" w:after="0"/>
        <w:jc w:val="both"/>
        <w:rPr>
          <w:rFonts w:cs="Times New Roman"/>
          <w:b/>
          <w:bCs/>
        </w:rPr>
      </w:pPr>
    </w:p>
    <w:p w14:paraId="0174DD34"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II. TRYB UDZIELENIA ZAMÓWIENIA.</w:t>
      </w:r>
    </w:p>
    <w:p w14:paraId="7B56BE26" w14:textId="77777777" w:rsidR="00704DCC" w:rsidRPr="001704E2" w:rsidRDefault="00704DCC" w:rsidP="00704DCC">
      <w:pPr>
        <w:pStyle w:val="NormalnyWeb"/>
        <w:spacing w:before="0" w:beforeAutospacing="0" w:after="0"/>
        <w:jc w:val="both"/>
        <w:rPr>
          <w:rFonts w:cs="Times New Roman"/>
          <w:b/>
          <w:bCs/>
        </w:rPr>
      </w:pPr>
    </w:p>
    <w:p w14:paraId="49C9A2BA" w14:textId="5568FB53" w:rsidR="001704E2" w:rsidRPr="006927D9" w:rsidRDefault="001704E2" w:rsidP="009467DF">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1704E2">
        <w:rPr>
          <w:rFonts w:ascii="Times New Roman" w:eastAsia="Times New Roman" w:hAnsi="Times New Roman" w:cs="Times New Roman"/>
          <w:color w:val="000000"/>
          <w:sz w:val="24"/>
          <w:szCs w:val="24"/>
          <w:lang w:eastAsia="pl-PL"/>
        </w:rPr>
        <w:t xml:space="preserve">Postępowanie o udzielenie zamówienia publicznego prowadzone jest w trybie przetargu nieograniczonego na podstawie art. 39 ustawy z dnia 29 stycznia 2004 r. – Prawo zamówień publicznych </w:t>
      </w:r>
      <w:r w:rsidR="00690F8E" w:rsidRPr="00690F8E">
        <w:rPr>
          <w:rFonts w:ascii="Times New Roman" w:eastAsia="Times New Roman" w:hAnsi="Times New Roman" w:cs="Times New Roman"/>
          <w:color w:val="000000"/>
          <w:sz w:val="24"/>
          <w:szCs w:val="24"/>
          <w:lang w:eastAsia="pl-PL"/>
        </w:rPr>
        <w:t>(</w:t>
      </w:r>
      <w:proofErr w:type="spellStart"/>
      <w:r w:rsidR="00690F8E" w:rsidRPr="00690F8E">
        <w:rPr>
          <w:rFonts w:ascii="Times New Roman" w:eastAsia="Times New Roman" w:hAnsi="Times New Roman" w:cs="Times New Roman"/>
          <w:color w:val="000000"/>
          <w:sz w:val="24"/>
          <w:szCs w:val="24"/>
          <w:lang w:eastAsia="pl-PL"/>
        </w:rPr>
        <w:t>t.j</w:t>
      </w:r>
      <w:proofErr w:type="spellEnd"/>
      <w:r w:rsidR="00690F8E" w:rsidRPr="00690F8E">
        <w:rPr>
          <w:rFonts w:ascii="Times New Roman" w:eastAsia="Times New Roman" w:hAnsi="Times New Roman" w:cs="Times New Roman"/>
          <w:color w:val="000000"/>
          <w:sz w:val="24"/>
          <w:szCs w:val="24"/>
          <w:lang w:eastAsia="pl-PL"/>
        </w:rPr>
        <w:t>. Dz. U. z 2017 r. poz. 1579 z późniejszymi zmianami)</w:t>
      </w:r>
      <w:r w:rsidRPr="001704E2">
        <w:rPr>
          <w:rFonts w:ascii="Times New Roman" w:eastAsia="Times New Roman" w:hAnsi="Times New Roman" w:cs="Times New Roman"/>
          <w:color w:val="000000"/>
          <w:sz w:val="24"/>
          <w:szCs w:val="24"/>
          <w:lang w:eastAsia="pl-PL"/>
        </w:rPr>
        <w:t xml:space="preserve"> zwanej dalej „ustawą </w:t>
      </w:r>
      <w:proofErr w:type="spellStart"/>
      <w:r w:rsidRPr="001704E2">
        <w:rPr>
          <w:rFonts w:ascii="Times New Roman" w:eastAsia="Times New Roman" w:hAnsi="Times New Roman" w:cs="Times New Roman"/>
          <w:color w:val="000000"/>
          <w:sz w:val="24"/>
          <w:szCs w:val="24"/>
          <w:lang w:eastAsia="pl-PL"/>
        </w:rPr>
        <w:t>Pzp</w:t>
      </w:r>
      <w:proofErr w:type="spellEnd"/>
      <w:r w:rsidRPr="001704E2">
        <w:rPr>
          <w:rFonts w:ascii="Times New Roman" w:eastAsia="Times New Roman" w:hAnsi="Times New Roman" w:cs="Times New Roman"/>
          <w:color w:val="000000"/>
          <w:sz w:val="24"/>
          <w:szCs w:val="24"/>
          <w:lang w:eastAsia="pl-PL"/>
        </w:rPr>
        <w:t xml:space="preserve">” o wartości szacunkowej powyżej progów ustalonych na podstawie art.11 ust. 8 ustawy </w:t>
      </w:r>
      <w:proofErr w:type="spellStart"/>
      <w:r w:rsidRPr="001704E2">
        <w:rPr>
          <w:rFonts w:ascii="Times New Roman" w:eastAsia="Times New Roman" w:hAnsi="Times New Roman" w:cs="Times New Roman"/>
          <w:color w:val="000000"/>
          <w:sz w:val="24"/>
          <w:szCs w:val="24"/>
          <w:lang w:eastAsia="pl-PL"/>
        </w:rPr>
        <w:t>Pzp</w:t>
      </w:r>
      <w:proofErr w:type="spellEnd"/>
      <w:r w:rsidRPr="001704E2">
        <w:rPr>
          <w:rFonts w:ascii="Times New Roman" w:eastAsia="Times New Roman" w:hAnsi="Times New Roman" w:cs="Times New Roman"/>
          <w:color w:val="000000"/>
          <w:sz w:val="24"/>
          <w:szCs w:val="24"/>
          <w:lang w:eastAsia="pl-PL"/>
        </w:rPr>
        <w:t xml:space="preserve">  tj. o wartości zamówienia przekraczającej wyrażonej w złotych równowartość kwoty </w:t>
      </w:r>
      <w:r w:rsidR="006927D9">
        <w:rPr>
          <w:rFonts w:ascii="Times New Roman" w:eastAsia="Times New Roman" w:hAnsi="Times New Roman" w:cs="Times New Roman"/>
          <w:color w:val="000000"/>
          <w:sz w:val="24"/>
          <w:szCs w:val="24"/>
          <w:lang w:eastAsia="pl-PL"/>
        </w:rPr>
        <w:t xml:space="preserve">5 </w:t>
      </w:r>
      <w:r w:rsidR="00690F8E">
        <w:rPr>
          <w:rFonts w:ascii="Times New Roman" w:eastAsia="Times New Roman" w:hAnsi="Times New Roman" w:cs="Times New Roman"/>
          <w:color w:val="000000"/>
          <w:sz w:val="24"/>
          <w:szCs w:val="24"/>
          <w:lang w:eastAsia="pl-PL"/>
        </w:rPr>
        <w:t>548</w:t>
      </w:r>
      <w:r w:rsidRPr="006927D9">
        <w:rPr>
          <w:rFonts w:ascii="Times New Roman" w:eastAsia="Times New Roman" w:hAnsi="Times New Roman" w:cs="Times New Roman"/>
          <w:color w:val="000000"/>
          <w:sz w:val="24"/>
          <w:szCs w:val="24"/>
          <w:lang w:eastAsia="pl-PL"/>
        </w:rPr>
        <w:t xml:space="preserve"> 000 euro. </w:t>
      </w:r>
    </w:p>
    <w:p w14:paraId="5774A6BD" w14:textId="5A323A1F" w:rsidR="001704E2" w:rsidRPr="009E033A" w:rsidRDefault="001704E2" w:rsidP="0053790F">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9E033A">
        <w:rPr>
          <w:rFonts w:ascii="Times New Roman" w:eastAsia="Times New Roman" w:hAnsi="Times New Roman" w:cs="Times New Roman"/>
          <w:color w:val="000000"/>
          <w:sz w:val="24"/>
          <w:szCs w:val="24"/>
          <w:lang w:eastAsia="pl-PL"/>
        </w:rPr>
        <w:t>Zamawiający prowadzi niniejsze postępowanie z zastosowaniem art. 24</w:t>
      </w:r>
      <w:r w:rsidR="00BB0A82" w:rsidRPr="009E033A">
        <w:rPr>
          <w:rFonts w:ascii="Times New Roman" w:eastAsia="Times New Roman" w:hAnsi="Times New Roman" w:cs="Times New Roman"/>
          <w:color w:val="000000"/>
          <w:sz w:val="24"/>
          <w:szCs w:val="24"/>
          <w:lang w:eastAsia="pl-PL"/>
        </w:rPr>
        <w:t xml:space="preserve"> </w:t>
      </w:r>
      <w:r w:rsidRPr="009E033A">
        <w:rPr>
          <w:rFonts w:ascii="Times New Roman" w:eastAsia="Times New Roman" w:hAnsi="Times New Roman" w:cs="Times New Roman"/>
          <w:color w:val="000000"/>
          <w:sz w:val="24"/>
          <w:szCs w:val="24"/>
          <w:lang w:eastAsia="pl-PL"/>
        </w:rPr>
        <w:t>aa ustawy Prawo zamówień publicznych</w:t>
      </w:r>
      <w:r w:rsidR="009E033A" w:rsidRPr="009E033A">
        <w:t xml:space="preserve"> </w:t>
      </w:r>
      <w:r w:rsidR="009E033A" w:rsidRPr="009E033A">
        <w:rPr>
          <w:rFonts w:ascii="Times New Roman" w:eastAsia="Times New Roman" w:hAnsi="Times New Roman" w:cs="Times New Roman"/>
          <w:color w:val="000000"/>
          <w:sz w:val="24"/>
          <w:szCs w:val="24"/>
          <w:lang w:eastAsia="pl-PL"/>
        </w:rPr>
        <w:t>w związku z czym najpierw dokona oceny ofert, a następnie zbada, czy Wykonawca, którego oferta została oceniona jako najkorzystniejsza, nie podlega wykluczeniu oraz spełnia warunki udziału w postepowaniu</w:t>
      </w:r>
      <w:r w:rsidRPr="009E033A">
        <w:rPr>
          <w:rFonts w:ascii="Times New Roman" w:eastAsia="Times New Roman" w:hAnsi="Times New Roman" w:cs="Times New Roman"/>
          <w:color w:val="000000"/>
          <w:sz w:val="24"/>
          <w:szCs w:val="24"/>
          <w:lang w:eastAsia="pl-PL"/>
        </w:rPr>
        <w:t>.</w:t>
      </w:r>
    </w:p>
    <w:p w14:paraId="312D9374" w14:textId="77777777" w:rsidR="001704E2" w:rsidRPr="001704E2" w:rsidRDefault="001704E2" w:rsidP="009467DF">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1704E2">
        <w:rPr>
          <w:rFonts w:ascii="Times New Roman" w:eastAsia="Times New Roman" w:hAnsi="Times New Roman" w:cs="Times New Roman"/>
          <w:color w:val="000000"/>
          <w:sz w:val="24"/>
          <w:szCs w:val="24"/>
          <w:lang w:eastAsia="pl-PL"/>
        </w:rPr>
        <w:t xml:space="preserve">Zamówienie realizowane jest w ramach projektu pn. </w:t>
      </w:r>
      <w:bookmarkStart w:id="3" w:name="_Hlk506753825"/>
      <w:r w:rsidRPr="001704E2">
        <w:rPr>
          <w:rFonts w:ascii="Times New Roman" w:eastAsia="Times New Roman" w:hAnsi="Times New Roman" w:cs="Times New Roman"/>
          <w:color w:val="000000"/>
          <w:sz w:val="24"/>
          <w:szCs w:val="24"/>
          <w:lang w:eastAsia="pl-PL"/>
        </w:rPr>
        <w:t xml:space="preserve">„Rozwój gospodarki ściekowej na terenie gminy Zaleszany w celu ochrony wód zlewni Sanu” zaplanowanego do realizacji w ramach </w:t>
      </w:r>
      <w:r w:rsidR="006927D9" w:rsidRPr="006927D9">
        <w:rPr>
          <w:rFonts w:ascii="Times New Roman" w:eastAsia="Times New Roman" w:hAnsi="Times New Roman" w:cs="Times New Roman"/>
          <w:color w:val="000000"/>
          <w:sz w:val="24"/>
          <w:szCs w:val="24"/>
          <w:lang w:eastAsia="pl-PL"/>
        </w:rPr>
        <w:t>Regionalnego Programu Operacyjnego Województwa Podkarpackiego 2014 –2020, Oś Priorytetowa IV. Ochrona środowiska naturalnego i dziedzictwa kulturowego, Działanie 4.3 Gospodarka wodno- ściekowa, Cel tematyczny 6, Priorytet inwestycyjny 6b</w:t>
      </w:r>
      <w:bookmarkEnd w:id="3"/>
      <w:r w:rsidRPr="001704E2">
        <w:rPr>
          <w:rFonts w:ascii="Times New Roman" w:eastAsia="Times New Roman" w:hAnsi="Times New Roman" w:cs="Times New Roman"/>
          <w:color w:val="000000"/>
          <w:sz w:val="24"/>
          <w:szCs w:val="24"/>
          <w:lang w:eastAsia="pl-PL"/>
        </w:rPr>
        <w:t>.</w:t>
      </w:r>
    </w:p>
    <w:p w14:paraId="3C7E871B" w14:textId="3BFF4FDD" w:rsidR="00704DCC" w:rsidRPr="00DD6AC8" w:rsidRDefault="00704DCC" w:rsidP="009467DF">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1704E2">
        <w:rPr>
          <w:rFonts w:ascii="Times New Roman" w:hAnsi="Times New Roman" w:cs="Times New Roman"/>
          <w:bCs/>
          <w:sz w:val="24"/>
          <w:szCs w:val="24"/>
        </w:rPr>
        <w:t xml:space="preserve">W sprawach nieuregulowanych ustawą </w:t>
      </w:r>
      <w:proofErr w:type="spellStart"/>
      <w:r w:rsidRPr="001704E2">
        <w:rPr>
          <w:rFonts w:ascii="Times New Roman" w:hAnsi="Times New Roman" w:cs="Times New Roman"/>
          <w:bCs/>
          <w:sz w:val="24"/>
          <w:szCs w:val="24"/>
        </w:rPr>
        <w:t>Pzp</w:t>
      </w:r>
      <w:proofErr w:type="spellEnd"/>
      <w:r w:rsidRPr="001704E2">
        <w:rPr>
          <w:rFonts w:ascii="Times New Roman" w:hAnsi="Times New Roman" w:cs="Times New Roman"/>
          <w:bCs/>
          <w:sz w:val="24"/>
          <w:szCs w:val="24"/>
        </w:rPr>
        <w:t xml:space="preserve"> stosuje się ustawę z dnia 23 kwietnia 1964 r. Kodeks cywilny (Dz.U.2017.459 ze zm.)</w:t>
      </w:r>
      <w:r w:rsidR="00DD6AC8">
        <w:rPr>
          <w:rFonts w:ascii="Times New Roman" w:hAnsi="Times New Roman" w:cs="Times New Roman"/>
          <w:bCs/>
          <w:sz w:val="24"/>
          <w:szCs w:val="24"/>
        </w:rPr>
        <w:t>.</w:t>
      </w:r>
    </w:p>
    <w:p w14:paraId="4CA7A26F" w14:textId="7C8E4892" w:rsidR="00DD6AC8" w:rsidRPr="00DD6AC8" w:rsidRDefault="00DD6AC8" w:rsidP="00DD6AC8">
      <w:pPr>
        <w:numPr>
          <w:ilvl w:val="0"/>
          <w:numId w:val="11"/>
        </w:numPr>
        <w:suppressAutoHyphens/>
        <w:spacing w:after="0" w:line="240" w:lineRule="auto"/>
        <w:jc w:val="both"/>
        <w:rPr>
          <w:rFonts w:ascii="Times New Roman" w:eastAsia="Times New Roman" w:hAnsi="Times New Roman" w:cs="Times New Roman"/>
          <w:color w:val="000000"/>
          <w:sz w:val="24"/>
          <w:szCs w:val="24"/>
          <w:lang w:eastAsia="pl-PL"/>
        </w:rPr>
      </w:pPr>
      <w:r w:rsidRPr="00DD6AC8">
        <w:rPr>
          <w:rFonts w:ascii="Times New Roman" w:eastAsia="Times New Roman" w:hAnsi="Times New Roman" w:cs="Times New Roman"/>
          <w:color w:val="000000"/>
          <w:sz w:val="24"/>
          <w:szCs w:val="24"/>
          <w:lang w:eastAsia="pl-PL"/>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w:t>
      </w:r>
      <w:r>
        <w:rPr>
          <w:rFonts w:ascii="Times New Roman" w:eastAsia="Times New Roman" w:hAnsi="Times New Roman" w:cs="Times New Roman"/>
          <w:color w:val="000000"/>
          <w:sz w:val="24"/>
          <w:szCs w:val="24"/>
          <w:lang w:eastAsia="pl-PL"/>
        </w:rPr>
        <w:t>a.</w:t>
      </w:r>
    </w:p>
    <w:p w14:paraId="5D11F8F7" w14:textId="77777777" w:rsidR="00704DCC" w:rsidRPr="001704E2" w:rsidRDefault="00704DCC" w:rsidP="00704DCC">
      <w:pPr>
        <w:pStyle w:val="NormalnyWeb"/>
        <w:spacing w:before="0" w:beforeAutospacing="0" w:after="0"/>
        <w:jc w:val="both"/>
        <w:rPr>
          <w:rFonts w:cs="Times New Roman"/>
          <w:b/>
          <w:bCs/>
        </w:rPr>
      </w:pPr>
    </w:p>
    <w:p w14:paraId="1588F3A0"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III. OPIS PRZEDMIOTU ZAMÓWIENIA.</w:t>
      </w:r>
    </w:p>
    <w:p w14:paraId="41F6F713" w14:textId="77777777" w:rsidR="00571128" w:rsidRPr="001704E2" w:rsidRDefault="00704DCC" w:rsidP="009467DF">
      <w:pPr>
        <w:pStyle w:val="NormalnyWeb"/>
        <w:numPr>
          <w:ilvl w:val="0"/>
          <w:numId w:val="12"/>
        </w:numPr>
        <w:spacing w:after="0"/>
        <w:ind w:left="426" w:hanging="426"/>
        <w:jc w:val="both"/>
        <w:rPr>
          <w:rFonts w:cs="Times New Roman"/>
        </w:rPr>
      </w:pPr>
      <w:bookmarkStart w:id="4" w:name="_Hlk506753382"/>
      <w:r w:rsidRPr="001704E2">
        <w:rPr>
          <w:rFonts w:cs="Times New Roman"/>
        </w:rPr>
        <w:t xml:space="preserve">Przedmiotem zamówienia jest </w:t>
      </w:r>
      <w:r w:rsidR="00571128" w:rsidRPr="001704E2">
        <w:rPr>
          <w:rFonts w:cs="Times New Roman"/>
        </w:rPr>
        <w:t>rozwój gospodarki ściekowej na terenie gminy Zaleszany w celu ochrony wód zlewni Sanu</w:t>
      </w:r>
      <w:r w:rsidRPr="001704E2">
        <w:rPr>
          <w:rFonts w:cs="Times New Roman"/>
        </w:rPr>
        <w:t>.</w:t>
      </w:r>
    </w:p>
    <w:p w14:paraId="2505FAC8" w14:textId="77777777" w:rsidR="00CD42DF" w:rsidRDefault="00CD42DF" w:rsidP="001704E2">
      <w:pPr>
        <w:rPr>
          <w:rFonts w:ascii="Times New Roman" w:hAnsi="Times New Roman" w:cs="Times New Roman"/>
          <w:sz w:val="24"/>
          <w:szCs w:val="24"/>
        </w:rPr>
      </w:pPr>
    </w:p>
    <w:p w14:paraId="2B49F22E" w14:textId="77777777" w:rsidR="001704E2" w:rsidRDefault="001704E2" w:rsidP="001704E2">
      <w:pPr>
        <w:rPr>
          <w:rFonts w:ascii="Times New Roman" w:hAnsi="Times New Roman" w:cs="Times New Roman"/>
          <w:sz w:val="24"/>
          <w:szCs w:val="24"/>
        </w:rPr>
      </w:pPr>
      <w:r w:rsidRPr="001704E2">
        <w:rPr>
          <w:rFonts w:ascii="Times New Roman" w:hAnsi="Times New Roman" w:cs="Times New Roman"/>
          <w:sz w:val="24"/>
          <w:szCs w:val="24"/>
        </w:rPr>
        <w:t>Przedmiot zamówienia został podzielony na części:</w:t>
      </w:r>
    </w:p>
    <w:p w14:paraId="26669AB3" w14:textId="77777777" w:rsidR="0066479F" w:rsidRDefault="0066479F" w:rsidP="001704E2">
      <w:pPr>
        <w:rPr>
          <w:rFonts w:ascii="Times New Roman" w:hAnsi="Times New Roman" w:cs="Times New Roman"/>
          <w:sz w:val="24"/>
          <w:szCs w:val="24"/>
        </w:rPr>
      </w:pPr>
    </w:p>
    <w:p w14:paraId="494982B2" w14:textId="77777777" w:rsidR="0066479F" w:rsidRDefault="0066479F" w:rsidP="001704E2">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68"/>
        <w:gridCol w:w="7394"/>
      </w:tblGrid>
      <w:tr w:rsidR="001704E2" w:rsidRPr="00AF16E4" w14:paraId="7A781F7C" w14:textId="77777777" w:rsidTr="00797CE8">
        <w:tc>
          <w:tcPr>
            <w:tcW w:w="1668" w:type="dxa"/>
            <w:tcBorders>
              <w:top w:val="single" w:sz="4" w:space="0" w:color="auto"/>
              <w:left w:val="single" w:sz="4" w:space="0" w:color="auto"/>
              <w:bottom w:val="single" w:sz="4" w:space="0" w:color="auto"/>
              <w:right w:val="single" w:sz="4" w:space="0" w:color="auto"/>
            </w:tcBorders>
            <w:hideMark/>
          </w:tcPr>
          <w:p w14:paraId="4EDCA94C" w14:textId="77777777" w:rsidR="001704E2" w:rsidRPr="00AF16E4" w:rsidRDefault="001704E2" w:rsidP="00797CE8">
            <w:bookmarkStart w:id="5" w:name="_Hlk507947366"/>
            <w:r w:rsidRPr="00AF16E4">
              <w:lastRenderedPageBreak/>
              <w:t>Część nr:</w:t>
            </w:r>
          </w:p>
        </w:tc>
        <w:tc>
          <w:tcPr>
            <w:tcW w:w="7394" w:type="dxa"/>
            <w:tcBorders>
              <w:top w:val="single" w:sz="4" w:space="0" w:color="auto"/>
              <w:left w:val="single" w:sz="4" w:space="0" w:color="auto"/>
              <w:bottom w:val="single" w:sz="4" w:space="0" w:color="auto"/>
              <w:right w:val="single" w:sz="4" w:space="0" w:color="auto"/>
            </w:tcBorders>
            <w:hideMark/>
          </w:tcPr>
          <w:p w14:paraId="0257B99B" w14:textId="77777777" w:rsidR="001704E2" w:rsidRPr="00AF16E4" w:rsidRDefault="001704E2" w:rsidP="00797CE8">
            <w:pPr>
              <w:jc w:val="center"/>
            </w:pPr>
            <w:r w:rsidRPr="00AF16E4">
              <w:t>Opis</w:t>
            </w:r>
            <w:r>
              <w:t xml:space="preserve"> – zakres prac</w:t>
            </w:r>
          </w:p>
        </w:tc>
      </w:tr>
      <w:tr w:rsidR="001704E2" w:rsidRPr="00AF16E4" w14:paraId="63F1724A" w14:textId="77777777" w:rsidTr="007A3C39">
        <w:trPr>
          <w:trHeight w:val="416"/>
        </w:trPr>
        <w:tc>
          <w:tcPr>
            <w:tcW w:w="1668" w:type="dxa"/>
            <w:tcBorders>
              <w:top w:val="single" w:sz="4" w:space="0" w:color="auto"/>
              <w:left w:val="single" w:sz="4" w:space="0" w:color="auto"/>
              <w:bottom w:val="single" w:sz="4" w:space="0" w:color="auto"/>
              <w:right w:val="single" w:sz="4" w:space="0" w:color="auto"/>
            </w:tcBorders>
          </w:tcPr>
          <w:p w14:paraId="6D5CD062" w14:textId="77777777" w:rsidR="001704E2" w:rsidRPr="00532E76" w:rsidRDefault="00075925" w:rsidP="00797CE8">
            <w:pPr>
              <w:jc w:val="center"/>
              <w:rPr>
                <w:b/>
              </w:rPr>
            </w:pPr>
            <w:r>
              <w:rPr>
                <w:b/>
              </w:rPr>
              <w:t xml:space="preserve">Część </w:t>
            </w:r>
            <w:r w:rsidR="00BD0419">
              <w:rPr>
                <w:b/>
              </w:rPr>
              <w:t>I</w:t>
            </w:r>
            <w:r w:rsidR="001704E2" w:rsidRPr="00532E76">
              <w:rPr>
                <w:b/>
              </w:rPr>
              <w:t>.</w:t>
            </w:r>
          </w:p>
          <w:p w14:paraId="1CB32595" w14:textId="77777777" w:rsidR="001704E2" w:rsidRPr="00AF16E4" w:rsidRDefault="001704E2" w:rsidP="00797CE8"/>
          <w:p w14:paraId="1FB580D9" w14:textId="77777777" w:rsidR="001704E2" w:rsidRPr="00AF16E4" w:rsidRDefault="001704E2" w:rsidP="00797CE8"/>
          <w:p w14:paraId="111CD5C2" w14:textId="77777777" w:rsidR="001704E2" w:rsidRPr="00AF16E4" w:rsidRDefault="001704E2" w:rsidP="00797CE8"/>
          <w:p w14:paraId="1A412D8C" w14:textId="77777777" w:rsidR="001704E2" w:rsidRPr="00AF16E4" w:rsidRDefault="001704E2" w:rsidP="00797CE8"/>
        </w:tc>
        <w:tc>
          <w:tcPr>
            <w:tcW w:w="7394" w:type="dxa"/>
            <w:tcBorders>
              <w:top w:val="single" w:sz="4" w:space="0" w:color="auto"/>
              <w:left w:val="single" w:sz="4" w:space="0" w:color="auto"/>
              <w:bottom w:val="single" w:sz="4" w:space="0" w:color="auto"/>
              <w:right w:val="single" w:sz="4" w:space="0" w:color="auto"/>
            </w:tcBorders>
            <w:hideMark/>
          </w:tcPr>
          <w:p w14:paraId="517D24EE" w14:textId="265D36FF" w:rsidR="001704E2" w:rsidRPr="00075925" w:rsidRDefault="00075925" w:rsidP="001704E2">
            <w:pPr>
              <w:pStyle w:val="Bezodstpw"/>
              <w:jc w:val="both"/>
              <w:rPr>
                <w:b/>
                <w:u w:val="single"/>
              </w:rPr>
            </w:pPr>
            <w:r w:rsidRPr="00075925">
              <w:rPr>
                <w:b/>
                <w:u w:val="single"/>
              </w:rPr>
              <w:t>Budowa sieci kanalizacyjnej w miejscowości Kotowa Wola</w:t>
            </w:r>
          </w:p>
          <w:p w14:paraId="48FEACD5" w14:textId="77777777" w:rsidR="00075925" w:rsidRPr="005302E7" w:rsidRDefault="00075925" w:rsidP="00075925">
            <w:pPr>
              <w:pStyle w:val="Bezodstpw"/>
              <w:jc w:val="both"/>
            </w:pPr>
            <w:r w:rsidRPr="005302E7">
              <w:t>Zadanie obejmuje budowę sieci kanalizacji sanitarnej grawitacyjno-tłocznej  z pompo</w:t>
            </w:r>
            <w:r>
              <w:t xml:space="preserve">wniami ścieków i </w:t>
            </w:r>
            <w:proofErr w:type="spellStart"/>
            <w:r>
              <w:t>przykanalikami</w:t>
            </w:r>
            <w:proofErr w:type="spellEnd"/>
            <w:r>
              <w:t>:</w:t>
            </w:r>
          </w:p>
          <w:p w14:paraId="6D393035" w14:textId="55DD20B1" w:rsidR="00075925" w:rsidRPr="005302E7" w:rsidRDefault="00075925" w:rsidP="00075925">
            <w:pPr>
              <w:pStyle w:val="Bezodstpw"/>
              <w:jc w:val="both"/>
            </w:pPr>
            <w:r>
              <w:t>- r</w:t>
            </w:r>
            <w:r w:rsidRPr="005302E7">
              <w:t xml:space="preserve">urociągi grawitacyjne DN </w:t>
            </w:r>
            <w:smartTag w:uri="urn:schemas-microsoft-com:office:smarttags" w:element="metricconverter">
              <w:smartTagPr>
                <w:attr w:name="ProductID" w:val="200 mm"/>
              </w:smartTagPr>
              <w:r w:rsidRPr="005302E7">
                <w:t>200 mm</w:t>
              </w:r>
            </w:smartTag>
            <w:r w:rsidR="006261EC">
              <w:t xml:space="preserve">  – 9  574</w:t>
            </w:r>
            <w:r w:rsidRPr="005302E7">
              <w:t>,50 m</w:t>
            </w:r>
          </w:p>
          <w:p w14:paraId="45FB505F" w14:textId="77777777" w:rsidR="00075925" w:rsidRPr="005302E7" w:rsidRDefault="00075925" w:rsidP="00075925">
            <w:pPr>
              <w:pStyle w:val="Bezodstpw"/>
              <w:jc w:val="both"/>
            </w:pPr>
            <w:r>
              <w:t>- r</w:t>
            </w:r>
            <w:r w:rsidRPr="005302E7">
              <w:t xml:space="preserve">urociągi grawitacyjne  DN </w:t>
            </w:r>
            <w:smartTag w:uri="urn:schemas-microsoft-com:office:smarttags" w:element="metricconverter">
              <w:smartTagPr>
                <w:attr w:name="ProductID" w:val="160 mm"/>
              </w:smartTagPr>
              <w:r w:rsidRPr="005302E7">
                <w:t>160 mm</w:t>
              </w:r>
            </w:smartTag>
            <w:r w:rsidRPr="005302E7">
              <w:t xml:space="preserve"> – 4 281 </w:t>
            </w:r>
            <w:smartTag w:uri="urn:schemas-microsoft-com:office:smarttags" w:element="metricconverter">
              <w:smartTagPr>
                <w:attr w:name="ProductID" w:val=",20 m"/>
              </w:smartTagPr>
              <w:r w:rsidRPr="005302E7">
                <w:t>,20 m</w:t>
              </w:r>
            </w:smartTag>
          </w:p>
          <w:p w14:paraId="554734BC" w14:textId="77777777" w:rsidR="00075925" w:rsidRDefault="00075925" w:rsidP="00075925">
            <w:pPr>
              <w:pStyle w:val="Bezodstpw"/>
              <w:jc w:val="both"/>
            </w:pPr>
            <w:r>
              <w:t>- r</w:t>
            </w:r>
            <w:r w:rsidRPr="005302E7">
              <w:t>urociągi tłoczne  DN 110,90,40 mm-  6 161,60 m</w:t>
            </w:r>
          </w:p>
          <w:p w14:paraId="090C2D26" w14:textId="77777777" w:rsidR="00473364" w:rsidRPr="00473364" w:rsidRDefault="00473364" w:rsidP="0066479F">
            <w:pPr>
              <w:jc w:val="both"/>
              <w:rPr>
                <w:rFonts w:ascii="Times New Roman" w:hAnsi="Times New Roman" w:cs="Times New Roman"/>
                <w:sz w:val="24"/>
                <w:szCs w:val="24"/>
              </w:rPr>
            </w:pPr>
            <w:r w:rsidRPr="00473364">
              <w:rPr>
                <w:rFonts w:ascii="Times New Roman" w:hAnsi="Times New Roman" w:cs="Times New Roman"/>
                <w:sz w:val="24"/>
                <w:szCs w:val="24"/>
              </w:rPr>
              <w:t xml:space="preserve">Pompownie P1-P13 fi 1500 ze zbiornikiem z </w:t>
            </w:r>
            <w:proofErr w:type="spellStart"/>
            <w:r w:rsidRPr="00473364">
              <w:rPr>
                <w:rFonts w:ascii="Times New Roman" w:hAnsi="Times New Roman" w:cs="Times New Roman"/>
                <w:sz w:val="24"/>
                <w:szCs w:val="24"/>
              </w:rPr>
              <w:t>polimerobetonu</w:t>
            </w:r>
            <w:proofErr w:type="spellEnd"/>
            <w:r w:rsidRPr="00473364">
              <w:rPr>
                <w:rFonts w:ascii="Times New Roman" w:hAnsi="Times New Roman" w:cs="Times New Roman"/>
                <w:sz w:val="24"/>
                <w:szCs w:val="24"/>
              </w:rPr>
              <w:t xml:space="preserve">  i zagospodarowanie terenu pompowni -13 </w:t>
            </w:r>
            <w:proofErr w:type="spellStart"/>
            <w:r w:rsidRPr="00473364">
              <w:rPr>
                <w:rFonts w:ascii="Times New Roman" w:hAnsi="Times New Roman" w:cs="Times New Roman"/>
                <w:sz w:val="24"/>
                <w:szCs w:val="24"/>
              </w:rPr>
              <w:t>kpl</w:t>
            </w:r>
            <w:proofErr w:type="spellEnd"/>
            <w:r w:rsidRPr="00473364">
              <w:rPr>
                <w:rFonts w:ascii="Times New Roman" w:hAnsi="Times New Roman" w:cs="Times New Roman"/>
                <w:sz w:val="24"/>
                <w:szCs w:val="24"/>
              </w:rPr>
              <w:t>.</w:t>
            </w:r>
          </w:p>
          <w:p w14:paraId="332CB118" w14:textId="77777777" w:rsidR="00473364" w:rsidRPr="00473364" w:rsidRDefault="00473364" w:rsidP="00473364">
            <w:pPr>
              <w:rPr>
                <w:rFonts w:ascii="Times New Roman" w:hAnsi="Times New Roman" w:cs="Times New Roman"/>
                <w:sz w:val="24"/>
                <w:szCs w:val="24"/>
              </w:rPr>
            </w:pPr>
            <w:r w:rsidRPr="00473364">
              <w:rPr>
                <w:rFonts w:ascii="Times New Roman" w:hAnsi="Times New Roman" w:cs="Times New Roman"/>
                <w:sz w:val="24"/>
                <w:szCs w:val="24"/>
              </w:rPr>
              <w:t>Pompownia przydomowa -5 szt.</w:t>
            </w:r>
          </w:p>
          <w:p w14:paraId="65F7868B" w14:textId="75534D26" w:rsidR="00075925" w:rsidRPr="00473364" w:rsidRDefault="00473364" w:rsidP="0066479F">
            <w:pPr>
              <w:jc w:val="both"/>
              <w:rPr>
                <w:rFonts w:ascii="Times New Roman" w:hAnsi="Times New Roman" w:cs="Times New Roman"/>
                <w:sz w:val="24"/>
                <w:szCs w:val="24"/>
              </w:rPr>
            </w:pPr>
            <w:r w:rsidRPr="00473364">
              <w:rPr>
                <w:rFonts w:ascii="Times New Roman" w:hAnsi="Times New Roman" w:cs="Times New Roman"/>
                <w:sz w:val="24"/>
                <w:szCs w:val="24"/>
              </w:rPr>
              <w:t>Roboty ziemne,</w:t>
            </w:r>
            <w:r w:rsidR="0066479F">
              <w:rPr>
                <w:rFonts w:ascii="Times New Roman" w:hAnsi="Times New Roman" w:cs="Times New Roman"/>
                <w:sz w:val="24"/>
                <w:szCs w:val="24"/>
              </w:rPr>
              <w:t xml:space="preserve"> </w:t>
            </w:r>
            <w:r w:rsidRPr="00473364">
              <w:rPr>
                <w:rFonts w:ascii="Times New Roman" w:hAnsi="Times New Roman" w:cs="Times New Roman"/>
                <w:sz w:val="24"/>
                <w:szCs w:val="24"/>
              </w:rPr>
              <w:t xml:space="preserve">odwodnienie wykopów, rozbiórka i odtworzenie nawierzchni oraz karczowanie drzew, w zakresie niezbędnym do wykonania </w:t>
            </w:r>
            <w:r>
              <w:rPr>
                <w:rFonts w:ascii="Times New Roman" w:hAnsi="Times New Roman" w:cs="Times New Roman"/>
                <w:sz w:val="24"/>
                <w:szCs w:val="24"/>
              </w:rPr>
              <w:t>powyższej sieci kanalizacyjnej .</w:t>
            </w:r>
          </w:p>
        </w:tc>
      </w:tr>
      <w:tr w:rsidR="001704E2" w:rsidRPr="00AF16E4" w14:paraId="48C989C6" w14:textId="77777777" w:rsidTr="00797CE8">
        <w:tc>
          <w:tcPr>
            <w:tcW w:w="1668" w:type="dxa"/>
            <w:tcBorders>
              <w:top w:val="single" w:sz="4" w:space="0" w:color="auto"/>
              <w:left w:val="single" w:sz="4" w:space="0" w:color="auto"/>
              <w:bottom w:val="single" w:sz="4" w:space="0" w:color="auto"/>
              <w:right w:val="single" w:sz="4" w:space="0" w:color="auto"/>
            </w:tcBorders>
            <w:hideMark/>
          </w:tcPr>
          <w:p w14:paraId="40BA5B06" w14:textId="77777777" w:rsidR="001704E2" w:rsidRPr="00532E76" w:rsidRDefault="00BD0419" w:rsidP="00797CE8">
            <w:pPr>
              <w:jc w:val="center"/>
              <w:rPr>
                <w:b/>
              </w:rPr>
            </w:pPr>
            <w:r>
              <w:rPr>
                <w:b/>
              </w:rPr>
              <w:t>Część II</w:t>
            </w:r>
            <w:r w:rsidR="001704E2" w:rsidRPr="00532E76">
              <w:rPr>
                <w:b/>
              </w:rPr>
              <w:t>.</w:t>
            </w:r>
          </w:p>
          <w:p w14:paraId="4842BC5D" w14:textId="77777777" w:rsidR="001704E2" w:rsidRPr="00AF16E4" w:rsidRDefault="001704E2" w:rsidP="00797CE8"/>
          <w:p w14:paraId="434104B1" w14:textId="77777777" w:rsidR="001704E2" w:rsidRPr="00AF16E4" w:rsidRDefault="001704E2" w:rsidP="00797CE8"/>
          <w:p w14:paraId="305DCA07" w14:textId="77777777" w:rsidR="001704E2" w:rsidRPr="00AF16E4" w:rsidRDefault="001704E2" w:rsidP="00797CE8"/>
          <w:p w14:paraId="191C2C36" w14:textId="77777777" w:rsidR="001704E2" w:rsidRPr="00AF16E4" w:rsidRDefault="001704E2" w:rsidP="00797CE8"/>
          <w:p w14:paraId="68D8D9E6" w14:textId="77777777" w:rsidR="001704E2" w:rsidRPr="00AF16E4" w:rsidRDefault="001704E2" w:rsidP="00797CE8"/>
        </w:tc>
        <w:tc>
          <w:tcPr>
            <w:tcW w:w="7394" w:type="dxa"/>
            <w:tcBorders>
              <w:top w:val="single" w:sz="4" w:space="0" w:color="auto"/>
              <w:left w:val="single" w:sz="4" w:space="0" w:color="auto"/>
              <w:bottom w:val="single" w:sz="4" w:space="0" w:color="auto"/>
              <w:right w:val="single" w:sz="4" w:space="0" w:color="auto"/>
            </w:tcBorders>
            <w:hideMark/>
          </w:tcPr>
          <w:p w14:paraId="622C34EE" w14:textId="77777777" w:rsidR="001704E2" w:rsidRPr="00BD0419" w:rsidRDefault="00075925" w:rsidP="00797CE8">
            <w:pPr>
              <w:pStyle w:val="Bezodstpw"/>
              <w:jc w:val="both"/>
              <w:rPr>
                <w:b/>
                <w:u w:val="single"/>
              </w:rPr>
            </w:pPr>
            <w:r w:rsidRPr="00BD0419">
              <w:rPr>
                <w:b/>
                <w:u w:val="single"/>
              </w:rPr>
              <w:t>Budowa sieci kanalizacyjnej w miejscowości Obojna</w:t>
            </w:r>
          </w:p>
          <w:p w14:paraId="54F76946" w14:textId="4E393CD1" w:rsidR="00BD0419" w:rsidRPr="005302E7" w:rsidRDefault="00BD0419" w:rsidP="00BD0419">
            <w:pPr>
              <w:pStyle w:val="Bezodstpw"/>
              <w:jc w:val="both"/>
            </w:pPr>
            <w:r w:rsidRPr="005302E7">
              <w:t xml:space="preserve">Zadanie obejmuje budowę sieci kanalizacji sanitarnej grawitacyjno-tłocznej  z pompowniami ścieków Obojna </w:t>
            </w:r>
          </w:p>
          <w:p w14:paraId="328E81F7" w14:textId="2F6066F5" w:rsidR="00BD0419" w:rsidRPr="005302E7" w:rsidRDefault="00BD0419" w:rsidP="00BD0419">
            <w:pPr>
              <w:pStyle w:val="Bezodstpw"/>
            </w:pPr>
            <w:r>
              <w:t>- r</w:t>
            </w:r>
            <w:r w:rsidRPr="005302E7">
              <w:t xml:space="preserve">urociągi grawitacyjne DN </w:t>
            </w:r>
            <w:smartTag w:uri="urn:schemas-microsoft-com:office:smarttags" w:element="metricconverter">
              <w:smartTagPr>
                <w:attr w:name="ProductID" w:val="200 mm"/>
              </w:smartTagPr>
              <w:r w:rsidRPr="005302E7">
                <w:t>200 mm</w:t>
              </w:r>
            </w:smartTag>
            <w:r w:rsidR="006261EC">
              <w:t xml:space="preserve">  – 8 137,38</w:t>
            </w:r>
            <w:r w:rsidRPr="005302E7">
              <w:t xml:space="preserve"> m</w:t>
            </w:r>
          </w:p>
          <w:p w14:paraId="201CAAE9" w14:textId="66857B99" w:rsidR="00BD0419" w:rsidRPr="005302E7" w:rsidRDefault="00BD0419" w:rsidP="00BD0419">
            <w:pPr>
              <w:pStyle w:val="Bezodstpw"/>
            </w:pPr>
            <w:r>
              <w:t>- r</w:t>
            </w:r>
            <w:r w:rsidRPr="005302E7">
              <w:t xml:space="preserve">urociągi grawitacyjne DN </w:t>
            </w:r>
            <w:smartTag w:uri="urn:schemas-microsoft-com:office:smarttags" w:element="metricconverter">
              <w:smartTagPr>
                <w:attr w:name="ProductID" w:val="160 mm"/>
              </w:smartTagPr>
              <w:r w:rsidRPr="005302E7">
                <w:t>160 mm</w:t>
              </w:r>
            </w:smartTag>
            <w:r w:rsidR="006261EC">
              <w:t xml:space="preserve"> – 6 398,73</w:t>
            </w:r>
            <w:r w:rsidRPr="005302E7">
              <w:t xml:space="preserve"> m</w:t>
            </w:r>
          </w:p>
          <w:p w14:paraId="06D57FBE" w14:textId="173FD387" w:rsidR="00BD0419" w:rsidRDefault="00BD0419" w:rsidP="00BD0419">
            <w:pPr>
              <w:pStyle w:val="Bezodstpw"/>
            </w:pPr>
            <w:r>
              <w:t>- r</w:t>
            </w:r>
            <w:r w:rsidRPr="005302E7">
              <w:t>urociągi tłoc</w:t>
            </w:r>
            <w:r w:rsidR="006261EC">
              <w:t>zne  DN 110,90,50 mm  - 5215,95</w:t>
            </w:r>
            <w:r w:rsidRPr="005302E7">
              <w:t xml:space="preserve">  m</w:t>
            </w:r>
          </w:p>
          <w:p w14:paraId="1ABD001D" w14:textId="77777777" w:rsidR="004E50FB" w:rsidRPr="004E50FB" w:rsidRDefault="004E50FB" w:rsidP="0066479F">
            <w:pPr>
              <w:jc w:val="both"/>
              <w:rPr>
                <w:rFonts w:ascii="Times New Roman" w:hAnsi="Times New Roman" w:cs="Times New Roman"/>
                <w:sz w:val="24"/>
                <w:szCs w:val="24"/>
              </w:rPr>
            </w:pPr>
            <w:r w:rsidRPr="004E50FB">
              <w:rPr>
                <w:rFonts w:ascii="Times New Roman" w:hAnsi="Times New Roman" w:cs="Times New Roman"/>
                <w:sz w:val="24"/>
                <w:szCs w:val="24"/>
              </w:rPr>
              <w:t xml:space="preserve">Pompownie P1-P10 fi 1500 ze zbiornikiem </w:t>
            </w:r>
            <w:proofErr w:type="spellStart"/>
            <w:r w:rsidRPr="004E50FB">
              <w:rPr>
                <w:rFonts w:ascii="Times New Roman" w:hAnsi="Times New Roman" w:cs="Times New Roman"/>
                <w:sz w:val="24"/>
                <w:szCs w:val="24"/>
              </w:rPr>
              <w:t>polimerobetonowym</w:t>
            </w:r>
            <w:proofErr w:type="spellEnd"/>
            <w:r w:rsidRPr="004E50FB">
              <w:rPr>
                <w:rFonts w:ascii="Times New Roman" w:hAnsi="Times New Roman" w:cs="Times New Roman"/>
                <w:sz w:val="24"/>
                <w:szCs w:val="24"/>
              </w:rPr>
              <w:t xml:space="preserve"> i zagospodarowanie terenu pompowni -10 </w:t>
            </w:r>
            <w:proofErr w:type="spellStart"/>
            <w:r w:rsidRPr="004E50FB">
              <w:rPr>
                <w:rFonts w:ascii="Times New Roman" w:hAnsi="Times New Roman" w:cs="Times New Roman"/>
                <w:sz w:val="24"/>
                <w:szCs w:val="24"/>
              </w:rPr>
              <w:t>kpl</w:t>
            </w:r>
            <w:proofErr w:type="spellEnd"/>
            <w:r w:rsidRPr="004E50FB">
              <w:rPr>
                <w:rFonts w:ascii="Times New Roman" w:hAnsi="Times New Roman" w:cs="Times New Roman"/>
                <w:sz w:val="24"/>
                <w:szCs w:val="24"/>
              </w:rPr>
              <w:t>.</w:t>
            </w:r>
          </w:p>
          <w:p w14:paraId="5FBA29AE" w14:textId="77777777" w:rsidR="004E50FB" w:rsidRPr="004E50FB" w:rsidRDefault="004E50FB" w:rsidP="004E50FB">
            <w:pPr>
              <w:rPr>
                <w:rFonts w:ascii="Times New Roman" w:hAnsi="Times New Roman" w:cs="Times New Roman"/>
                <w:sz w:val="24"/>
                <w:szCs w:val="24"/>
              </w:rPr>
            </w:pPr>
            <w:r w:rsidRPr="004E50FB">
              <w:rPr>
                <w:rFonts w:ascii="Times New Roman" w:hAnsi="Times New Roman" w:cs="Times New Roman"/>
                <w:sz w:val="24"/>
                <w:szCs w:val="24"/>
              </w:rPr>
              <w:t>Lampy hybrydowe  solarno-wiatrakowe -10 szt.</w:t>
            </w:r>
          </w:p>
          <w:p w14:paraId="03DDED8D" w14:textId="77777777" w:rsidR="004E50FB" w:rsidRPr="004E50FB" w:rsidRDefault="004E50FB" w:rsidP="004E50FB">
            <w:pPr>
              <w:rPr>
                <w:rFonts w:ascii="Times New Roman" w:hAnsi="Times New Roman" w:cs="Times New Roman"/>
                <w:sz w:val="24"/>
                <w:szCs w:val="24"/>
              </w:rPr>
            </w:pPr>
            <w:r w:rsidRPr="004E50FB">
              <w:rPr>
                <w:rFonts w:ascii="Times New Roman" w:hAnsi="Times New Roman" w:cs="Times New Roman"/>
                <w:sz w:val="24"/>
                <w:szCs w:val="24"/>
              </w:rPr>
              <w:t>Pompownia przydomowa -1 szt.</w:t>
            </w:r>
          </w:p>
          <w:p w14:paraId="55877613" w14:textId="10696331" w:rsidR="001704E2" w:rsidRPr="004E50FB" w:rsidRDefault="004E50FB" w:rsidP="0066479F">
            <w:pPr>
              <w:jc w:val="both"/>
              <w:rPr>
                <w:sz w:val="24"/>
                <w:szCs w:val="24"/>
              </w:rPr>
            </w:pPr>
            <w:r w:rsidRPr="004E50FB">
              <w:rPr>
                <w:rFonts w:ascii="Times New Roman" w:hAnsi="Times New Roman" w:cs="Times New Roman"/>
                <w:sz w:val="24"/>
                <w:szCs w:val="24"/>
              </w:rPr>
              <w:t>Roboty ziemne,</w:t>
            </w:r>
            <w:r w:rsidR="0066479F">
              <w:rPr>
                <w:rFonts w:ascii="Times New Roman" w:hAnsi="Times New Roman" w:cs="Times New Roman"/>
                <w:sz w:val="24"/>
                <w:szCs w:val="24"/>
              </w:rPr>
              <w:t xml:space="preserve"> </w:t>
            </w:r>
            <w:r w:rsidRPr="004E50FB">
              <w:rPr>
                <w:rFonts w:ascii="Times New Roman" w:hAnsi="Times New Roman" w:cs="Times New Roman"/>
                <w:sz w:val="24"/>
                <w:szCs w:val="24"/>
              </w:rPr>
              <w:t>odwodnienie wykopów, rozbiórka i odtworzenie nawierzchni oraz karczowanie drzew, w zakresie niezbędnym do wykonania powyższej sieci kanalizacyjnej .</w:t>
            </w:r>
          </w:p>
        </w:tc>
      </w:tr>
      <w:tr w:rsidR="001704E2" w:rsidRPr="00AF16E4" w14:paraId="293207B8" w14:textId="77777777" w:rsidTr="00797CE8">
        <w:tc>
          <w:tcPr>
            <w:tcW w:w="1668" w:type="dxa"/>
            <w:tcBorders>
              <w:top w:val="single" w:sz="4" w:space="0" w:color="auto"/>
              <w:left w:val="single" w:sz="4" w:space="0" w:color="auto"/>
              <w:bottom w:val="single" w:sz="4" w:space="0" w:color="auto"/>
              <w:right w:val="single" w:sz="4" w:space="0" w:color="auto"/>
            </w:tcBorders>
            <w:hideMark/>
          </w:tcPr>
          <w:p w14:paraId="76B746B8" w14:textId="77777777" w:rsidR="001704E2" w:rsidRPr="00532E76" w:rsidRDefault="00BD0419" w:rsidP="00797CE8">
            <w:pPr>
              <w:jc w:val="center"/>
              <w:rPr>
                <w:b/>
              </w:rPr>
            </w:pPr>
            <w:r>
              <w:rPr>
                <w:b/>
              </w:rPr>
              <w:t>Część III</w:t>
            </w:r>
            <w:r w:rsidR="001704E2" w:rsidRPr="00532E76">
              <w:rPr>
                <w:b/>
              </w:rPr>
              <w:t>.</w:t>
            </w:r>
          </w:p>
          <w:p w14:paraId="70210038" w14:textId="77777777" w:rsidR="001704E2" w:rsidRPr="00AF16E4" w:rsidRDefault="001704E2" w:rsidP="00797CE8"/>
          <w:p w14:paraId="3D125C74" w14:textId="77777777" w:rsidR="001704E2" w:rsidRPr="00AF16E4" w:rsidRDefault="001704E2" w:rsidP="00797CE8"/>
          <w:p w14:paraId="0471AE94" w14:textId="77777777" w:rsidR="001704E2" w:rsidRPr="00AF16E4" w:rsidRDefault="001704E2" w:rsidP="00797CE8"/>
        </w:tc>
        <w:tc>
          <w:tcPr>
            <w:tcW w:w="7394" w:type="dxa"/>
            <w:tcBorders>
              <w:top w:val="single" w:sz="4" w:space="0" w:color="auto"/>
              <w:left w:val="single" w:sz="4" w:space="0" w:color="auto"/>
              <w:bottom w:val="single" w:sz="4" w:space="0" w:color="auto"/>
              <w:right w:val="single" w:sz="4" w:space="0" w:color="auto"/>
            </w:tcBorders>
            <w:hideMark/>
          </w:tcPr>
          <w:p w14:paraId="18430E7A" w14:textId="77777777" w:rsidR="001704E2" w:rsidRPr="001E7F0C" w:rsidRDefault="001A296B" w:rsidP="001704E2">
            <w:pPr>
              <w:jc w:val="both"/>
              <w:rPr>
                <w:rFonts w:ascii="Times New Roman" w:hAnsi="Times New Roman" w:cs="Times New Roman"/>
                <w:b/>
                <w:sz w:val="24"/>
                <w:szCs w:val="24"/>
                <w:u w:val="single"/>
              </w:rPr>
            </w:pPr>
            <w:bookmarkStart w:id="6" w:name="_Hlk501536343"/>
            <w:bookmarkStart w:id="7" w:name="_Hlk501644268"/>
            <w:r w:rsidRPr="001E7F0C">
              <w:rPr>
                <w:rFonts w:ascii="Times New Roman" w:hAnsi="Times New Roman" w:cs="Times New Roman"/>
                <w:b/>
                <w:sz w:val="24"/>
                <w:szCs w:val="24"/>
                <w:u w:val="single"/>
              </w:rPr>
              <w:t xml:space="preserve">Budowa sieci kanalizacji sanitarnej w miejscowościach: </w:t>
            </w:r>
            <w:r w:rsidR="003A4B82" w:rsidRPr="001E7F0C">
              <w:rPr>
                <w:rFonts w:ascii="Times New Roman" w:hAnsi="Times New Roman" w:cs="Times New Roman"/>
                <w:b/>
                <w:sz w:val="24"/>
                <w:szCs w:val="24"/>
                <w:u w:val="single"/>
              </w:rPr>
              <w:t>Pilchów, Turbia</w:t>
            </w:r>
            <w:r w:rsidR="00267145" w:rsidRPr="001E7F0C">
              <w:rPr>
                <w:rFonts w:ascii="Times New Roman" w:hAnsi="Times New Roman" w:cs="Times New Roman"/>
                <w:b/>
                <w:sz w:val="24"/>
                <w:szCs w:val="24"/>
                <w:u w:val="single"/>
              </w:rPr>
              <w:t>, Zbydniów</w:t>
            </w:r>
            <w:bookmarkEnd w:id="6"/>
          </w:p>
          <w:bookmarkEnd w:id="7"/>
          <w:p w14:paraId="5F8F2653" w14:textId="77777777" w:rsidR="003A4B82" w:rsidRDefault="003A4B82" w:rsidP="001704E2">
            <w:pPr>
              <w:jc w:val="both"/>
              <w:rPr>
                <w:rFonts w:ascii="Times New Roman" w:hAnsi="Times New Roman" w:cs="Times New Roman"/>
                <w:sz w:val="24"/>
                <w:szCs w:val="24"/>
              </w:rPr>
            </w:pPr>
            <w:r>
              <w:rPr>
                <w:rFonts w:ascii="Times New Roman" w:hAnsi="Times New Roman" w:cs="Times New Roman"/>
                <w:sz w:val="24"/>
                <w:szCs w:val="24"/>
              </w:rPr>
              <w:t>Zadanie obejmuje:</w:t>
            </w:r>
          </w:p>
          <w:p w14:paraId="11BE2D59" w14:textId="77777777" w:rsidR="003A4B82" w:rsidRDefault="003A4B82" w:rsidP="009467DF">
            <w:pPr>
              <w:pStyle w:val="Akapitzlist"/>
              <w:numPr>
                <w:ilvl w:val="0"/>
                <w:numId w:val="14"/>
              </w:numPr>
              <w:jc w:val="both"/>
              <w:rPr>
                <w:rFonts w:cs="Times New Roman"/>
              </w:rPr>
            </w:pPr>
            <w:r w:rsidRPr="003A4B82">
              <w:rPr>
                <w:rFonts w:cs="Times New Roman"/>
              </w:rPr>
              <w:t>Budow</w:t>
            </w:r>
            <w:r w:rsidR="001E7F0C">
              <w:rPr>
                <w:rFonts w:cs="Times New Roman"/>
              </w:rPr>
              <w:t>ę</w:t>
            </w:r>
            <w:r w:rsidRPr="003A4B82">
              <w:rPr>
                <w:rFonts w:cs="Times New Roman"/>
              </w:rPr>
              <w:t xml:space="preserve"> kanalizacji sanitarnej wraz z przyłączami na Osiedlu Kwiatowa Łąka etap I</w:t>
            </w:r>
          </w:p>
          <w:p w14:paraId="47DE7816" w14:textId="29627D8E" w:rsidR="00D173F3" w:rsidRPr="00D173F3" w:rsidRDefault="00D173F3" w:rsidP="00D173F3">
            <w:pPr>
              <w:pStyle w:val="Akapitzlist"/>
              <w:jc w:val="both"/>
              <w:rPr>
                <w:rFonts w:cs="Times New Roman"/>
              </w:rPr>
            </w:pPr>
            <w:r>
              <w:rPr>
                <w:rFonts w:cs="Times New Roman"/>
              </w:rPr>
              <w:t>- r</w:t>
            </w:r>
            <w:r w:rsidRPr="00D173F3">
              <w:rPr>
                <w:rFonts w:cs="Times New Roman"/>
              </w:rPr>
              <w:t xml:space="preserve">urociągi </w:t>
            </w:r>
            <w:r w:rsidR="006261EC">
              <w:rPr>
                <w:rFonts w:cs="Times New Roman"/>
              </w:rPr>
              <w:t>grawitacyjne DN 200 mm  – 584,35</w:t>
            </w:r>
            <w:r w:rsidRPr="00D173F3">
              <w:rPr>
                <w:rFonts w:cs="Times New Roman"/>
              </w:rPr>
              <w:t xml:space="preserve"> m</w:t>
            </w:r>
          </w:p>
          <w:p w14:paraId="0BF16D5A" w14:textId="1031B039" w:rsidR="00D173F3" w:rsidRDefault="00D173F3" w:rsidP="006261EC">
            <w:pPr>
              <w:pStyle w:val="Akapitzlist"/>
              <w:jc w:val="both"/>
              <w:rPr>
                <w:rFonts w:cs="Times New Roman"/>
              </w:rPr>
            </w:pPr>
            <w:r>
              <w:rPr>
                <w:rFonts w:cs="Times New Roman"/>
              </w:rPr>
              <w:t>- r</w:t>
            </w:r>
            <w:r w:rsidRPr="00D173F3">
              <w:rPr>
                <w:rFonts w:cs="Times New Roman"/>
              </w:rPr>
              <w:t xml:space="preserve">urociągi </w:t>
            </w:r>
            <w:r w:rsidR="006261EC">
              <w:rPr>
                <w:rFonts w:cs="Times New Roman"/>
              </w:rPr>
              <w:t>grawitacyjne DN 160 mm –  21,40</w:t>
            </w:r>
            <w:r w:rsidRPr="00D173F3">
              <w:rPr>
                <w:rFonts w:cs="Times New Roman"/>
              </w:rPr>
              <w:t xml:space="preserve"> m </w:t>
            </w:r>
          </w:p>
          <w:p w14:paraId="61CC90AC" w14:textId="360EFDEE" w:rsidR="0053128C" w:rsidRDefault="0053128C" w:rsidP="0066479F">
            <w:pPr>
              <w:ind w:left="771"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53128C">
              <w:rPr>
                <w:rFonts w:ascii="Times New Roman" w:hAnsi="Times New Roman" w:cs="Times New Roman"/>
                <w:sz w:val="24"/>
                <w:szCs w:val="24"/>
              </w:rPr>
              <w:t xml:space="preserve">Pompownie P fi 1500 ze zbiornikiem </w:t>
            </w:r>
            <w:proofErr w:type="spellStart"/>
            <w:r w:rsidRPr="0053128C">
              <w:rPr>
                <w:rFonts w:ascii="Times New Roman" w:hAnsi="Times New Roman" w:cs="Times New Roman"/>
                <w:sz w:val="24"/>
                <w:szCs w:val="24"/>
              </w:rPr>
              <w:t>polimerobetonowym</w:t>
            </w:r>
            <w:proofErr w:type="spellEnd"/>
            <w:r w:rsidRPr="0053128C">
              <w:rPr>
                <w:rFonts w:ascii="Times New Roman" w:hAnsi="Times New Roman" w:cs="Times New Roman"/>
                <w:sz w:val="24"/>
                <w:szCs w:val="24"/>
              </w:rPr>
              <w:t xml:space="preserve"> i </w:t>
            </w:r>
            <w:r>
              <w:rPr>
                <w:rFonts w:ascii="Times New Roman" w:hAnsi="Times New Roman" w:cs="Times New Roman"/>
                <w:sz w:val="24"/>
                <w:szCs w:val="24"/>
              </w:rPr>
              <w:t xml:space="preserve">            </w:t>
            </w:r>
            <w:r w:rsidRPr="0053128C">
              <w:rPr>
                <w:rFonts w:ascii="Times New Roman" w:hAnsi="Times New Roman" w:cs="Times New Roman"/>
                <w:sz w:val="24"/>
                <w:szCs w:val="24"/>
              </w:rPr>
              <w:t xml:space="preserve">zagospodarowanie terenu pompowni -1 </w:t>
            </w:r>
            <w:proofErr w:type="spellStart"/>
            <w:r w:rsidRPr="0053128C">
              <w:rPr>
                <w:rFonts w:ascii="Times New Roman" w:hAnsi="Times New Roman" w:cs="Times New Roman"/>
                <w:sz w:val="24"/>
                <w:szCs w:val="24"/>
              </w:rPr>
              <w:t>kp</w:t>
            </w:r>
            <w:proofErr w:type="spellEnd"/>
          </w:p>
          <w:p w14:paraId="72E0DA31" w14:textId="4843F196" w:rsidR="0053128C" w:rsidRDefault="0053128C" w:rsidP="0066479F">
            <w:pPr>
              <w:jc w:val="both"/>
              <w:rPr>
                <w:rFonts w:ascii="Times New Roman" w:hAnsi="Times New Roman" w:cs="Times New Roman"/>
                <w:sz w:val="24"/>
                <w:szCs w:val="24"/>
              </w:rPr>
            </w:pPr>
            <w:r>
              <w:rPr>
                <w:rFonts w:ascii="Times New Roman" w:hAnsi="Times New Roman" w:cs="Times New Roman"/>
                <w:sz w:val="24"/>
                <w:szCs w:val="24"/>
              </w:rPr>
              <w:t xml:space="preserve">            </w:t>
            </w:r>
            <w:r w:rsidRPr="0053128C">
              <w:rPr>
                <w:rFonts w:ascii="Times New Roman" w:hAnsi="Times New Roman" w:cs="Times New Roman"/>
                <w:sz w:val="24"/>
                <w:szCs w:val="24"/>
              </w:rPr>
              <w:t>Roboty ziemne,</w:t>
            </w:r>
            <w:r w:rsidR="0066479F">
              <w:rPr>
                <w:rFonts w:ascii="Times New Roman" w:hAnsi="Times New Roman" w:cs="Times New Roman"/>
                <w:sz w:val="24"/>
                <w:szCs w:val="24"/>
              </w:rPr>
              <w:t xml:space="preserve"> </w:t>
            </w:r>
            <w:r w:rsidRPr="0053128C">
              <w:rPr>
                <w:rFonts w:ascii="Times New Roman" w:hAnsi="Times New Roman" w:cs="Times New Roman"/>
                <w:sz w:val="24"/>
                <w:szCs w:val="24"/>
              </w:rPr>
              <w:t xml:space="preserve">odwodnienie wykopów, rozbiórka i odtworzenie </w:t>
            </w:r>
          </w:p>
          <w:p w14:paraId="4A92E7E3" w14:textId="7197EBF8" w:rsidR="0053128C" w:rsidRDefault="0053128C" w:rsidP="0066479F">
            <w:pPr>
              <w:jc w:val="both"/>
              <w:rPr>
                <w:rFonts w:ascii="Times New Roman" w:hAnsi="Times New Roman" w:cs="Times New Roman"/>
                <w:sz w:val="24"/>
                <w:szCs w:val="24"/>
              </w:rPr>
            </w:pPr>
            <w:r>
              <w:rPr>
                <w:rFonts w:ascii="Times New Roman" w:hAnsi="Times New Roman" w:cs="Times New Roman"/>
                <w:sz w:val="24"/>
                <w:szCs w:val="24"/>
              </w:rPr>
              <w:t xml:space="preserve">            </w:t>
            </w:r>
            <w:r w:rsidRPr="0053128C">
              <w:rPr>
                <w:rFonts w:ascii="Times New Roman" w:hAnsi="Times New Roman" w:cs="Times New Roman"/>
                <w:sz w:val="24"/>
                <w:szCs w:val="24"/>
              </w:rPr>
              <w:t xml:space="preserve">nawierzchni oraz karczowanie drzew, w zakresie niezbędnym do </w:t>
            </w:r>
          </w:p>
          <w:p w14:paraId="47FCDB3B" w14:textId="3F928721" w:rsidR="00D173F3" w:rsidRPr="0053128C" w:rsidRDefault="0053128C" w:rsidP="0053128C">
            <w:pPr>
              <w:rPr>
                <w:rFonts w:ascii="Times New Roman" w:hAnsi="Times New Roman" w:cs="Times New Roman"/>
                <w:sz w:val="24"/>
                <w:szCs w:val="24"/>
              </w:rPr>
            </w:pPr>
            <w:r>
              <w:rPr>
                <w:rFonts w:ascii="Times New Roman" w:hAnsi="Times New Roman" w:cs="Times New Roman"/>
                <w:sz w:val="24"/>
                <w:szCs w:val="24"/>
              </w:rPr>
              <w:t xml:space="preserve">            </w:t>
            </w:r>
            <w:r w:rsidRPr="0053128C">
              <w:rPr>
                <w:rFonts w:ascii="Times New Roman" w:hAnsi="Times New Roman" w:cs="Times New Roman"/>
                <w:sz w:val="24"/>
                <w:szCs w:val="24"/>
              </w:rPr>
              <w:t>wykonania powyższej sieci kanalizacyjnej</w:t>
            </w:r>
            <w:r w:rsidR="0066479F">
              <w:rPr>
                <w:rFonts w:ascii="Times New Roman" w:hAnsi="Times New Roman" w:cs="Times New Roman"/>
                <w:sz w:val="24"/>
                <w:szCs w:val="24"/>
              </w:rPr>
              <w:t>.</w:t>
            </w:r>
          </w:p>
          <w:p w14:paraId="3FF1AC12" w14:textId="77777777" w:rsidR="003A4B82" w:rsidRDefault="003A4B82" w:rsidP="009467DF">
            <w:pPr>
              <w:pStyle w:val="Akapitzlist"/>
              <w:numPr>
                <w:ilvl w:val="0"/>
                <w:numId w:val="14"/>
              </w:numPr>
              <w:jc w:val="both"/>
              <w:rPr>
                <w:rFonts w:cs="Times New Roman"/>
              </w:rPr>
            </w:pPr>
            <w:r w:rsidRPr="003A4B82">
              <w:rPr>
                <w:rFonts w:cs="Times New Roman"/>
              </w:rPr>
              <w:t>Budow</w:t>
            </w:r>
            <w:r w:rsidR="001E7F0C">
              <w:rPr>
                <w:rFonts w:cs="Times New Roman"/>
              </w:rPr>
              <w:t>ę</w:t>
            </w:r>
            <w:r w:rsidRPr="003A4B82">
              <w:rPr>
                <w:rFonts w:cs="Times New Roman"/>
              </w:rPr>
              <w:t xml:space="preserve"> kanalizacji sanitarnej wraz z przyłączami na Osied</w:t>
            </w:r>
            <w:r>
              <w:rPr>
                <w:rFonts w:cs="Times New Roman"/>
              </w:rPr>
              <w:t xml:space="preserve">lu Kwiatowa Łąka </w:t>
            </w:r>
            <w:r w:rsidRPr="003A4B82">
              <w:rPr>
                <w:rFonts w:cs="Times New Roman"/>
              </w:rPr>
              <w:t xml:space="preserve"> etap II</w:t>
            </w:r>
          </w:p>
          <w:p w14:paraId="35630A54" w14:textId="52006F92" w:rsidR="00D173F3" w:rsidRPr="00D173F3" w:rsidRDefault="00D173F3" w:rsidP="00D173F3">
            <w:pPr>
              <w:pStyle w:val="Akapitzlist"/>
              <w:jc w:val="both"/>
              <w:rPr>
                <w:rFonts w:cs="Times New Roman"/>
              </w:rPr>
            </w:pPr>
            <w:r>
              <w:rPr>
                <w:rFonts w:cs="Times New Roman"/>
              </w:rPr>
              <w:t>- r</w:t>
            </w:r>
            <w:r w:rsidRPr="00D173F3">
              <w:rPr>
                <w:rFonts w:cs="Times New Roman"/>
              </w:rPr>
              <w:t>urocią</w:t>
            </w:r>
            <w:r w:rsidR="006261EC">
              <w:rPr>
                <w:rFonts w:cs="Times New Roman"/>
              </w:rPr>
              <w:t>gi grawitacyjne DN 200 mm  – 249</w:t>
            </w:r>
            <w:r w:rsidRPr="00D173F3">
              <w:rPr>
                <w:rFonts w:cs="Times New Roman"/>
              </w:rPr>
              <w:t>,00 m</w:t>
            </w:r>
          </w:p>
          <w:p w14:paraId="364B7F31" w14:textId="398F8866" w:rsidR="00D173F3" w:rsidRDefault="00D173F3" w:rsidP="006261EC">
            <w:pPr>
              <w:pStyle w:val="Akapitzlist"/>
              <w:jc w:val="both"/>
              <w:rPr>
                <w:rFonts w:cs="Times New Roman"/>
              </w:rPr>
            </w:pPr>
            <w:r>
              <w:rPr>
                <w:rFonts w:cs="Times New Roman"/>
              </w:rPr>
              <w:t>- r</w:t>
            </w:r>
            <w:r w:rsidRPr="00D173F3">
              <w:rPr>
                <w:rFonts w:cs="Times New Roman"/>
              </w:rPr>
              <w:t>urociągi gr</w:t>
            </w:r>
            <w:r w:rsidR="006261EC">
              <w:rPr>
                <w:rFonts w:cs="Times New Roman"/>
              </w:rPr>
              <w:t>awitacyjne DN 160 mm –     44,90</w:t>
            </w:r>
            <w:r w:rsidRPr="00D173F3">
              <w:rPr>
                <w:rFonts w:cs="Times New Roman"/>
              </w:rPr>
              <w:t xml:space="preserve"> m </w:t>
            </w:r>
          </w:p>
          <w:p w14:paraId="566B20E1" w14:textId="77777777" w:rsidR="00E57D36" w:rsidRDefault="00E57D36" w:rsidP="00E57D36">
            <w:pPr>
              <w:rPr>
                <w:rFonts w:ascii="Times New Roman" w:hAnsi="Times New Roman" w:cs="Times New Roman"/>
                <w:sz w:val="24"/>
                <w:szCs w:val="24"/>
              </w:rPr>
            </w:pPr>
            <w:r>
              <w:rPr>
                <w:rFonts w:ascii="Times New Roman" w:hAnsi="Times New Roman" w:cs="Times New Roman"/>
                <w:sz w:val="24"/>
                <w:szCs w:val="24"/>
              </w:rPr>
              <w:t xml:space="preserve">            </w:t>
            </w:r>
            <w:r w:rsidRPr="00E57D36">
              <w:rPr>
                <w:rFonts w:ascii="Times New Roman" w:hAnsi="Times New Roman" w:cs="Times New Roman"/>
                <w:sz w:val="24"/>
                <w:szCs w:val="24"/>
              </w:rPr>
              <w:t xml:space="preserve">Roboty ziemne ,odwodnienie wykopów, rozbiórka i odtworzenie </w:t>
            </w:r>
          </w:p>
          <w:p w14:paraId="09FFF137" w14:textId="77777777" w:rsidR="00E57D36" w:rsidRDefault="00E57D36" w:rsidP="00E57D36">
            <w:pPr>
              <w:rPr>
                <w:rFonts w:ascii="Times New Roman" w:hAnsi="Times New Roman" w:cs="Times New Roman"/>
                <w:sz w:val="24"/>
                <w:szCs w:val="24"/>
              </w:rPr>
            </w:pPr>
            <w:r>
              <w:rPr>
                <w:rFonts w:ascii="Times New Roman" w:hAnsi="Times New Roman" w:cs="Times New Roman"/>
                <w:sz w:val="24"/>
                <w:szCs w:val="24"/>
              </w:rPr>
              <w:t xml:space="preserve">            </w:t>
            </w:r>
            <w:r w:rsidRPr="00E57D36">
              <w:rPr>
                <w:rFonts w:ascii="Times New Roman" w:hAnsi="Times New Roman" w:cs="Times New Roman"/>
                <w:sz w:val="24"/>
                <w:szCs w:val="24"/>
              </w:rPr>
              <w:t xml:space="preserve">nawierzchni oraz karczowanie drzew , w zakresie niezbędnym do </w:t>
            </w:r>
          </w:p>
          <w:p w14:paraId="53A207BD" w14:textId="04E48A53" w:rsidR="00E57D36" w:rsidRPr="006261EC" w:rsidRDefault="00E57D36" w:rsidP="00E57D36">
            <w:pPr>
              <w:rPr>
                <w:rFonts w:cs="Times New Roman"/>
              </w:rPr>
            </w:pPr>
            <w:r>
              <w:rPr>
                <w:rFonts w:ascii="Times New Roman" w:hAnsi="Times New Roman" w:cs="Times New Roman"/>
                <w:sz w:val="24"/>
                <w:szCs w:val="24"/>
              </w:rPr>
              <w:t xml:space="preserve">            </w:t>
            </w:r>
            <w:r w:rsidRPr="00E57D36">
              <w:rPr>
                <w:rFonts w:ascii="Times New Roman" w:hAnsi="Times New Roman" w:cs="Times New Roman"/>
                <w:sz w:val="24"/>
                <w:szCs w:val="24"/>
              </w:rPr>
              <w:t>wykonania powyższej sieci kanalizacyjnej .</w:t>
            </w:r>
          </w:p>
          <w:p w14:paraId="095B52C5" w14:textId="7356CE5C" w:rsidR="00D173F3" w:rsidRDefault="003A4B82" w:rsidP="009467DF">
            <w:pPr>
              <w:pStyle w:val="Akapitzlist"/>
              <w:numPr>
                <w:ilvl w:val="0"/>
                <w:numId w:val="14"/>
              </w:numPr>
              <w:jc w:val="both"/>
              <w:rPr>
                <w:rFonts w:cs="Times New Roman"/>
              </w:rPr>
            </w:pPr>
            <w:r w:rsidRPr="003A4B82">
              <w:rPr>
                <w:rFonts w:cs="Times New Roman"/>
              </w:rPr>
              <w:t>Budow</w:t>
            </w:r>
            <w:r w:rsidR="001E7F0C">
              <w:rPr>
                <w:rFonts w:cs="Times New Roman"/>
              </w:rPr>
              <w:t>ę</w:t>
            </w:r>
            <w:r w:rsidRPr="003A4B82">
              <w:rPr>
                <w:rFonts w:cs="Times New Roman"/>
              </w:rPr>
              <w:t xml:space="preserve"> kanalizacji pompownia  PT- 19 –</w:t>
            </w:r>
            <w:r w:rsidR="0066479F">
              <w:rPr>
                <w:rFonts w:cs="Times New Roman"/>
              </w:rPr>
              <w:t xml:space="preserve"> </w:t>
            </w:r>
            <w:r w:rsidRPr="003A4B82">
              <w:rPr>
                <w:rFonts w:cs="Times New Roman"/>
              </w:rPr>
              <w:t>zle</w:t>
            </w:r>
            <w:r w:rsidR="00D173F3">
              <w:rPr>
                <w:rFonts w:cs="Times New Roman"/>
              </w:rPr>
              <w:t>wnia  S  w miejscowości Turbia</w:t>
            </w:r>
          </w:p>
          <w:p w14:paraId="0F830C7D" w14:textId="77777777" w:rsidR="00D173F3" w:rsidRPr="00D173F3" w:rsidRDefault="00D173F3" w:rsidP="00D173F3">
            <w:pPr>
              <w:pStyle w:val="Akapitzlist"/>
              <w:jc w:val="both"/>
              <w:rPr>
                <w:rFonts w:cs="Times New Roman"/>
              </w:rPr>
            </w:pPr>
            <w:r>
              <w:rPr>
                <w:rFonts w:cs="Times New Roman"/>
              </w:rPr>
              <w:t>- r</w:t>
            </w:r>
            <w:r w:rsidRPr="00D173F3">
              <w:rPr>
                <w:rFonts w:cs="Times New Roman"/>
              </w:rPr>
              <w:t>urociągi grawitacyjne DN 200 mm  – 865,00 m</w:t>
            </w:r>
          </w:p>
          <w:p w14:paraId="3182BE60" w14:textId="77777777" w:rsidR="00D173F3" w:rsidRPr="00D173F3" w:rsidRDefault="00D173F3" w:rsidP="00D173F3">
            <w:pPr>
              <w:pStyle w:val="Akapitzlist"/>
              <w:jc w:val="both"/>
              <w:rPr>
                <w:rFonts w:cs="Times New Roman"/>
              </w:rPr>
            </w:pPr>
            <w:r>
              <w:rPr>
                <w:rFonts w:cs="Times New Roman"/>
              </w:rPr>
              <w:t>- r</w:t>
            </w:r>
            <w:r w:rsidRPr="00D173F3">
              <w:rPr>
                <w:rFonts w:cs="Times New Roman"/>
              </w:rPr>
              <w:t xml:space="preserve">urociągi grawitacyjne DN 160 mm –  486,00 m </w:t>
            </w:r>
          </w:p>
          <w:p w14:paraId="7FCE2DBB" w14:textId="55FE60F4" w:rsidR="00D173F3" w:rsidRDefault="00D173F3" w:rsidP="00D173F3">
            <w:pPr>
              <w:pStyle w:val="Akapitzlist"/>
              <w:jc w:val="both"/>
              <w:rPr>
                <w:rFonts w:cs="Times New Roman"/>
              </w:rPr>
            </w:pPr>
            <w:r>
              <w:rPr>
                <w:rFonts w:cs="Times New Roman"/>
              </w:rPr>
              <w:t>- r</w:t>
            </w:r>
            <w:r w:rsidRPr="00D173F3">
              <w:rPr>
                <w:rFonts w:cs="Times New Roman"/>
              </w:rPr>
              <w:t>urociągi tłoczne  DN 110 mm  -  892,00  m</w:t>
            </w:r>
          </w:p>
          <w:p w14:paraId="701A5EDA" w14:textId="77777777" w:rsidR="00B81AA2" w:rsidRPr="00B81AA2" w:rsidRDefault="00B81AA2" w:rsidP="00B81AA2">
            <w:pPr>
              <w:rPr>
                <w:rFonts w:ascii="Times New Roman" w:hAnsi="Times New Roman" w:cs="Times New Roman"/>
                <w:sz w:val="24"/>
                <w:szCs w:val="24"/>
              </w:rPr>
            </w:pPr>
            <w:r w:rsidRPr="00B81AA2">
              <w:rPr>
                <w:rFonts w:ascii="Times New Roman" w:hAnsi="Times New Roman" w:cs="Times New Roman"/>
                <w:sz w:val="24"/>
                <w:szCs w:val="24"/>
              </w:rPr>
              <w:lastRenderedPageBreak/>
              <w:t xml:space="preserve">             Pompownie P fi 1500 ze zbiornikiem PEHD i zagospodarowanie </w:t>
            </w:r>
          </w:p>
          <w:p w14:paraId="74FD3DB0" w14:textId="1ADA5CC4" w:rsidR="00B81AA2" w:rsidRPr="00B81AA2" w:rsidRDefault="00B81AA2" w:rsidP="00B81AA2">
            <w:pPr>
              <w:rPr>
                <w:rFonts w:ascii="Times New Roman" w:hAnsi="Times New Roman" w:cs="Times New Roman"/>
                <w:sz w:val="24"/>
                <w:szCs w:val="24"/>
              </w:rPr>
            </w:pPr>
            <w:r w:rsidRPr="00B81AA2">
              <w:rPr>
                <w:rFonts w:ascii="Times New Roman" w:hAnsi="Times New Roman" w:cs="Times New Roman"/>
                <w:sz w:val="24"/>
                <w:szCs w:val="24"/>
              </w:rPr>
              <w:t xml:space="preserve">             terenu pompowni -1 </w:t>
            </w:r>
            <w:proofErr w:type="spellStart"/>
            <w:r w:rsidRPr="00B81AA2">
              <w:rPr>
                <w:rFonts w:ascii="Times New Roman" w:hAnsi="Times New Roman" w:cs="Times New Roman"/>
                <w:sz w:val="24"/>
                <w:szCs w:val="24"/>
              </w:rPr>
              <w:t>kp</w:t>
            </w:r>
            <w:r w:rsidR="0066479F">
              <w:rPr>
                <w:rFonts w:ascii="Times New Roman" w:hAnsi="Times New Roman" w:cs="Times New Roman"/>
                <w:sz w:val="24"/>
                <w:szCs w:val="24"/>
              </w:rPr>
              <w:t>l</w:t>
            </w:r>
            <w:proofErr w:type="spellEnd"/>
            <w:r w:rsidRPr="00B81AA2">
              <w:rPr>
                <w:rFonts w:ascii="Times New Roman" w:hAnsi="Times New Roman" w:cs="Times New Roman"/>
                <w:sz w:val="24"/>
                <w:szCs w:val="24"/>
              </w:rPr>
              <w:t>.</w:t>
            </w:r>
          </w:p>
          <w:p w14:paraId="2EE7E63B" w14:textId="2817C3C6" w:rsidR="00B81AA2" w:rsidRPr="00B81AA2" w:rsidRDefault="00B81AA2" w:rsidP="00B81AA2">
            <w:pPr>
              <w:rPr>
                <w:rFonts w:ascii="Times New Roman" w:hAnsi="Times New Roman" w:cs="Times New Roman"/>
                <w:sz w:val="24"/>
                <w:szCs w:val="24"/>
              </w:rPr>
            </w:pPr>
            <w:r w:rsidRPr="00B81AA2">
              <w:rPr>
                <w:rFonts w:ascii="Times New Roman" w:hAnsi="Times New Roman" w:cs="Times New Roman"/>
                <w:sz w:val="24"/>
                <w:szCs w:val="24"/>
              </w:rPr>
              <w:t xml:space="preserve">            Roboty ziemne,</w:t>
            </w:r>
            <w:r w:rsidR="0066479F">
              <w:rPr>
                <w:rFonts w:ascii="Times New Roman" w:hAnsi="Times New Roman" w:cs="Times New Roman"/>
                <w:sz w:val="24"/>
                <w:szCs w:val="24"/>
              </w:rPr>
              <w:t xml:space="preserve"> </w:t>
            </w:r>
            <w:r w:rsidRPr="00B81AA2">
              <w:rPr>
                <w:rFonts w:ascii="Times New Roman" w:hAnsi="Times New Roman" w:cs="Times New Roman"/>
                <w:sz w:val="24"/>
                <w:szCs w:val="24"/>
              </w:rPr>
              <w:t xml:space="preserve">odwodnienie wykopów, rozbiórka i odtworzenie </w:t>
            </w:r>
          </w:p>
          <w:p w14:paraId="779D2C69" w14:textId="32BE397B" w:rsidR="00B81AA2" w:rsidRPr="00B81AA2" w:rsidRDefault="00B81AA2" w:rsidP="00B81AA2">
            <w:pPr>
              <w:rPr>
                <w:rFonts w:ascii="Times New Roman" w:hAnsi="Times New Roman" w:cs="Times New Roman"/>
                <w:sz w:val="24"/>
                <w:szCs w:val="24"/>
              </w:rPr>
            </w:pPr>
            <w:r w:rsidRPr="00B81AA2">
              <w:rPr>
                <w:rFonts w:ascii="Times New Roman" w:hAnsi="Times New Roman" w:cs="Times New Roman"/>
                <w:sz w:val="24"/>
                <w:szCs w:val="24"/>
              </w:rPr>
              <w:t xml:space="preserve">            nawierzchni oraz karczowanie drzew, w zakresie niezbędnym do </w:t>
            </w:r>
          </w:p>
          <w:p w14:paraId="23BD5C5E" w14:textId="0144956D" w:rsidR="00D173F3" w:rsidRPr="00B81AA2" w:rsidRDefault="00B81AA2" w:rsidP="00B81AA2">
            <w:pPr>
              <w:rPr>
                <w:rFonts w:ascii="Times New Roman" w:hAnsi="Times New Roman" w:cs="Times New Roman"/>
                <w:sz w:val="24"/>
                <w:szCs w:val="24"/>
              </w:rPr>
            </w:pPr>
            <w:r w:rsidRPr="00B81AA2">
              <w:rPr>
                <w:rFonts w:ascii="Times New Roman" w:hAnsi="Times New Roman" w:cs="Times New Roman"/>
                <w:sz w:val="24"/>
                <w:szCs w:val="24"/>
              </w:rPr>
              <w:t xml:space="preserve">            wykonania powyższej sieci kanalizacyjnej .</w:t>
            </w:r>
          </w:p>
          <w:p w14:paraId="328D3853" w14:textId="77777777" w:rsidR="00D173F3" w:rsidRDefault="003A4B82" w:rsidP="009467DF">
            <w:pPr>
              <w:pStyle w:val="Akapitzlist"/>
              <w:numPr>
                <w:ilvl w:val="0"/>
                <w:numId w:val="14"/>
              </w:numPr>
              <w:jc w:val="both"/>
              <w:rPr>
                <w:rFonts w:cs="Times New Roman"/>
              </w:rPr>
            </w:pPr>
            <w:r w:rsidRPr="003A4B82">
              <w:rPr>
                <w:rFonts w:cs="Times New Roman"/>
              </w:rPr>
              <w:t>Budow</w:t>
            </w:r>
            <w:r w:rsidR="001E7F0C">
              <w:rPr>
                <w:rFonts w:cs="Times New Roman"/>
              </w:rPr>
              <w:t xml:space="preserve">ę </w:t>
            </w:r>
            <w:r w:rsidRPr="003A4B82">
              <w:rPr>
                <w:rFonts w:cs="Times New Roman"/>
              </w:rPr>
              <w:t>sieci kanalizacji sanitarnej wraz z przyłą</w:t>
            </w:r>
            <w:r w:rsidR="00D173F3">
              <w:rPr>
                <w:rFonts w:cs="Times New Roman"/>
              </w:rPr>
              <w:t>czami na działkach w Pilchowie</w:t>
            </w:r>
          </w:p>
          <w:p w14:paraId="6EB68823" w14:textId="77777777" w:rsidR="00D173F3" w:rsidRPr="00D173F3" w:rsidRDefault="00D173F3" w:rsidP="00D173F3">
            <w:pPr>
              <w:pStyle w:val="Akapitzlist"/>
              <w:jc w:val="both"/>
              <w:rPr>
                <w:rFonts w:cs="Times New Roman"/>
              </w:rPr>
            </w:pPr>
            <w:r>
              <w:rPr>
                <w:rFonts w:cs="Times New Roman"/>
              </w:rPr>
              <w:t>- r</w:t>
            </w:r>
            <w:r w:rsidRPr="00D173F3">
              <w:rPr>
                <w:rFonts w:cs="Times New Roman"/>
              </w:rPr>
              <w:t>urociągi grawitacyjne DN 200 mm  – 428,00 m</w:t>
            </w:r>
          </w:p>
          <w:p w14:paraId="6B91AB8F" w14:textId="77777777" w:rsidR="00D173F3" w:rsidRPr="00D173F3" w:rsidRDefault="00D173F3" w:rsidP="00D173F3">
            <w:pPr>
              <w:pStyle w:val="Akapitzlist"/>
              <w:jc w:val="both"/>
              <w:rPr>
                <w:rFonts w:cs="Times New Roman"/>
              </w:rPr>
            </w:pPr>
            <w:r>
              <w:rPr>
                <w:rFonts w:cs="Times New Roman"/>
              </w:rPr>
              <w:t>- r</w:t>
            </w:r>
            <w:r w:rsidRPr="00D173F3">
              <w:rPr>
                <w:rFonts w:cs="Times New Roman"/>
              </w:rPr>
              <w:t xml:space="preserve">urociągi grawitacyjne DN 160 mm –   48,00 m </w:t>
            </w:r>
          </w:p>
          <w:p w14:paraId="4E6F8F19" w14:textId="58636FAE" w:rsidR="00D173F3" w:rsidRDefault="00D173F3" w:rsidP="00D173F3">
            <w:pPr>
              <w:pStyle w:val="Akapitzlist"/>
              <w:jc w:val="both"/>
              <w:rPr>
                <w:rFonts w:cs="Times New Roman"/>
              </w:rPr>
            </w:pPr>
            <w:r>
              <w:rPr>
                <w:rFonts w:cs="Times New Roman"/>
              </w:rPr>
              <w:t>- r</w:t>
            </w:r>
            <w:r w:rsidRPr="00D173F3">
              <w:rPr>
                <w:rFonts w:cs="Times New Roman"/>
              </w:rPr>
              <w:t>urociągi tłoc</w:t>
            </w:r>
            <w:r w:rsidR="006261EC">
              <w:rPr>
                <w:rFonts w:cs="Times New Roman"/>
              </w:rPr>
              <w:t>zne  DN 90 mm  -  29</w:t>
            </w:r>
            <w:r w:rsidRPr="00D173F3">
              <w:rPr>
                <w:rFonts w:cs="Times New Roman"/>
              </w:rPr>
              <w:t>,00  m</w:t>
            </w:r>
          </w:p>
          <w:p w14:paraId="79916608" w14:textId="79C041FF" w:rsidR="00BA7E61" w:rsidRDefault="00BA7E61" w:rsidP="00BA7E61">
            <w:pPr>
              <w:pStyle w:val="Akapitzlist"/>
              <w:jc w:val="both"/>
              <w:rPr>
                <w:rFonts w:cs="Times New Roman"/>
              </w:rPr>
            </w:pPr>
            <w:r w:rsidRPr="00BA7E61">
              <w:rPr>
                <w:rFonts w:cs="Times New Roman"/>
              </w:rPr>
              <w:t xml:space="preserve">Pompownie P fi 1500 ze zbiornikiem PEHD  i zagospodarowanie </w:t>
            </w:r>
            <w:r>
              <w:rPr>
                <w:rFonts w:cs="Times New Roman"/>
              </w:rPr>
              <w:t xml:space="preserve"> </w:t>
            </w:r>
            <w:r w:rsidRPr="00BA7E61">
              <w:rPr>
                <w:rFonts w:cs="Times New Roman"/>
              </w:rPr>
              <w:t xml:space="preserve">terenu pompowni -1 </w:t>
            </w:r>
            <w:proofErr w:type="spellStart"/>
            <w:r w:rsidRPr="00BA7E61">
              <w:rPr>
                <w:rFonts w:cs="Times New Roman"/>
              </w:rPr>
              <w:t>kp</w:t>
            </w:r>
            <w:r w:rsidR="0066479F">
              <w:rPr>
                <w:rFonts w:cs="Times New Roman"/>
              </w:rPr>
              <w:t>l</w:t>
            </w:r>
            <w:proofErr w:type="spellEnd"/>
            <w:r w:rsidRPr="00BA7E61">
              <w:rPr>
                <w:rFonts w:cs="Times New Roman"/>
              </w:rPr>
              <w:t>.</w:t>
            </w:r>
          </w:p>
          <w:p w14:paraId="08A24AA4" w14:textId="77777777" w:rsidR="00BA7E61" w:rsidRDefault="00BA7E61" w:rsidP="00BA7E61">
            <w:pPr>
              <w:rPr>
                <w:rFonts w:ascii="Times New Roman" w:hAnsi="Times New Roman" w:cs="Times New Roman"/>
                <w:sz w:val="24"/>
                <w:szCs w:val="24"/>
              </w:rPr>
            </w:pPr>
            <w:r>
              <w:rPr>
                <w:rFonts w:ascii="Times New Roman" w:hAnsi="Times New Roman" w:cs="Times New Roman"/>
                <w:sz w:val="24"/>
                <w:szCs w:val="24"/>
              </w:rPr>
              <w:t xml:space="preserve">            </w:t>
            </w:r>
            <w:r w:rsidRPr="00BA7E61">
              <w:rPr>
                <w:rFonts w:ascii="Times New Roman" w:hAnsi="Times New Roman" w:cs="Times New Roman"/>
                <w:sz w:val="24"/>
                <w:szCs w:val="24"/>
              </w:rPr>
              <w:t xml:space="preserve">Roboty ziemne ,odwodnienie wykopów, rozbiórka i odtworzenie </w:t>
            </w:r>
          </w:p>
          <w:p w14:paraId="4A1E81BB" w14:textId="5FB0C108" w:rsidR="00BA7E61" w:rsidRDefault="00BA7E61" w:rsidP="00BA7E61">
            <w:pPr>
              <w:rPr>
                <w:rFonts w:ascii="Times New Roman" w:hAnsi="Times New Roman" w:cs="Times New Roman"/>
                <w:sz w:val="24"/>
                <w:szCs w:val="24"/>
              </w:rPr>
            </w:pPr>
            <w:r>
              <w:rPr>
                <w:rFonts w:ascii="Times New Roman" w:hAnsi="Times New Roman" w:cs="Times New Roman"/>
                <w:sz w:val="24"/>
                <w:szCs w:val="24"/>
              </w:rPr>
              <w:t xml:space="preserve">            </w:t>
            </w:r>
            <w:r w:rsidRPr="00BA7E61">
              <w:rPr>
                <w:rFonts w:ascii="Times New Roman" w:hAnsi="Times New Roman" w:cs="Times New Roman"/>
                <w:sz w:val="24"/>
                <w:szCs w:val="24"/>
              </w:rPr>
              <w:t xml:space="preserve">nawierzchni oraz karczowanie drzew, w zakresie niezbędnym do </w:t>
            </w:r>
          </w:p>
          <w:p w14:paraId="28D19F8E" w14:textId="1AEA313E" w:rsidR="00D173F3" w:rsidRPr="00BA7E61" w:rsidRDefault="00BA7E61" w:rsidP="00BA7E61">
            <w:pPr>
              <w:rPr>
                <w:rFonts w:ascii="Times New Roman" w:hAnsi="Times New Roman" w:cs="Times New Roman"/>
                <w:sz w:val="24"/>
                <w:szCs w:val="24"/>
              </w:rPr>
            </w:pPr>
            <w:r>
              <w:rPr>
                <w:rFonts w:ascii="Times New Roman" w:hAnsi="Times New Roman" w:cs="Times New Roman"/>
                <w:sz w:val="24"/>
                <w:szCs w:val="24"/>
              </w:rPr>
              <w:t xml:space="preserve">            </w:t>
            </w:r>
            <w:r w:rsidRPr="00BA7E61">
              <w:rPr>
                <w:rFonts w:ascii="Times New Roman" w:hAnsi="Times New Roman" w:cs="Times New Roman"/>
                <w:sz w:val="24"/>
                <w:szCs w:val="24"/>
              </w:rPr>
              <w:t>wykonania powyższej sieci kanalizacyjnej.</w:t>
            </w:r>
          </w:p>
          <w:p w14:paraId="0CE2CC87" w14:textId="256FC921" w:rsidR="00D173F3" w:rsidRPr="0023466F" w:rsidRDefault="00D173F3" w:rsidP="0066479F">
            <w:pPr>
              <w:pStyle w:val="Akapitzlist"/>
              <w:numPr>
                <w:ilvl w:val="0"/>
                <w:numId w:val="14"/>
              </w:numPr>
              <w:jc w:val="both"/>
              <w:rPr>
                <w:rFonts w:cs="Times New Roman"/>
              </w:rPr>
            </w:pPr>
            <w:r w:rsidRPr="0023466F">
              <w:rPr>
                <w:rFonts w:cs="Times New Roman"/>
              </w:rPr>
              <w:t>Przebudowę pompowni ścieków Pzb-3</w:t>
            </w:r>
            <w:r w:rsidR="0023466F" w:rsidRPr="0023466F">
              <w:rPr>
                <w:rFonts w:cs="Times New Roman"/>
              </w:rPr>
              <w:t xml:space="preserve"> fi 2000</w:t>
            </w:r>
            <w:r w:rsidR="0023466F">
              <w:rPr>
                <w:rFonts w:cs="Times New Roman"/>
              </w:rPr>
              <w:t xml:space="preserve"> mm </w:t>
            </w:r>
            <w:r w:rsidR="0023466F" w:rsidRPr="0023466F">
              <w:rPr>
                <w:rFonts w:cs="Times New Roman"/>
              </w:rPr>
              <w:t xml:space="preserve">z </w:t>
            </w:r>
            <w:proofErr w:type="spellStart"/>
            <w:r w:rsidR="0023466F" w:rsidRPr="0023466F">
              <w:rPr>
                <w:rFonts w:cs="Times New Roman"/>
              </w:rPr>
              <w:t>polimerobetonu</w:t>
            </w:r>
            <w:proofErr w:type="spellEnd"/>
            <w:r w:rsidR="0023466F" w:rsidRPr="0023466F">
              <w:rPr>
                <w:rFonts w:cs="Times New Roman"/>
              </w:rPr>
              <w:t xml:space="preserve"> i zagospodarowanie terenu pompowni </w:t>
            </w:r>
            <w:r w:rsidRPr="0023466F">
              <w:rPr>
                <w:rFonts w:cs="Times New Roman"/>
              </w:rPr>
              <w:t>na działce nr 91 w Zbydniowie</w:t>
            </w:r>
            <w:r w:rsidR="0023466F">
              <w:rPr>
                <w:rFonts w:cs="Times New Roman"/>
              </w:rPr>
              <w:t xml:space="preserve"> – 1 </w:t>
            </w:r>
            <w:proofErr w:type="spellStart"/>
            <w:r w:rsidR="0023466F">
              <w:rPr>
                <w:rFonts w:cs="Times New Roman"/>
              </w:rPr>
              <w:t>kpl</w:t>
            </w:r>
            <w:proofErr w:type="spellEnd"/>
            <w:r w:rsidR="0023466F">
              <w:rPr>
                <w:rFonts w:cs="Times New Roman"/>
              </w:rPr>
              <w:t>.</w:t>
            </w:r>
          </w:p>
          <w:p w14:paraId="50FB19B8" w14:textId="77777777" w:rsidR="0023466F" w:rsidRPr="0023466F" w:rsidRDefault="0023466F" w:rsidP="0023466F">
            <w:pPr>
              <w:rPr>
                <w:rFonts w:ascii="Times New Roman" w:hAnsi="Times New Roman" w:cs="Times New Roman"/>
                <w:sz w:val="24"/>
                <w:szCs w:val="24"/>
              </w:rPr>
            </w:pPr>
            <w:r w:rsidRPr="0023466F">
              <w:rPr>
                <w:rFonts w:ascii="Times New Roman" w:hAnsi="Times New Roman" w:cs="Times New Roman"/>
                <w:sz w:val="24"/>
                <w:szCs w:val="24"/>
              </w:rPr>
              <w:t xml:space="preserve">             Przebudowa studni rozprężnej fi 800 mm/2000 mm głębokość  ze </w:t>
            </w:r>
          </w:p>
          <w:p w14:paraId="5E26B322" w14:textId="6B7D260B" w:rsidR="0023466F" w:rsidRPr="0023466F" w:rsidRDefault="0023466F" w:rsidP="0023466F">
            <w:pPr>
              <w:rPr>
                <w:rFonts w:ascii="Times New Roman" w:hAnsi="Times New Roman" w:cs="Times New Roman"/>
                <w:sz w:val="24"/>
                <w:szCs w:val="24"/>
              </w:rPr>
            </w:pPr>
            <w:r w:rsidRPr="0023466F">
              <w:rPr>
                <w:rFonts w:ascii="Times New Roman" w:hAnsi="Times New Roman" w:cs="Times New Roman"/>
                <w:sz w:val="24"/>
                <w:szCs w:val="24"/>
              </w:rPr>
              <w:t xml:space="preserve">             zbiornikiem PEHD – 2 </w:t>
            </w:r>
            <w:proofErr w:type="spellStart"/>
            <w:r w:rsidRPr="0023466F">
              <w:rPr>
                <w:rFonts w:ascii="Times New Roman" w:hAnsi="Times New Roman" w:cs="Times New Roman"/>
                <w:sz w:val="24"/>
                <w:szCs w:val="24"/>
              </w:rPr>
              <w:t>kpl</w:t>
            </w:r>
            <w:proofErr w:type="spellEnd"/>
            <w:r w:rsidRPr="0023466F">
              <w:rPr>
                <w:rFonts w:ascii="Times New Roman" w:hAnsi="Times New Roman" w:cs="Times New Roman"/>
                <w:sz w:val="24"/>
                <w:szCs w:val="24"/>
              </w:rPr>
              <w:t>.,</w:t>
            </w:r>
          </w:p>
          <w:p w14:paraId="0DB30256" w14:textId="3C118BAD" w:rsidR="0023466F" w:rsidRPr="0023466F" w:rsidRDefault="0023466F" w:rsidP="0023466F">
            <w:pPr>
              <w:rPr>
                <w:rFonts w:ascii="Times New Roman" w:hAnsi="Times New Roman" w:cs="Times New Roman"/>
                <w:sz w:val="24"/>
                <w:szCs w:val="24"/>
              </w:rPr>
            </w:pPr>
            <w:r w:rsidRPr="0023466F">
              <w:rPr>
                <w:rFonts w:ascii="Times New Roman" w:hAnsi="Times New Roman" w:cs="Times New Roman"/>
                <w:sz w:val="24"/>
                <w:szCs w:val="24"/>
              </w:rPr>
              <w:t xml:space="preserve">             Montaż </w:t>
            </w:r>
            <w:proofErr w:type="spellStart"/>
            <w:r w:rsidRPr="0023466F">
              <w:rPr>
                <w:rFonts w:ascii="Times New Roman" w:hAnsi="Times New Roman" w:cs="Times New Roman"/>
                <w:sz w:val="24"/>
                <w:szCs w:val="24"/>
              </w:rPr>
              <w:t>biofiltru</w:t>
            </w:r>
            <w:proofErr w:type="spellEnd"/>
            <w:r w:rsidRPr="0023466F">
              <w:rPr>
                <w:rFonts w:ascii="Times New Roman" w:hAnsi="Times New Roman" w:cs="Times New Roman"/>
                <w:sz w:val="24"/>
                <w:szCs w:val="24"/>
              </w:rPr>
              <w:t xml:space="preserve"> chemicznego z węglem aktywnym -1 </w:t>
            </w:r>
            <w:proofErr w:type="spellStart"/>
            <w:r w:rsidRPr="0023466F">
              <w:rPr>
                <w:rFonts w:ascii="Times New Roman" w:hAnsi="Times New Roman" w:cs="Times New Roman"/>
                <w:sz w:val="24"/>
                <w:szCs w:val="24"/>
              </w:rPr>
              <w:t>kpl</w:t>
            </w:r>
            <w:proofErr w:type="spellEnd"/>
            <w:r w:rsidRPr="0023466F">
              <w:rPr>
                <w:rFonts w:ascii="Times New Roman" w:hAnsi="Times New Roman" w:cs="Times New Roman"/>
                <w:sz w:val="24"/>
                <w:szCs w:val="24"/>
              </w:rPr>
              <w:t>.</w:t>
            </w:r>
          </w:p>
          <w:p w14:paraId="43375921" w14:textId="66805D87" w:rsidR="0023466F" w:rsidRPr="0023466F" w:rsidRDefault="0023466F" w:rsidP="0023466F">
            <w:pPr>
              <w:rPr>
                <w:rFonts w:ascii="Times New Roman" w:hAnsi="Times New Roman" w:cs="Times New Roman"/>
                <w:sz w:val="24"/>
                <w:szCs w:val="24"/>
              </w:rPr>
            </w:pPr>
            <w:r w:rsidRPr="0023466F">
              <w:rPr>
                <w:rFonts w:ascii="Times New Roman" w:hAnsi="Times New Roman" w:cs="Times New Roman"/>
                <w:sz w:val="24"/>
                <w:szCs w:val="24"/>
              </w:rPr>
              <w:t xml:space="preserve">             Roboty ziemne,</w:t>
            </w:r>
            <w:r w:rsidR="0066479F">
              <w:rPr>
                <w:rFonts w:ascii="Times New Roman" w:hAnsi="Times New Roman" w:cs="Times New Roman"/>
                <w:sz w:val="24"/>
                <w:szCs w:val="24"/>
              </w:rPr>
              <w:t xml:space="preserve"> </w:t>
            </w:r>
            <w:r w:rsidRPr="0023466F">
              <w:rPr>
                <w:rFonts w:ascii="Times New Roman" w:hAnsi="Times New Roman" w:cs="Times New Roman"/>
                <w:sz w:val="24"/>
                <w:szCs w:val="24"/>
              </w:rPr>
              <w:t xml:space="preserve">odwodnienie wykopów, rozbiórka i odtworzenie </w:t>
            </w:r>
          </w:p>
          <w:p w14:paraId="3967A91D" w14:textId="4C83B3E8" w:rsidR="0023466F" w:rsidRPr="0023466F" w:rsidRDefault="0023466F" w:rsidP="0023466F">
            <w:pPr>
              <w:rPr>
                <w:rFonts w:ascii="Times New Roman" w:hAnsi="Times New Roman" w:cs="Times New Roman"/>
                <w:sz w:val="24"/>
                <w:szCs w:val="24"/>
              </w:rPr>
            </w:pPr>
            <w:r w:rsidRPr="0023466F">
              <w:rPr>
                <w:rFonts w:ascii="Times New Roman" w:hAnsi="Times New Roman" w:cs="Times New Roman"/>
                <w:sz w:val="24"/>
                <w:szCs w:val="24"/>
              </w:rPr>
              <w:t xml:space="preserve">             nawierzchni oraz karczowanie drzew, w zakresie niezbędnym do</w:t>
            </w:r>
          </w:p>
          <w:p w14:paraId="73CD0486" w14:textId="6591018C" w:rsidR="00D173F3" w:rsidRPr="0023466F" w:rsidRDefault="0023466F" w:rsidP="0023466F">
            <w:pPr>
              <w:rPr>
                <w:rFonts w:ascii="Times New Roman" w:hAnsi="Times New Roman" w:cs="Times New Roman"/>
              </w:rPr>
            </w:pPr>
            <w:r w:rsidRPr="0023466F">
              <w:rPr>
                <w:rFonts w:ascii="Times New Roman" w:hAnsi="Times New Roman" w:cs="Times New Roman"/>
                <w:sz w:val="24"/>
                <w:szCs w:val="24"/>
              </w:rPr>
              <w:t xml:space="preserve">             wykonania powyższej sieci kanalizacyjnej.</w:t>
            </w:r>
          </w:p>
          <w:p w14:paraId="1B336C56" w14:textId="31FAF8DD" w:rsidR="00D173F3" w:rsidRDefault="00267145" w:rsidP="009467DF">
            <w:pPr>
              <w:pStyle w:val="Akapitzlist"/>
              <w:numPr>
                <w:ilvl w:val="0"/>
                <w:numId w:val="14"/>
              </w:numPr>
              <w:jc w:val="both"/>
              <w:rPr>
                <w:rFonts w:cs="Times New Roman"/>
              </w:rPr>
            </w:pPr>
            <w:r w:rsidRPr="00267145">
              <w:rPr>
                <w:rFonts w:cs="Times New Roman"/>
              </w:rPr>
              <w:t>Przebudow</w:t>
            </w:r>
            <w:r w:rsidR="001E7F0C">
              <w:rPr>
                <w:rFonts w:cs="Times New Roman"/>
              </w:rPr>
              <w:t>ę</w:t>
            </w:r>
            <w:r w:rsidRPr="00267145">
              <w:rPr>
                <w:rFonts w:cs="Times New Roman"/>
              </w:rPr>
              <w:t xml:space="preserve"> (modernizacj</w:t>
            </w:r>
            <w:r w:rsidR="001E7F0C">
              <w:rPr>
                <w:rFonts w:cs="Times New Roman"/>
              </w:rPr>
              <w:t>ę</w:t>
            </w:r>
            <w:r w:rsidRPr="00267145">
              <w:rPr>
                <w:rFonts w:cs="Times New Roman"/>
              </w:rPr>
              <w:t xml:space="preserve">)  pompowni PT-1 </w:t>
            </w:r>
            <w:r w:rsidR="0023466F">
              <w:rPr>
                <w:rFonts w:cs="Times New Roman"/>
              </w:rPr>
              <w:t xml:space="preserve">fi 2000 mm z </w:t>
            </w:r>
            <w:proofErr w:type="spellStart"/>
            <w:r w:rsidR="0023466F">
              <w:rPr>
                <w:rFonts w:cs="Times New Roman"/>
              </w:rPr>
              <w:t>polimerobetonu</w:t>
            </w:r>
            <w:proofErr w:type="spellEnd"/>
            <w:r w:rsidR="0023466F">
              <w:rPr>
                <w:rFonts w:cs="Times New Roman"/>
              </w:rPr>
              <w:t xml:space="preserve"> i zagospodarowanie terenu pompowni -1 </w:t>
            </w:r>
            <w:proofErr w:type="spellStart"/>
            <w:r w:rsidR="0023466F">
              <w:rPr>
                <w:rFonts w:cs="Times New Roman"/>
              </w:rPr>
              <w:t>kpl</w:t>
            </w:r>
            <w:proofErr w:type="spellEnd"/>
            <w:r w:rsidR="0023466F">
              <w:rPr>
                <w:rFonts w:cs="Times New Roman"/>
              </w:rPr>
              <w:t xml:space="preserve">. </w:t>
            </w:r>
            <w:r w:rsidRPr="00267145">
              <w:rPr>
                <w:rFonts w:cs="Times New Roman"/>
              </w:rPr>
              <w:t>w Turbi</w:t>
            </w:r>
            <w:r w:rsidR="0023466F">
              <w:rPr>
                <w:rFonts w:cs="Times New Roman"/>
              </w:rPr>
              <w:t>.</w:t>
            </w:r>
          </w:p>
          <w:p w14:paraId="1B27CE94" w14:textId="397310E2" w:rsidR="0023466F" w:rsidRPr="0023466F" w:rsidRDefault="0023466F" w:rsidP="0066479F">
            <w:pPr>
              <w:jc w:val="both"/>
              <w:rPr>
                <w:rFonts w:ascii="Times New Roman" w:hAnsi="Times New Roman" w:cs="Times New Roman"/>
                <w:sz w:val="24"/>
                <w:szCs w:val="24"/>
              </w:rPr>
            </w:pPr>
            <w:r>
              <w:rPr>
                <w:rFonts w:ascii="Times New Roman" w:hAnsi="Times New Roman" w:cs="Times New Roman"/>
                <w:sz w:val="24"/>
                <w:szCs w:val="24"/>
              </w:rPr>
              <w:t xml:space="preserve">            </w:t>
            </w:r>
            <w:r w:rsidRPr="0023466F">
              <w:rPr>
                <w:rFonts w:ascii="Times New Roman" w:hAnsi="Times New Roman" w:cs="Times New Roman"/>
                <w:sz w:val="24"/>
                <w:szCs w:val="24"/>
              </w:rPr>
              <w:t xml:space="preserve">Roboty ziemne ,odwodnienie wykopów, rozbiórka i odtworzenie </w:t>
            </w:r>
          </w:p>
          <w:p w14:paraId="612CC95F" w14:textId="06F53B38" w:rsidR="0023466F" w:rsidRPr="0023466F" w:rsidRDefault="0023466F" w:rsidP="0066479F">
            <w:pPr>
              <w:rPr>
                <w:rFonts w:ascii="Times New Roman" w:hAnsi="Times New Roman" w:cs="Times New Roman"/>
                <w:sz w:val="24"/>
                <w:szCs w:val="24"/>
              </w:rPr>
            </w:pPr>
            <w:r w:rsidRPr="0023466F">
              <w:rPr>
                <w:rFonts w:ascii="Times New Roman" w:hAnsi="Times New Roman" w:cs="Times New Roman"/>
                <w:sz w:val="24"/>
                <w:szCs w:val="24"/>
              </w:rPr>
              <w:t xml:space="preserve">             nawierzchni oraz karczowanie drzew, w zakresie niezbędnym do</w:t>
            </w:r>
          </w:p>
          <w:p w14:paraId="1017E481" w14:textId="08ED8147" w:rsidR="0023466F" w:rsidRDefault="0023466F" w:rsidP="0023466F">
            <w:pPr>
              <w:rPr>
                <w:rFonts w:cs="Times New Roman"/>
              </w:rPr>
            </w:pPr>
            <w:r w:rsidRPr="0023466F">
              <w:rPr>
                <w:rFonts w:ascii="Times New Roman" w:hAnsi="Times New Roman" w:cs="Times New Roman"/>
                <w:sz w:val="24"/>
                <w:szCs w:val="24"/>
              </w:rPr>
              <w:t xml:space="preserve">             wykonania powyższej sieci kanalizacyjnej.</w:t>
            </w:r>
          </w:p>
          <w:p w14:paraId="1ECFE933" w14:textId="1A854189" w:rsidR="00267145" w:rsidRPr="003A4B82" w:rsidRDefault="00267145" w:rsidP="0066479F">
            <w:pPr>
              <w:pStyle w:val="Akapitzlist"/>
              <w:jc w:val="both"/>
              <w:rPr>
                <w:rFonts w:cs="Times New Roman"/>
              </w:rPr>
            </w:pPr>
            <w:r w:rsidRPr="00267145">
              <w:rPr>
                <w:rFonts w:cs="Times New Roman"/>
              </w:rPr>
              <w:t xml:space="preserve">W ramach projektu zakłada się zakup nowego wyposażenia pompowni (armatura, pompy 2 szt., wymiana obudowy, wymiana </w:t>
            </w:r>
            <w:proofErr w:type="spellStart"/>
            <w:r w:rsidRPr="00267145">
              <w:rPr>
                <w:rFonts w:cs="Times New Roman"/>
              </w:rPr>
              <w:t>biofiltra</w:t>
            </w:r>
            <w:proofErr w:type="spellEnd"/>
            <w:r w:rsidRPr="00267145">
              <w:rPr>
                <w:rFonts w:cs="Times New Roman"/>
              </w:rPr>
              <w:t>)</w:t>
            </w:r>
            <w:r w:rsidR="00BD05DC">
              <w:rPr>
                <w:rFonts w:cs="Times New Roman"/>
              </w:rPr>
              <w:t xml:space="preserve"> wraz z osprzętem (pompa np. KSB KRT F80 -252/44XEG-SIE2)</w:t>
            </w:r>
            <w:r w:rsidRPr="00267145">
              <w:rPr>
                <w:rFonts w:cs="Times New Roman"/>
              </w:rPr>
              <w:t xml:space="preserve">. </w:t>
            </w:r>
          </w:p>
        </w:tc>
      </w:tr>
      <w:tr w:rsidR="003A4B82" w:rsidRPr="00AF16E4" w14:paraId="2A50E603" w14:textId="77777777" w:rsidTr="00797CE8">
        <w:tc>
          <w:tcPr>
            <w:tcW w:w="1668" w:type="dxa"/>
            <w:tcBorders>
              <w:top w:val="single" w:sz="4" w:space="0" w:color="auto"/>
              <w:left w:val="single" w:sz="4" w:space="0" w:color="auto"/>
              <w:bottom w:val="single" w:sz="4" w:space="0" w:color="auto"/>
              <w:right w:val="single" w:sz="4" w:space="0" w:color="auto"/>
            </w:tcBorders>
          </w:tcPr>
          <w:p w14:paraId="7F5EEE8A" w14:textId="7FA5EAA6" w:rsidR="003A4B82" w:rsidRDefault="003A4B82" w:rsidP="00797CE8">
            <w:pPr>
              <w:jc w:val="center"/>
              <w:rPr>
                <w:b/>
              </w:rPr>
            </w:pPr>
            <w:r>
              <w:rPr>
                <w:b/>
              </w:rPr>
              <w:lastRenderedPageBreak/>
              <w:t>Część IV</w:t>
            </w:r>
            <w:r w:rsidR="007F26A1">
              <w:rPr>
                <w:b/>
              </w:rPr>
              <w:t>.</w:t>
            </w:r>
          </w:p>
        </w:tc>
        <w:tc>
          <w:tcPr>
            <w:tcW w:w="7394" w:type="dxa"/>
            <w:tcBorders>
              <w:top w:val="single" w:sz="4" w:space="0" w:color="auto"/>
              <w:left w:val="single" w:sz="4" w:space="0" w:color="auto"/>
              <w:bottom w:val="single" w:sz="4" w:space="0" w:color="auto"/>
              <w:right w:val="single" w:sz="4" w:space="0" w:color="auto"/>
            </w:tcBorders>
          </w:tcPr>
          <w:p w14:paraId="77F21605" w14:textId="77777777" w:rsidR="003A4B82" w:rsidRPr="001E7F0C" w:rsidRDefault="003A4B82" w:rsidP="001704E2">
            <w:pPr>
              <w:jc w:val="both"/>
              <w:rPr>
                <w:rFonts w:ascii="Times New Roman" w:hAnsi="Times New Roman" w:cs="Times New Roman"/>
                <w:b/>
                <w:sz w:val="24"/>
                <w:szCs w:val="24"/>
                <w:u w:val="single"/>
              </w:rPr>
            </w:pPr>
            <w:bookmarkStart w:id="8" w:name="_Hlk501644431"/>
            <w:r w:rsidRPr="001E7F0C">
              <w:rPr>
                <w:rFonts w:ascii="Times New Roman" w:hAnsi="Times New Roman" w:cs="Times New Roman"/>
                <w:b/>
                <w:sz w:val="24"/>
                <w:szCs w:val="24"/>
                <w:u w:val="single"/>
              </w:rPr>
              <w:t>Rozbudowa oczyszczalni ścieków w miejscowości  Kępie Zaleszańskie</w:t>
            </w:r>
            <w:r w:rsidR="00D173F3" w:rsidRPr="001E7F0C">
              <w:rPr>
                <w:rFonts w:ascii="Times New Roman" w:hAnsi="Times New Roman" w:cs="Times New Roman"/>
                <w:b/>
                <w:sz w:val="24"/>
                <w:szCs w:val="24"/>
                <w:u w:val="single"/>
              </w:rPr>
              <w:t xml:space="preserve"> wraz z budową pompowni ścieków w Kępiu Zaleszańskim  –pompownia dosyłowa do oczyszczalni</w:t>
            </w:r>
            <w:bookmarkEnd w:id="8"/>
          </w:p>
          <w:p w14:paraId="1D43C19E" w14:textId="77777777" w:rsidR="00D173F3" w:rsidRDefault="00D173F3" w:rsidP="001704E2">
            <w:pPr>
              <w:jc w:val="both"/>
              <w:rPr>
                <w:rFonts w:ascii="Times New Roman" w:hAnsi="Times New Roman" w:cs="Times New Roman"/>
                <w:sz w:val="24"/>
                <w:szCs w:val="24"/>
              </w:rPr>
            </w:pPr>
            <w:r>
              <w:rPr>
                <w:rFonts w:ascii="Times New Roman" w:hAnsi="Times New Roman" w:cs="Times New Roman"/>
                <w:sz w:val="24"/>
                <w:szCs w:val="24"/>
              </w:rPr>
              <w:t>Zadanie obejmuje:</w:t>
            </w:r>
          </w:p>
          <w:p w14:paraId="4B67915B" w14:textId="77777777" w:rsidR="00267145" w:rsidRDefault="00267145" w:rsidP="009467DF">
            <w:pPr>
              <w:pStyle w:val="Akapitzlist"/>
              <w:numPr>
                <w:ilvl w:val="0"/>
                <w:numId w:val="15"/>
              </w:numPr>
              <w:ind w:left="487" w:hanging="425"/>
              <w:jc w:val="both"/>
              <w:rPr>
                <w:rFonts w:cs="Times New Roman"/>
              </w:rPr>
            </w:pPr>
            <w:r w:rsidRPr="00267145">
              <w:rPr>
                <w:rFonts w:cs="Times New Roman"/>
              </w:rPr>
              <w:t>Rozbudow</w:t>
            </w:r>
            <w:r w:rsidR="001E7F0C">
              <w:rPr>
                <w:rFonts w:cs="Times New Roman"/>
              </w:rPr>
              <w:t>ę</w:t>
            </w:r>
            <w:r w:rsidRPr="00267145">
              <w:rPr>
                <w:rFonts w:cs="Times New Roman"/>
              </w:rPr>
              <w:t xml:space="preserve"> oczyszczalni ścieków w miejscowości Kępie Zaleszańskie</w:t>
            </w:r>
            <w:r>
              <w:rPr>
                <w:rFonts w:cs="Times New Roman"/>
              </w:rPr>
              <w:t xml:space="preserve">. </w:t>
            </w:r>
            <w:r w:rsidRPr="00267145">
              <w:rPr>
                <w:rFonts w:cs="Times New Roman"/>
              </w:rPr>
              <w:t xml:space="preserve">Projekt zakłada rozbudowę istniejącej mechaniczno-biologicznej oczyszczalni ścieków komunalnych w technologii sekwencyjnego osadu czynnego, opartej na tzw. reaktorach porcjowych w układzie SBR o aktualnej wydajności </w:t>
            </w:r>
            <w:proofErr w:type="spellStart"/>
            <w:r w:rsidRPr="00267145">
              <w:rPr>
                <w:rFonts w:cs="Times New Roman"/>
              </w:rPr>
              <w:t>Qdśr</w:t>
            </w:r>
            <w:proofErr w:type="spellEnd"/>
            <w:r w:rsidRPr="00267145">
              <w:rPr>
                <w:rFonts w:cs="Times New Roman"/>
              </w:rPr>
              <w:t>=820m</w:t>
            </w:r>
            <w:r w:rsidRPr="00736D62">
              <w:rPr>
                <w:rFonts w:cs="Times New Roman"/>
                <w:vertAlign w:val="superscript"/>
              </w:rPr>
              <w:t>3</w:t>
            </w:r>
            <w:r w:rsidRPr="00267145">
              <w:rPr>
                <w:rFonts w:cs="Times New Roman"/>
              </w:rPr>
              <w:t xml:space="preserve">/d do wydajności projektowanej </w:t>
            </w:r>
            <w:proofErr w:type="spellStart"/>
            <w:r w:rsidRPr="00267145">
              <w:rPr>
                <w:rFonts w:cs="Times New Roman"/>
              </w:rPr>
              <w:t>Qdśr</w:t>
            </w:r>
            <w:proofErr w:type="spellEnd"/>
            <w:r w:rsidRPr="00267145">
              <w:rPr>
                <w:rFonts w:cs="Times New Roman"/>
              </w:rPr>
              <w:t>=1015m</w:t>
            </w:r>
            <w:r w:rsidRPr="00736D62">
              <w:rPr>
                <w:rFonts w:cs="Times New Roman"/>
                <w:vertAlign w:val="superscript"/>
              </w:rPr>
              <w:t>3</w:t>
            </w:r>
            <w:r w:rsidRPr="00267145">
              <w:rPr>
                <w:rFonts w:cs="Times New Roman"/>
              </w:rPr>
              <w:t>/d, dla projektowanej łącznej ilości obsługiwanych mieszkańców równoważnych RLM = 9560MR. Rozbudowa oczyszczalni ścieków w Kępiu Zaleszańskim obejmuje roboty budowlano-instalacyjne w zakresie rozbudowy /przebudowy/ istniejących obiektów i wymiany istniejących urządzeń na nowe oraz w zakresie budowy obiektów nowych z instalacją nowego wyposażenia technologicznego.</w:t>
            </w:r>
          </w:p>
          <w:p w14:paraId="2AEA63FF" w14:textId="77777777" w:rsidR="00C832D5" w:rsidRPr="00C832D5" w:rsidRDefault="00C832D5" w:rsidP="0066479F">
            <w:pPr>
              <w:spacing w:before="60"/>
              <w:jc w:val="both"/>
              <w:rPr>
                <w:rFonts w:ascii="Times New Roman" w:hAnsi="Times New Roman" w:cs="Times New Roman"/>
              </w:rPr>
            </w:pPr>
            <w:r>
              <w:lastRenderedPageBreak/>
              <w:t xml:space="preserve">          </w:t>
            </w:r>
            <w:r w:rsidRPr="00C832D5">
              <w:rPr>
                <w:rFonts w:ascii="Times New Roman" w:hAnsi="Times New Roman" w:cs="Times New Roman"/>
              </w:rPr>
              <w:t xml:space="preserve">Rozbudowa istniejącej oczyszczani ścieków w Kępiu Zaleszańskim </w:t>
            </w:r>
          </w:p>
          <w:p w14:paraId="4D625163" w14:textId="45123740" w:rsidR="00C832D5" w:rsidRPr="00C832D5" w:rsidRDefault="00C832D5" w:rsidP="00C832D5">
            <w:pPr>
              <w:spacing w:before="60"/>
              <w:rPr>
                <w:rFonts w:ascii="Times New Roman" w:hAnsi="Times New Roman" w:cs="Times New Roman"/>
              </w:rPr>
            </w:pPr>
            <w:r w:rsidRPr="00C832D5">
              <w:rPr>
                <w:rFonts w:ascii="Times New Roman" w:hAnsi="Times New Roman" w:cs="Times New Roman"/>
              </w:rPr>
              <w:t xml:space="preserve">          obejmuje rozbudowę części biologicznej i osadowej oczyszczani ścieków </w:t>
            </w:r>
          </w:p>
          <w:p w14:paraId="51DD9234" w14:textId="77777777" w:rsidR="00C832D5" w:rsidRPr="00C832D5" w:rsidRDefault="00C832D5" w:rsidP="00C832D5">
            <w:pPr>
              <w:rPr>
                <w:rFonts w:ascii="Times New Roman" w:hAnsi="Times New Roman" w:cs="Times New Roman"/>
              </w:rPr>
            </w:pPr>
            <w:r w:rsidRPr="00C832D5">
              <w:rPr>
                <w:rFonts w:ascii="Times New Roman" w:hAnsi="Times New Roman" w:cs="Times New Roman"/>
              </w:rPr>
              <w:t xml:space="preserve">          z uwzględnieniem istniejącego procesu oczyszczania biologicznego na </w:t>
            </w:r>
          </w:p>
          <w:p w14:paraId="6430E1ED" w14:textId="77777777" w:rsidR="00057A05" w:rsidRDefault="00C832D5" w:rsidP="00C832D5">
            <w:pPr>
              <w:rPr>
                <w:rFonts w:ascii="Times New Roman" w:hAnsi="Times New Roman" w:cs="Times New Roman"/>
              </w:rPr>
            </w:pPr>
            <w:r w:rsidRPr="00C832D5">
              <w:rPr>
                <w:rFonts w:ascii="Times New Roman" w:hAnsi="Times New Roman" w:cs="Times New Roman"/>
              </w:rPr>
              <w:t xml:space="preserve">          bazie osadu czynnego w technologii SBR, z wydzieloną stabilizacją </w:t>
            </w:r>
            <w:r w:rsidR="00057A05">
              <w:rPr>
                <w:rFonts w:ascii="Times New Roman" w:hAnsi="Times New Roman" w:cs="Times New Roman"/>
              </w:rPr>
              <w:t xml:space="preserve">  </w:t>
            </w:r>
          </w:p>
          <w:p w14:paraId="0F327FC3" w14:textId="48F73BE5" w:rsidR="00C832D5" w:rsidRPr="00C832D5" w:rsidRDefault="00057A05" w:rsidP="00C832D5">
            <w:pPr>
              <w:rPr>
                <w:rFonts w:ascii="Times New Roman" w:hAnsi="Times New Roman" w:cs="Times New Roman"/>
              </w:rPr>
            </w:pPr>
            <w:r>
              <w:rPr>
                <w:rFonts w:ascii="Times New Roman" w:hAnsi="Times New Roman" w:cs="Times New Roman"/>
              </w:rPr>
              <w:t xml:space="preserve">           </w:t>
            </w:r>
            <w:r w:rsidR="00C832D5" w:rsidRPr="00C832D5">
              <w:rPr>
                <w:rFonts w:ascii="Times New Roman" w:hAnsi="Times New Roman" w:cs="Times New Roman"/>
              </w:rPr>
              <w:t>tlenową osadów ściekowych.</w:t>
            </w:r>
          </w:p>
          <w:p w14:paraId="5D37B90F" w14:textId="4FC1942F" w:rsidR="00C832D5" w:rsidRPr="00C832D5" w:rsidRDefault="00057A05" w:rsidP="00057A05">
            <w:pPr>
              <w:rPr>
                <w:rFonts w:ascii="Times New Roman" w:hAnsi="Times New Roman" w:cs="Times New Roman"/>
              </w:rPr>
            </w:pPr>
            <w:r>
              <w:rPr>
                <w:rFonts w:ascii="Times New Roman" w:hAnsi="Times New Roman" w:cs="Times New Roman"/>
              </w:rPr>
              <w:t xml:space="preserve">           </w:t>
            </w:r>
            <w:r w:rsidR="00C832D5" w:rsidRPr="00C832D5">
              <w:rPr>
                <w:rFonts w:ascii="Times New Roman" w:hAnsi="Times New Roman" w:cs="Times New Roman"/>
              </w:rPr>
              <w:t xml:space="preserve">Część mechaniczna oczyszczalni ścieków bez zmian do stanu </w:t>
            </w:r>
          </w:p>
          <w:p w14:paraId="501EBAB7" w14:textId="77777777" w:rsidR="00C832D5" w:rsidRPr="00C832D5" w:rsidRDefault="00C832D5" w:rsidP="00C832D5">
            <w:pPr>
              <w:rPr>
                <w:rFonts w:ascii="Times New Roman" w:hAnsi="Times New Roman" w:cs="Times New Roman"/>
              </w:rPr>
            </w:pPr>
            <w:r w:rsidRPr="00C832D5">
              <w:rPr>
                <w:rFonts w:ascii="Times New Roman" w:hAnsi="Times New Roman" w:cs="Times New Roman"/>
              </w:rPr>
              <w:t xml:space="preserve">           istniejącego, oczyszczanie mechaniczne ścieków realizowane w</w:t>
            </w:r>
          </w:p>
          <w:p w14:paraId="097DB538" w14:textId="17E94381" w:rsidR="00C832D5" w:rsidRPr="00C832D5" w:rsidRDefault="00C832D5" w:rsidP="00C832D5">
            <w:pPr>
              <w:rPr>
                <w:rFonts w:ascii="Times New Roman" w:hAnsi="Times New Roman" w:cs="Times New Roman"/>
              </w:rPr>
            </w:pPr>
            <w:r w:rsidRPr="00C832D5">
              <w:rPr>
                <w:rFonts w:ascii="Times New Roman" w:hAnsi="Times New Roman" w:cs="Times New Roman"/>
              </w:rPr>
              <w:t xml:space="preserve">           istniejącym zblokowanym urządzeniu do mechanicznego oczyszczania   </w:t>
            </w:r>
          </w:p>
          <w:p w14:paraId="1F5C1324" w14:textId="5EF5D495" w:rsidR="00C832D5" w:rsidRPr="00C832D5" w:rsidRDefault="00C832D5" w:rsidP="00C832D5">
            <w:pPr>
              <w:rPr>
                <w:rFonts w:ascii="Times New Roman" w:hAnsi="Times New Roman" w:cs="Times New Roman"/>
              </w:rPr>
            </w:pPr>
            <w:r w:rsidRPr="00C832D5">
              <w:rPr>
                <w:rFonts w:ascii="Times New Roman" w:hAnsi="Times New Roman" w:cs="Times New Roman"/>
              </w:rPr>
              <w:t xml:space="preserve">           ścieków /</w:t>
            </w:r>
            <w:proofErr w:type="spellStart"/>
            <w:r w:rsidRPr="00C832D5">
              <w:rPr>
                <w:rFonts w:ascii="Times New Roman" w:hAnsi="Times New Roman" w:cs="Times New Roman"/>
              </w:rPr>
              <w:t>sitopiaskowniku</w:t>
            </w:r>
            <w:proofErr w:type="spellEnd"/>
            <w:r w:rsidRPr="00C832D5">
              <w:rPr>
                <w:rFonts w:ascii="Times New Roman" w:hAnsi="Times New Roman" w:cs="Times New Roman"/>
              </w:rPr>
              <w:t xml:space="preserve">/. </w:t>
            </w:r>
          </w:p>
          <w:p w14:paraId="4FEE44F7" w14:textId="77777777" w:rsidR="00C832D5" w:rsidRPr="00C832D5" w:rsidRDefault="00C832D5" w:rsidP="00C832D5">
            <w:pPr>
              <w:pStyle w:val="Tekstpodstawowy"/>
              <w:spacing w:after="0"/>
              <w:ind w:firstLine="567"/>
              <w:rPr>
                <w:rFonts w:cs="Times New Roman"/>
              </w:rPr>
            </w:pPr>
            <w:r w:rsidRPr="00C832D5">
              <w:rPr>
                <w:rFonts w:cs="Times New Roman"/>
              </w:rPr>
              <w:t xml:space="preserve">Oczyszczalnia ścieków zostanie przystosowana do przyjmowania </w:t>
            </w:r>
          </w:p>
          <w:p w14:paraId="4B40E999" w14:textId="77777777" w:rsidR="00C832D5" w:rsidRPr="00C832D5" w:rsidRDefault="00C832D5" w:rsidP="00C832D5">
            <w:pPr>
              <w:pStyle w:val="Tekstpodstawowy"/>
              <w:spacing w:after="0"/>
              <w:ind w:firstLine="567"/>
              <w:rPr>
                <w:rFonts w:cs="Times New Roman"/>
              </w:rPr>
            </w:pPr>
            <w:r w:rsidRPr="00C832D5">
              <w:rPr>
                <w:rFonts w:cs="Times New Roman"/>
              </w:rPr>
              <w:t xml:space="preserve">ścieków dowożonych taborem asenizacyjnym za pośrednictwem </w:t>
            </w:r>
          </w:p>
          <w:p w14:paraId="2A570181" w14:textId="144E5DD1" w:rsidR="00C832D5" w:rsidRPr="00C832D5" w:rsidRDefault="00C832D5" w:rsidP="00C832D5">
            <w:pPr>
              <w:pStyle w:val="Tekstpodstawowy"/>
              <w:spacing w:after="0"/>
              <w:ind w:firstLine="567"/>
              <w:rPr>
                <w:rFonts w:cs="Times New Roman"/>
              </w:rPr>
            </w:pPr>
            <w:r w:rsidRPr="00C832D5">
              <w:rPr>
                <w:rFonts w:cs="Times New Roman"/>
              </w:rPr>
              <w:t xml:space="preserve">projektowanej nowej hermetycznej stacji </w:t>
            </w:r>
            <w:proofErr w:type="spellStart"/>
            <w:r w:rsidRPr="00C832D5">
              <w:rPr>
                <w:rFonts w:cs="Times New Roman"/>
              </w:rPr>
              <w:t>zlewczej</w:t>
            </w:r>
            <w:proofErr w:type="spellEnd"/>
            <w:r w:rsidRPr="00C832D5">
              <w:rPr>
                <w:rFonts w:cs="Times New Roman"/>
              </w:rPr>
              <w:t xml:space="preserve">.  </w:t>
            </w:r>
          </w:p>
          <w:p w14:paraId="1D71CD21" w14:textId="77777777" w:rsidR="00C832D5" w:rsidRPr="00C832D5" w:rsidRDefault="00C832D5" w:rsidP="00C832D5">
            <w:pPr>
              <w:pStyle w:val="Tekstpodstawowy"/>
              <w:spacing w:after="0"/>
              <w:ind w:firstLine="567"/>
              <w:rPr>
                <w:rFonts w:cs="Times New Roman"/>
              </w:rPr>
            </w:pPr>
            <w:r w:rsidRPr="00C832D5">
              <w:rPr>
                <w:rFonts w:cs="Times New Roman"/>
              </w:rPr>
              <w:t xml:space="preserve">Rozbudowa oczyszczalni ścieków w Kępiu Zaleszańskim obejmuje </w:t>
            </w:r>
          </w:p>
          <w:p w14:paraId="0D7A682B" w14:textId="77777777" w:rsidR="00C832D5" w:rsidRPr="00C832D5" w:rsidRDefault="00C832D5" w:rsidP="00C832D5">
            <w:pPr>
              <w:pStyle w:val="Tekstpodstawowy"/>
              <w:spacing w:after="0"/>
              <w:ind w:firstLine="567"/>
              <w:rPr>
                <w:rFonts w:cs="Times New Roman"/>
              </w:rPr>
            </w:pPr>
            <w:r w:rsidRPr="00C832D5">
              <w:rPr>
                <w:rFonts w:cs="Times New Roman"/>
              </w:rPr>
              <w:t>roboty budowlano-instalacyjne w zakresie rozbudowy /przebudowy/</w:t>
            </w:r>
          </w:p>
          <w:p w14:paraId="55833CF3" w14:textId="77777777" w:rsidR="00C832D5" w:rsidRPr="00C832D5" w:rsidRDefault="00C832D5" w:rsidP="0066479F">
            <w:pPr>
              <w:pStyle w:val="Tekstpodstawowy"/>
              <w:spacing w:after="0"/>
              <w:ind w:firstLine="567"/>
              <w:jc w:val="both"/>
              <w:rPr>
                <w:rFonts w:cs="Times New Roman"/>
              </w:rPr>
            </w:pPr>
            <w:r w:rsidRPr="00C832D5">
              <w:rPr>
                <w:rFonts w:cs="Times New Roman"/>
              </w:rPr>
              <w:t xml:space="preserve"> istniejących obiektów i wymiany istniejących urządzeń na nowe </w:t>
            </w:r>
          </w:p>
          <w:p w14:paraId="156838A4" w14:textId="77777777" w:rsidR="00C832D5" w:rsidRPr="00C832D5" w:rsidRDefault="00C832D5" w:rsidP="00C832D5">
            <w:pPr>
              <w:pStyle w:val="Tekstpodstawowy"/>
              <w:spacing w:after="0"/>
              <w:ind w:firstLine="567"/>
              <w:rPr>
                <w:rFonts w:cs="Times New Roman"/>
              </w:rPr>
            </w:pPr>
            <w:r w:rsidRPr="00C832D5">
              <w:rPr>
                <w:rFonts w:cs="Times New Roman"/>
              </w:rPr>
              <w:t xml:space="preserve">oraz w zakresie budowy obiektów nowych z instalacją nowego </w:t>
            </w:r>
          </w:p>
          <w:p w14:paraId="2427B873" w14:textId="75FCE360" w:rsidR="0066479F" w:rsidRPr="0066479F" w:rsidRDefault="00C832D5" w:rsidP="0066479F">
            <w:pPr>
              <w:pStyle w:val="Tekstpodstawowy"/>
              <w:spacing w:after="0"/>
              <w:ind w:firstLine="567"/>
              <w:rPr>
                <w:rFonts w:cs="Times New Roman"/>
              </w:rPr>
            </w:pPr>
            <w:r w:rsidRPr="00C832D5">
              <w:rPr>
                <w:rFonts w:cs="Times New Roman"/>
              </w:rPr>
              <w:t>wyposażenia technologicznego.</w:t>
            </w:r>
          </w:p>
          <w:p w14:paraId="28B9E6DA" w14:textId="77777777" w:rsidR="00057A05" w:rsidRDefault="00C832D5" w:rsidP="00C832D5">
            <w:pPr>
              <w:rPr>
                <w:rFonts w:ascii="Times New Roman" w:hAnsi="Times New Roman" w:cs="Times New Roman"/>
                <w:sz w:val="24"/>
                <w:szCs w:val="24"/>
              </w:rPr>
            </w:pPr>
            <w:r w:rsidRPr="00C832D5">
              <w:rPr>
                <w:rFonts w:ascii="Times New Roman" w:hAnsi="Times New Roman" w:cs="Times New Roman"/>
                <w:sz w:val="24"/>
                <w:szCs w:val="24"/>
              </w:rPr>
              <w:t>Do obowiązków wykonawcy należy</w:t>
            </w:r>
            <w:r w:rsidR="00057A05">
              <w:rPr>
                <w:rFonts w:ascii="Times New Roman" w:hAnsi="Times New Roman" w:cs="Times New Roman"/>
                <w:sz w:val="24"/>
                <w:szCs w:val="24"/>
              </w:rPr>
              <w:t>:</w:t>
            </w:r>
          </w:p>
          <w:p w14:paraId="7101B2B8" w14:textId="37DD3A13" w:rsidR="00C832D5" w:rsidRPr="00C832D5" w:rsidRDefault="00057A05" w:rsidP="00C832D5">
            <w:pPr>
              <w:rPr>
                <w:rFonts w:ascii="Times New Roman" w:hAnsi="Times New Roman" w:cs="Times New Roman"/>
                <w:sz w:val="24"/>
                <w:szCs w:val="24"/>
              </w:rPr>
            </w:pPr>
            <w:r>
              <w:rPr>
                <w:rFonts w:ascii="Times New Roman" w:hAnsi="Times New Roman" w:cs="Times New Roman"/>
                <w:sz w:val="24"/>
                <w:szCs w:val="24"/>
              </w:rPr>
              <w:t>a)</w:t>
            </w:r>
            <w:r w:rsidR="00C832D5" w:rsidRPr="00C832D5">
              <w:rPr>
                <w:rFonts w:ascii="Times New Roman" w:hAnsi="Times New Roman" w:cs="Times New Roman"/>
                <w:sz w:val="24"/>
                <w:szCs w:val="24"/>
              </w:rPr>
              <w:t xml:space="preserve"> skuteczne przeprowadzenie rozruchu technologicznego i uzyskanie ostatecznej decyzji – pozwolenia wodnoprawnego na wprowadzanie oczyszczonych ścieków do wód poprzez nowo zr</w:t>
            </w:r>
            <w:r>
              <w:rPr>
                <w:rFonts w:ascii="Times New Roman" w:hAnsi="Times New Roman" w:cs="Times New Roman"/>
                <w:sz w:val="24"/>
                <w:szCs w:val="24"/>
              </w:rPr>
              <w:t>ealizowany układ technologiczny,</w:t>
            </w:r>
          </w:p>
          <w:p w14:paraId="69322225" w14:textId="3D09BFA6" w:rsidR="00C832D5" w:rsidRPr="00C832D5" w:rsidRDefault="00C832D5" w:rsidP="00C832D5">
            <w:pPr>
              <w:rPr>
                <w:rFonts w:ascii="Times New Roman" w:hAnsi="Times New Roman" w:cs="Times New Roman"/>
                <w:sz w:val="24"/>
                <w:szCs w:val="24"/>
              </w:rPr>
            </w:pPr>
            <w:r w:rsidRPr="00C832D5">
              <w:rPr>
                <w:rFonts w:ascii="Times New Roman" w:hAnsi="Times New Roman" w:cs="Times New Roman"/>
                <w:sz w:val="24"/>
                <w:szCs w:val="24"/>
              </w:rPr>
              <w:t>b) Przeprowadzenie szkoleń obsługi oczyszczalni ścieków .</w:t>
            </w:r>
          </w:p>
          <w:p w14:paraId="4354D576" w14:textId="2DCE2B7D" w:rsidR="00C832D5" w:rsidRPr="00C832D5" w:rsidRDefault="00C832D5" w:rsidP="00C832D5">
            <w:pPr>
              <w:rPr>
                <w:rFonts w:ascii="Times New Roman" w:hAnsi="Times New Roman" w:cs="Times New Roman"/>
                <w:sz w:val="24"/>
                <w:szCs w:val="24"/>
              </w:rPr>
            </w:pPr>
            <w:r w:rsidRPr="00C832D5">
              <w:rPr>
                <w:rFonts w:ascii="Times New Roman" w:hAnsi="Times New Roman" w:cs="Times New Roman"/>
                <w:sz w:val="24"/>
                <w:szCs w:val="24"/>
              </w:rPr>
              <w:t>c) Przeprowadzenie badań potwierdzających  osiągnięcie parametrów nałożonych pozwoleniem wodno-prawnym.</w:t>
            </w:r>
          </w:p>
          <w:p w14:paraId="288DD88D" w14:textId="7E90C5A9" w:rsidR="00C832D5" w:rsidRPr="00C832D5" w:rsidRDefault="00C832D5" w:rsidP="00C832D5">
            <w:pPr>
              <w:rPr>
                <w:rFonts w:ascii="Times New Roman" w:hAnsi="Times New Roman" w:cs="Times New Roman"/>
                <w:sz w:val="24"/>
                <w:szCs w:val="24"/>
              </w:rPr>
            </w:pPr>
            <w:r w:rsidRPr="00C832D5">
              <w:rPr>
                <w:rFonts w:ascii="Times New Roman" w:hAnsi="Times New Roman" w:cs="Times New Roman"/>
                <w:sz w:val="24"/>
                <w:szCs w:val="24"/>
              </w:rPr>
              <w:t>e)</w:t>
            </w:r>
            <w:r w:rsidR="00057A05">
              <w:rPr>
                <w:rFonts w:ascii="Times New Roman" w:hAnsi="Times New Roman" w:cs="Times New Roman"/>
                <w:sz w:val="24"/>
                <w:szCs w:val="24"/>
              </w:rPr>
              <w:t xml:space="preserve"> </w:t>
            </w:r>
            <w:r w:rsidRPr="00C832D5">
              <w:rPr>
                <w:rFonts w:ascii="Times New Roman" w:hAnsi="Times New Roman" w:cs="Times New Roman"/>
                <w:sz w:val="24"/>
                <w:szCs w:val="24"/>
              </w:rPr>
              <w:t>Zapewnienie wyposażenia oczyszczalni w sprzęt BHP i przeciwpożarowy wraz z instrukcj</w:t>
            </w:r>
            <w:r w:rsidR="00057A05">
              <w:rPr>
                <w:rFonts w:ascii="Times New Roman" w:hAnsi="Times New Roman" w:cs="Times New Roman"/>
                <w:sz w:val="24"/>
                <w:szCs w:val="24"/>
              </w:rPr>
              <w:t>ą</w:t>
            </w:r>
            <w:r w:rsidRPr="00C832D5">
              <w:rPr>
                <w:rFonts w:ascii="Times New Roman" w:hAnsi="Times New Roman" w:cs="Times New Roman"/>
                <w:sz w:val="24"/>
                <w:szCs w:val="24"/>
              </w:rPr>
              <w:t xml:space="preserve"> przeciwpożarową.</w:t>
            </w:r>
          </w:p>
          <w:p w14:paraId="64B9540A" w14:textId="6491B27F" w:rsidR="00C832D5" w:rsidRPr="00C832D5" w:rsidRDefault="00C832D5" w:rsidP="00C832D5">
            <w:pPr>
              <w:rPr>
                <w:rFonts w:ascii="Times New Roman" w:hAnsi="Times New Roman" w:cs="Times New Roman"/>
                <w:sz w:val="24"/>
                <w:szCs w:val="24"/>
              </w:rPr>
            </w:pPr>
            <w:r w:rsidRPr="00C832D5">
              <w:rPr>
                <w:rFonts w:ascii="Times New Roman" w:hAnsi="Times New Roman" w:cs="Times New Roman"/>
                <w:sz w:val="24"/>
                <w:szCs w:val="24"/>
              </w:rPr>
              <w:t>f)</w:t>
            </w:r>
            <w:r w:rsidR="00057A05">
              <w:rPr>
                <w:rFonts w:ascii="Times New Roman" w:hAnsi="Times New Roman" w:cs="Times New Roman"/>
                <w:sz w:val="24"/>
                <w:szCs w:val="24"/>
              </w:rPr>
              <w:t xml:space="preserve"> </w:t>
            </w:r>
            <w:r w:rsidRPr="00C832D5">
              <w:rPr>
                <w:rFonts w:ascii="Times New Roman" w:hAnsi="Times New Roman" w:cs="Times New Roman"/>
                <w:sz w:val="24"/>
                <w:szCs w:val="24"/>
              </w:rPr>
              <w:t>Opracowanie instrukcji rozruchu technologicznego i sprawozdania z rozruchu.</w:t>
            </w:r>
          </w:p>
          <w:p w14:paraId="287375B4" w14:textId="795C7381" w:rsidR="00C832D5" w:rsidRPr="00C832D5" w:rsidRDefault="00C832D5" w:rsidP="00C832D5">
            <w:pPr>
              <w:rPr>
                <w:rFonts w:ascii="Times New Roman" w:hAnsi="Times New Roman" w:cs="Times New Roman"/>
                <w:sz w:val="24"/>
                <w:szCs w:val="24"/>
              </w:rPr>
            </w:pPr>
            <w:r w:rsidRPr="00C832D5">
              <w:rPr>
                <w:rFonts w:ascii="Times New Roman" w:hAnsi="Times New Roman" w:cs="Times New Roman"/>
                <w:sz w:val="24"/>
                <w:szCs w:val="24"/>
              </w:rPr>
              <w:t>Roboty budowlane muszą być wykonywa</w:t>
            </w:r>
            <w:r w:rsidR="00057A05">
              <w:rPr>
                <w:rFonts w:ascii="Times New Roman" w:hAnsi="Times New Roman" w:cs="Times New Roman"/>
                <w:sz w:val="24"/>
                <w:szCs w:val="24"/>
              </w:rPr>
              <w:t>ne i zorganizowane w taki sposób</w:t>
            </w:r>
            <w:r w:rsidRPr="00C832D5">
              <w:rPr>
                <w:rFonts w:ascii="Times New Roman" w:hAnsi="Times New Roman" w:cs="Times New Roman"/>
                <w:sz w:val="24"/>
                <w:szCs w:val="24"/>
              </w:rPr>
              <w:t>,</w:t>
            </w:r>
            <w:r w:rsidR="00057A05">
              <w:rPr>
                <w:rFonts w:ascii="Times New Roman" w:hAnsi="Times New Roman" w:cs="Times New Roman"/>
                <w:sz w:val="24"/>
                <w:szCs w:val="24"/>
              </w:rPr>
              <w:t xml:space="preserve"> </w:t>
            </w:r>
            <w:r w:rsidRPr="00C832D5">
              <w:rPr>
                <w:rFonts w:ascii="Times New Roman" w:hAnsi="Times New Roman" w:cs="Times New Roman"/>
                <w:sz w:val="24"/>
                <w:szCs w:val="24"/>
              </w:rPr>
              <w:t>że obecna oczyszczalni musi na bieżąco funkcjonować,</w:t>
            </w:r>
            <w:r w:rsidR="00057A05">
              <w:rPr>
                <w:rFonts w:ascii="Times New Roman" w:hAnsi="Times New Roman" w:cs="Times New Roman"/>
                <w:sz w:val="24"/>
                <w:szCs w:val="24"/>
              </w:rPr>
              <w:t xml:space="preserve"> </w:t>
            </w:r>
            <w:r w:rsidRPr="00C832D5">
              <w:rPr>
                <w:rFonts w:ascii="Times New Roman" w:hAnsi="Times New Roman" w:cs="Times New Roman"/>
                <w:sz w:val="24"/>
                <w:szCs w:val="24"/>
              </w:rPr>
              <w:t>pracować tj. przyjmować ścieki i odpowiednio oczyszczać ,zgodnie z istniejącym pozwolenie</w:t>
            </w:r>
            <w:r w:rsidR="00255ED1">
              <w:rPr>
                <w:rFonts w:ascii="Times New Roman" w:hAnsi="Times New Roman" w:cs="Times New Roman"/>
                <w:sz w:val="24"/>
                <w:szCs w:val="24"/>
              </w:rPr>
              <w:t>m wodnoprawnym.</w:t>
            </w:r>
          </w:p>
          <w:p w14:paraId="5F402A6C" w14:textId="77777777" w:rsidR="00BD05DC" w:rsidRPr="0066479F" w:rsidRDefault="00267145" w:rsidP="0066479F">
            <w:pPr>
              <w:jc w:val="both"/>
              <w:rPr>
                <w:rFonts w:ascii="Times New Roman" w:hAnsi="Times New Roman" w:cs="Times New Roman"/>
                <w:sz w:val="24"/>
                <w:szCs w:val="24"/>
              </w:rPr>
            </w:pPr>
            <w:r w:rsidRPr="0066479F">
              <w:rPr>
                <w:rFonts w:ascii="Times New Roman" w:hAnsi="Times New Roman" w:cs="Times New Roman"/>
                <w:sz w:val="24"/>
                <w:szCs w:val="24"/>
              </w:rPr>
              <w:t>Projektowana infrastruktura towarzysząca /kanał wód opadowych z wylotem do rowu melioracyjnego/ zlokalizowana będzie na działkach o nr ewid. 1403, 1488, 1513 obręb 0002 Kępie Zaleszańskie.</w:t>
            </w:r>
          </w:p>
          <w:p w14:paraId="42AB25B2" w14:textId="77777777" w:rsidR="00D173F3" w:rsidRPr="00BD05DC" w:rsidRDefault="00D173F3" w:rsidP="009467DF">
            <w:pPr>
              <w:pStyle w:val="Akapitzlist"/>
              <w:numPr>
                <w:ilvl w:val="0"/>
                <w:numId w:val="15"/>
              </w:numPr>
              <w:ind w:left="487" w:hanging="425"/>
              <w:jc w:val="both"/>
              <w:rPr>
                <w:rFonts w:cs="Times New Roman"/>
              </w:rPr>
            </w:pPr>
            <w:r w:rsidRPr="00BD05DC">
              <w:rPr>
                <w:rFonts w:cs="Times New Roman"/>
              </w:rPr>
              <w:t>Budow</w:t>
            </w:r>
            <w:r w:rsidR="001E7F0C">
              <w:rPr>
                <w:rFonts w:cs="Times New Roman"/>
              </w:rPr>
              <w:t>ę</w:t>
            </w:r>
            <w:r w:rsidRPr="00BD05DC">
              <w:rPr>
                <w:rFonts w:cs="Times New Roman"/>
              </w:rPr>
              <w:t xml:space="preserve"> pompowni ścieków w Kępiu Zaleszańskim  –pompownia dosyłowa do oczyszczalni </w:t>
            </w:r>
          </w:p>
          <w:p w14:paraId="2AF74697"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budowa pompowni na działce  nr 1336/6  Ø 2000 mm – 1 szt.</w:t>
            </w:r>
          </w:p>
          <w:p w14:paraId="28FD256A"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budowa zbiorników żelbetowych  retencyjnych 2 szt</w:t>
            </w:r>
            <w:r w:rsidR="00736D62">
              <w:rPr>
                <w:rFonts w:ascii="Times New Roman" w:hAnsi="Times New Roman" w:cs="Times New Roman"/>
                <w:sz w:val="24"/>
                <w:szCs w:val="24"/>
              </w:rPr>
              <w:t>.</w:t>
            </w:r>
            <w:r w:rsidRPr="00D173F3">
              <w:rPr>
                <w:rFonts w:ascii="Times New Roman" w:hAnsi="Times New Roman" w:cs="Times New Roman"/>
                <w:sz w:val="24"/>
                <w:szCs w:val="24"/>
              </w:rPr>
              <w:t xml:space="preserve"> x 200 m3 </w:t>
            </w:r>
          </w:p>
          <w:p w14:paraId="3DE20C85"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żelbetowa  komora armatur</w:t>
            </w:r>
          </w:p>
          <w:p w14:paraId="0C71C19D"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173F3">
              <w:rPr>
                <w:rFonts w:ascii="Times New Roman" w:hAnsi="Times New Roman" w:cs="Times New Roman"/>
                <w:sz w:val="24"/>
                <w:szCs w:val="24"/>
              </w:rPr>
              <w:t>biofiltr</w:t>
            </w:r>
            <w:proofErr w:type="spellEnd"/>
            <w:r w:rsidRPr="00D173F3">
              <w:rPr>
                <w:rFonts w:ascii="Times New Roman" w:hAnsi="Times New Roman" w:cs="Times New Roman"/>
                <w:sz w:val="24"/>
                <w:szCs w:val="24"/>
              </w:rPr>
              <w:t xml:space="preserve"> 1 </w:t>
            </w:r>
            <w:proofErr w:type="spellStart"/>
            <w:r w:rsidRPr="00D173F3">
              <w:rPr>
                <w:rFonts w:ascii="Times New Roman" w:hAnsi="Times New Roman" w:cs="Times New Roman"/>
                <w:sz w:val="24"/>
                <w:szCs w:val="24"/>
              </w:rPr>
              <w:t>kpl</w:t>
            </w:r>
            <w:proofErr w:type="spellEnd"/>
            <w:r w:rsidR="00736D62">
              <w:rPr>
                <w:rFonts w:ascii="Times New Roman" w:hAnsi="Times New Roman" w:cs="Times New Roman"/>
                <w:sz w:val="24"/>
                <w:szCs w:val="24"/>
              </w:rPr>
              <w:t>.</w:t>
            </w:r>
          </w:p>
          <w:p w14:paraId="76F7AE80"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stanowisko dmuchaw</w:t>
            </w:r>
          </w:p>
          <w:p w14:paraId="6012B23B"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rurociąg tłoczny Rt1 Ø 75 mm -34 m</w:t>
            </w:r>
          </w:p>
          <w:p w14:paraId="6232FFFC"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rurociąg tłoczny Rt2 Ø 225 mm- 36 m</w:t>
            </w:r>
          </w:p>
          <w:p w14:paraId="40BB51C3"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rurociąg tłoczny Rt3 Ø 225 mm-553m</w:t>
            </w:r>
          </w:p>
          <w:p w14:paraId="1BBCD93D"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 xml:space="preserve">- </w:t>
            </w:r>
            <w:r w:rsidRPr="00D173F3">
              <w:rPr>
                <w:rFonts w:ascii="Times New Roman" w:hAnsi="Times New Roman" w:cs="Times New Roman"/>
                <w:sz w:val="24"/>
                <w:szCs w:val="24"/>
              </w:rPr>
              <w:t>rurociąg tłoczny Rt4 Ø 200 mm – 314m</w:t>
            </w:r>
          </w:p>
          <w:p w14:paraId="04CE7D16" w14:textId="4EE6AD08"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w:t>
            </w:r>
            <w:r w:rsidR="007A3C39">
              <w:rPr>
                <w:rFonts w:ascii="Times New Roman" w:hAnsi="Times New Roman" w:cs="Times New Roman"/>
                <w:sz w:val="24"/>
                <w:szCs w:val="24"/>
              </w:rPr>
              <w:t xml:space="preserve"> </w:t>
            </w:r>
            <w:r w:rsidRPr="00D173F3">
              <w:rPr>
                <w:rFonts w:ascii="Times New Roman" w:hAnsi="Times New Roman" w:cs="Times New Roman"/>
                <w:sz w:val="24"/>
                <w:szCs w:val="24"/>
              </w:rPr>
              <w:t>przyłącz wodociągowy Ø 40 mm- 22m</w:t>
            </w:r>
          </w:p>
          <w:p w14:paraId="47C8657E"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w:t>
            </w:r>
            <w:r w:rsidR="007A3C39">
              <w:rPr>
                <w:rFonts w:ascii="Times New Roman" w:hAnsi="Times New Roman" w:cs="Times New Roman"/>
                <w:sz w:val="24"/>
                <w:szCs w:val="24"/>
              </w:rPr>
              <w:t xml:space="preserve"> </w:t>
            </w:r>
            <w:r w:rsidRPr="00D173F3">
              <w:rPr>
                <w:rFonts w:ascii="Times New Roman" w:hAnsi="Times New Roman" w:cs="Times New Roman"/>
                <w:sz w:val="24"/>
                <w:szCs w:val="24"/>
              </w:rPr>
              <w:t>zasilanie elektryczne</w:t>
            </w:r>
          </w:p>
          <w:p w14:paraId="16E98FB2" w14:textId="77777777" w:rsidR="007A3C39" w:rsidRDefault="00D173F3" w:rsidP="007A3C39">
            <w:pPr>
              <w:ind w:left="492"/>
              <w:jc w:val="both"/>
              <w:rPr>
                <w:rFonts w:ascii="Times New Roman" w:hAnsi="Times New Roman" w:cs="Times New Roman"/>
                <w:sz w:val="24"/>
                <w:szCs w:val="24"/>
              </w:rPr>
            </w:pPr>
            <w:r>
              <w:rPr>
                <w:rFonts w:ascii="Times New Roman" w:hAnsi="Times New Roman" w:cs="Times New Roman"/>
                <w:sz w:val="24"/>
                <w:szCs w:val="24"/>
              </w:rPr>
              <w:t>-</w:t>
            </w:r>
            <w:r w:rsidR="007A3C39">
              <w:rPr>
                <w:rFonts w:ascii="Times New Roman" w:hAnsi="Times New Roman" w:cs="Times New Roman"/>
                <w:sz w:val="24"/>
                <w:szCs w:val="24"/>
              </w:rPr>
              <w:t xml:space="preserve"> </w:t>
            </w:r>
            <w:r w:rsidRPr="00D173F3">
              <w:rPr>
                <w:rFonts w:ascii="Times New Roman" w:hAnsi="Times New Roman" w:cs="Times New Roman"/>
                <w:sz w:val="24"/>
                <w:szCs w:val="24"/>
              </w:rPr>
              <w:t>sterowanie</w:t>
            </w:r>
          </w:p>
          <w:p w14:paraId="0E0D2BAB" w14:textId="0523080D" w:rsidR="001063A7" w:rsidRPr="003A4B82" w:rsidRDefault="00D173F3" w:rsidP="00715542">
            <w:pPr>
              <w:ind w:left="492"/>
              <w:jc w:val="both"/>
              <w:rPr>
                <w:rFonts w:ascii="Times New Roman" w:hAnsi="Times New Roman" w:cs="Times New Roman"/>
                <w:sz w:val="24"/>
                <w:szCs w:val="24"/>
              </w:rPr>
            </w:pPr>
            <w:r>
              <w:rPr>
                <w:rFonts w:ascii="Times New Roman" w:hAnsi="Times New Roman" w:cs="Times New Roman"/>
                <w:sz w:val="24"/>
                <w:szCs w:val="24"/>
              </w:rPr>
              <w:lastRenderedPageBreak/>
              <w:t>-</w:t>
            </w:r>
            <w:r w:rsidR="007A3C39">
              <w:rPr>
                <w:rFonts w:ascii="Times New Roman" w:hAnsi="Times New Roman" w:cs="Times New Roman"/>
                <w:sz w:val="24"/>
                <w:szCs w:val="24"/>
              </w:rPr>
              <w:t xml:space="preserve"> </w:t>
            </w:r>
            <w:r w:rsidRPr="00D173F3">
              <w:rPr>
                <w:rFonts w:ascii="Times New Roman" w:hAnsi="Times New Roman" w:cs="Times New Roman"/>
                <w:sz w:val="24"/>
                <w:szCs w:val="24"/>
              </w:rPr>
              <w:t>zagospodarowanie terenu</w:t>
            </w:r>
          </w:p>
        </w:tc>
      </w:tr>
      <w:tr w:rsidR="007A3C39" w:rsidRPr="00AF16E4" w14:paraId="262103EA" w14:textId="77777777" w:rsidTr="00797CE8">
        <w:tc>
          <w:tcPr>
            <w:tcW w:w="1668" w:type="dxa"/>
            <w:tcBorders>
              <w:top w:val="single" w:sz="4" w:space="0" w:color="auto"/>
              <w:left w:val="single" w:sz="4" w:space="0" w:color="auto"/>
              <w:bottom w:val="single" w:sz="4" w:space="0" w:color="auto"/>
              <w:right w:val="single" w:sz="4" w:space="0" w:color="auto"/>
            </w:tcBorders>
          </w:tcPr>
          <w:p w14:paraId="3C105ADC" w14:textId="7EDA01F2" w:rsidR="007A3C39" w:rsidRDefault="007A3C39" w:rsidP="00797CE8">
            <w:pPr>
              <w:jc w:val="center"/>
              <w:rPr>
                <w:b/>
              </w:rPr>
            </w:pPr>
            <w:r>
              <w:rPr>
                <w:b/>
              </w:rPr>
              <w:lastRenderedPageBreak/>
              <w:t>Część V</w:t>
            </w:r>
            <w:r w:rsidR="007F26A1">
              <w:rPr>
                <w:b/>
              </w:rPr>
              <w:t>.</w:t>
            </w:r>
          </w:p>
        </w:tc>
        <w:tc>
          <w:tcPr>
            <w:tcW w:w="7394" w:type="dxa"/>
            <w:tcBorders>
              <w:top w:val="single" w:sz="4" w:space="0" w:color="auto"/>
              <w:left w:val="single" w:sz="4" w:space="0" w:color="auto"/>
              <w:bottom w:val="single" w:sz="4" w:space="0" w:color="auto"/>
              <w:right w:val="single" w:sz="4" w:space="0" w:color="auto"/>
            </w:tcBorders>
          </w:tcPr>
          <w:p w14:paraId="015A219D" w14:textId="534824E0" w:rsidR="007A3C39" w:rsidRDefault="007A3C39" w:rsidP="007A3C39">
            <w:pPr>
              <w:jc w:val="both"/>
              <w:rPr>
                <w:rFonts w:ascii="Times New Roman" w:hAnsi="Times New Roman" w:cs="Times New Roman"/>
                <w:sz w:val="24"/>
                <w:szCs w:val="24"/>
              </w:rPr>
            </w:pPr>
            <w:bookmarkStart w:id="9" w:name="_Hlk506736165"/>
            <w:r w:rsidRPr="007F26A1">
              <w:rPr>
                <w:rFonts w:ascii="Times New Roman" w:hAnsi="Times New Roman" w:cs="Times New Roman"/>
                <w:b/>
                <w:sz w:val="24"/>
                <w:szCs w:val="24"/>
                <w:u w:val="single"/>
              </w:rPr>
              <w:t>Dostawa zestawu odbioru osadu</w:t>
            </w:r>
            <w:r w:rsidRPr="00CB66BB">
              <w:rPr>
                <w:rFonts w:ascii="Times New Roman" w:hAnsi="Times New Roman" w:cs="Times New Roman"/>
                <w:b/>
                <w:sz w:val="24"/>
                <w:szCs w:val="24"/>
                <w:u w:val="single"/>
              </w:rPr>
              <w:t xml:space="preserve"> </w:t>
            </w:r>
            <w:bookmarkEnd w:id="9"/>
            <w:r w:rsidR="00CB66BB" w:rsidRPr="00CB66BB">
              <w:rPr>
                <w:rFonts w:ascii="Times New Roman" w:hAnsi="Times New Roman" w:cs="Times New Roman"/>
                <w:b/>
                <w:sz w:val="24"/>
                <w:szCs w:val="24"/>
                <w:u w:val="single"/>
              </w:rPr>
              <w:t xml:space="preserve">i wyposażenie pompowni </w:t>
            </w:r>
            <w:r>
              <w:rPr>
                <w:rFonts w:ascii="Times New Roman" w:hAnsi="Times New Roman" w:cs="Times New Roman"/>
                <w:sz w:val="24"/>
                <w:szCs w:val="24"/>
              </w:rPr>
              <w:t>obejmująca:</w:t>
            </w:r>
          </w:p>
          <w:p w14:paraId="4432BD14" w14:textId="77777777" w:rsidR="007F26A1" w:rsidRDefault="007A3C39" w:rsidP="007A3C39">
            <w:pPr>
              <w:jc w:val="both"/>
              <w:rPr>
                <w:rFonts w:ascii="Times New Roman" w:hAnsi="Times New Roman" w:cs="Times New Roman"/>
                <w:sz w:val="24"/>
                <w:szCs w:val="24"/>
              </w:rPr>
            </w:pPr>
            <w:bookmarkStart w:id="10" w:name="_Hlk507443361"/>
            <w:r w:rsidRPr="007A3C39">
              <w:rPr>
                <w:rFonts w:ascii="Times New Roman" w:hAnsi="Times New Roman" w:cs="Times New Roman"/>
                <w:sz w:val="24"/>
                <w:szCs w:val="24"/>
              </w:rPr>
              <w:t xml:space="preserve">– ciągnik z ładowaczem (moc 45-50 KM, </w:t>
            </w:r>
            <w:r>
              <w:rPr>
                <w:rFonts w:ascii="Times New Roman" w:hAnsi="Times New Roman" w:cs="Times New Roman"/>
                <w:sz w:val="24"/>
                <w:szCs w:val="24"/>
              </w:rPr>
              <w:t>ł</w:t>
            </w:r>
            <w:r w:rsidRPr="007A3C39">
              <w:rPr>
                <w:rFonts w:ascii="Times New Roman" w:hAnsi="Times New Roman" w:cs="Times New Roman"/>
                <w:sz w:val="24"/>
                <w:szCs w:val="24"/>
              </w:rPr>
              <w:t xml:space="preserve">yżka o szerokości 1800-1900 mm, napęd 4x4), </w:t>
            </w:r>
          </w:p>
          <w:p w14:paraId="529632D6" w14:textId="77777777" w:rsidR="007F26A1" w:rsidRDefault="007F26A1" w:rsidP="007A3C39">
            <w:pPr>
              <w:jc w:val="both"/>
              <w:rPr>
                <w:rFonts w:ascii="Times New Roman" w:hAnsi="Times New Roman" w:cs="Times New Roman"/>
                <w:sz w:val="24"/>
                <w:szCs w:val="24"/>
              </w:rPr>
            </w:pPr>
            <w:r>
              <w:rPr>
                <w:rFonts w:ascii="Times New Roman" w:hAnsi="Times New Roman" w:cs="Times New Roman"/>
                <w:sz w:val="24"/>
                <w:szCs w:val="24"/>
              </w:rPr>
              <w:t xml:space="preserve">- </w:t>
            </w:r>
            <w:r w:rsidR="007A3C39" w:rsidRPr="007A3C39">
              <w:rPr>
                <w:rFonts w:ascii="Times New Roman" w:hAnsi="Times New Roman" w:cs="Times New Roman"/>
                <w:sz w:val="24"/>
                <w:szCs w:val="24"/>
              </w:rPr>
              <w:t xml:space="preserve">przyczepa jednoosiowa (o ładowności 3500-4000 kg, </w:t>
            </w:r>
            <w:proofErr w:type="spellStart"/>
            <w:r w:rsidR="007A3C39" w:rsidRPr="007A3C39">
              <w:rPr>
                <w:rFonts w:ascii="Times New Roman" w:hAnsi="Times New Roman" w:cs="Times New Roman"/>
                <w:sz w:val="24"/>
                <w:szCs w:val="24"/>
              </w:rPr>
              <w:t>wywrot</w:t>
            </w:r>
            <w:proofErr w:type="spellEnd"/>
            <w:r w:rsidR="007A3C39" w:rsidRPr="007A3C39">
              <w:rPr>
                <w:rFonts w:ascii="Times New Roman" w:hAnsi="Times New Roman" w:cs="Times New Roman"/>
                <w:sz w:val="24"/>
                <w:szCs w:val="24"/>
              </w:rPr>
              <w:t xml:space="preserve"> – trójstronny)</w:t>
            </w:r>
            <w:r>
              <w:rPr>
                <w:rFonts w:ascii="Times New Roman" w:hAnsi="Times New Roman" w:cs="Times New Roman"/>
                <w:sz w:val="24"/>
                <w:szCs w:val="24"/>
              </w:rPr>
              <w:t>,</w:t>
            </w:r>
          </w:p>
          <w:p w14:paraId="09909AED" w14:textId="5ED79467" w:rsidR="007A3C39" w:rsidRPr="007A3C39" w:rsidRDefault="007F26A1" w:rsidP="007A3C39">
            <w:pPr>
              <w:jc w:val="both"/>
              <w:rPr>
                <w:rFonts w:ascii="Times New Roman" w:hAnsi="Times New Roman" w:cs="Times New Roman"/>
                <w:sz w:val="24"/>
                <w:szCs w:val="24"/>
              </w:rPr>
            </w:pPr>
            <w:r>
              <w:rPr>
                <w:rFonts w:ascii="Times New Roman" w:hAnsi="Times New Roman" w:cs="Times New Roman"/>
                <w:sz w:val="24"/>
                <w:szCs w:val="24"/>
              </w:rPr>
              <w:t>-</w:t>
            </w:r>
            <w:r w:rsidR="007A3C39" w:rsidRPr="007A3C39">
              <w:rPr>
                <w:rFonts w:ascii="Times New Roman" w:hAnsi="Times New Roman" w:cs="Times New Roman"/>
                <w:sz w:val="24"/>
                <w:szCs w:val="24"/>
              </w:rPr>
              <w:t xml:space="preserve"> urządzenie do czyszczenia instalacji technologicznej oczyszczalni – pompa ciśnieniowa (120bar/100lit/min, napęd 45 KM, układ ssący o wydajności 2700 litr/min)</w:t>
            </w:r>
          </w:p>
          <w:p w14:paraId="78D67F95" w14:textId="18FFE430" w:rsidR="007A3C39" w:rsidRDefault="00CB66BB" w:rsidP="00CB66BB">
            <w:pPr>
              <w:jc w:val="both"/>
              <w:rPr>
                <w:rFonts w:ascii="Times New Roman" w:hAnsi="Times New Roman" w:cs="Times New Roman"/>
                <w:sz w:val="24"/>
                <w:szCs w:val="24"/>
              </w:rPr>
            </w:pPr>
            <w:r w:rsidRPr="00CB66BB">
              <w:rPr>
                <w:rFonts w:ascii="Times New Roman" w:hAnsi="Times New Roman" w:cs="Times New Roman"/>
                <w:sz w:val="24"/>
                <w:szCs w:val="24"/>
              </w:rPr>
              <w:t>-</w:t>
            </w:r>
            <w:r>
              <w:rPr>
                <w:rFonts w:ascii="Times New Roman" w:hAnsi="Times New Roman" w:cs="Times New Roman"/>
                <w:sz w:val="24"/>
                <w:szCs w:val="24"/>
              </w:rPr>
              <w:t xml:space="preserve"> przebudowa pompowni ścieków </w:t>
            </w:r>
            <w:r w:rsidRPr="00CB66BB">
              <w:rPr>
                <w:rFonts w:ascii="Times New Roman" w:hAnsi="Times New Roman" w:cs="Times New Roman"/>
                <w:sz w:val="24"/>
                <w:szCs w:val="24"/>
              </w:rPr>
              <w:t xml:space="preserve">- </w:t>
            </w:r>
            <w:r>
              <w:rPr>
                <w:rFonts w:ascii="Times New Roman" w:hAnsi="Times New Roman" w:cs="Times New Roman"/>
                <w:sz w:val="24"/>
                <w:szCs w:val="24"/>
              </w:rPr>
              <w:t>w</w:t>
            </w:r>
            <w:r w:rsidRPr="00CB66BB">
              <w:rPr>
                <w:rFonts w:ascii="Times New Roman" w:hAnsi="Times New Roman" w:cs="Times New Roman"/>
                <w:sz w:val="24"/>
                <w:szCs w:val="24"/>
              </w:rPr>
              <w:t>yposażenie pompowni –PT-1 Turbia</w:t>
            </w:r>
            <w:r>
              <w:rPr>
                <w:rFonts w:ascii="Times New Roman" w:hAnsi="Times New Roman" w:cs="Times New Roman"/>
                <w:sz w:val="24"/>
                <w:szCs w:val="24"/>
              </w:rPr>
              <w:t xml:space="preserve"> (</w:t>
            </w:r>
            <w:r w:rsidRPr="00CB66BB">
              <w:rPr>
                <w:rFonts w:ascii="Times New Roman" w:hAnsi="Times New Roman" w:cs="Times New Roman"/>
                <w:sz w:val="24"/>
                <w:szCs w:val="24"/>
              </w:rPr>
              <w:t xml:space="preserve">pompa np. KSB KRT F80-252/44XEG-S IE2 - 2 </w:t>
            </w:r>
            <w:proofErr w:type="spellStart"/>
            <w:r w:rsidRPr="00CB66BB">
              <w:rPr>
                <w:rFonts w:ascii="Times New Roman" w:hAnsi="Times New Roman" w:cs="Times New Roman"/>
                <w:sz w:val="24"/>
                <w:szCs w:val="24"/>
              </w:rPr>
              <w:t>szt</w:t>
            </w:r>
            <w:proofErr w:type="spellEnd"/>
            <w:r w:rsidRPr="00CB66BB">
              <w:rPr>
                <w:rFonts w:ascii="Times New Roman" w:hAnsi="Times New Roman" w:cs="Times New Roman"/>
                <w:sz w:val="24"/>
                <w:szCs w:val="24"/>
              </w:rPr>
              <w:t>, z osprzętem</w:t>
            </w:r>
            <w:r>
              <w:rPr>
                <w:rFonts w:ascii="Times New Roman" w:hAnsi="Times New Roman" w:cs="Times New Roman"/>
                <w:sz w:val="24"/>
                <w:szCs w:val="24"/>
              </w:rPr>
              <w:t>),</w:t>
            </w:r>
          </w:p>
          <w:p w14:paraId="75D9FC22" w14:textId="32CAF22F" w:rsidR="00CB66BB" w:rsidRPr="003323FF" w:rsidRDefault="00CB66BB" w:rsidP="00CB66BB">
            <w:pPr>
              <w:jc w:val="both"/>
              <w:rPr>
                <w:rFonts w:ascii="Times New Roman" w:hAnsi="Times New Roman" w:cs="Times New Roman"/>
                <w:sz w:val="24"/>
                <w:szCs w:val="24"/>
              </w:rPr>
            </w:pPr>
            <w:r>
              <w:rPr>
                <w:rFonts w:ascii="Times New Roman" w:hAnsi="Times New Roman" w:cs="Times New Roman"/>
                <w:sz w:val="24"/>
                <w:szCs w:val="24"/>
              </w:rPr>
              <w:t xml:space="preserve">- </w:t>
            </w:r>
            <w:r w:rsidRPr="00CB66BB">
              <w:rPr>
                <w:rFonts w:ascii="Times New Roman" w:hAnsi="Times New Roman" w:cs="Times New Roman"/>
                <w:sz w:val="24"/>
                <w:szCs w:val="24"/>
              </w:rPr>
              <w:t xml:space="preserve">przebudowa pompowni ścieków </w:t>
            </w:r>
            <w:r>
              <w:rPr>
                <w:rFonts w:ascii="Times New Roman" w:hAnsi="Times New Roman" w:cs="Times New Roman"/>
                <w:sz w:val="24"/>
                <w:szCs w:val="24"/>
              </w:rPr>
              <w:t xml:space="preserve">- </w:t>
            </w:r>
            <w:r w:rsidRPr="003323FF">
              <w:rPr>
                <w:rFonts w:ascii="Times New Roman" w:hAnsi="Times New Roman" w:cs="Times New Roman"/>
                <w:sz w:val="24"/>
                <w:szCs w:val="24"/>
              </w:rPr>
              <w:t>wyposażenie pompowni PP-2-dz.nr ew. 1283/52 , w ramach zadania Kwiatowa Łąka II (pompa np. KRTF 80-250/54UG-S z wirnikiem 249 o mocy 5,5 kW – 2 szt.),</w:t>
            </w:r>
          </w:p>
          <w:p w14:paraId="1755DCED" w14:textId="7F82942B" w:rsidR="00CB66BB" w:rsidRPr="003323FF" w:rsidRDefault="00CB66BB" w:rsidP="00CB66BB">
            <w:pPr>
              <w:jc w:val="both"/>
              <w:rPr>
                <w:rFonts w:ascii="Times New Roman" w:hAnsi="Times New Roman" w:cs="Times New Roman"/>
                <w:sz w:val="24"/>
                <w:szCs w:val="24"/>
              </w:rPr>
            </w:pPr>
            <w:r w:rsidRPr="003323FF">
              <w:rPr>
                <w:rFonts w:ascii="Times New Roman" w:hAnsi="Times New Roman" w:cs="Times New Roman"/>
                <w:sz w:val="24"/>
                <w:szCs w:val="24"/>
              </w:rPr>
              <w:t>- przebudowa pompowni ścieków</w:t>
            </w:r>
            <w:r w:rsidR="00A7664B" w:rsidRPr="003323FF">
              <w:t xml:space="preserve"> - w</w:t>
            </w:r>
            <w:r w:rsidR="00A7664B" w:rsidRPr="003323FF">
              <w:rPr>
                <w:rFonts w:ascii="Times New Roman" w:hAnsi="Times New Roman" w:cs="Times New Roman"/>
                <w:sz w:val="24"/>
                <w:szCs w:val="24"/>
              </w:rPr>
              <w:t xml:space="preserve">yposażenie pompowni PP-7-dz. nr ew. 477/1 w Pilchowie, w ramach zadania Kwiatowa </w:t>
            </w:r>
            <w:r w:rsidR="000F4723" w:rsidRPr="003323FF">
              <w:rPr>
                <w:rFonts w:ascii="Times New Roman" w:hAnsi="Times New Roman" w:cs="Times New Roman"/>
                <w:sz w:val="24"/>
                <w:szCs w:val="24"/>
              </w:rPr>
              <w:t>Ł</w:t>
            </w:r>
            <w:r w:rsidR="00A7664B" w:rsidRPr="003323FF">
              <w:rPr>
                <w:rFonts w:ascii="Times New Roman" w:hAnsi="Times New Roman" w:cs="Times New Roman"/>
                <w:sz w:val="24"/>
                <w:szCs w:val="24"/>
              </w:rPr>
              <w:t>ąka II</w:t>
            </w:r>
            <w:r w:rsidRPr="003323FF">
              <w:rPr>
                <w:rFonts w:ascii="Times New Roman" w:hAnsi="Times New Roman" w:cs="Times New Roman"/>
                <w:sz w:val="24"/>
                <w:szCs w:val="24"/>
              </w:rPr>
              <w:t xml:space="preserve"> (pompa</w:t>
            </w:r>
            <w:r w:rsidR="00A7664B" w:rsidRPr="003323FF">
              <w:rPr>
                <w:rFonts w:ascii="Times New Roman" w:hAnsi="Times New Roman" w:cs="Times New Roman"/>
                <w:sz w:val="24"/>
                <w:szCs w:val="24"/>
              </w:rPr>
              <w:t xml:space="preserve"> </w:t>
            </w:r>
            <w:r w:rsidR="00102797" w:rsidRPr="003323FF">
              <w:rPr>
                <w:rFonts w:ascii="Times New Roman" w:hAnsi="Times New Roman" w:cs="Times New Roman"/>
                <w:sz w:val="24"/>
                <w:szCs w:val="24"/>
              </w:rPr>
              <w:t xml:space="preserve">np. </w:t>
            </w:r>
            <w:r w:rsidRPr="003323FF">
              <w:rPr>
                <w:rFonts w:ascii="Times New Roman" w:hAnsi="Times New Roman" w:cs="Times New Roman"/>
                <w:sz w:val="24"/>
                <w:szCs w:val="24"/>
              </w:rPr>
              <w:t>KRTF 80-250/54UG-S z wirnikiem 255 o mocy 5,5 kW – 2 szt.),</w:t>
            </w:r>
          </w:p>
          <w:p w14:paraId="66F09DC9" w14:textId="31D89A7A" w:rsidR="00CB66BB" w:rsidRDefault="00CB66BB" w:rsidP="00CB66BB">
            <w:pPr>
              <w:jc w:val="both"/>
              <w:rPr>
                <w:rFonts w:ascii="Times New Roman" w:hAnsi="Times New Roman" w:cs="Times New Roman"/>
                <w:sz w:val="24"/>
                <w:szCs w:val="24"/>
              </w:rPr>
            </w:pPr>
            <w:r w:rsidRPr="003323FF">
              <w:rPr>
                <w:rFonts w:ascii="Times New Roman" w:hAnsi="Times New Roman" w:cs="Times New Roman"/>
                <w:sz w:val="24"/>
                <w:szCs w:val="24"/>
              </w:rPr>
              <w:t>- przebudowa pompowni ścieków</w:t>
            </w:r>
            <w:r w:rsidR="00A7664B" w:rsidRPr="003323FF">
              <w:t xml:space="preserve"> - w</w:t>
            </w:r>
            <w:r w:rsidR="00A7664B" w:rsidRPr="003323FF">
              <w:rPr>
                <w:rFonts w:ascii="Times New Roman" w:hAnsi="Times New Roman" w:cs="Times New Roman"/>
                <w:sz w:val="24"/>
                <w:szCs w:val="24"/>
              </w:rPr>
              <w:t>yposażenie pompowni PA-17- dz. nr ew. 1565/14 w Pilchowie, w ramach zadania Kwiatowa</w:t>
            </w:r>
            <w:r w:rsidR="00A7664B" w:rsidRPr="00A7664B">
              <w:rPr>
                <w:rFonts w:ascii="Times New Roman" w:hAnsi="Times New Roman" w:cs="Times New Roman"/>
                <w:sz w:val="24"/>
                <w:szCs w:val="24"/>
              </w:rPr>
              <w:t xml:space="preserve"> Łąka II</w:t>
            </w:r>
            <w:r>
              <w:rPr>
                <w:rFonts w:ascii="Times New Roman" w:hAnsi="Times New Roman" w:cs="Times New Roman"/>
                <w:sz w:val="24"/>
                <w:szCs w:val="24"/>
              </w:rPr>
              <w:t xml:space="preserve"> (</w:t>
            </w:r>
            <w:r w:rsidRPr="00CB66BB">
              <w:rPr>
                <w:rFonts w:ascii="Times New Roman" w:hAnsi="Times New Roman" w:cs="Times New Roman"/>
                <w:sz w:val="24"/>
                <w:szCs w:val="24"/>
              </w:rPr>
              <w:t>pompa</w:t>
            </w:r>
            <w:r w:rsidR="00A7664B">
              <w:rPr>
                <w:rFonts w:ascii="Times New Roman" w:hAnsi="Times New Roman" w:cs="Times New Roman"/>
                <w:sz w:val="24"/>
                <w:szCs w:val="24"/>
              </w:rPr>
              <w:t xml:space="preserve"> np. </w:t>
            </w:r>
            <w:r w:rsidRPr="00CB66BB">
              <w:rPr>
                <w:rFonts w:ascii="Times New Roman" w:hAnsi="Times New Roman" w:cs="Times New Roman"/>
                <w:sz w:val="24"/>
                <w:szCs w:val="24"/>
              </w:rPr>
              <w:t>NF 65-170/042 ULG-152 o mocy 4,2 kW – 2 szt.</w:t>
            </w:r>
            <w:r>
              <w:rPr>
                <w:rFonts w:ascii="Times New Roman" w:hAnsi="Times New Roman" w:cs="Times New Roman"/>
                <w:sz w:val="24"/>
                <w:szCs w:val="24"/>
              </w:rPr>
              <w:t>)</w:t>
            </w:r>
            <w:bookmarkEnd w:id="10"/>
            <w:r w:rsidR="00715542">
              <w:rPr>
                <w:rFonts w:ascii="Times New Roman" w:hAnsi="Times New Roman" w:cs="Times New Roman"/>
                <w:sz w:val="24"/>
                <w:szCs w:val="24"/>
              </w:rPr>
              <w:t>.</w:t>
            </w:r>
          </w:p>
          <w:p w14:paraId="5A7A6FD4" w14:textId="651FC73C" w:rsidR="00715542" w:rsidRPr="00715542" w:rsidRDefault="00715542" w:rsidP="00715542">
            <w:pPr>
              <w:jc w:val="both"/>
              <w:rPr>
                <w:rFonts w:ascii="Times New Roman" w:hAnsi="Times New Roman" w:cs="Times New Roman"/>
                <w:sz w:val="24"/>
                <w:szCs w:val="24"/>
              </w:rPr>
            </w:pPr>
            <w:r w:rsidRPr="00715542">
              <w:rPr>
                <w:rFonts w:ascii="Times New Roman" w:hAnsi="Times New Roman" w:cs="Times New Roman"/>
                <w:sz w:val="24"/>
                <w:szCs w:val="24"/>
              </w:rPr>
              <w:t xml:space="preserve">Wszelkie koszty wydania przedmiotu </w:t>
            </w:r>
            <w:r>
              <w:rPr>
                <w:rFonts w:ascii="Times New Roman" w:hAnsi="Times New Roman" w:cs="Times New Roman"/>
                <w:sz w:val="24"/>
                <w:szCs w:val="24"/>
              </w:rPr>
              <w:t>zamówienia</w:t>
            </w:r>
            <w:r w:rsidRPr="00715542">
              <w:rPr>
                <w:rFonts w:ascii="Times New Roman" w:hAnsi="Times New Roman" w:cs="Times New Roman"/>
                <w:sz w:val="24"/>
                <w:szCs w:val="24"/>
              </w:rPr>
              <w:t>, a w szczególności: opakowania, transportu, rozładunku, ubezpieczenia na czas przewozu i związane z tym ryzyko przypadkowej utraty lub uszkodzenia ponosi Wykonawca</w:t>
            </w:r>
          </w:p>
        </w:tc>
      </w:tr>
      <w:bookmarkEnd w:id="4"/>
      <w:bookmarkEnd w:id="5"/>
    </w:tbl>
    <w:p w14:paraId="7C94BEFA" w14:textId="57E96C8A" w:rsidR="001704E2" w:rsidRPr="001704E2" w:rsidRDefault="001704E2" w:rsidP="001704E2">
      <w:pPr>
        <w:rPr>
          <w:rFonts w:ascii="Times New Roman" w:hAnsi="Times New Roman" w:cs="Times New Roman"/>
          <w:sz w:val="24"/>
          <w:szCs w:val="24"/>
        </w:rPr>
      </w:pPr>
    </w:p>
    <w:p w14:paraId="716F7E5E" w14:textId="09AC9D2F" w:rsidR="00110390" w:rsidRPr="00F04F65" w:rsidRDefault="00110390" w:rsidP="009467DF">
      <w:pPr>
        <w:pStyle w:val="Akapitzlist"/>
        <w:numPr>
          <w:ilvl w:val="0"/>
          <w:numId w:val="12"/>
        </w:numPr>
        <w:ind w:left="426" w:hanging="426"/>
        <w:jc w:val="both"/>
        <w:rPr>
          <w:rFonts w:cs="Times New Roman"/>
        </w:rPr>
      </w:pPr>
      <w:bookmarkStart w:id="11" w:name="_Hlk506759824"/>
      <w:r w:rsidRPr="00F04F65">
        <w:rPr>
          <w:rFonts w:cs="Times New Roman"/>
        </w:rPr>
        <w:t>W ramach realizacji powyższych zadań należy wykonać</w:t>
      </w:r>
      <w:r w:rsidR="00690F8E">
        <w:rPr>
          <w:rFonts w:cs="Times New Roman"/>
        </w:rPr>
        <w:t xml:space="preserve"> w szczególności</w:t>
      </w:r>
      <w:r w:rsidRPr="00F04F65">
        <w:rPr>
          <w:rFonts w:cs="Times New Roman"/>
        </w:rPr>
        <w:t>:</w:t>
      </w:r>
    </w:p>
    <w:p w14:paraId="5D4FDE99" w14:textId="77777777" w:rsidR="00110390" w:rsidRPr="00F04F65" w:rsidRDefault="00110390" w:rsidP="00110390">
      <w:pPr>
        <w:pStyle w:val="Akapitzlist"/>
        <w:ind w:left="426"/>
        <w:jc w:val="both"/>
        <w:rPr>
          <w:rFonts w:cs="Times New Roman"/>
        </w:rPr>
      </w:pPr>
      <w:r w:rsidRPr="00F04F65">
        <w:rPr>
          <w:rFonts w:cs="Times New Roman"/>
        </w:rPr>
        <w:t>- roboty przygotowawcze,</w:t>
      </w:r>
    </w:p>
    <w:p w14:paraId="5C1B7690" w14:textId="77777777" w:rsidR="00110390" w:rsidRPr="00F04F65" w:rsidRDefault="00110390" w:rsidP="00110390">
      <w:pPr>
        <w:pStyle w:val="Akapitzlist"/>
        <w:ind w:left="426"/>
        <w:jc w:val="both"/>
        <w:rPr>
          <w:rFonts w:cs="Times New Roman"/>
        </w:rPr>
      </w:pPr>
      <w:r w:rsidRPr="00F04F65">
        <w:rPr>
          <w:rFonts w:cs="Times New Roman"/>
        </w:rPr>
        <w:t>- roboty rozbiórkowe różnych nawierzchni,</w:t>
      </w:r>
    </w:p>
    <w:p w14:paraId="24A04A21" w14:textId="77777777" w:rsidR="00110390" w:rsidRPr="00F04F65" w:rsidRDefault="00110390" w:rsidP="00110390">
      <w:pPr>
        <w:pStyle w:val="Akapitzlist"/>
        <w:ind w:left="426"/>
        <w:jc w:val="both"/>
        <w:rPr>
          <w:rFonts w:cs="Times New Roman"/>
        </w:rPr>
      </w:pPr>
      <w:r w:rsidRPr="00F04F65">
        <w:rPr>
          <w:rFonts w:cs="Times New Roman"/>
        </w:rPr>
        <w:t>- roboty ziemne,</w:t>
      </w:r>
    </w:p>
    <w:p w14:paraId="3448A955" w14:textId="77777777" w:rsidR="007F78EC" w:rsidRPr="00F04F65" w:rsidRDefault="007F78EC" w:rsidP="00110390">
      <w:pPr>
        <w:pStyle w:val="Akapitzlist"/>
        <w:ind w:left="426"/>
        <w:jc w:val="both"/>
        <w:rPr>
          <w:rFonts w:cs="Times New Roman"/>
        </w:rPr>
      </w:pPr>
      <w:r w:rsidRPr="00F04F65">
        <w:rPr>
          <w:rFonts w:cs="Times New Roman"/>
        </w:rPr>
        <w:t>- odwodnienie wykopów</w:t>
      </w:r>
      <w:r w:rsidR="00BD1AE1" w:rsidRPr="00F04F65">
        <w:rPr>
          <w:rFonts w:cs="Times New Roman"/>
        </w:rPr>
        <w:t>,</w:t>
      </w:r>
    </w:p>
    <w:p w14:paraId="6294F772" w14:textId="77777777" w:rsidR="00110390" w:rsidRPr="00F04F65" w:rsidRDefault="00110390" w:rsidP="00110390">
      <w:pPr>
        <w:pStyle w:val="Akapitzlist"/>
        <w:ind w:left="426"/>
        <w:jc w:val="both"/>
        <w:rPr>
          <w:rFonts w:cs="Times New Roman"/>
        </w:rPr>
      </w:pPr>
      <w:r w:rsidRPr="00F04F65">
        <w:rPr>
          <w:rFonts w:cs="Times New Roman"/>
        </w:rPr>
        <w:t>- roboty montażowe kanalizacji sanitarnej,</w:t>
      </w:r>
    </w:p>
    <w:p w14:paraId="07E5BAE4" w14:textId="77777777" w:rsidR="00110390" w:rsidRPr="00F04F65" w:rsidRDefault="00110390" w:rsidP="00110390">
      <w:pPr>
        <w:pStyle w:val="Akapitzlist"/>
        <w:ind w:left="426"/>
        <w:jc w:val="both"/>
        <w:rPr>
          <w:rFonts w:cs="Times New Roman"/>
        </w:rPr>
      </w:pPr>
      <w:r w:rsidRPr="00F04F65">
        <w:rPr>
          <w:rFonts w:cs="Times New Roman"/>
        </w:rPr>
        <w:t>- przewierty pod drogami,</w:t>
      </w:r>
    </w:p>
    <w:p w14:paraId="133F7494" w14:textId="77777777" w:rsidR="00DB72A6" w:rsidRPr="00F04F65" w:rsidRDefault="00DB72A6" w:rsidP="00110390">
      <w:pPr>
        <w:pStyle w:val="Akapitzlist"/>
        <w:ind w:left="426"/>
        <w:jc w:val="both"/>
        <w:rPr>
          <w:rFonts w:cs="Times New Roman"/>
        </w:rPr>
      </w:pPr>
      <w:r w:rsidRPr="00F04F65">
        <w:rPr>
          <w:rFonts w:cs="Times New Roman"/>
        </w:rPr>
        <w:t>-montaż i uruchomienie pompowni</w:t>
      </w:r>
    </w:p>
    <w:p w14:paraId="04680AA4" w14:textId="77777777" w:rsidR="00DB72A6" w:rsidRPr="00F04F65" w:rsidRDefault="00DB72A6" w:rsidP="00110390">
      <w:pPr>
        <w:pStyle w:val="Akapitzlist"/>
        <w:ind w:left="426"/>
        <w:jc w:val="both"/>
        <w:rPr>
          <w:rFonts w:cs="Times New Roman"/>
        </w:rPr>
      </w:pPr>
      <w:r w:rsidRPr="00F04F65">
        <w:rPr>
          <w:rFonts w:cs="Times New Roman"/>
        </w:rPr>
        <w:t>- wykonanie przyłączy kanalizacyjnych z podłączeniem budynków,</w:t>
      </w:r>
    </w:p>
    <w:p w14:paraId="266CE3E3" w14:textId="77777777" w:rsidR="00110390" w:rsidRPr="00F04F65" w:rsidRDefault="00110390" w:rsidP="00110390">
      <w:pPr>
        <w:pStyle w:val="Akapitzlist"/>
        <w:ind w:left="426"/>
        <w:jc w:val="both"/>
        <w:rPr>
          <w:rFonts w:cs="Times New Roman"/>
        </w:rPr>
      </w:pPr>
      <w:r w:rsidRPr="00F04F65">
        <w:rPr>
          <w:rFonts w:cs="Times New Roman"/>
        </w:rPr>
        <w:t>- roboty związane z rozbudową oczyszczalni ścieków (roboty ziemne,</w:t>
      </w:r>
      <w:r w:rsidR="007F78EC" w:rsidRPr="00F04F65">
        <w:rPr>
          <w:rFonts w:cs="Times New Roman"/>
        </w:rPr>
        <w:t xml:space="preserve"> prace fundamentowe, </w:t>
      </w:r>
      <w:r w:rsidRPr="00F04F65">
        <w:rPr>
          <w:rFonts w:cs="Times New Roman"/>
        </w:rPr>
        <w:t xml:space="preserve">elementy </w:t>
      </w:r>
      <w:r w:rsidR="007F78EC" w:rsidRPr="00F04F65">
        <w:rPr>
          <w:rFonts w:cs="Times New Roman"/>
        </w:rPr>
        <w:t>stalowe</w:t>
      </w:r>
      <w:r w:rsidRPr="00F04F65">
        <w:rPr>
          <w:rFonts w:cs="Times New Roman"/>
        </w:rPr>
        <w:t xml:space="preserve"> – </w:t>
      </w:r>
      <w:r w:rsidR="007F78EC" w:rsidRPr="00F04F65">
        <w:rPr>
          <w:rFonts w:cs="Times New Roman"/>
        </w:rPr>
        <w:t>konstrukcja</w:t>
      </w:r>
      <w:r w:rsidRPr="00F04F65">
        <w:rPr>
          <w:rFonts w:cs="Times New Roman"/>
        </w:rPr>
        <w:t xml:space="preserve"> dachu wiaty, </w:t>
      </w:r>
      <w:r w:rsidR="007F78EC" w:rsidRPr="00F04F65">
        <w:rPr>
          <w:rFonts w:cs="Times New Roman"/>
        </w:rPr>
        <w:t>płatwie</w:t>
      </w:r>
      <w:r w:rsidRPr="00F04F65">
        <w:rPr>
          <w:rFonts w:cs="Times New Roman"/>
        </w:rPr>
        <w:t xml:space="preserve">, zadaszenie, konstrukcje murowe nadziemne, </w:t>
      </w:r>
      <w:r w:rsidR="007F78EC" w:rsidRPr="00F04F65">
        <w:rPr>
          <w:rFonts w:cs="Times New Roman"/>
        </w:rPr>
        <w:t>słupy</w:t>
      </w:r>
      <w:r w:rsidRPr="00F04F65">
        <w:rPr>
          <w:rFonts w:cs="Times New Roman"/>
        </w:rPr>
        <w:t xml:space="preserve">, </w:t>
      </w:r>
      <w:r w:rsidR="007F78EC" w:rsidRPr="00F04F65">
        <w:rPr>
          <w:rFonts w:cs="Times New Roman"/>
        </w:rPr>
        <w:t>nadproża, wieńce, reaktory żelbetowe, posadka pod urządzeniami, posadowienie silosu na wapno, posadzki na gruncie, izolacje przeciwwilgociowe, hydroizolacje i izolacje termiczne ścian i stropu, roboty wykończeniowe, stolarka okienna i drzwiowa, tynki, posadzki, roboty malarskie, wykonanie instalacji elektrycznej, kanalizacyjnej, wodociągowej, wentylacji, instalacje technologiczne, wykonanie elewacji, wykonanie opaski wokół budynku)</w:t>
      </w:r>
    </w:p>
    <w:p w14:paraId="3A6F38AF" w14:textId="77777777" w:rsidR="00110390" w:rsidRPr="00F04F65" w:rsidRDefault="00110390" w:rsidP="00110390">
      <w:pPr>
        <w:pStyle w:val="Akapitzlist"/>
        <w:ind w:left="426"/>
        <w:jc w:val="both"/>
        <w:rPr>
          <w:rFonts w:cs="Times New Roman"/>
        </w:rPr>
      </w:pPr>
      <w:r w:rsidRPr="00F04F65">
        <w:rPr>
          <w:rFonts w:cs="Times New Roman"/>
        </w:rPr>
        <w:t>-dostawę niezbędnego wyposażenia,</w:t>
      </w:r>
    </w:p>
    <w:p w14:paraId="57DE5469" w14:textId="77777777" w:rsidR="00110390" w:rsidRDefault="00110390" w:rsidP="00110390">
      <w:pPr>
        <w:pStyle w:val="Akapitzlist"/>
        <w:ind w:left="426"/>
        <w:jc w:val="both"/>
        <w:rPr>
          <w:rFonts w:cs="Times New Roman"/>
        </w:rPr>
      </w:pPr>
      <w:r w:rsidRPr="00F04F65">
        <w:rPr>
          <w:rFonts w:cs="Times New Roman"/>
        </w:rPr>
        <w:t>- obsługę inwestycyjną zadania.</w:t>
      </w:r>
    </w:p>
    <w:p w14:paraId="2F607DD8" w14:textId="77777777" w:rsidR="00B45AC2" w:rsidRPr="00B45AC2" w:rsidRDefault="00B45AC2" w:rsidP="00B45AC2">
      <w:pPr>
        <w:pStyle w:val="Akapitzlist"/>
        <w:ind w:left="426"/>
        <w:jc w:val="both"/>
        <w:rPr>
          <w:rFonts w:cs="Times New Roman"/>
        </w:rPr>
      </w:pPr>
      <w:r w:rsidRPr="00B45AC2">
        <w:rPr>
          <w:rFonts w:cs="Times New Roman"/>
        </w:rPr>
        <w:t>Zakres rzeczowy obejmuje:</w:t>
      </w:r>
    </w:p>
    <w:p w14:paraId="23C8A6DB" w14:textId="77777777" w:rsidR="00B45AC2" w:rsidRPr="00B45AC2" w:rsidRDefault="00B45AC2" w:rsidP="00B45AC2">
      <w:pPr>
        <w:pStyle w:val="Akapitzlist"/>
        <w:ind w:left="426"/>
        <w:jc w:val="both"/>
        <w:rPr>
          <w:rFonts w:cs="Times New Roman"/>
        </w:rPr>
      </w:pPr>
      <w:r w:rsidRPr="00B45AC2">
        <w:rPr>
          <w:rFonts w:cs="Times New Roman"/>
        </w:rPr>
        <w:t xml:space="preserve">-stacja </w:t>
      </w:r>
      <w:proofErr w:type="spellStart"/>
      <w:r w:rsidRPr="00B45AC2">
        <w:rPr>
          <w:rFonts w:cs="Times New Roman"/>
        </w:rPr>
        <w:t>zlewcza</w:t>
      </w:r>
      <w:proofErr w:type="spellEnd"/>
      <w:r w:rsidRPr="00B45AC2">
        <w:rPr>
          <w:rFonts w:cs="Times New Roman"/>
        </w:rPr>
        <w:t xml:space="preserve"> –obiekt nowo projektowany </w:t>
      </w:r>
    </w:p>
    <w:p w14:paraId="63B5DBCD" w14:textId="77777777" w:rsidR="00B45AC2" w:rsidRPr="00B45AC2" w:rsidRDefault="00B45AC2" w:rsidP="00B45AC2">
      <w:pPr>
        <w:pStyle w:val="Akapitzlist"/>
        <w:ind w:left="426"/>
        <w:jc w:val="both"/>
        <w:rPr>
          <w:rFonts w:cs="Times New Roman"/>
        </w:rPr>
      </w:pPr>
      <w:r w:rsidRPr="00B45AC2">
        <w:rPr>
          <w:rFonts w:cs="Times New Roman"/>
        </w:rPr>
        <w:t xml:space="preserve">-zbiornik ścieków dowożonych –przebudowa </w:t>
      </w:r>
    </w:p>
    <w:p w14:paraId="52BE22CF" w14:textId="77777777" w:rsidR="00B45AC2" w:rsidRPr="00B45AC2" w:rsidRDefault="00B45AC2" w:rsidP="00B45AC2">
      <w:pPr>
        <w:pStyle w:val="Akapitzlist"/>
        <w:ind w:left="426"/>
        <w:jc w:val="both"/>
        <w:rPr>
          <w:rFonts w:cs="Times New Roman"/>
        </w:rPr>
      </w:pPr>
      <w:r w:rsidRPr="00B45AC2">
        <w:rPr>
          <w:rFonts w:cs="Times New Roman"/>
        </w:rPr>
        <w:t>-pompownia ścieków dowożonych –przebudowa</w:t>
      </w:r>
    </w:p>
    <w:p w14:paraId="634A4925" w14:textId="77777777" w:rsidR="00B45AC2" w:rsidRPr="00B45AC2" w:rsidRDefault="00B45AC2" w:rsidP="00B45AC2">
      <w:pPr>
        <w:pStyle w:val="Akapitzlist"/>
        <w:ind w:left="426"/>
        <w:jc w:val="both"/>
        <w:rPr>
          <w:rFonts w:cs="Times New Roman"/>
        </w:rPr>
      </w:pPr>
      <w:r w:rsidRPr="00B45AC2">
        <w:rPr>
          <w:rFonts w:cs="Times New Roman"/>
        </w:rPr>
        <w:t>-budynek techniczny – przebudowa</w:t>
      </w:r>
    </w:p>
    <w:p w14:paraId="33E50A80" w14:textId="77777777" w:rsidR="00B45AC2" w:rsidRPr="00B45AC2" w:rsidRDefault="00B45AC2" w:rsidP="00B45AC2">
      <w:pPr>
        <w:pStyle w:val="Akapitzlist"/>
        <w:ind w:left="426"/>
        <w:jc w:val="both"/>
        <w:rPr>
          <w:rFonts w:cs="Times New Roman"/>
        </w:rPr>
      </w:pPr>
      <w:r w:rsidRPr="00B45AC2">
        <w:rPr>
          <w:rFonts w:cs="Times New Roman"/>
        </w:rPr>
        <w:lastRenderedPageBreak/>
        <w:t xml:space="preserve">-Reaktor SBR 1- przebudowa </w:t>
      </w:r>
    </w:p>
    <w:p w14:paraId="74D0A637" w14:textId="77777777" w:rsidR="00B45AC2" w:rsidRPr="00B45AC2" w:rsidRDefault="00B45AC2" w:rsidP="00B45AC2">
      <w:pPr>
        <w:pStyle w:val="Akapitzlist"/>
        <w:ind w:left="426"/>
        <w:jc w:val="both"/>
        <w:rPr>
          <w:rFonts w:cs="Times New Roman"/>
        </w:rPr>
      </w:pPr>
      <w:r w:rsidRPr="00B45AC2">
        <w:rPr>
          <w:rFonts w:cs="Times New Roman"/>
        </w:rPr>
        <w:t xml:space="preserve">-reaktor SBR2 –przebudowa </w:t>
      </w:r>
    </w:p>
    <w:p w14:paraId="03858465" w14:textId="77777777" w:rsidR="00B45AC2" w:rsidRPr="00B45AC2" w:rsidRDefault="00B45AC2" w:rsidP="00B45AC2">
      <w:pPr>
        <w:pStyle w:val="Akapitzlist"/>
        <w:ind w:left="426"/>
        <w:jc w:val="both"/>
        <w:rPr>
          <w:rFonts w:cs="Times New Roman"/>
        </w:rPr>
      </w:pPr>
      <w:r w:rsidRPr="00B45AC2">
        <w:rPr>
          <w:rFonts w:cs="Times New Roman"/>
        </w:rPr>
        <w:t>-reaktor SBR3-obiekt nowo projektowany</w:t>
      </w:r>
    </w:p>
    <w:p w14:paraId="3434C646" w14:textId="77777777" w:rsidR="00B45AC2" w:rsidRPr="00B45AC2" w:rsidRDefault="00B45AC2" w:rsidP="00B45AC2">
      <w:pPr>
        <w:pStyle w:val="Akapitzlist"/>
        <w:ind w:left="426"/>
        <w:jc w:val="both"/>
        <w:rPr>
          <w:rFonts w:cs="Times New Roman"/>
        </w:rPr>
      </w:pPr>
      <w:r w:rsidRPr="00B45AC2">
        <w:rPr>
          <w:rFonts w:cs="Times New Roman"/>
        </w:rPr>
        <w:t>- reaktor stabilizacji osadu - obiekt nowo projektowany</w:t>
      </w:r>
    </w:p>
    <w:p w14:paraId="67A72C04" w14:textId="77777777" w:rsidR="00B45AC2" w:rsidRPr="00B45AC2" w:rsidRDefault="00B45AC2" w:rsidP="00B45AC2">
      <w:pPr>
        <w:pStyle w:val="Akapitzlist"/>
        <w:ind w:left="426"/>
        <w:jc w:val="both"/>
        <w:rPr>
          <w:rFonts w:cs="Times New Roman"/>
        </w:rPr>
      </w:pPr>
      <w:r w:rsidRPr="00B45AC2">
        <w:rPr>
          <w:rFonts w:cs="Times New Roman"/>
        </w:rPr>
        <w:t>-pomieszczenie dmuchaw - obiekt nowo projektowany</w:t>
      </w:r>
    </w:p>
    <w:p w14:paraId="13508553" w14:textId="77777777" w:rsidR="00B45AC2" w:rsidRPr="00B45AC2" w:rsidRDefault="00B45AC2" w:rsidP="00B45AC2">
      <w:pPr>
        <w:pStyle w:val="Akapitzlist"/>
        <w:ind w:left="426"/>
        <w:jc w:val="both"/>
        <w:rPr>
          <w:rFonts w:cs="Times New Roman"/>
        </w:rPr>
      </w:pPr>
      <w:r w:rsidRPr="00B45AC2">
        <w:rPr>
          <w:rFonts w:cs="Times New Roman"/>
        </w:rPr>
        <w:t>-silos na wapno – obiekt nowo projektowany</w:t>
      </w:r>
    </w:p>
    <w:p w14:paraId="13177BE6" w14:textId="77777777" w:rsidR="00B45AC2" w:rsidRPr="00B45AC2" w:rsidRDefault="00B45AC2" w:rsidP="00B45AC2">
      <w:pPr>
        <w:pStyle w:val="Akapitzlist"/>
        <w:ind w:left="426"/>
        <w:jc w:val="both"/>
        <w:rPr>
          <w:rFonts w:cs="Times New Roman"/>
        </w:rPr>
      </w:pPr>
      <w:r w:rsidRPr="00B45AC2">
        <w:rPr>
          <w:rFonts w:cs="Times New Roman"/>
        </w:rPr>
        <w:t>- wiata na osad – obiekt nowo projektowany</w:t>
      </w:r>
    </w:p>
    <w:p w14:paraId="06F8E99F" w14:textId="77777777" w:rsidR="00B45AC2" w:rsidRPr="00B45AC2" w:rsidRDefault="00B45AC2" w:rsidP="00B45AC2">
      <w:pPr>
        <w:pStyle w:val="Akapitzlist"/>
        <w:ind w:left="426"/>
        <w:jc w:val="both"/>
        <w:rPr>
          <w:rFonts w:cs="Times New Roman"/>
        </w:rPr>
      </w:pPr>
      <w:r w:rsidRPr="00B45AC2">
        <w:rPr>
          <w:rFonts w:cs="Times New Roman"/>
        </w:rPr>
        <w:t xml:space="preserve">-budynek techniczny II -przebudowa </w:t>
      </w:r>
    </w:p>
    <w:p w14:paraId="16271BAE" w14:textId="77777777" w:rsidR="00B45AC2" w:rsidRPr="00B45AC2" w:rsidRDefault="00B45AC2" w:rsidP="00B45AC2">
      <w:pPr>
        <w:pStyle w:val="Akapitzlist"/>
        <w:ind w:left="426"/>
        <w:jc w:val="both"/>
        <w:rPr>
          <w:rFonts w:cs="Times New Roman"/>
        </w:rPr>
      </w:pPr>
      <w:r w:rsidRPr="00B45AC2">
        <w:rPr>
          <w:rFonts w:cs="Times New Roman"/>
        </w:rPr>
        <w:t>-pomieszczenia garażowe – obiekt nowo projektowany</w:t>
      </w:r>
    </w:p>
    <w:p w14:paraId="755DAE69" w14:textId="77777777" w:rsidR="00B45AC2" w:rsidRPr="00B45AC2" w:rsidRDefault="00B45AC2" w:rsidP="00B45AC2">
      <w:pPr>
        <w:pStyle w:val="Akapitzlist"/>
        <w:ind w:left="426"/>
        <w:jc w:val="both"/>
        <w:rPr>
          <w:rFonts w:cs="Times New Roman"/>
        </w:rPr>
      </w:pPr>
      <w:r w:rsidRPr="00B45AC2">
        <w:rPr>
          <w:rFonts w:cs="Times New Roman"/>
        </w:rPr>
        <w:t>-separator wód opadowych – obiekt nowo projektowany</w:t>
      </w:r>
    </w:p>
    <w:p w14:paraId="25F8E7EF" w14:textId="77777777" w:rsidR="00B45AC2" w:rsidRPr="00B45AC2" w:rsidRDefault="00B45AC2" w:rsidP="00B45AC2">
      <w:pPr>
        <w:pStyle w:val="Akapitzlist"/>
        <w:ind w:left="426"/>
        <w:jc w:val="both"/>
        <w:rPr>
          <w:rFonts w:cs="Times New Roman"/>
        </w:rPr>
      </w:pPr>
      <w:r w:rsidRPr="00B45AC2">
        <w:rPr>
          <w:rFonts w:cs="Times New Roman"/>
        </w:rPr>
        <w:t>-pompownia wód opadowych – obiekt nowo projektowany</w:t>
      </w:r>
    </w:p>
    <w:p w14:paraId="58E683FB" w14:textId="77777777" w:rsidR="00B45AC2" w:rsidRPr="00B45AC2" w:rsidRDefault="00B45AC2" w:rsidP="00B45AC2">
      <w:pPr>
        <w:pStyle w:val="Akapitzlist"/>
        <w:ind w:left="426"/>
        <w:jc w:val="both"/>
        <w:rPr>
          <w:rFonts w:cs="Times New Roman"/>
        </w:rPr>
      </w:pPr>
      <w:r w:rsidRPr="00B45AC2">
        <w:rPr>
          <w:rFonts w:cs="Times New Roman"/>
        </w:rPr>
        <w:t>-wylot wód opadowych do rowu – obiekt nowo projektowany</w:t>
      </w:r>
    </w:p>
    <w:p w14:paraId="1E620AF4" w14:textId="77777777" w:rsidR="00B45AC2" w:rsidRPr="00B45AC2" w:rsidRDefault="00B45AC2" w:rsidP="00B45AC2">
      <w:pPr>
        <w:pStyle w:val="Akapitzlist"/>
        <w:ind w:left="426"/>
        <w:jc w:val="both"/>
        <w:rPr>
          <w:rFonts w:cs="Times New Roman"/>
        </w:rPr>
      </w:pPr>
      <w:r w:rsidRPr="00B45AC2">
        <w:rPr>
          <w:rFonts w:cs="Times New Roman"/>
        </w:rPr>
        <w:t>- 5 lamp hybrydowych solarno-wiatrakowe  – obiekt nowo projektowany</w:t>
      </w:r>
    </w:p>
    <w:p w14:paraId="062C425A" w14:textId="005F0812" w:rsidR="00B45AC2" w:rsidRPr="00F04F65" w:rsidRDefault="00B45AC2" w:rsidP="00B45AC2">
      <w:pPr>
        <w:pStyle w:val="Akapitzlist"/>
        <w:ind w:left="426"/>
        <w:jc w:val="both"/>
        <w:rPr>
          <w:rFonts w:cs="Times New Roman"/>
        </w:rPr>
      </w:pPr>
      <w:r w:rsidRPr="00B45AC2">
        <w:rPr>
          <w:rFonts w:cs="Times New Roman"/>
        </w:rPr>
        <w:t>-20 szt</w:t>
      </w:r>
      <w:r>
        <w:rPr>
          <w:rFonts w:cs="Times New Roman"/>
        </w:rPr>
        <w:t>.</w:t>
      </w:r>
      <w:r w:rsidRPr="00B45AC2">
        <w:rPr>
          <w:rFonts w:cs="Times New Roman"/>
        </w:rPr>
        <w:t xml:space="preserve"> paneli </w:t>
      </w:r>
      <w:proofErr w:type="spellStart"/>
      <w:r w:rsidRPr="00B45AC2">
        <w:rPr>
          <w:rFonts w:cs="Times New Roman"/>
        </w:rPr>
        <w:t>fotowoltanicznych</w:t>
      </w:r>
      <w:proofErr w:type="spellEnd"/>
      <w:r w:rsidRPr="00B45AC2">
        <w:rPr>
          <w:rFonts w:cs="Times New Roman"/>
        </w:rPr>
        <w:t xml:space="preserve"> - obiekt nowo projektowany</w:t>
      </w:r>
    </w:p>
    <w:p w14:paraId="07591AE3" w14:textId="77777777" w:rsidR="00A263CD" w:rsidRPr="00FD7310" w:rsidRDefault="00E70513" w:rsidP="009467DF">
      <w:pPr>
        <w:pStyle w:val="Akapitzlist"/>
        <w:numPr>
          <w:ilvl w:val="0"/>
          <w:numId w:val="12"/>
        </w:numPr>
        <w:ind w:left="426" w:hanging="426"/>
        <w:jc w:val="both"/>
        <w:rPr>
          <w:rFonts w:cs="Times New Roman"/>
        </w:rPr>
      </w:pPr>
      <w:r w:rsidRPr="00FD7310">
        <w:rPr>
          <w:rFonts w:cs="Times New Roman"/>
        </w:rPr>
        <w:t xml:space="preserve">Zaplanowano </w:t>
      </w:r>
      <w:r w:rsidR="00DB72A6" w:rsidRPr="00FD7310">
        <w:rPr>
          <w:rFonts w:cs="Times New Roman"/>
        </w:rPr>
        <w:t>wykonanie</w:t>
      </w:r>
      <w:r w:rsidRPr="00FD7310">
        <w:rPr>
          <w:rFonts w:cs="Times New Roman"/>
        </w:rPr>
        <w:t xml:space="preserve"> przyłączy do posesji </w:t>
      </w:r>
      <w:r w:rsidR="00DB72A6" w:rsidRPr="00FD7310">
        <w:rPr>
          <w:rFonts w:cs="Times New Roman"/>
        </w:rPr>
        <w:t xml:space="preserve">zamieszkałych i </w:t>
      </w:r>
      <w:r w:rsidRPr="00FD7310">
        <w:rPr>
          <w:rFonts w:cs="Times New Roman"/>
        </w:rPr>
        <w:t xml:space="preserve">niezamieszkałych. </w:t>
      </w:r>
    </w:p>
    <w:p w14:paraId="006928AC" w14:textId="77777777" w:rsidR="00E70513" w:rsidRPr="007204ED" w:rsidRDefault="007204ED" w:rsidP="009467DF">
      <w:pPr>
        <w:pStyle w:val="Akapitzlist"/>
        <w:numPr>
          <w:ilvl w:val="0"/>
          <w:numId w:val="12"/>
        </w:numPr>
        <w:ind w:left="426" w:hanging="426"/>
        <w:jc w:val="both"/>
        <w:rPr>
          <w:rFonts w:cs="Times New Roman"/>
        </w:rPr>
      </w:pPr>
      <w:r w:rsidRPr="007204ED">
        <w:rPr>
          <w:rFonts w:cs="Times New Roman"/>
        </w:rPr>
        <w:t xml:space="preserve">Zakres rzeczowy prac do wykonania obejmuje również wykonanie wszystkich prac naprawczych związanych z odtworzeniem terenu sprzed wykonywania robót budowlanych stanowiących przedmiot zamówienia, </w:t>
      </w:r>
      <w:r w:rsidR="00A263CD" w:rsidRPr="007204ED">
        <w:rPr>
          <w:rFonts w:cs="Times New Roman"/>
        </w:rPr>
        <w:t>w tym także</w:t>
      </w:r>
      <w:r w:rsidR="00E70513" w:rsidRPr="007204ED">
        <w:rPr>
          <w:rFonts w:cs="Times New Roman"/>
        </w:rPr>
        <w:t xml:space="preserve"> roboty drogowe </w:t>
      </w:r>
      <w:r w:rsidR="004C7D7C" w:rsidRPr="007204ED">
        <w:rPr>
          <w:rFonts w:cs="Times New Roman"/>
        </w:rPr>
        <w:t xml:space="preserve">związane z odtworzeniem różnych rodzajów nawierzchni </w:t>
      </w:r>
      <w:r w:rsidR="00A2737A" w:rsidRPr="007204ED">
        <w:rPr>
          <w:rFonts w:cs="Times New Roman"/>
        </w:rPr>
        <w:t>istniejących</w:t>
      </w:r>
      <w:r w:rsidR="00A263CD" w:rsidRPr="007204ED">
        <w:rPr>
          <w:rFonts w:cs="Times New Roman"/>
        </w:rPr>
        <w:t>.</w:t>
      </w:r>
    </w:p>
    <w:p w14:paraId="5D49F66B" w14:textId="4328F900" w:rsidR="00A263CD" w:rsidRDefault="00A263CD" w:rsidP="009467DF">
      <w:pPr>
        <w:pStyle w:val="Akapitzlist"/>
        <w:numPr>
          <w:ilvl w:val="0"/>
          <w:numId w:val="12"/>
        </w:numPr>
        <w:ind w:left="426" w:hanging="426"/>
        <w:jc w:val="both"/>
        <w:rPr>
          <w:rFonts w:cs="Times New Roman"/>
        </w:rPr>
      </w:pPr>
      <w:r>
        <w:rPr>
          <w:rFonts w:cs="Times New Roman"/>
        </w:rPr>
        <w:t xml:space="preserve">Warunkiem koniecznym </w:t>
      </w:r>
      <w:r w:rsidR="007204ED">
        <w:rPr>
          <w:rFonts w:cs="Times New Roman"/>
        </w:rPr>
        <w:t>odbioru</w:t>
      </w:r>
      <w:r>
        <w:rPr>
          <w:rFonts w:cs="Times New Roman"/>
        </w:rPr>
        <w:t xml:space="preserve"> końcowego zadania jest </w:t>
      </w:r>
      <w:r w:rsidR="007204ED">
        <w:rPr>
          <w:rFonts w:cs="Times New Roman"/>
        </w:rPr>
        <w:t>przedstawienie</w:t>
      </w:r>
      <w:r w:rsidR="00690F8E">
        <w:rPr>
          <w:rFonts w:cs="Times New Roman"/>
        </w:rPr>
        <w:t xml:space="preserve"> w szczególności</w:t>
      </w:r>
      <w:r>
        <w:rPr>
          <w:rFonts w:cs="Times New Roman"/>
        </w:rPr>
        <w:t>:</w:t>
      </w:r>
    </w:p>
    <w:p w14:paraId="797F5FF4" w14:textId="77777777" w:rsidR="00A263CD" w:rsidRDefault="00A263CD" w:rsidP="009467DF">
      <w:pPr>
        <w:pStyle w:val="Akapitzlist"/>
        <w:numPr>
          <w:ilvl w:val="0"/>
          <w:numId w:val="16"/>
        </w:numPr>
        <w:jc w:val="both"/>
        <w:rPr>
          <w:rFonts w:cs="Times New Roman"/>
        </w:rPr>
      </w:pPr>
      <w:r>
        <w:rPr>
          <w:rFonts w:cs="Times New Roman"/>
        </w:rPr>
        <w:t xml:space="preserve">Wypełnionego </w:t>
      </w:r>
      <w:r w:rsidR="007204ED">
        <w:rPr>
          <w:rFonts w:cs="Times New Roman"/>
        </w:rPr>
        <w:t>dziennika</w:t>
      </w:r>
      <w:r>
        <w:rPr>
          <w:rFonts w:cs="Times New Roman"/>
        </w:rPr>
        <w:t xml:space="preserve"> budowy,</w:t>
      </w:r>
    </w:p>
    <w:p w14:paraId="26911040" w14:textId="77777777" w:rsidR="00A263CD" w:rsidRDefault="00A263CD" w:rsidP="009467DF">
      <w:pPr>
        <w:pStyle w:val="Akapitzlist"/>
        <w:numPr>
          <w:ilvl w:val="0"/>
          <w:numId w:val="16"/>
        </w:numPr>
        <w:jc w:val="both"/>
        <w:rPr>
          <w:rFonts w:cs="Times New Roman"/>
        </w:rPr>
      </w:pPr>
      <w:r>
        <w:rPr>
          <w:rFonts w:cs="Times New Roman"/>
        </w:rPr>
        <w:t>Inwentaryzacji powykonawczej – szkice powykonawcze oraz karty inwentaryzacyjne pompowni,</w:t>
      </w:r>
    </w:p>
    <w:p w14:paraId="26291D6D" w14:textId="77777777" w:rsidR="00A263CD" w:rsidRDefault="00A263CD" w:rsidP="009467DF">
      <w:pPr>
        <w:pStyle w:val="Akapitzlist"/>
        <w:numPr>
          <w:ilvl w:val="0"/>
          <w:numId w:val="16"/>
        </w:numPr>
        <w:jc w:val="both"/>
        <w:rPr>
          <w:rFonts w:cs="Times New Roman"/>
        </w:rPr>
      </w:pPr>
      <w:r>
        <w:rPr>
          <w:rFonts w:cs="Times New Roman"/>
        </w:rPr>
        <w:t>Protokołów odbiorów technicznych końcowych,</w:t>
      </w:r>
    </w:p>
    <w:p w14:paraId="125A9E97" w14:textId="77777777" w:rsidR="00A263CD" w:rsidRDefault="00A263CD" w:rsidP="009467DF">
      <w:pPr>
        <w:pStyle w:val="Akapitzlist"/>
        <w:numPr>
          <w:ilvl w:val="0"/>
          <w:numId w:val="16"/>
        </w:numPr>
        <w:jc w:val="both"/>
        <w:rPr>
          <w:rFonts w:cs="Times New Roman"/>
        </w:rPr>
      </w:pPr>
      <w:r>
        <w:rPr>
          <w:rFonts w:cs="Times New Roman"/>
        </w:rPr>
        <w:t>Atestów, certyfikatów wyrobów, aprobat dopuszczeni technicznych,</w:t>
      </w:r>
    </w:p>
    <w:p w14:paraId="3982BEFA" w14:textId="77777777" w:rsidR="003C2499" w:rsidRDefault="00A263CD" w:rsidP="009467DF">
      <w:pPr>
        <w:pStyle w:val="Akapitzlist"/>
        <w:numPr>
          <w:ilvl w:val="0"/>
          <w:numId w:val="16"/>
        </w:numPr>
        <w:jc w:val="both"/>
        <w:rPr>
          <w:rFonts w:cs="Times New Roman"/>
        </w:rPr>
      </w:pPr>
      <w:r>
        <w:rPr>
          <w:rFonts w:cs="Times New Roman"/>
        </w:rPr>
        <w:t>Zestawień parametrów technicznych wykonanej inwestycji w rozbiciu na: rodzaj sieci, długoś</w:t>
      </w:r>
      <w:r w:rsidR="007204ED">
        <w:rPr>
          <w:rFonts w:cs="Times New Roman"/>
        </w:rPr>
        <w:t>ć, materiał, średnicę, działkę, budowle na sieci</w:t>
      </w:r>
    </w:p>
    <w:p w14:paraId="67E55888" w14:textId="4B8F261F" w:rsidR="003C2499" w:rsidRPr="00DB72A6" w:rsidRDefault="003C2499" w:rsidP="009467DF">
      <w:pPr>
        <w:pStyle w:val="Akapitzlist"/>
        <w:numPr>
          <w:ilvl w:val="0"/>
          <w:numId w:val="16"/>
        </w:numPr>
        <w:jc w:val="both"/>
        <w:rPr>
          <w:rFonts w:cs="Times New Roman"/>
        </w:rPr>
      </w:pPr>
      <w:r w:rsidRPr="00DB72A6">
        <w:rPr>
          <w:rFonts w:cs="Times New Roman"/>
        </w:rPr>
        <w:t>dokumentacj</w:t>
      </w:r>
      <w:r w:rsidR="00255ED1">
        <w:rPr>
          <w:rFonts w:cs="Times New Roman"/>
        </w:rPr>
        <w:t>i</w:t>
      </w:r>
      <w:r w:rsidRPr="00DB72A6">
        <w:rPr>
          <w:rFonts w:cs="Times New Roman"/>
        </w:rPr>
        <w:t xml:space="preserve"> powykonawcz</w:t>
      </w:r>
      <w:r w:rsidR="00255ED1">
        <w:rPr>
          <w:rFonts w:cs="Times New Roman"/>
        </w:rPr>
        <w:t>ej</w:t>
      </w:r>
      <w:r w:rsidRPr="00DB72A6">
        <w:rPr>
          <w:rFonts w:cs="Times New Roman"/>
        </w:rPr>
        <w:t xml:space="preserve"> w wersji papierowej (po 2 egzemplarze) z naniesionymi poprawkami w trakcie wykonawstwa</w:t>
      </w:r>
    </w:p>
    <w:p w14:paraId="6AC813BF" w14:textId="67C02E6F" w:rsidR="00255ED1" w:rsidRDefault="00255ED1" w:rsidP="00255ED1">
      <w:pPr>
        <w:pStyle w:val="Akapitzlist"/>
        <w:numPr>
          <w:ilvl w:val="0"/>
          <w:numId w:val="16"/>
        </w:numPr>
        <w:jc w:val="both"/>
        <w:rPr>
          <w:rFonts w:cs="Times New Roman"/>
        </w:rPr>
      </w:pPr>
      <w:r w:rsidRPr="00255ED1">
        <w:rPr>
          <w:rFonts w:cs="Times New Roman"/>
        </w:rPr>
        <w:t>instrukcji obsługi i eksploatacji obiektów, urządzeń oraz harmonogramów przeglądów i konserwacji urządzeń</w:t>
      </w:r>
      <w:r>
        <w:rPr>
          <w:rFonts w:cs="Times New Roman"/>
        </w:rPr>
        <w:t>,</w:t>
      </w:r>
    </w:p>
    <w:p w14:paraId="74619E0A" w14:textId="529190FF" w:rsidR="00255ED1" w:rsidRPr="00DB72A6" w:rsidRDefault="00255ED1" w:rsidP="00255ED1">
      <w:pPr>
        <w:pStyle w:val="Akapitzlist"/>
        <w:numPr>
          <w:ilvl w:val="0"/>
          <w:numId w:val="16"/>
        </w:numPr>
        <w:jc w:val="both"/>
        <w:rPr>
          <w:rFonts w:cs="Times New Roman"/>
        </w:rPr>
      </w:pPr>
      <w:r w:rsidRPr="00255ED1">
        <w:rPr>
          <w:rFonts w:cs="Times New Roman"/>
        </w:rPr>
        <w:t>wszelkich pozwoleń, decyzji i dokumentów koniecznych dla Zamawiającego do użytkowania obiektu</w:t>
      </w:r>
      <w:r>
        <w:rPr>
          <w:rFonts w:cs="Times New Roman"/>
        </w:rPr>
        <w:t>.</w:t>
      </w:r>
    </w:p>
    <w:p w14:paraId="73D7B3D4" w14:textId="30EB34C9" w:rsidR="00E70513" w:rsidRDefault="007A56BD" w:rsidP="009467DF">
      <w:pPr>
        <w:pStyle w:val="Akapitzlist"/>
        <w:numPr>
          <w:ilvl w:val="0"/>
          <w:numId w:val="12"/>
        </w:numPr>
        <w:ind w:left="426" w:hanging="426"/>
        <w:jc w:val="both"/>
        <w:rPr>
          <w:rFonts w:cs="Times New Roman"/>
        </w:rPr>
      </w:pPr>
      <w:r w:rsidRPr="007A56BD">
        <w:rPr>
          <w:rFonts w:cs="Times New Roman"/>
        </w:rPr>
        <w:t>Szczegółowy zakres prac niezbędnych do wykonania został opisany w dokumentacji projektowej</w:t>
      </w:r>
      <w:r w:rsidR="009E033A">
        <w:rPr>
          <w:rFonts w:cs="Times New Roman"/>
        </w:rPr>
        <w:t>,</w:t>
      </w:r>
      <w:r w:rsidRPr="007A56BD">
        <w:rPr>
          <w:rFonts w:cs="Times New Roman"/>
        </w:rPr>
        <w:t xml:space="preserve"> </w:t>
      </w:r>
      <w:r w:rsidR="00690F8E" w:rsidRPr="007A56BD">
        <w:rPr>
          <w:rFonts w:cs="Times New Roman"/>
        </w:rPr>
        <w:t>specyfikacjach technicznych wykonania i odbioru robót budowlanych</w:t>
      </w:r>
      <w:r w:rsidR="009E033A">
        <w:rPr>
          <w:rFonts w:cs="Times New Roman"/>
        </w:rPr>
        <w:t>,</w:t>
      </w:r>
      <w:r w:rsidR="00524A1B">
        <w:rPr>
          <w:rFonts w:cs="Times New Roman"/>
        </w:rPr>
        <w:t xml:space="preserve"> n</w:t>
      </w:r>
      <w:r w:rsidR="002D2D27">
        <w:rPr>
          <w:rFonts w:cs="Times New Roman"/>
        </w:rPr>
        <w:t>ini</w:t>
      </w:r>
      <w:r w:rsidR="00524A1B">
        <w:rPr>
          <w:rFonts w:cs="Times New Roman"/>
        </w:rPr>
        <w:t>ejszej SIWZ</w:t>
      </w:r>
      <w:r w:rsidR="009E033A">
        <w:rPr>
          <w:rFonts w:cs="Times New Roman"/>
        </w:rPr>
        <w:t xml:space="preserve">, </w:t>
      </w:r>
      <w:r w:rsidR="009E033A" w:rsidRPr="003323FF">
        <w:rPr>
          <w:rFonts w:cs="Times New Roman"/>
        </w:rPr>
        <w:t>wzorze umowy, załączniku Nr 1</w:t>
      </w:r>
      <w:r w:rsidR="009545D2">
        <w:rPr>
          <w:rFonts w:cs="Times New Roman"/>
        </w:rPr>
        <w:t>2</w:t>
      </w:r>
      <w:r w:rsidR="009E033A" w:rsidRPr="003323FF">
        <w:rPr>
          <w:rFonts w:cs="Times New Roman"/>
        </w:rPr>
        <w:t xml:space="preserve"> do SIWZ (dla części V)</w:t>
      </w:r>
      <w:r w:rsidR="00690F8E" w:rsidRPr="003323FF">
        <w:rPr>
          <w:rFonts w:cs="Times New Roman"/>
        </w:rPr>
        <w:t xml:space="preserve"> </w:t>
      </w:r>
      <w:r w:rsidRPr="007A56BD">
        <w:rPr>
          <w:rFonts w:cs="Times New Roman"/>
        </w:rPr>
        <w:t xml:space="preserve">oraz </w:t>
      </w:r>
      <w:r w:rsidR="00690F8E" w:rsidRPr="005B5110">
        <w:rPr>
          <w:rFonts w:cs="Times New Roman"/>
        </w:rPr>
        <w:t>pomocniczo w</w:t>
      </w:r>
      <w:r w:rsidR="00690F8E">
        <w:rPr>
          <w:rFonts w:cs="Times New Roman"/>
        </w:rPr>
        <w:t xml:space="preserve"> </w:t>
      </w:r>
      <w:r w:rsidR="00690F8E" w:rsidRPr="007A56BD">
        <w:rPr>
          <w:rFonts w:cs="Times New Roman"/>
        </w:rPr>
        <w:t xml:space="preserve">przedmiarach robót </w:t>
      </w:r>
      <w:r w:rsidRPr="007A56BD">
        <w:rPr>
          <w:rFonts w:cs="Times New Roman"/>
        </w:rPr>
        <w:t xml:space="preserve">stanowiących załącznik do SIWZ. </w:t>
      </w:r>
    </w:p>
    <w:p w14:paraId="26996936" w14:textId="776E3E56" w:rsidR="002D2D27" w:rsidRDefault="002D2D27" w:rsidP="002D2D27">
      <w:pPr>
        <w:pStyle w:val="Akapitzlist"/>
        <w:ind w:left="426"/>
        <w:jc w:val="both"/>
        <w:rPr>
          <w:rFonts w:cs="Times New Roman"/>
        </w:rPr>
      </w:pPr>
      <w:r w:rsidRPr="00703083">
        <w:t xml:space="preserve">Zawarte w opisie zamówienia długości sieci są długościami projektowymi. </w:t>
      </w:r>
      <w:r w:rsidRPr="003323FF">
        <w:t>W przypadku zaistnienia niezidentyfikowanych kolizji terenowych, braku możliwości wykonania zadania w przyjętej technologii robót lub innych zdarzeń uniemożliwiających wykonanie przedmiotu zamówienia według rozwiązań przyjętych w dokumentacjach projektowych, koszty ewentualnych rozwiązań zamiennych leżą po stronie Wykonawcy. Zamawiający rozumie wykonanie przedmiotu zamówienia, jako uzbrojenie w sieć kanalizacji sanitarnej działek oraz przebudowę sieci objętych dokumentacją projektową</w:t>
      </w:r>
      <w:r w:rsidRPr="005B5110">
        <w:rPr>
          <w:color w:val="92D050"/>
        </w:rPr>
        <w:t>.</w:t>
      </w:r>
    </w:p>
    <w:p w14:paraId="351AC9F9" w14:textId="7B635B21" w:rsidR="001C6DFA" w:rsidRPr="001C6DFA" w:rsidRDefault="007A56BD" w:rsidP="009467DF">
      <w:pPr>
        <w:pStyle w:val="Akapitzlist"/>
        <w:numPr>
          <w:ilvl w:val="0"/>
          <w:numId w:val="12"/>
        </w:numPr>
        <w:ind w:left="426" w:hanging="426"/>
        <w:jc w:val="both"/>
        <w:rPr>
          <w:rFonts w:cs="Times New Roman"/>
        </w:rPr>
      </w:pPr>
      <w:r w:rsidRPr="00E70513">
        <w:rPr>
          <w:bCs/>
        </w:rPr>
        <w:t>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(w tym odbioru UDT), koszt prac geodezyjnych, oraz koszty związane z urządzeniem,  utrzymaniem i zabezpieczeniem terenu budowy.</w:t>
      </w:r>
      <w:r w:rsidR="00690F8E">
        <w:rPr>
          <w:bCs/>
        </w:rPr>
        <w:t xml:space="preserve"> </w:t>
      </w:r>
      <w:r w:rsidR="00E70513" w:rsidRPr="00E70513">
        <w:rPr>
          <w:bCs/>
          <w:u w:val="single"/>
        </w:rPr>
        <w:t xml:space="preserve">Wykonawca winien w ramach przedmiotu zamówienia wykonać dokumentację </w:t>
      </w:r>
      <w:r w:rsidR="00E70513" w:rsidRPr="00E70513">
        <w:rPr>
          <w:bCs/>
          <w:u w:val="single"/>
        </w:rPr>
        <w:lastRenderedPageBreak/>
        <w:t>powykonawczą, zapewnić obsługę geodezyjną wraz z wykonaniem inwentaryzacji geodezyjnej powykonawczej</w:t>
      </w:r>
      <w:r w:rsidR="004C7D7C">
        <w:rPr>
          <w:bCs/>
          <w:u w:val="single"/>
        </w:rPr>
        <w:t>, zapewnić przeszkolenie osób obsługujących</w:t>
      </w:r>
      <w:r w:rsidR="00E70513" w:rsidRPr="00E70513">
        <w:rPr>
          <w:bCs/>
          <w:u w:val="single"/>
        </w:rPr>
        <w:t>.</w:t>
      </w:r>
    </w:p>
    <w:p w14:paraId="5FC315F8" w14:textId="77777777" w:rsidR="001C6DFA" w:rsidRDefault="001C6DFA" w:rsidP="009467DF">
      <w:pPr>
        <w:pStyle w:val="Akapitzlist"/>
        <w:numPr>
          <w:ilvl w:val="0"/>
          <w:numId w:val="12"/>
        </w:numPr>
        <w:ind w:left="426" w:hanging="426"/>
        <w:jc w:val="both"/>
        <w:rPr>
          <w:rFonts w:cs="Times New Roman"/>
        </w:rPr>
      </w:pPr>
      <w:r w:rsidRPr="001C6DFA">
        <w:rPr>
          <w:rFonts w:cs="Times New Roman"/>
        </w:rPr>
        <w:t>Do obowiązków Wykonawcy należeć będzie przeprowadzenie prób, sprawdzeń i badań, uzyskiwanie warunków, zgód i opinii niezbędnych do wykonywania  robót.</w:t>
      </w:r>
    </w:p>
    <w:p w14:paraId="5A2EB3FE" w14:textId="77777777" w:rsidR="001C6DFA" w:rsidRDefault="001C6DFA" w:rsidP="009467DF">
      <w:pPr>
        <w:pStyle w:val="Akapitzlist"/>
        <w:numPr>
          <w:ilvl w:val="0"/>
          <w:numId w:val="12"/>
        </w:numPr>
        <w:ind w:left="426" w:hanging="426"/>
        <w:jc w:val="both"/>
        <w:rPr>
          <w:rFonts w:cs="Times New Roman"/>
        </w:rPr>
      </w:pPr>
      <w:r w:rsidRPr="001C6DFA">
        <w:rPr>
          <w:rFonts w:cs="Times New Roman"/>
        </w:rPr>
        <w:t>Materiały uzyskane w trakcie robót przedstawiające wartość użytkową lub materialną zostaną przekazane Zamawiającemu.</w:t>
      </w:r>
    </w:p>
    <w:p w14:paraId="4CBBFC80" w14:textId="136D8AA5" w:rsidR="001C6DFA" w:rsidRPr="00F04F65" w:rsidRDefault="001C6DFA" w:rsidP="009467DF">
      <w:pPr>
        <w:pStyle w:val="Akapitzlist"/>
        <w:numPr>
          <w:ilvl w:val="0"/>
          <w:numId w:val="12"/>
        </w:numPr>
        <w:ind w:left="426" w:hanging="426"/>
        <w:jc w:val="both"/>
        <w:rPr>
          <w:rFonts w:cs="Times New Roman"/>
        </w:rPr>
      </w:pPr>
      <w:r w:rsidRPr="00F04F65">
        <w:rPr>
          <w:rFonts w:cs="Times New Roman"/>
        </w:rPr>
        <w:t>Przedsięwzięcie będzie realizowane zgodnie z Harmonogramem robót opracowanym w terminie do 14 dni od dnia podpisania umowy przez Wykonawcę wyłonionego w niniejszym przetargu w porozumieniu z Użytkownikami i zatwierdzonym przez Zamawiającego. Haromonogram będzie wymagał uzgodnienia z inspektorem nadzoru</w:t>
      </w:r>
      <w:r w:rsidR="00690F8E">
        <w:rPr>
          <w:rFonts w:cs="Times New Roman"/>
        </w:rPr>
        <w:t>.</w:t>
      </w:r>
    </w:p>
    <w:p w14:paraId="62D2A38C" w14:textId="77777777" w:rsidR="001C6DFA" w:rsidRPr="00F04F65" w:rsidRDefault="001C6DFA" w:rsidP="009467DF">
      <w:pPr>
        <w:pStyle w:val="Akapitzlist"/>
        <w:numPr>
          <w:ilvl w:val="0"/>
          <w:numId w:val="12"/>
        </w:numPr>
        <w:ind w:left="426" w:hanging="426"/>
        <w:jc w:val="both"/>
        <w:rPr>
          <w:rFonts w:cs="Times New Roman"/>
        </w:rPr>
      </w:pPr>
      <w:r w:rsidRPr="00F04F65">
        <w:rPr>
          <w:rFonts w:cs="Times New Roman"/>
        </w:rPr>
        <w:t xml:space="preserve">Harmonogram musi przewidywać realizację zadania w wymaganym terminie przy uwzględnieniu: </w:t>
      </w:r>
    </w:p>
    <w:p w14:paraId="45D92506" w14:textId="77777777" w:rsidR="001C6DFA" w:rsidRPr="00F04F65" w:rsidRDefault="001C6DFA" w:rsidP="001C6DFA">
      <w:pPr>
        <w:pStyle w:val="Akapitzlist"/>
        <w:ind w:left="426"/>
        <w:jc w:val="both"/>
        <w:rPr>
          <w:rFonts w:cs="Times New Roman"/>
        </w:rPr>
      </w:pPr>
      <w:r w:rsidRPr="00F04F65">
        <w:rPr>
          <w:rFonts w:cs="Times New Roman"/>
        </w:rPr>
        <w:t>- okresów niezbędnych na uzyskanie opinii, zatwierdzeń, dopuszczenia do eksploatacji itp.,</w:t>
      </w:r>
    </w:p>
    <w:p w14:paraId="366E37FD" w14:textId="77777777" w:rsidR="001C6DFA" w:rsidRPr="001C6DFA" w:rsidRDefault="001C6DFA" w:rsidP="001C6DFA">
      <w:pPr>
        <w:pStyle w:val="Akapitzlist"/>
        <w:ind w:left="426"/>
        <w:jc w:val="both"/>
        <w:rPr>
          <w:rFonts w:cs="Times New Roman"/>
        </w:rPr>
      </w:pPr>
      <w:r w:rsidRPr="00F04F65">
        <w:rPr>
          <w:rFonts w:cs="Times New Roman"/>
        </w:rPr>
        <w:t>- rezerw czasowych przewidzianych na występowanie niekorzystnych warunków atmosferycznych.</w:t>
      </w:r>
    </w:p>
    <w:p w14:paraId="3D66B276" w14:textId="4B9AC7A4" w:rsidR="007A56BD" w:rsidRDefault="007A56BD" w:rsidP="009467DF">
      <w:pPr>
        <w:pStyle w:val="Akapitzlist"/>
        <w:numPr>
          <w:ilvl w:val="0"/>
          <w:numId w:val="12"/>
        </w:numPr>
        <w:jc w:val="both"/>
        <w:rPr>
          <w:rFonts w:cs="Times New Roman"/>
        </w:rPr>
      </w:pPr>
      <w:r w:rsidRPr="007A56BD">
        <w:rPr>
          <w:rFonts w:cs="Times New Roman"/>
        </w:rPr>
        <w:t xml:space="preserve">Wykonawca jest zobowiązany </w:t>
      </w:r>
      <w:r w:rsidR="00C14D7B">
        <w:rPr>
          <w:rFonts w:cs="Times New Roman"/>
        </w:rPr>
        <w:t xml:space="preserve">nie później niż 3 dni robocze </w:t>
      </w:r>
      <w:r w:rsidRPr="007A56BD">
        <w:rPr>
          <w:rFonts w:cs="Times New Roman"/>
        </w:rPr>
        <w:t>przed podpisaniem umowy złożyć kosztorysy na wykonanie przedmiotu umowy</w:t>
      </w:r>
      <w:r w:rsidRPr="005B5110">
        <w:rPr>
          <w:rFonts w:cs="Times New Roman"/>
        </w:rPr>
        <w:t xml:space="preserve">, </w:t>
      </w:r>
      <w:r w:rsidR="00C14D7B" w:rsidRPr="005B5110">
        <w:rPr>
          <w:rFonts w:cs="Times New Roman"/>
        </w:rPr>
        <w:t xml:space="preserve">sporządzone w oparciu o przedmiary stanowiące załączniki  do SIWZ. Załączone przedmiary mają charakter pomocniczy. Kosztorysy </w:t>
      </w:r>
      <w:r w:rsidR="004C7D7C" w:rsidRPr="005B5110">
        <w:rPr>
          <w:rFonts w:cs="Times New Roman"/>
        </w:rPr>
        <w:t>stanowiły</w:t>
      </w:r>
      <w:r w:rsidRPr="005B5110">
        <w:rPr>
          <w:rFonts w:cs="Times New Roman"/>
        </w:rPr>
        <w:t xml:space="preserve"> będą dokumenty poglądowe i pomocni</w:t>
      </w:r>
      <w:r w:rsidR="00C14D7B" w:rsidRPr="005B5110">
        <w:rPr>
          <w:rFonts w:cs="Times New Roman"/>
        </w:rPr>
        <w:t>cze przy realizacji inwestycji.</w:t>
      </w:r>
    </w:p>
    <w:p w14:paraId="27D932A2" w14:textId="77777777" w:rsidR="007A56BD" w:rsidRDefault="007A56BD" w:rsidP="009467DF">
      <w:pPr>
        <w:pStyle w:val="Akapitzlist"/>
        <w:numPr>
          <w:ilvl w:val="0"/>
          <w:numId w:val="12"/>
        </w:numPr>
        <w:ind w:left="426" w:hanging="426"/>
        <w:jc w:val="both"/>
        <w:rPr>
          <w:rFonts w:cs="Times New Roman"/>
        </w:rPr>
      </w:pPr>
      <w:r w:rsidRPr="007A56BD">
        <w:rPr>
          <w:rFonts w:cs="Times New Roman"/>
        </w:rPr>
        <w:t xml:space="preserve">Wszystkie prace winny być realizowane zgodnie z przepisami techniczno-budowlanymi, obowiązującymi normami oraz zasadami wiedzy technicznej i przepisami BHP i pod nadzorem osoby do tego uprawnionej, przy użyciu wyrobów budowlanych dopuszczonych do obrotu i powszechnego stosowania w budownictwie. </w:t>
      </w:r>
    </w:p>
    <w:p w14:paraId="52783B8E" w14:textId="77777777" w:rsidR="007A56BD" w:rsidRDefault="007A56BD" w:rsidP="009467DF">
      <w:pPr>
        <w:pStyle w:val="Akapitzlist"/>
        <w:numPr>
          <w:ilvl w:val="0"/>
          <w:numId w:val="12"/>
        </w:numPr>
        <w:ind w:left="426" w:hanging="426"/>
        <w:jc w:val="both"/>
        <w:rPr>
          <w:rFonts w:cs="Times New Roman"/>
        </w:rPr>
      </w:pPr>
      <w:r w:rsidRPr="007A56BD">
        <w:rPr>
          <w:rFonts w:cs="Times New Roman"/>
        </w:rPr>
        <w:t>Roboty należy prowadzić zgodnie z wymogami dokumentacji określającej przedmiot zamówienia oraz wymogami niniejszej SIWZ.</w:t>
      </w:r>
    </w:p>
    <w:p w14:paraId="69919418" w14:textId="77777777" w:rsidR="00D67667" w:rsidRDefault="007A56BD" w:rsidP="009467DF">
      <w:pPr>
        <w:pStyle w:val="Akapitzlist"/>
        <w:numPr>
          <w:ilvl w:val="0"/>
          <w:numId w:val="12"/>
        </w:numPr>
        <w:ind w:left="426" w:hanging="426"/>
        <w:jc w:val="both"/>
        <w:rPr>
          <w:rFonts w:cs="Times New Roman"/>
        </w:rPr>
      </w:pPr>
      <w:r w:rsidRPr="007A56BD">
        <w:rPr>
          <w:rFonts w:cs="Times New Roman"/>
        </w:rPr>
        <w:t>Wykonawca odpowiedzialny będzie za całokształt, w tym przebieg oraz terminowe wykonanie zamówienia, za jakość, zgodność z warunkami technicznymi i jakościowymi określonymi dla przedmiotu zamówienia.</w:t>
      </w:r>
    </w:p>
    <w:p w14:paraId="10EB50F0" w14:textId="77777777" w:rsidR="001E7F0C" w:rsidRPr="00DB72A6" w:rsidRDefault="007204ED" w:rsidP="009467DF">
      <w:pPr>
        <w:pStyle w:val="Akapitzlist"/>
        <w:numPr>
          <w:ilvl w:val="0"/>
          <w:numId w:val="12"/>
        </w:numPr>
        <w:ind w:left="426" w:hanging="426"/>
        <w:jc w:val="both"/>
        <w:rPr>
          <w:rFonts w:cs="Times New Roman"/>
        </w:rPr>
      </w:pPr>
      <w:r w:rsidRPr="00D67667">
        <w:rPr>
          <w:rFonts w:cs="Times New Roman"/>
          <w:b/>
        </w:rPr>
        <w:t xml:space="preserve">Roboty wykonywane będą w czynnym obiekcie oczyszczali ścieków w Kępiu Zaleszańskim (będą w nim przebywać interesanci, użytkownicy i pracownicy) i Wykonawca zobowiązany jest prowadzić prace w sposób umożliwiający wykonywanie statutowych zadań użytkowników przez cały okres prowadzenia robót. Teren robót, na którym będą prowadzone roboty budowlane będzie przekazywany sukcesywnie. </w:t>
      </w:r>
      <w:r w:rsidR="00D67667" w:rsidRPr="00D67667">
        <w:rPr>
          <w:rFonts w:cs="Times New Roman"/>
          <w:b/>
        </w:rPr>
        <w:t>Wykonawca będzie musiał uzgadniać z użytkownikami obiektów i nieruchomości kolejność robót i prowadzić roboty w taki sposób, aby była możliwość użytkowania obiektów i nieruchomości.</w:t>
      </w:r>
    </w:p>
    <w:p w14:paraId="2E8CB01A" w14:textId="77777777" w:rsidR="00DB72A6" w:rsidRPr="001E7F0C" w:rsidRDefault="00DB72A6" w:rsidP="009467DF">
      <w:pPr>
        <w:pStyle w:val="Akapitzlist"/>
        <w:numPr>
          <w:ilvl w:val="0"/>
          <w:numId w:val="12"/>
        </w:numPr>
        <w:ind w:left="426" w:hanging="426"/>
        <w:jc w:val="both"/>
        <w:rPr>
          <w:rFonts w:cs="Times New Roman"/>
        </w:rPr>
      </w:pPr>
      <w:r>
        <w:rPr>
          <w:rFonts w:cs="Times New Roman"/>
          <w:b/>
        </w:rPr>
        <w:t>Roboty budowlane muszą być wykonywane o zorganizowane w taki sposób, ze obecna oczyszczalnia musi na bieżąco funkcjonować, pracować, tj. przyjmować ścieki i odpowiednio je oczyszczać, zgodnie z istniejącym pozwoleniem wodnoprawnym.</w:t>
      </w:r>
    </w:p>
    <w:p w14:paraId="664C8FAA" w14:textId="17650D08" w:rsidR="007204ED" w:rsidRPr="00DB72A6" w:rsidRDefault="001E7F0C" w:rsidP="009467DF">
      <w:pPr>
        <w:pStyle w:val="Akapitzlist"/>
        <w:numPr>
          <w:ilvl w:val="0"/>
          <w:numId w:val="12"/>
        </w:numPr>
        <w:ind w:left="426" w:hanging="426"/>
        <w:jc w:val="both"/>
        <w:rPr>
          <w:rFonts w:cs="Times New Roman"/>
        </w:rPr>
      </w:pPr>
      <w:r w:rsidRPr="001E7F0C">
        <w:rPr>
          <w:rFonts w:cs="Times New Roman"/>
          <w:b/>
        </w:rPr>
        <w:t xml:space="preserve">Wykonawca zapewni organizację dojść i dojazdów do posesji w trakcie prowadzenia robót. </w:t>
      </w:r>
      <w:r w:rsidR="00D67667" w:rsidRPr="001E7F0C">
        <w:rPr>
          <w:rFonts w:cs="Times New Roman"/>
          <w:b/>
        </w:rPr>
        <w:t>Wykonawca zobowiązany jest do</w:t>
      </w:r>
      <w:r w:rsidR="00283E98">
        <w:rPr>
          <w:rFonts w:cs="Times New Roman"/>
          <w:b/>
        </w:rPr>
        <w:t xml:space="preserve"> </w:t>
      </w:r>
      <w:r w:rsidR="00D67667" w:rsidRPr="001E7F0C">
        <w:rPr>
          <w:rFonts w:cs="Times New Roman"/>
          <w:b/>
        </w:rPr>
        <w:t>zapewnienia i utrzymania w trakcie realizacji przedsięwzięcia  bezpiecznego dojazdu dla wszystkich mieszkańców budynków oraz do wszystkich podmiotów gospodarczych, firm i instytucji zlokalizowanych w obszarze realizacji przedmiotu zamówienia. Ewentualne niezbędne przerwy w dostępie do poszczególnych działek, podmiotów gospodarczych i instytucji muszą być każdorazowo uzgodnione przez Wykonawcę z właścicielem lub użytkownikiem nieruchomości</w:t>
      </w:r>
      <w:r w:rsidR="00D72415" w:rsidRPr="001E7F0C">
        <w:rPr>
          <w:rFonts w:cs="Times New Roman"/>
          <w:b/>
        </w:rPr>
        <w:t xml:space="preserve">, w celu </w:t>
      </w:r>
      <w:r w:rsidR="00D67667" w:rsidRPr="001E7F0C">
        <w:rPr>
          <w:rFonts w:cs="Times New Roman"/>
          <w:b/>
        </w:rPr>
        <w:t>zapewnienia jak najmniejszej uciążliwości prowadzonych robót dla okolicznych mieszkańców</w:t>
      </w:r>
      <w:r w:rsidR="00D72415" w:rsidRPr="001E7F0C">
        <w:rPr>
          <w:rFonts w:cs="Times New Roman"/>
          <w:b/>
        </w:rPr>
        <w:t xml:space="preserve">. </w:t>
      </w:r>
    </w:p>
    <w:p w14:paraId="22304BC5" w14:textId="77777777" w:rsidR="00DB72A6" w:rsidRPr="001E7F0C" w:rsidRDefault="00DB72A6" w:rsidP="009467DF">
      <w:pPr>
        <w:pStyle w:val="Akapitzlist"/>
        <w:numPr>
          <w:ilvl w:val="0"/>
          <w:numId w:val="12"/>
        </w:numPr>
        <w:ind w:left="426" w:hanging="426"/>
        <w:jc w:val="both"/>
        <w:rPr>
          <w:rFonts w:cs="Times New Roman"/>
        </w:rPr>
      </w:pPr>
      <w:r>
        <w:rPr>
          <w:rFonts w:cs="Times New Roman"/>
          <w:b/>
        </w:rPr>
        <w:t xml:space="preserve">Ewentualne przerwy technologiczne oczyszczania ścieków muszą być zgłaszane Użytkownikowi na co najmniej 7 dni przed ich zaistnieniem. </w:t>
      </w:r>
    </w:p>
    <w:p w14:paraId="31D78455" w14:textId="39C1F5DE" w:rsidR="003C2499" w:rsidRDefault="003C2499" w:rsidP="009467DF">
      <w:pPr>
        <w:pStyle w:val="Akapitzlist"/>
        <w:numPr>
          <w:ilvl w:val="0"/>
          <w:numId w:val="12"/>
        </w:numPr>
        <w:jc w:val="both"/>
        <w:rPr>
          <w:rFonts w:cs="Times New Roman"/>
        </w:rPr>
      </w:pPr>
      <w:r>
        <w:rPr>
          <w:rFonts w:cs="Times New Roman"/>
        </w:rPr>
        <w:lastRenderedPageBreak/>
        <w:t xml:space="preserve">Wykonawca po zakończeniu robót zobowiązany jest przywrócić teren do stanu pierwotnego, tj. odbudować ogrodzenia, drogi, dojścia do nieruchomości. Na terenach zielonych i w ogrodach Wykonawca zobowiązany jest wykopy zasypać gruntem rodzimym z odtworzeniem warstwy humusu lub ziemi urodzajnej. </w:t>
      </w:r>
      <w:r w:rsidR="00A13CA2" w:rsidRPr="00A13CA2">
        <w:rPr>
          <w:rFonts w:cs="Times New Roman"/>
        </w:rPr>
        <w:t>Wszystkie te czynności Wykonawca wykona z materiałów z rozbiórki, a gdy materiały podczas rozbiórki zostaną uszkodzone np. kostka brukowa, wtedy z nowych materiałów</w:t>
      </w:r>
      <w:r w:rsidR="00A13CA2">
        <w:rPr>
          <w:rFonts w:cs="Times New Roman"/>
        </w:rPr>
        <w:t>.</w:t>
      </w:r>
      <w:r>
        <w:rPr>
          <w:rFonts w:cs="Times New Roman"/>
        </w:rPr>
        <w:t xml:space="preserve">   </w:t>
      </w:r>
    </w:p>
    <w:p w14:paraId="33FC7A76" w14:textId="77777777" w:rsidR="00E70513" w:rsidRDefault="007A56BD" w:rsidP="009467DF">
      <w:pPr>
        <w:pStyle w:val="Akapitzlist"/>
        <w:numPr>
          <w:ilvl w:val="0"/>
          <w:numId w:val="12"/>
        </w:numPr>
        <w:ind w:left="426" w:hanging="426"/>
        <w:jc w:val="both"/>
        <w:rPr>
          <w:rFonts w:cs="Times New Roman"/>
        </w:rPr>
      </w:pPr>
      <w:r>
        <w:rPr>
          <w:rFonts w:cs="Times New Roman"/>
        </w:rPr>
        <w:t xml:space="preserve">Zaleca się aby </w:t>
      </w:r>
      <w:r w:rsidRPr="007A56BD">
        <w:rPr>
          <w:rFonts w:cs="Times New Roman"/>
        </w:rPr>
        <w:t>Wykonawca dokonał wizji lokalnej przedmiotu zamówienia, zapoznał się z warunkami lokalnymi w jakich będą wykonywane roboty, w sposób szczegółowy zapoznał się z dokumentacjami projektowymi, Specyfikacjami Technicznymi Wykonania i Odbioru Robót, sprawdził zakres i rodzaj z projektami, dokonał własnej weryfikacji przedmiarów robót w stosunku do przekazanego oraz proponowanej technologii robót i uwzględnił wszystkie powyższe elementy w oferowanej cenie.</w:t>
      </w:r>
    </w:p>
    <w:p w14:paraId="77F2C294" w14:textId="493525AD" w:rsidR="00105C5C" w:rsidRPr="00DB72A6" w:rsidRDefault="00E70513" w:rsidP="009467DF">
      <w:pPr>
        <w:pStyle w:val="Akapitzlist"/>
        <w:numPr>
          <w:ilvl w:val="0"/>
          <w:numId w:val="12"/>
        </w:numPr>
        <w:ind w:left="426" w:hanging="426"/>
        <w:jc w:val="both"/>
        <w:rPr>
          <w:rFonts w:cs="Times New Roman"/>
        </w:rPr>
      </w:pPr>
      <w:r w:rsidRPr="00DB72A6">
        <w:rPr>
          <w:rFonts w:cs="Times New Roman"/>
        </w:rPr>
        <w:t>Wykonawca zobowiązany na własny koszt i własnym staraniem  wykonać projekt tymczasowej organizacji ruchu</w:t>
      </w:r>
      <w:r w:rsidR="00BE1C93">
        <w:rPr>
          <w:rFonts w:cs="Times New Roman"/>
        </w:rPr>
        <w:t xml:space="preserve">, </w:t>
      </w:r>
      <w:r w:rsidR="00BE1C93" w:rsidRPr="005B5110">
        <w:rPr>
          <w:rFonts w:cs="Times New Roman"/>
        </w:rPr>
        <w:t>wprowadzić oznakowanie</w:t>
      </w:r>
      <w:r w:rsidRPr="005B5110">
        <w:rPr>
          <w:rFonts w:cs="Times New Roman"/>
        </w:rPr>
        <w:t xml:space="preserve"> </w:t>
      </w:r>
      <w:r w:rsidRPr="00DB72A6">
        <w:rPr>
          <w:rFonts w:cs="Times New Roman"/>
        </w:rPr>
        <w:t>wynikającego z zatwierdzonego projektu organizacji ruchu na czas prowadzonych robót, a po zakończeniu jego demontaż.</w:t>
      </w:r>
    </w:p>
    <w:p w14:paraId="371F8D12" w14:textId="77777777" w:rsidR="003C2499" w:rsidRPr="00DB72A6" w:rsidRDefault="003C2499" w:rsidP="009467DF">
      <w:pPr>
        <w:pStyle w:val="Akapitzlist"/>
        <w:numPr>
          <w:ilvl w:val="0"/>
          <w:numId w:val="12"/>
        </w:numPr>
        <w:ind w:left="426" w:hanging="426"/>
        <w:jc w:val="both"/>
        <w:rPr>
          <w:rFonts w:cs="Times New Roman"/>
          <w:b/>
        </w:rPr>
      </w:pPr>
      <w:r w:rsidRPr="00DB72A6">
        <w:rPr>
          <w:rFonts w:cs="Times New Roman"/>
          <w:b/>
        </w:rPr>
        <w:t>Wykonawca zobowiązany jest do stałego zapewnienia nadzoru na czas realizacji robót, który przez cały czas będzie kontrolować warunki gruntowo- wodne oraz prawidłowość prowadzenia robót odwodnieniowych.</w:t>
      </w:r>
    </w:p>
    <w:p w14:paraId="5073B531" w14:textId="0566C108" w:rsidR="00E70513" w:rsidRPr="005B5110" w:rsidRDefault="00105C5C" w:rsidP="009467DF">
      <w:pPr>
        <w:pStyle w:val="Akapitzlist"/>
        <w:numPr>
          <w:ilvl w:val="0"/>
          <w:numId w:val="12"/>
        </w:numPr>
        <w:ind w:left="426" w:hanging="426"/>
        <w:jc w:val="both"/>
        <w:rPr>
          <w:rFonts w:cs="Times New Roman"/>
        </w:rPr>
      </w:pPr>
      <w:r w:rsidRPr="005B5110">
        <w:rPr>
          <w:rFonts w:cs="Times New Roman"/>
        </w:rPr>
        <w:t xml:space="preserve">Zamawiający wymaga, aby Wykonawca udzielił gwarancji jakości i rękojmi za wady na okres </w:t>
      </w:r>
      <w:r w:rsidRPr="005B5110">
        <w:rPr>
          <w:rFonts w:cs="Times New Roman"/>
          <w:b/>
        </w:rPr>
        <w:t>nie króts</w:t>
      </w:r>
      <w:r w:rsidR="005B5110" w:rsidRPr="005B5110">
        <w:rPr>
          <w:rFonts w:cs="Times New Roman"/>
          <w:b/>
        </w:rPr>
        <w:t>zy niż 3</w:t>
      </w:r>
      <w:r w:rsidR="005B5110">
        <w:rPr>
          <w:rFonts w:cs="Times New Roman"/>
          <w:b/>
        </w:rPr>
        <w:t xml:space="preserve"> </w:t>
      </w:r>
      <w:bookmarkStart w:id="12" w:name="_GoBack"/>
      <w:r w:rsidR="005B5110">
        <w:rPr>
          <w:rFonts w:cs="Times New Roman"/>
          <w:b/>
        </w:rPr>
        <w:t>lat</w:t>
      </w:r>
      <w:bookmarkEnd w:id="12"/>
      <w:r w:rsidR="005B5110">
        <w:rPr>
          <w:rFonts w:cs="Times New Roman"/>
          <w:b/>
        </w:rPr>
        <w:t>a</w:t>
      </w:r>
      <w:r w:rsidRPr="005B5110">
        <w:rPr>
          <w:rFonts w:cs="Times New Roman"/>
        </w:rPr>
        <w:t>.</w:t>
      </w:r>
      <w:r w:rsidR="00283E98" w:rsidRPr="005B5110">
        <w:rPr>
          <w:rFonts w:cs="Times New Roman"/>
        </w:rPr>
        <w:t xml:space="preserve"> </w:t>
      </w:r>
      <w:r w:rsidR="00E70513" w:rsidRPr="005B5110">
        <w:rPr>
          <w:rFonts w:cs="Times New Roman"/>
        </w:rPr>
        <w:t>Wykonawca zobowiązany będzie do udzielenia Zamawiającemu przed podpisaniem umowy pisemnej gwarancji jakości.</w:t>
      </w:r>
    </w:p>
    <w:p w14:paraId="01FB07D9" w14:textId="09C94257" w:rsidR="00E70513" w:rsidRDefault="00E70513" w:rsidP="009467DF">
      <w:pPr>
        <w:pStyle w:val="Akapitzlist"/>
        <w:numPr>
          <w:ilvl w:val="0"/>
          <w:numId w:val="12"/>
        </w:numPr>
        <w:ind w:left="426" w:hanging="426"/>
        <w:jc w:val="both"/>
        <w:rPr>
          <w:rFonts w:cs="Times New Roman"/>
        </w:rPr>
      </w:pPr>
      <w:r w:rsidRPr="00E70513">
        <w:rPr>
          <w:rFonts w:cs="Times New Roman"/>
        </w:rPr>
        <w:t xml:space="preserve">Wykonawca ponosi wobec Zamawiającego odpowiedzialność z tytułu rękojmi za wady przedmiotu zamówienia.  Rękojmia  na warunkach określonych przepisami Kodeksu Cywilnego z zastrzeżeniem zapisów SIWZ rozszerzających odpowiedzialność Wykonawcy z tytułu rękojmi. Rękojmia dotyczy wszystkich usterek i wad nieprawidłowego wykonania przedmiotu zamówienia oraz powstałych w okresie użytkowania. Okres rękojmi za wady przedmiotu zamówienia jest tożsamy z okresem gwarancji o którym mowa w pkt. </w:t>
      </w:r>
      <w:r w:rsidR="003C2499" w:rsidRPr="005B5110">
        <w:rPr>
          <w:rFonts w:cs="Times New Roman"/>
        </w:rPr>
        <w:t>2</w:t>
      </w:r>
      <w:r w:rsidR="00BE1C93" w:rsidRPr="005B5110">
        <w:rPr>
          <w:rFonts w:cs="Times New Roman"/>
        </w:rPr>
        <w:t>4</w:t>
      </w:r>
      <w:r w:rsidRPr="00E70513">
        <w:rPr>
          <w:rFonts w:cs="Times New Roman"/>
        </w:rPr>
        <w:t>.</w:t>
      </w:r>
    </w:p>
    <w:p w14:paraId="1668CAA7" w14:textId="77777777" w:rsidR="00E70513" w:rsidRPr="00B766B7" w:rsidRDefault="00E70513" w:rsidP="009467DF">
      <w:pPr>
        <w:pStyle w:val="Akapitzlist"/>
        <w:numPr>
          <w:ilvl w:val="0"/>
          <w:numId w:val="12"/>
        </w:numPr>
        <w:ind w:left="426" w:hanging="426"/>
        <w:jc w:val="both"/>
        <w:rPr>
          <w:rFonts w:cs="Times New Roman"/>
          <w:b/>
        </w:rPr>
      </w:pPr>
      <w:r w:rsidRPr="00B766B7">
        <w:rPr>
          <w:rFonts w:cs="Times New Roman"/>
          <w:b/>
        </w:rPr>
        <w:t xml:space="preserve">W okresie obowiązywania gwarancji i rękojmi Wykonawca zobowiązany będzie do zawarcia umów oraz ponoszenia z tego tytułu opłat za serwisowanie wbudowanych urządzeń. </w:t>
      </w:r>
    </w:p>
    <w:p w14:paraId="11E3CFB9" w14:textId="77777777" w:rsidR="00F67760" w:rsidRDefault="00E70513" w:rsidP="009467DF">
      <w:pPr>
        <w:pStyle w:val="Akapitzlist"/>
        <w:numPr>
          <w:ilvl w:val="0"/>
          <w:numId w:val="12"/>
        </w:numPr>
        <w:ind w:left="426" w:hanging="426"/>
        <w:jc w:val="both"/>
        <w:rPr>
          <w:rFonts w:cs="Times New Roman"/>
        </w:rPr>
      </w:pPr>
      <w:r w:rsidRPr="00E70513">
        <w:rPr>
          <w:rFonts w:cs="Times New Roman"/>
        </w:rPr>
        <w:t>Bieg terminu gwarancji i rękojmi rozpoczyna się licząc od dnia odbioru ostatecznego przedmiotu umowy lub potwierdzenia usunięcia wad stwierdzonych przy odbiorze ostatecznym przedmiotu umowy, a dla wymienionych materiałów z dniem ich wymiany.</w:t>
      </w:r>
    </w:p>
    <w:p w14:paraId="601A0F18" w14:textId="77777777" w:rsidR="00F67760" w:rsidRDefault="00F67760" w:rsidP="009467DF">
      <w:pPr>
        <w:pStyle w:val="Akapitzlist"/>
        <w:numPr>
          <w:ilvl w:val="0"/>
          <w:numId w:val="12"/>
        </w:numPr>
        <w:ind w:left="426" w:hanging="426"/>
        <w:jc w:val="both"/>
        <w:rPr>
          <w:rFonts w:cs="Times New Roman"/>
        </w:rPr>
      </w:pPr>
      <w:r w:rsidRPr="00F67760">
        <w:rPr>
          <w:rFonts w:cs="Times New Roman"/>
        </w:rPr>
        <w:t>Koszty dostawy i montażu wszelkich urządzeń i instalacji muszą zawierać całość kosztów związanych z realizacją, w tym wykonanie projektów wykonawczych w uzgodnieniu z Zamawiającym, jeśli takie będą niezbędne do należytego wykonania całości zadania oraz uzyskania certyfikatów, dopuszczenia do użytkowania oraz koszty rozruchu, instruktaży, szkoleń oraz gwarancji.</w:t>
      </w:r>
    </w:p>
    <w:p w14:paraId="7653978B" w14:textId="77777777" w:rsidR="00F67760" w:rsidRDefault="00F67760" w:rsidP="009467DF">
      <w:pPr>
        <w:pStyle w:val="Akapitzlist"/>
        <w:numPr>
          <w:ilvl w:val="0"/>
          <w:numId w:val="12"/>
        </w:numPr>
        <w:ind w:left="426" w:hanging="426"/>
        <w:jc w:val="both"/>
        <w:rPr>
          <w:rFonts w:cs="Times New Roman"/>
        </w:rPr>
      </w:pPr>
      <w:r w:rsidRPr="00F67760">
        <w:rPr>
          <w:rFonts w:cs="Times New Roman"/>
        </w:rPr>
        <w:t>Wbudowane i dostarczone przez Wykonawcę materiały winny posiadać atesty, certyfikaty, deklaracje zgodności. Na każde żądanie Zamawiającego lub inspektora nadzoru Wykonawca obowiązany jest okazać w stosunku do wskazanych materiałów: certyfikat zgodności z Polską normą lub aprobatę techniczną.</w:t>
      </w:r>
    </w:p>
    <w:p w14:paraId="402CD931" w14:textId="39190A59" w:rsidR="00E70513" w:rsidRPr="00F67760" w:rsidRDefault="00F67760" w:rsidP="009467DF">
      <w:pPr>
        <w:pStyle w:val="Akapitzlist"/>
        <w:numPr>
          <w:ilvl w:val="0"/>
          <w:numId w:val="12"/>
        </w:numPr>
        <w:ind w:left="426" w:hanging="426"/>
        <w:jc w:val="both"/>
        <w:rPr>
          <w:rFonts w:cs="Times New Roman"/>
        </w:rPr>
      </w:pPr>
      <w:r w:rsidRPr="00F67760">
        <w:rPr>
          <w:rFonts w:cs="Times New Roman"/>
        </w:rPr>
        <w:t>Wykonawca wykona przedmiot umowy z własnych materiałów.</w:t>
      </w:r>
    </w:p>
    <w:p w14:paraId="1394F050" w14:textId="77777777" w:rsidR="00E70513" w:rsidRDefault="00E70513" w:rsidP="009467DF">
      <w:pPr>
        <w:pStyle w:val="Akapitzlist"/>
        <w:numPr>
          <w:ilvl w:val="0"/>
          <w:numId w:val="12"/>
        </w:numPr>
        <w:ind w:left="426" w:hanging="426"/>
        <w:jc w:val="both"/>
        <w:rPr>
          <w:rFonts w:cs="Times New Roman"/>
        </w:rPr>
      </w:pPr>
      <w:r w:rsidRPr="00E70513">
        <w:rPr>
          <w:rFonts w:cs="Times New Roman"/>
        </w:rPr>
        <w:t>Wykonawca zobowiązany jest wykonać wszelkie niezbędne wykopy kontrolne w celu uniknięcia kolizji z istniejącymi sieciami na własny koszt</w:t>
      </w:r>
      <w:r w:rsidR="0033239D">
        <w:rPr>
          <w:rFonts w:cs="Times New Roman"/>
        </w:rPr>
        <w:t>.</w:t>
      </w:r>
    </w:p>
    <w:p w14:paraId="53D3F9CA" w14:textId="77777777" w:rsidR="001C6DFA" w:rsidRDefault="00E70513" w:rsidP="009467DF">
      <w:pPr>
        <w:pStyle w:val="Akapitzlist"/>
        <w:numPr>
          <w:ilvl w:val="0"/>
          <w:numId w:val="12"/>
        </w:numPr>
        <w:ind w:left="426" w:hanging="426"/>
        <w:jc w:val="both"/>
        <w:rPr>
          <w:rFonts w:cs="Times New Roman"/>
        </w:rPr>
      </w:pPr>
      <w:r w:rsidRPr="00E70513">
        <w:rPr>
          <w:rFonts w:cs="Times New Roman"/>
        </w:rPr>
        <w:t xml:space="preserve">Wykonawca zobowiązany jest do powiadomienia właścicieli </w:t>
      </w:r>
      <w:r w:rsidR="0033239D">
        <w:rPr>
          <w:rFonts w:cs="Times New Roman"/>
        </w:rPr>
        <w:t xml:space="preserve">nieruchomości i </w:t>
      </w:r>
      <w:r w:rsidRPr="00E70513">
        <w:rPr>
          <w:rFonts w:cs="Times New Roman"/>
        </w:rPr>
        <w:t>sieci uzbrojenia o prowadzonych robotach wraz z pokryciem opłat za ustalenie nadzoru i odbiorów.</w:t>
      </w:r>
    </w:p>
    <w:p w14:paraId="0622943A" w14:textId="5D4EC0F9" w:rsidR="001C6DFA" w:rsidRDefault="00E70513" w:rsidP="009467DF">
      <w:pPr>
        <w:pStyle w:val="Akapitzlist"/>
        <w:numPr>
          <w:ilvl w:val="0"/>
          <w:numId w:val="12"/>
        </w:numPr>
        <w:ind w:left="426" w:hanging="426"/>
        <w:jc w:val="both"/>
        <w:rPr>
          <w:rFonts w:cs="Times New Roman"/>
        </w:rPr>
      </w:pPr>
      <w:r w:rsidRPr="001C6DFA">
        <w:rPr>
          <w:rFonts w:cs="Times New Roman"/>
        </w:rPr>
        <w:lastRenderedPageBreak/>
        <w:t>Rozliczenie ryczałtowe.  Dopuszcza się możliwość częściowego  fakturowania robót d</w:t>
      </w:r>
      <w:r w:rsidR="005B5110">
        <w:rPr>
          <w:rFonts w:cs="Times New Roman"/>
        </w:rPr>
        <w:t>o wysokości  9</w:t>
      </w:r>
      <w:r w:rsidRPr="001C6DFA">
        <w:rPr>
          <w:rFonts w:cs="Times New Roman"/>
        </w:rPr>
        <w:t xml:space="preserve">0% wartości przedmiotu zamówienia, </w:t>
      </w:r>
      <w:r w:rsidR="005B5110">
        <w:rPr>
          <w:rFonts w:cs="Times New Roman"/>
        </w:rPr>
        <w:t>1</w:t>
      </w:r>
      <w:r w:rsidRPr="001C6DFA">
        <w:rPr>
          <w:rFonts w:cs="Times New Roman"/>
        </w:rPr>
        <w:t>0% wartości przedmiotu zamówienia zostanie rozliczone fakturą koń</w:t>
      </w:r>
      <w:r w:rsidR="0033239D">
        <w:rPr>
          <w:rFonts w:cs="Times New Roman"/>
        </w:rPr>
        <w:t>cową po odbiorze końcowym robót.</w:t>
      </w:r>
    </w:p>
    <w:p w14:paraId="779D2060" w14:textId="77777777" w:rsidR="001C6DFA" w:rsidRDefault="001C6DFA" w:rsidP="009467DF">
      <w:pPr>
        <w:pStyle w:val="Akapitzlist"/>
        <w:numPr>
          <w:ilvl w:val="0"/>
          <w:numId w:val="12"/>
        </w:numPr>
        <w:ind w:left="426" w:hanging="426"/>
        <w:jc w:val="both"/>
        <w:rPr>
          <w:rFonts w:cs="Times New Roman"/>
        </w:rPr>
      </w:pPr>
      <w:r w:rsidRPr="001C6DFA">
        <w:rPr>
          <w:rFonts w:cs="Times New Roman"/>
        </w:rPr>
        <w:t>Równoważność materiałów i urządzeń</w:t>
      </w:r>
      <w:r>
        <w:rPr>
          <w:rFonts w:cs="Times New Roman"/>
        </w:rPr>
        <w:t>.</w:t>
      </w:r>
    </w:p>
    <w:p w14:paraId="61F002A0" w14:textId="77777777" w:rsidR="007D1CA8" w:rsidRDefault="001C6DFA" w:rsidP="009467DF">
      <w:pPr>
        <w:pStyle w:val="Akapitzlist"/>
        <w:numPr>
          <w:ilvl w:val="1"/>
          <w:numId w:val="12"/>
        </w:numPr>
        <w:ind w:left="851" w:hanging="425"/>
        <w:jc w:val="both"/>
        <w:rPr>
          <w:rFonts w:cs="Times New Roman"/>
        </w:rPr>
      </w:pPr>
      <w:r w:rsidRPr="001C6DFA">
        <w:rPr>
          <w:rFonts w:cs="Times New Roman"/>
        </w:rPr>
        <w:t>W przypadku gdy Zamawiający dokonał opisu przedmiotu zamówienia przez wskazanie nazw własnych wyrobów lub producenta, znaków towarowych lub pochodzenia, to należy rozumieć, że dopuszcza się zastosowanie rozwiązań równoważnych.</w:t>
      </w:r>
    </w:p>
    <w:p w14:paraId="4FA1A8CA" w14:textId="77777777" w:rsidR="007D1CA8" w:rsidRDefault="001C6DFA" w:rsidP="009467DF">
      <w:pPr>
        <w:pStyle w:val="Akapitzlist"/>
        <w:numPr>
          <w:ilvl w:val="1"/>
          <w:numId w:val="12"/>
        </w:numPr>
        <w:ind w:left="851" w:hanging="425"/>
        <w:jc w:val="both"/>
        <w:rPr>
          <w:rFonts w:cs="Times New Roman"/>
        </w:rPr>
      </w:pPr>
      <w:r w:rsidRPr="001C6DFA">
        <w:rPr>
          <w:rFonts w:cs="Times New Roman"/>
        </w:rPr>
        <w:t>Zamawiający dopuszcza zastosowanie równoważnych materiałów budowlanych do materiałów wymienionych w dokumentacji projektowej, przedmiarach robót i szczegółowych specyfikacjach technicznych pod warunkiem, że materiały równoważne będą posiadały co najmniej takie same parametry techniczne jak materiały wymienione w w/w dokumentach (tj. przeznaczenie, funkcjonalność, wytrzymałość, wielkość, materiały, strukturę, bezpieczeństwo).</w:t>
      </w:r>
    </w:p>
    <w:p w14:paraId="07D5201B" w14:textId="77777777" w:rsidR="007D1CA8" w:rsidRDefault="001C6DFA" w:rsidP="009467DF">
      <w:pPr>
        <w:pStyle w:val="Akapitzlist"/>
        <w:numPr>
          <w:ilvl w:val="1"/>
          <w:numId w:val="12"/>
        </w:numPr>
        <w:ind w:left="851" w:hanging="425"/>
        <w:jc w:val="both"/>
        <w:rPr>
          <w:rFonts w:cs="Times New Roman"/>
        </w:rPr>
      </w:pPr>
      <w:r w:rsidRPr="007D1CA8">
        <w:rPr>
          <w:rFonts w:cs="Times New Roman"/>
        </w:rPr>
        <w:t>Na Wykonawcy spoczywa obowiązek wykazania, że zaoferowane materiały i urządzenia spełniają wymagania Zamawiającego.</w:t>
      </w:r>
    </w:p>
    <w:p w14:paraId="163D73AB" w14:textId="4B0EC8FE" w:rsidR="007D1CA8" w:rsidRDefault="001C6DFA" w:rsidP="009467DF">
      <w:pPr>
        <w:pStyle w:val="Akapitzlist"/>
        <w:numPr>
          <w:ilvl w:val="1"/>
          <w:numId w:val="12"/>
        </w:numPr>
        <w:ind w:left="851" w:hanging="425"/>
        <w:jc w:val="both"/>
        <w:rPr>
          <w:rFonts w:cs="Times New Roman"/>
        </w:rPr>
      </w:pPr>
      <w:r w:rsidRPr="007D1CA8">
        <w:rPr>
          <w:rFonts w:cs="Times New Roman"/>
        </w:rPr>
        <w:t>Wszelkie</w:t>
      </w:r>
      <w:r w:rsidR="00B221CC">
        <w:rPr>
          <w:rFonts w:cs="Times New Roman"/>
        </w:rPr>
        <w:t xml:space="preserve"> produkty, </w:t>
      </w:r>
      <w:r w:rsidRPr="007D1CA8">
        <w:rPr>
          <w:rFonts w:cs="Times New Roman"/>
        </w:rPr>
        <w:t>materiały i urządzenia (produkty) pochodzące od konkretnych producentów określają minimalne parametry jakościowe</w:t>
      </w:r>
      <w:r w:rsidR="00BE1C93">
        <w:rPr>
          <w:rFonts w:cs="Times New Roman"/>
        </w:rPr>
        <w:t xml:space="preserve">, funkcjonalne </w:t>
      </w:r>
      <w:r w:rsidRPr="007D1CA8">
        <w:rPr>
          <w:rFonts w:cs="Times New Roman"/>
        </w:rPr>
        <w:t>i użytkowe jakim muszą one odpowiadać aby spełniać wymagania stawiane przez Zamawiającego i stanowią jedynie wzór jakościowy  i użytkowy.</w:t>
      </w:r>
    </w:p>
    <w:p w14:paraId="4E8B2204" w14:textId="77777777" w:rsidR="00A2005F" w:rsidRDefault="001C6DFA" w:rsidP="009467DF">
      <w:pPr>
        <w:pStyle w:val="Akapitzlist"/>
        <w:numPr>
          <w:ilvl w:val="1"/>
          <w:numId w:val="12"/>
        </w:numPr>
        <w:ind w:left="851" w:hanging="425"/>
        <w:jc w:val="both"/>
        <w:rPr>
          <w:rFonts w:cs="Times New Roman"/>
        </w:rPr>
      </w:pPr>
      <w:r w:rsidRPr="007D1CA8">
        <w:rPr>
          <w:rFonts w:cs="Times New Roman"/>
        </w:rPr>
        <w:t xml:space="preserve">Przez </w:t>
      </w:r>
      <w:r w:rsidR="00B221CC">
        <w:rPr>
          <w:rFonts w:cs="Times New Roman"/>
        </w:rPr>
        <w:t xml:space="preserve">zapis dotyczący </w:t>
      </w:r>
      <w:r w:rsidRPr="007D1CA8">
        <w:rPr>
          <w:rFonts w:cs="Times New Roman"/>
        </w:rPr>
        <w:t>minimaln</w:t>
      </w:r>
      <w:r w:rsidR="00B221CC">
        <w:rPr>
          <w:rFonts w:cs="Times New Roman"/>
        </w:rPr>
        <w:t>ych</w:t>
      </w:r>
      <w:r w:rsidRPr="007D1CA8">
        <w:rPr>
          <w:rFonts w:cs="Times New Roman"/>
        </w:rPr>
        <w:t xml:space="preserve"> wymaga</w:t>
      </w:r>
      <w:r w:rsidR="00B221CC">
        <w:rPr>
          <w:rFonts w:cs="Times New Roman"/>
        </w:rPr>
        <w:t>ń</w:t>
      </w:r>
      <w:r w:rsidRPr="007D1CA8">
        <w:rPr>
          <w:rFonts w:cs="Times New Roman"/>
        </w:rPr>
        <w:t xml:space="preserve"> parametrów jakościowych Zamawiający rozumie wymagania dotyczące produktów określone w dostępnych źródłach tj. katalogach, publikacjach, stronach internetowych producentów itp. Wprowadzenie </w:t>
      </w:r>
      <w:r w:rsidR="00B221CC">
        <w:rPr>
          <w:rFonts w:cs="Times New Roman"/>
        </w:rPr>
        <w:t xml:space="preserve">i operowanie przykładowym </w:t>
      </w:r>
      <w:r w:rsidRPr="007D1CA8">
        <w:rPr>
          <w:rFonts w:cs="Times New Roman"/>
        </w:rPr>
        <w:t>nazw</w:t>
      </w:r>
      <w:r w:rsidR="00B221CC">
        <w:rPr>
          <w:rFonts w:cs="Times New Roman"/>
        </w:rPr>
        <w:t>ami</w:t>
      </w:r>
      <w:r w:rsidRPr="007D1CA8">
        <w:rPr>
          <w:rFonts w:cs="Times New Roman"/>
        </w:rPr>
        <w:t xml:space="preserve"> producenta ma na celu jedynie w sposób przykładowy określić poziom wymagań </w:t>
      </w:r>
      <w:r w:rsidR="00B221CC">
        <w:rPr>
          <w:rFonts w:cs="Times New Roman"/>
        </w:rPr>
        <w:t xml:space="preserve">i doprecyzowanie poziomu oczekiwań </w:t>
      </w:r>
      <w:r w:rsidRPr="007D1CA8">
        <w:rPr>
          <w:rFonts w:cs="Times New Roman"/>
        </w:rPr>
        <w:t>Zamawiającego w stosunku do danego produktu</w:t>
      </w:r>
      <w:r w:rsidR="00B221CC">
        <w:rPr>
          <w:rFonts w:cs="Times New Roman"/>
        </w:rPr>
        <w:t xml:space="preserve"> i do określonego rozwiązania</w:t>
      </w:r>
      <w:r w:rsidRPr="007D1CA8">
        <w:rPr>
          <w:rFonts w:cs="Times New Roman"/>
        </w:rPr>
        <w:t xml:space="preserve">. </w:t>
      </w:r>
      <w:r w:rsidR="00B221CC">
        <w:rPr>
          <w:rFonts w:cs="Times New Roman"/>
        </w:rPr>
        <w:t xml:space="preserve">Tak więc posługiwanie się nazwami </w:t>
      </w:r>
      <w:r w:rsidR="00A2005F">
        <w:rPr>
          <w:rFonts w:cs="Times New Roman"/>
        </w:rPr>
        <w:t xml:space="preserve">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wskazanego produktu, uznając tym samym każdy produkt o wskazanych parametrach lub lepszych. </w:t>
      </w:r>
      <w:r w:rsidRPr="007D1CA8">
        <w:rPr>
          <w:rFonts w:cs="Times New Roman"/>
        </w:rPr>
        <w:t>Każdy produkt wskazany przez Wykonawcę o parametrach wskazanych przez Zamawiającego lub wyższych zostanie uznany przez Zamawiającego. W przypadku, gdy Wykonawca zamierza zastosować produkty równoważne Zamawiający wymaga złożenia stosownych dokumentów</w:t>
      </w:r>
      <w:r w:rsidR="00A2005F">
        <w:rPr>
          <w:rFonts w:cs="Times New Roman"/>
        </w:rPr>
        <w:t>, uwiarygadniających te materiały, p</w:t>
      </w:r>
      <w:r w:rsidRPr="007D1CA8">
        <w:rPr>
          <w:rFonts w:cs="Times New Roman"/>
        </w:rPr>
        <w:t>roduktów</w:t>
      </w:r>
      <w:r w:rsidR="00A2005F">
        <w:rPr>
          <w:rFonts w:cs="Times New Roman"/>
        </w:rPr>
        <w:t xml:space="preserve"> i urządzenia</w:t>
      </w:r>
      <w:r w:rsidRPr="007D1CA8">
        <w:rPr>
          <w:rFonts w:cs="Times New Roman"/>
        </w:rPr>
        <w:t xml:space="preserve">. </w:t>
      </w:r>
    </w:p>
    <w:p w14:paraId="41182E4F" w14:textId="77777777" w:rsidR="00BE1C93" w:rsidRDefault="001C6DFA" w:rsidP="009467DF">
      <w:pPr>
        <w:pStyle w:val="Akapitzlist"/>
        <w:numPr>
          <w:ilvl w:val="1"/>
          <w:numId w:val="12"/>
        </w:numPr>
        <w:ind w:left="851" w:hanging="425"/>
        <w:jc w:val="both"/>
        <w:rPr>
          <w:rFonts w:cs="Times New Roman"/>
        </w:rPr>
      </w:pPr>
      <w:r w:rsidRPr="007D1CA8">
        <w:rPr>
          <w:rFonts w:cs="Times New Roman"/>
        </w:rPr>
        <w:t xml:space="preserve">W przypadku, gdy Wykonawca nie złoży w ofercie dokumentów dotyczących zastosowania innych </w:t>
      </w:r>
      <w:r w:rsidR="00A2005F">
        <w:rPr>
          <w:rFonts w:cs="Times New Roman"/>
        </w:rPr>
        <w:t xml:space="preserve">materiałów, </w:t>
      </w:r>
      <w:r w:rsidRPr="007D1CA8">
        <w:rPr>
          <w:rFonts w:cs="Times New Roman"/>
        </w:rPr>
        <w:t>produktów</w:t>
      </w:r>
      <w:r w:rsidR="00A2005F">
        <w:rPr>
          <w:rFonts w:cs="Times New Roman"/>
        </w:rPr>
        <w:t xml:space="preserve"> i urządzeń</w:t>
      </w:r>
      <w:r w:rsidRPr="007D1CA8">
        <w:rPr>
          <w:rFonts w:cs="Times New Roman"/>
        </w:rPr>
        <w:t xml:space="preserve">, to uznaje się, że do kalkulacji ceny </w:t>
      </w:r>
      <w:r w:rsidR="00A2005F">
        <w:rPr>
          <w:rFonts w:cs="Times New Roman"/>
        </w:rPr>
        <w:t>oferty u</w:t>
      </w:r>
      <w:r w:rsidRPr="007D1CA8">
        <w:rPr>
          <w:rFonts w:cs="Times New Roman"/>
        </w:rPr>
        <w:t xml:space="preserve">jęto </w:t>
      </w:r>
      <w:r w:rsidR="00A2005F">
        <w:rPr>
          <w:rFonts w:cs="Times New Roman"/>
        </w:rPr>
        <w:t xml:space="preserve">materiały, </w:t>
      </w:r>
      <w:r w:rsidRPr="007D1CA8">
        <w:rPr>
          <w:rFonts w:cs="Times New Roman"/>
        </w:rPr>
        <w:t>produkty</w:t>
      </w:r>
      <w:r w:rsidR="00A2005F">
        <w:rPr>
          <w:rFonts w:cs="Times New Roman"/>
        </w:rPr>
        <w:t xml:space="preserve"> i urządzenia</w:t>
      </w:r>
      <w:r w:rsidRPr="007D1CA8">
        <w:rPr>
          <w:rFonts w:cs="Times New Roman"/>
        </w:rPr>
        <w:t xml:space="preserve"> zaproponowane </w:t>
      </w:r>
      <w:r w:rsidR="00B221CC">
        <w:rPr>
          <w:rFonts w:cs="Times New Roman"/>
        </w:rPr>
        <w:t>opisie przedmiotu zamówienia</w:t>
      </w:r>
      <w:r w:rsidRPr="007D1CA8">
        <w:rPr>
          <w:rFonts w:cs="Times New Roman"/>
        </w:rPr>
        <w:t>.</w:t>
      </w:r>
      <w:r w:rsidR="00A2005F">
        <w:rPr>
          <w:rFonts w:cs="Times New Roman"/>
        </w:rPr>
        <w:t xml:space="preserve"> Pod pojęciem parametry rozumie się funkcjonalność, przeznaczenie, kolorystykę, strukturę, materiały, kształt, wielkość, bezpieczeństwo i wytrzymałość.</w:t>
      </w:r>
    </w:p>
    <w:p w14:paraId="2E11572E" w14:textId="64DB116D" w:rsidR="007D1CA8" w:rsidRPr="00BE1C93" w:rsidRDefault="00E70513" w:rsidP="009467DF">
      <w:pPr>
        <w:pStyle w:val="Akapitzlist"/>
        <w:numPr>
          <w:ilvl w:val="1"/>
          <w:numId w:val="12"/>
        </w:numPr>
        <w:ind w:left="851" w:hanging="425"/>
        <w:jc w:val="both"/>
        <w:rPr>
          <w:rFonts w:cs="Times New Roman"/>
        </w:rPr>
      </w:pPr>
      <w:r w:rsidRPr="00BE1C93">
        <w:rPr>
          <w:rFonts w:cs="Times New Roman"/>
        </w:rPr>
        <w:t>Zamawiający dopuszcza rozwiązania równoważne zgodnie z § 30 Ustawy Prawo Zamówień Publicznych z dn. 29 stycznia 2004 r. (</w:t>
      </w:r>
      <w:proofErr w:type="spellStart"/>
      <w:r w:rsidR="00BE1C93" w:rsidRPr="00BE1C93">
        <w:rPr>
          <w:rFonts w:cs="Times New Roman"/>
        </w:rPr>
        <w:t>t.j</w:t>
      </w:r>
      <w:proofErr w:type="spellEnd"/>
      <w:r w:rsidR="00BE1C93" w:rsidRPr="00BE1C93">
        <w:rPr>
          <w:rFonts w:cs="Times New Roman"/>
        </w:rPr>
        <w:t>. Dz. U. z 2017 r. poz. 1579 z późniejszymi zmianami</w:t>
      </w:r>
      <w:r w:rsidRPr="00BE1C93">
        <w:rPr>
          <w:rFonts w:cs="Times New Roman"/>
        </w:rPr>
        <w:t>) wskazane przez Wykonawcę na etapie składania ofert, pod warunkiem zapewnienia parametrów technicznych, eksploatacyjnych, użytkowych nie gorszych niż określone w Przedmiarze robót, Specyfikacji Technicznej Wykonania i Odbioru Robót Budowlanych</w:t>
      </w:r>
    </w:p>
    <w:p w14:paraId="222C109E" w14:textId="77777777" w:rsidR="00812E21" w:rsidRDefault="00E70513" w:rsidP="009467DF">
      <w:pPr>
        <w:pStyle w:val="Akapitzlist"/>
        <w:numPr>
          <w:ilvl w:val="1"/>
          <w:numId w:val="12"/>
        </w:numPr>
        <w:ind w:left="851" w:hanging="425"/>
        <w:jc w:val="both"/>
        <w:rPr>
          <w:rFonts w:cs="Times New Roman"/>
        </w:rPr>
      </w:pPr>
      <w:r w:rsidRPr="007D1CA8">
        <w:rPr>
          <w:rFonts w:cs="Times New Roman"/>
        </w:rPr>
        <w:t xml:space="preserve">Użyte w dokumentacji projektowej nazwy własne, znaki towarowe, firmy producenta, patenty lub wskazania pochodzenia są przykładowe i towarzyszy im sformułowanie: "lub równoważne". Mają one na celu tylko i wyłącznie określenie standardów i </w:t>
      </w:r>
      <w:r w:rsidRPr="007D1CA8">
        <w:rPr>
          <w:rFonts w:cs="Times New Roman"/>
        </w:rPr>
        <w:lastRenderedPageBreak/>
        <w:t xml:space="preserve">parametrów jakościowych, użytkowych oraz funkcjonalnych materiałów, urządzeń lub innych rozwiązań w sytuacji, gdy Zamawiający nie może ich opisać za pomocą dostatecznie dokładnych określeń. Wykonawca, który powołuje się na rozwiązania równoważne opisywanym przez Zamawiającego, jest obowiązany wykazać w treści oferty, że oferowane przez niego rozwiązania (materiały, urządzenia, itp.) spełniają wymagania określone przez Zamawiającego, bądź przewidują zastosowanie rozwiązań lepszych od wymaganych. </w:t>
      </w:r>
    </w:p>
    <w:p w14:paraId="6EBE3ADF" w14:textId="77777777" w:rsidR="00812E21" w:rsidRDefault="00812E21" w:rsidP="009467DF">
      <w:pPr>
        <w:pStyle w:val="Akapitzlist"/>
        <w:numPr>
          <w:ilvl w:val="1"/>
          <w:numId w:val="12"/>
        </w:numPr>
        <w:ind w:left="851" w:hanging="425"/>
        <w:jc w:val="both"/>
        <w:rPr>
          <w:rFonts w:cs="Times New Roman"/>
        </w:rPr>
      </w:pPr>
      <w:r w:rsidRPr="00812E21">
        <w:rPr>
          <w:rFonts w:cs="Times New Roman"/>
        </w:rPr>
        <w:t>Materiały i urządzenia równoważne do tych wskazanych w dokumentacji projektowej muszą być tych samych lub lepszych standardów materiałowych, technicznych, technologicznych i jakościowych, oraz odpowiednich norm produkcyjnych obowiązujących w danym zakresie, ponadto zamienne materiały i urządzenia przyjęte do wyceny:</w:t>
      </w:r>
    </w:p>
    <w:p w14:paraId="5CD764D4" w14:textId="77777777" w:rsidR="00812E21" w:rsidRDefault="00812E21" w:rsidP="00812E21">
      <w:pPr>
        <w:pStyle w:val="Akapitzlist"/>
        <w:ind w:left="851"/>
        <w:jc w:val="both"/>
        <w:rPr>
          <w:rFonts w:cs="Times New Roman"/>
        </w:rPr>
      </w:pPr>
      <w:r w:rsidRPr="00812E21">
        <w:rPr>
          <w:rFonts w:cs="Times New Roman"/>
        </w:rPr>
        <w:t>1) winny spełniać funkcję, jakiej mają służyć,</w:t>
      </w:r>
    </w:p>
    <w:p w14:paraId="5F48DE8D" w14:textId="4E4412EC" w:rsidR="00812E21" w:rsidRPr="00812E21" w:rsidRDefault="00812E21" w:rsidP="00812E21">
      <w:pPr>
        <w:pStyle w:val="Akapitzlist"/>
        <w:ind w:left="851"/>
        <w:jc w:val="both"/>
        <w:rPr>
          <w:rFonts w:cs="Times New Roman"/>
        </w:rPr>
      </w:pPr>
      <w:r w:rsidRPr="00812E21">
        <w:rPr>
          <w:rFonts w:cs="Times New Roman"/>
        </w:rPr>
        <w:t>2) winny być kompatybilne z pozostałymi urządzeniami, aby zespół urządzeń dawał zamierzony (zaprojektowany) efekt, nie mogą wpływać na zmianę rodzaju i zakres robót budowlanych.</w:t>
      </w:r>
    </w:p>
    <w:p w14:paraId="3F6BDE24" w14:textId="77777777" w:rsidR="007D1CA8" w:rsidRPr="00FD7310" w:rsidRDefault="00E70513" w:rsidP="009467DF">
      <w:pPr>
        <w:pStyle w:val="Akapitzlist"/>
        <w:numPr>
          <w:ilvl w:val="0"/>
          <w:numId w:val="12"/>
        </w:numPr>
        <w:jc w:val="both"/>
        <w:rPr>
          <w:rFonts w:cs="Times New Roman"/>
        </w:rPr>
      </w:pPr>
      <w:r w:rsidRPr="00FD7310">
        <w:rPr>
          <w:rFonts w:cs="Times New Roman"/>
        </w:rPr>
        <w:t>Zamawiający zastrzega sobie prawo ograniczenia robót lub wprowadzenia robót zamiennych na zasadach określonych w</w:t>
      </w:r>
      <w:r w:rsidR="008104AB" w:rsidRPr="00FD7310">
        <w:rPr>
          <w:rFonts w:cs="Times New Roman"/>
        </w:rPr>
        <w:t>e wzorze</w:t>
      </w:r>
      <w:r w:rsidRPr="00FD7310">
        <w:rPr>
          <w:rFonts w:cs="Times New Roman"/>
        </w:rPr>
        <w:t xml:space="preserve"> umowy.</w:t>
      </w:r>
    </w:p>
    <w:p w14:paraId="2835D063" w14:textId="44B8B50D" w:rsidR="00E70513" w:rsidRPr="005B5110" w:rsidRDefault="00E70513" w:rsidP="005B5110">
      <w:pPr>
        <w:pStyle w:val="Akapitzlist"/>
        <w:numPr>
          <w:ilvl w:val="0"/>
          <w:numId w:val="12"/>
        </w:numPr>
        <w:jc w:val="both"/>
        <w:rPr>
          <w:rFonts w:cs="Times New Roman"/>
        </w:rPr>
      </w:pPr>
      <w:r w:rsidRPr="007D1CA8">
        <w:rPr>
          <w:rFonts w:cs="Times New Roman"/>
        </w:rPr>
        <w:t>Zmiany w trakcie robót mogą być przez Wykonawcę wykonywane wyłącznie za zgodą Zamawiającego</w:t>
      </w:r>
      <w:r w:rsidR="0033239D">
        <w:rPr>
          <w:rFonts w:cs="Times New Roman"/>
        </w:rPr>
        <w:t xml:space="preserve"> i</w:t>
      </w:r>
      <w:r w:rsidR="00C14D7B">
        <w:rPr>
          <w:rFonts w:cs="Times New Roman"/>
        </w:rPr>
        <w:t xml:space="preserve"> </w:t>
      </w:r>
      <w:r w:rsidRPr="0033239D">
        <w:rPr>
          <w:rFonts w:cs="Times New Roman"/>
        </w:rPr>
        <w:t>Projektanta. Fakt taki odnotowuje się w dzienniku budowy odpowiednim wspólnym wpisem kierown</w:t>
      </w:r>
      <w:r w:rsidR="0033239D" w:rsidRPr="0033239D">
        <w:rPr>
          <w:rFonts w:cs="Times New Roman"/>
        </w:rPr>
        <w:t>ika budowy i inspektora nadzoru.</w:t>
      </w:r>
      <w:r w:rsidR="005B5110" w:rsidRPr="005B5110">
        <w:rPr>
          <w:rFonts w:cs="Times New Roman"/>
        </w:rPr>
        <w:t xml:space="preserve"> </w:t>
      </w:r>
      <w:r w:rsidR="005B5110" w:rsidRPr="00E70513">
        <w:rPr>
          <w:rFonts w:cs="Times New Roman"/>
        </w:rPr>
        <w:t xml:space="preserve">Wszelkie zmiany w trakcie robót mogą być dokonywane przez Wykonawcę wyłącznie za </w:t>
      </w:r>
      <w:r w:rsidR="005B5110">
        <w:rPr>
          <w:rFonts w:cs="Times New Roman"/>
        </w:rPr>
        <w:t xml:space="preserve">pisemną </w:t>
      </w:r>
      <w:r w:rsidR="005B5110" w:rsidRPr="00E70513">
        <w:rPr>
          <w:rFonts w:cs="Times New Roman"/>
        </w:rPr>
        <w:t>zgodą Zamawiającego.</w:t>
      </w:r>
    </w:p>
    <w:p w14:paraId="3388407B" w14:textId="77777777" w:rsidR="007D1CA8" w:rsidRDefault="00E70513" w:rsidP="009467DF">
      <w:pPr>
        <w:pStyle w:val="Akapitzlist"/>
        <w:numPr>
          <w:ilvl w:val="0"/>
          <w:numId w:val="12"/>
        </w:numPr>
        <w:jc w:val="both"/>
        <w:rPr>
          <w:rFonts w:cs="Times New Roman"/>
        </w:rPr>
      </w:pPr>
      <w:r w:rsidRPr="00E70513">
        <w:rPr>
          <w:rFonts w:cs="Times New Roman"/>
        </w:rPr>
        <w:t xml:space="preserve">Wykonawca zapewni sprawowanie kierownictwa budowy i robót przez osoby  </w:t>
      </w:r>
      <w:r w:rsidRPr="007D1CA8">
        <w:rPr>
          <w:rFonts w:cs="Times New Roman"/>
        </w:rPr>
        <w:t xml:space="preserve">posiadające odpowiednie kwalifikacje zawodowe i uprawnienia do prowadzenia prac w </w:t>
      </w:r>
      <w:r w:rsidR="0033239D">
        <w:rPr>
          <w:rFonts w:cs="Times New Roman"/>
        </w:rPr>
        <w:t>poszczególnych  specjalnościach</w:t>
      </w:r>
      <w:r w:rsidRPr="007D1CA8">
        <w:rPr>
          <w:rFonts w:cs="Times New Roman"/>
        </w:rPr>
        <w:t>. Za koordynacje robót branżowych i prowadzenie dokumentacji budowy odpowiadać będzie kierownik budowy.</w:t>
      </w:r>
    </w:p>
    <w:p w14:paraId="0D1E7259" w14:textId="77777777" w:rsidR="00E70513" w:rsidRPr="007D1CA8" w:rsidRDefault="00E70513" w:rsidP="009467DF">
      <w:pPr>
        <w:pStyle w:val="Akapitzlist"/>
        <w:numPr>
          <w:ilvl w:val="0"/>
          <w:numId w:val="12"/>
        </w:numPr>
        <w:jc w:val="both"/>
        <w:rPr>
          <w:rFonts w:cs="Times New Roman"/>
        </w:rPr>
      </w:pPr>
      <w:r w:rsidRPr="007D1CA8">
        <w:rPr>
          <w:rFonts w:cs="Times New Roman"/>
        </w:rPr>
        <w:t>Wykonawca umieści na budowie w widocznym miejscu tablicę informacyjną oraz ogłoszenie, zawierające dane dotyczące bezpieczeństwa pracy i ochrony zdrowia.</w:t>
      </w:r>
    </w:p>
    <w:p w14:paraId="641574A1" w14:textId="77777777" w:rsidR="00E70513" w:rsidRPr="00F04F65" w:rsidRDefault="00E70513" w:rsidP="009467DF">
      <w:pPr>
        <w:pStyle w:val="Akapitzlist"/>
        <w:numPr>
          <w:ilvl w:val="0"/>
          <w:numId w:val="12"/>
        </w:numPr>
        <w:jc w:val="both"/>
        <w:rPr>
          <w:rFonts w:cs="Times New Roman"/>
        </w:rPr>
      </w:pPr>
      <w:r w:rsidRPr="00F04F65">
        <w:rPr>
          <w:rFonts w:cs="Times New Roman"/>
        </w:rPr>
        <w:t>Wykonawca wykona projekt organizacji ruchu na czas budowy oraz wykona na własny koszt prace wynikające z tego projektu.</w:t>
      </w:r>
    </w:p>
    <w:p w14:paraId="26283C73" w14:textId="1141927E" w:rsidR="00E70513" w:rsidRPr="007D1CA8" w:rsidRDefault="00E70513" w:rsidP="009467DF">
      <w:pPr>
        <w:pStyle w:val="Akapitzlist"/>
        <w:numPr>
          <w:ilvl w:val="0"/>
          <w:numId w:val="12"/>
        </w:numPr>
        <w:jc w:val="both"/>
        <w:rPr>
          <w:rFonts w:cs="Times New Roman"/>
        </w:rPr>
      </w:pPr>
      <w:r w:rsidRPr="00E70513">
        <w:rPr>
          <w:rFonts w:cs="Times New Roman"/>
        </w:rPr>
        <w:t>Wykonawca zapewni nadzory specjalistyczne zarządców sieci wynikające z</w:t>
      </w:r>
      <w:r w:rsidR="00BE1C93">
        <w:rPr>
          <w:rFonts w:cs="Times New Roman"/>
        </w:rPr>
        <w:t xml:space="preserve"> </w:t>
      </w:r>
      <w:r w:rsidRPr="007D1CA8">
        <w:rPr>
          <w:rFonts w:cs="Times New Roman"/>
        </w:rPr>
        <w:t>uzgodnień.</w:t>
      </w:r>
    </w:p>
    <w:p w14:paraId="70A3DA32" w14:textId="3919399F" w:rsidR="00E70513" w:rsidRPr="008104AB" w:rsidRDefault="00E70513" w:rsidP="009467DF">
      <w:pPr>
        <w:pStyle w:val="Akapitzlist"/>
        <w:numPr>
          <w:ilvl w:val="0"/>
          <w:numId w:val="12"/>
        </w:numPr>
        <w:jc w:val="both"/>
        <w:rPr>
          <w:rFonts w:cs="Times New Roman"/>
        </w:rPr>
      </w:pPr>
      <w:r w:rsidRPr="008104AB">
        <w:rPr>
          <w:rFonts w:cs="Times New Roman"/>
        </w:rPr>
        <w:t>Wykonawca sporządzi dokumentację powykonawczą w wersji papierowej (po 2 egzemplarze)</w:t>
      </w:r>
      <w:r w:rsidR="003C2499">
        <w:rPr>
          <w:rFonts w:cs="Times New Roman"/>
        </w:rPr>
        <w:t xml:space="preserve"> z naniesionymi poprawkami w trakcie wykonawstwa</w:t>
      </w:r>
      <w:r w:rsidRPr="008104AB">
        <w:rPr>
          <w:rFonts w:cs="Times New Roman"/>
        </w:rPr>
        <w:t xml:space="preserve">. </w:t>
      </w:r>
      <w:r w:rsidR="00A13CA2">
        <w:rPr>
          <w:rFonts w:cs="Times New Roman"/>
        </w:rPr>
        <w:t>W</w:t>
      </w:r>
      <w:r w:rsidR="00A13CA2" w:rsidRPr="00A13CA2">
        <w:rPr>
          <w:rFonts w:cs="Times New Roman"/>
        </w:rPr>
        <w:t xml:space="preserve"> przypadku konieczności wykonania robót zamiennych, </w:t>
      </w:r>
      <w:r w:rsidR="00A13CA2">
        <w:rPr>
          <w:rFonts w:cs="Times New Roman"/>
        </w:rPr>
        <w:t xml:space="preserve">Wykonawca zobowiązany będzie </w:t>
      </w:r>
      <w:r w:rsidR="00A13CA2" w:rsidRPr="00A13CA2">
        <w:rPr>
          <w:rFonts w:cs="Times New Roman"/>
        </w:rPr>
        <w:t>do opracowania dokumentacji projektowej i uzyskania stosownych uzgodnień i zezwoleń na własny koszt. Z uwagi na ryczałtowy charakter wynagrodzenia Wykonawcy, Zamawiający nie przewiduje zmiany wynagrodzenia na skutek konieczności wykonania robót zamiennych</w:t>
      </w:r>
      <w:r w:rsidR="00A13CA2">
        <w:rPr>
          <w:rFonts w:cs="Times New Roman"/>
        </w:rPr>
        <w:t>.</w:t>
      </w:r>
    </w:p>
    <w:p w14:paraId="58F6A8DF" w14:textId="77777777" w:rsidR="00E70513" w:rsidRPr="00E70513" w:rsidRDefault="00E70513" w:rsidP="009467DF">
      <w:pPr>
        <w:pStyle w:val="Akapitzlist"/>
        <w:numPr>
          <w:ilvl w:val="0"/>
          <w:numId w:val="12"/>
        </w:numPr>
        <w:jc w:val="both"/>
        <w:rPr>
          <w:rFonts w:cs="Times New Roman"/>
        </w:rPr>
      </w:pPr>
      <w:r w:rsidRPr="00E70513">
        <w:rPr>
          <w:rFonts w:cs="Times New Roman"/>
        </w:rPr>
        <w:t>Zamawiający nie zapewnia punktu poboru energii elektrycznej i wody oraz innych mediów potrzebnych do realizacji zamówienia.</w:t>
      </w:r>
    </w:p>
    <w:p w14:paraId="09B964D5" w14:textId="7DEDDAFD" w:rsidR="00E70513" w:rsidRPr="00E70513" w:rsidRDefault="00E70513" w:rsidP="009467DF">
      <w:pPr>
        <w:pStyle w:val="Akapitzlist"/>
        <w:numPr>
          <w:ilvl w:val="0"/>
          <w:numId w:val="12"/>
        </w:numPr>
        <w:jc w:val="both"/>
        <w:rPr>
          <w:rFonts w:cs="Times New Roman"/>
        </w:rPr>
      </w:pPr>
      <w:r w:rsidRPr="00E70513">
        <w:rPr>
          <w:rFonts w:cs="Times New Roman"/>
        </w:rPr>
        <w:t>Wykonawca wykon</w:t>
      </w:r>
      <w:r w:rsidR="00B766B7">
        <w:rPr>
          <w:rFonts w:cs="Times New Roman"/>
        </w:rPr>
        <w:t>a</w:t>
      </w:r>
      <w:r w:rsidRPr="00E70513">
        <w:rPr>
          <w:rFonts w:cs="Times New Roman"/>
        </w:rPr>
        <w:t xml:space="preserve"> zabezpieczenie placu budowy, oznakowanie miejsca robót zgodnie z instrukcją oznakowania prac w pasie drogowym oraz zgodni</w:t>
      </w:r>
      <w:r w:rsidR="0033239D">
        <w:rPr>
          <w:rFonts w:cs="Times New Roman"/>
        </w:rPr>
        <w:t>e z obowiązującymi przepisami.</w:t>
      </w:r>
    </w:p>
    <w:p w14:paraId="285DEF7C" w14:textId="77777777" w:rsidR="00E70513" w:rsidRPr="00E70513" w:rsidRDefault="00E70513" w:rsidP="009467DF">
      <w:pPr>
        <w:pStyle w:val="Akapitzlist"/>
        <w:numPr>
          <w:ilvl w:val="0"/>
          <w:numId w:val="12"/>
        </w:numPr>
        <w:jc w:val="both"/>
        <w:rPr>
          <w:rFonts w:cs="Times New Roman"/>
        </w:rPr>
      </w:pPr>
      <w:r w:rsidRPr="00E70513">
        <w:rPr>
          <w:rFonts w:cs="Times New Roman"/>
        </w:rPr>
        <w:t>Wszelkie prace należy wykonać zgodnie z przepisami BHP.</w:t>
      </w:r>
    </w:p>
    <w:p w14:paraId="36B9330D" w14:textId="77777777" w:rsidR="00E70513" w:rsidRPr="00E70513" w:rsidRDefault="00E70513" w:rsidP="009467DF">
      <w:pPr>
        <w:pStyle w:val="Akapitzlist"/>
        <w:numPr>
          <w:ilvl w:val="0"/>
          <w:numId w:val="12"/>
        </w:numPr>
        <w:jc w:val="both"/>
        <w:rPr>
          <w:rFonts w:cs="Times New Roman"/>
        </w:rPr>
      </w:pPr>
      <w:r w:rsidRPr="00E70513">
        <w:rPr>
          <w:rFonts w:cs="Times New Roman"/>
        </w:rPr>
        <w:t xml:space="preserve">O rozpoczęciu robót Wykonawca winien powiadomić właścicieli </w:t>
      </w:r>
      <w:r w:rsidR="007D1CA8">
        <w:rPr>
          <w:rFonts w:cs="Times New Roman"/>
        </w:rPr>
        <w:t xml:space="preserve">nieruchomości objętych przedmiotem zamówienia oraz </w:t>
      </w:r>
      <w:r w:rsidRPr="00E70513">
        <w:rPr>
          <w:rFonts w:cs="Times New Roman"/>
        </w:rPr>
        <w:t>istniejącego w rejonie placu budowy uzbrojenia podziemnego w celu zapewnienia z ich strony ewentualnego nadzoru technicznego oraz uzyskania pozwolenia na zajęcie pasa drogowego na swój koszt.</w:t>
      </w:r>
    </w:p>
    <w:p w14:paraId="79E84CBD" w14:textId="77777777" w:rsidR="00E70513" w:rsidRPr="00E70513" w:rsidRDefault="00E70513" w:rsidP="009467DF">
      <w:pPr>
        <w:pStyle w:val="Akapitzlist"/>
        <w:numPr>
          <w:ilvl w:val="0"/>
          <w:numId w:val="12"/>
        </w:numPr>
        <w:jc w:val="both"/>
        <w:rPr>
          <w:rFonts w:cs="Times New Roman"/>
        </w:rPr>
      </w:pPr>
      <w:r w:rsidRPr="0033239D">
        <w:rPr>
          <w:rFonts w:cs="Times New Roman"/>
        </w:rPr>
        <w:lastRenderedPageBreak/>
        <w:t>Wykonawca zapewni na swój koszt kompleksową obsługę geodezyjną budowy przez uprawnionego geodetę oraz wykonanie inwentaryzacji geodezyjnej powykonawczej</w:t>
      </w:r>
      <w:r w:rsidRPr="00E70513">
        <w:rPr>
          <w:rFonts w:cs="Times New Roman"/>
        </w:rPr>
        <w:t>.</w:t>
      </w:r>
    </w:p>
    <w:p w14:paraId="5FD4F8C0" w14:textId="77777777" w:rsidR="00E70513" w:rsidRPr="00E70513" w:rsidRDefault="00E70513" w:rsidP="009467DF">
      <w:pPr>
        <w:pStyle w:val="Akapitzlist"/>
        <w:numPr>
          <w:ilvl w:val="0"/>
          <w:numId w:val="12"/>
        </w:numPr>
        <w:jc w:val="both"/>
        <w:rPr>
          <w:rFonts w:cs="Times New Roman"/>
        </w:rPr>
      </w:pPr>
      <w:r w:rsidRPr="00E70513">
        <w:rPr>
          <w:rFonts w:cs="Times New Roman"/>
        </w:rPr>
        <w:t>Wykonawca zobowiązany jest do opracowania planu bezpieczeństwa i ochrony zdrowia BIOZ na swój koszt.</w:t>
      </w:r>
    </w:p>
    <w:p w14:paraId="0857D4F7" w14:textId="0732C01A" w:rsidR="00E70513" w:rsidRPr="00B766B7" w:rsidRDefault="00E70513" w:rsidP="009467DF">
      <w:pPr>
        <w:pStyle w:val="Akapitzlist"/>
        <w:numPr>
          <w:ilvl w:val="0"/>
          <w:numId w:val="12"/>
        </w:numPr>
        <w:jc w:val="both"/>
        <w:rPr>
          <w:rFonts w:cs="Times New Roman"/>
        </w:rPr>
      </w:pPr>
      <w:r w:rsidRPr="00B766B7">
        <w:rPr>
          <w:rFonts w:cs="Times New Roman"/>
        </w:rPr>
        <w:t>Wykonawca jest odpowiedzialny za szkody powstałe w trakcie realizacji robót wobec właścicieli posesji i nieruchomości, a także wobec innych osób trzecich oraz ponosi konsekwencje powstałe w wyniku nieterminowego ich usuwania</w:t>
      </w:r>
      <w:r w:rsidR="0033239D" w:rsidRPr="00B766B7">
        <w:rPr>
          <w:rFonts w:cs="Times New Roman"/>
        </w:rPr>
        <w:t xml:space="preserve"> – zaleca</w:t>
      </w:r>
      <w:r w:rsidR="00BE1C93">
        <w:rPr>
          <w:rFonts w:cs="Times New Roman"/>
        </w:rPr>
        <w:t xml:space="preserve"> się </w:t>
      </w:r>
      <w:r w:rsidR="00B766B7">
        <w:rPr>
          <w:rFonts w:cs="Times New Roman"/>
        </w:rPr>
        <w:t>a</w:t>
      </w:r>
      <w:r w:rsidR="0033239D" w:rsidRPr="00B766B7">
        <w:rPr>
          <w:rFonts w:cs="Times New Roman"/>
        </w:rPr>
        <w:t>by Wykonawca posiadał ubezpieczenie w tym zakresie.</w:t>
      </w:r>
    </w:p>
    <w:bookmarkEnd w:id="11"/>
    <w:p w14:paraId="6DB95292" w14:textId="77777777" w:rsidR="00797CE8" w:rsidRDefault="00E70513" w:rsidP="009467DF">
      <w:pPr>
        <w:pStyle w:val="Akapitzlist"/>
        <w:numPr>
          <w:ilvl w:val="0"/>
          <w:numId w:val="12"/>
        </w:numPr>
        <w:jc w:val="both"/>
        <w:rPr>
          <w:rFonts w:cs="Times New Roman"/>
        </w:rPr>
      </w:pPr>
      <w:r w:rsidRPr="00E70513">
        <w:rPr>
          <w:rFonts w:cs="Times New Roman"/>
        </w:rPr>
        <w:t xml:space="preserve">Zamawiający zastrzega sobie prawo do potrącania z wynagrodzenia Wykonawcy należności z tytułu kar przewidzianych w umowie. </w:t>
      </w:r>
    </w:p>
    <w:p w14:paraId="79A19908" w14:textId="77777777" w:rsidR="00797CE8" w:rsidRPr="00797CE8" w:rsidRDefault="00797CE8" w:rsidP="009467DF">
      <w:pPr>
        <w:pStyle w:val="Akapitzlist"/>
        <w:numPr>
          <w:ilvl w:val="0"/>
          <w:numId w:val="12"/>
        </w:numPr>
        <w:jc w:val="both"/>
        <w:rPr>
          <w:rFonts w:cs="Times New Roman"/>
        </w:rPr>
      </w:pPr>
      <w:r w:rsidRPr="00797CE8">
        <w:rPr>
          <w:rFonts w:cs="Times New Roman"/>
        </w:rPr>
        <w:t>Zamawiający wymaga zatrudnienia na podstawie umowy o pracę przez Wykonawcę  lub Podwykonawcę osób wykonujących wskazane poniżej czynności w trakcie realizacji zamówienia:</w:t>
      </w:r>
    </w:p>
    <w:p w14:paraId="4778BA9F" w14:textId="77777777" w:rsidR="00503680" w:rsidRPr="00F04F65" w:rsidRDefault="00797CE8" w:rsidP="009467DF">
      <w:pPr>
        <w:numPr>
          <w:ilvl w:val="0"/>
          <w:numId w:val="13"/>
        </w:numPr>
        <w:tabs>
          <w:tab w:val="left" w:pos="1134"/>
        </w:tabs>
        <w:spacing w:after="0" w:line="240" w:lineRule="auto"/>
        <w:ind w:left="1134" w:hanging="425"/>
        <w:jc w:val="both"/>
        <w:rPr>
          <w:rFonts w:ascii="Times New Roman" w:eastAsia="Times New Roman" w:hAnsi="Times New Roman" w:cs="Times New Roman"/>
          <w:sz w:val="24"/>
          <w:szCs w:val="24"/>
        </w:rPr>
      </w:pPr>
      <w:r w:rsidRPr="00F04F65">
        <w:rPr>
          <w:rFonts w:ascii="Times New Roman" w:eastAsia="Times New Roman" w:hAnsi="Times New Roman" w:cs="Times New Roman"/>
          <w:sz w:val="24"/>
          <w:szCs w:val="24"/>
        </w:rPr>
        <w:t xml:space="preserve">roboty </w:t>
      </w:r>
      <w:r w:rsidR="00B766B7" w:rsidRPr="00F04F65">
        <w:rPr>
          <w:rFonts w:ascii="Times New Roman" w:eastAsia="Times New Roman" w:hAnsi="Times New Roman" w:cs="Times New Roman"/>
          <w:sz w:val="24"/>
          <w:szCs w:val="24"/>
        </w:rPr>
        <w:t>instalacyjne</w:t>
      </w:r>
      <w:r w:rsidR="00503680" w:rsidRPr="00F04F65">
        <w:rPr>
          <w:rFonts w:ascii="Times New Roman" w:eastAsia="Times New Roman" w:hAnsi="Times New Roman" w:cs="Times New Roman"/>
          <w:sz w:val="24"/>
          <w:szCs w:val="24"/>
        </w:rPr>
        <w:t xml:space="preserve"> kanalizacji sanitarnej</w:t>
      </w:r>
    </w:p>
    <w:p w14:paraId="7D9C4332" w14:textId="77777777" w:rsidR="00E6147F" w:rsidRPr="00F04F65" w:rsidRDefault="00503680" w:rsidP="009467DF">
      <w:pPr>
        <w:numPr>
          <w:ilvl w:val="0"/>
          <w:numId w:val="13"/>
        </w:numPr>
        <w:tabs>
          <w:tab w:val="left" w:pos="1134"/>
        </w:tabs>
        <w:spacing w:after="0" w:line="240" w:lineRule="auto"/>
        <w:ind w:left="1134" w:hanging="425"/>
        <w:jc w:val="both"/>
        <w:rPr>
          <w:rFonts w:ascii="Times New Roman" w:eastAsia="Times New Roman" w:hAnsi="Times New Roman" w:cs="Times New Roman"/>
          <w:sz w:val="24"/>
          <w:szCs w:val="24"/>
        </w:rPr>
      </w:pPr>
      <w:r w:rsidRPr="00F04F65">
        <w:rPr>
          <w:rFonts w:ascii="Times New Roman" w:eastAsia="Times New Roman" w:hAnsi="Times New Roman" w:cs="Times New Roman"/>
          <w:sz w:val="24"/>
          <w:szCs w:val="24"/>
        </w:rPr>
        <w:t xml:space="preserve">roboty </w:t>
      </w:r>
      <w:r w:rsidR="00797CE8" w:rsidRPr="00F04F65">
        <w:rPr>
          <w:rFonts w:ascii="Times New Roman" w:eastAsia="Times New Roman" w:hAnsi="Times New Roman" w:cs="Times New Roman"/>
          <w:sz w:val="24"/>
          <w:szCs w:val="24"/>
        </w:rPr>
        <w:t xml:space="preserve">remontowo </w:t>
      </w:r>
      <w:r w:rsidRPr="00F04F65">
        <w:rPr>
          <w:rFonts w:ascii="Times New Roman" w:eastAsia="Times New Roman" w:hAnsi="Times New Roman" w:cs="Times New Roman"/>
          <w:sz w:val="24"/>
          <w:szCs w:val="24"/>
        </w:rPr>
        <w:t>–</w:t>
      </w:r>
      <w:r w:rsidR="00797CE8" w:rsidRPr="00F04F65">
        <w:rPr>
          <w:rFonts w:ascii="Times New Roman" w:eastAsia="Times New Roman" w:hAnsi="Times New Roman" w:cs="Times New Roman"/>
          <w:sz w:val="24"/>
          <w:szCs w:val="24"/>
        </w:rPr>
        <w:t xml:space="preserve"> budowlane</w:t>
      </w:r>
      <w:r w:rsidRPr="00F04F65">
        <w:rPr>
          <w:rFonts w:ascii="Times New Roman" w:eastAsia="Times New Roman" w:hAnsi="Times New Roman" w:cs="Times New Roman"/>
          <w:sz w:val="24"/>
          <w:szCs w:val="24"/>
        </w:rPr>
        <w:t>, instalacyjne</w:t>
      </w:r>
      <w:r w:rsidR="00797CE8" w:rsidRPr="00F04F65">
        <w:rPr>
          <w:rFonts w:ascii="Times New Roman" w:eastAsia="Times New Roman" w:hAnsi="Times New Roman" w:cs="Times New Roman"/>
          <w:sz w:val="24"/>
          <w:szCs w:val="24"/>
        </w:rPr>
        <w:t>,</w:t>
      </w:r>
    </w:p>
    <w:p w14:paraId="6ECAC268" w14:textId="35E99F68" w:rsidR="00797CE8" w:rsidRPr="00797CE8" w:rsidRDefault="00C0567B" w:rsidP="00E6147F">
      <w:pPr>
        <w:tabs>
          <w:tab w:val="left" w:pos="1276"/>
        </w:tabs>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6147F">
        <w:rPr>
          <w:rFonts w:ascii="Times New Roman" w:eastAsia="Times New Roman" w:hAnsi="Times New Roman" w:cs="Times New Roman"/>
          <w:sz w:val="24"/>
          <w:szCs w:val="24"/>
        </w:rPr>
        <w:t>.1.</w:t>
      </w:r>
      <w:r w:rsidR="00797CE8" w:rsidRPr="00797CE8">
        <w:rPr>
          <w:rFonts w:ascii="Times New Roman" w:eastAsia="Times New Roman" w:hAnsi="Times New Roman" w:cs="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w:t>
      </w:r>
      <w:r w:rsidR="00102797">
        <w:rPr>
          <w:rFonts w:ascii="Times New Roman" w:eastAsia="Times New Roman" w:hAnsi="Times New Roman" w:cs="Times New Roman"/>
          <w:sz w:val="24"/>
          <w:szCs w:val="24"/>
        </w:rPr>
        <w:t>50</w:t>
      </w:r>
      <w:r w:rsidR="00797CE8" w:rsidRPr="00797CE8">
        <w:rPr>
          <w:rFonts w:ascii="Times New Roman" w:eastAsia="Times New Roman" w:hAnsi="Times New Roman" w:cs="Times New Roman"/>
          <w:sz w:val="24"/>
          <w:szCs w:val="24"/>
        </w:rPr>
        <w:t>. pkt a, b</w:t>
      </w:r>
      <w:r w:rsidR="00BE1C93">
        <w:rPr>
          <w:rFonts w:ascii="Times New Roman" w:eastAsia="Times New Roman" w:hAnsi="Times New Roman" w:cs="Times New Roman"/>
          <w:sz w:val="24"/>
          <w:szCs w:val="24"/>
        </w:rPr>
        <w:t xml:space="preserve"> </w:t>
      </w:r>
      <w:r w:rsidR="008104AB">
        <w:rPr>
          <w:rFonts w:ascii="Times New Roman" w:eastAsia="Times New Roman" w:hAnsi="Times New Roman" w:cs="Times New Roman"/>
          <w:sz w:val="24"/>
          <w:szCs w:val="24"/>
        </w:rPr>
        <w:t xml:space="preserve">SIWZ </w:t>
      </w:r>
      <w:r w:rsidR="008E5378" w:rsidRPr="00797CE8">
        <w:rPr>
          <w:rFonts w:ascii="Times New Roman" w:eastAsia="Times New Roman" w:hAnsi="Times New Roman" w:cs="Times New Roman"/>
          <w:sz w:val="24"/>
          <w:szCs w:val="24"/>
        </w:rPr>
        <w:t>czynności</w:t>
      </w:r>
      <w:r w:rsidR="00797CE8" w:rsidRPr="00797CE8">
        <w:rPr>
          <w:rFonts w:ascii="Times New Roman" w:eastAsia="Times New Roman" w:hAnsi="Times New Roman" w:cs="Times New Roman"/>
          <w:sz w:val="24"/>
          <w:szCs w:val="24"/>
        </w:rPr>
        <w:t xml:space="preserve">. </w:t>
      </w:r>
      <w:r w:rsidR="008E5378" w:rsidRPr="00797CE8">
        <w:rPr>
          <w:rFonts w:ascii="Times New Roman" w:eastAsia="Times New Roman" w:hAnsi="Times New Roman" w:cs="Times New Roman"/>
          <w:sz w:val="24"/>
          <w:szCs w:val="24"/>
        </w:rPr>
        <w:t xml:space="preserve">Zamawiający uprawniony jest </w:t>
      </w:r>
      <w:r w:rsidR="008E5378">
        <w:rPr>
          <w:rFonts w:ascii="Times New Roman" w:eastAsia="Times New Roman" w:hAnsi="Times New Roman" w:cs="Times New Roman"/>
          <w:sz w:val="24"/>
          <w:szCs w:val="24"/>
        </w:rPr>
        <w:t>w</w:t>
      </w:r>
      <w:r w:rsidR="00797CE8" w:rsidRPr="00797CE8">
        <w:rPr>
          <w:rFonts w:ascii="Times New Roman" w:eastAsia="Times New Roman" w:hAnsi="Times New Roman" w:cs="Times New Roman"/>
          <w:sz w:val="24"/>
          <w:szCs w:val="24"/>
        </w:rPr>
        <w:t> szczególności do:</w:t>
      </w:r>
    </w:p>
    <w:p w14:paraId="739109B0" w14:textId="77777777" w:rsidR="00E6147F" w:rsidRDefault="00797CE8" w:rsidP="00E6147F">
      <w:pPr>
        <w:tabs>
          <w:tab w:val="left" w:pos="1560"/>
        </w:tabs>
        <w:spacing w:after="0" w:line="240" w:lineRule="auto"/>
        <w:ind w:left="1560" w:hanging="284"/>
        <w:jc w:val="both"/>
        <w:rPr>
          <w:rFonts w:ascii="Times New Roman" w:eastAsia="Times New Roman" w:hAnsi="Times New Roman" w:cs="Times New Roman"/>
          <w:sz w:val="24"/>
          <w:szCs w:val="24"/>
        </w:rPr>
      </w:pPr>
      <w:r w:rsidRPr="00797CE8">
        <w:rPr>
          <w:rFonts w:ascii="Times New Roman" w:eastAsia="Times New Roman" w:hAnsi="Times New Roman" w:cs="Times New Roman"/>
          <w:sz w:val="24"/>
          <w:szCs w:val="24"/>
        </w:rPr>
        <w:t>a) żądania oświadczeń i dokumentów w zakresie potwierdzenia spełniania w/w wym</w:t>
      </w:r>
      <w:r w:rsidR="00A41DB2">
        <w:rPr>
          <w:rFonts w:ascii="Times New Roman" w:eastAsia="Times New Roman" w:hAnsi="Times New Roman" w:cs="Times New Roman"/>
          <w:sz w:val="24"/>
          <w:szCs w:val="24"/>
        </w:rPr>
        <w:t>ogów</w:t>
      </w:r>
      <w:r w:rsidRPr="00797CE8">
        <w:rPr>
          <w:rFonts w:ascii="Times New Roman" w:eastAsia="Times New Roman" w:hAnsi="Times New Roman" w:cs="Times New Roman"/>
          <w:sz w:val="24"/>
          <w:szCs w:val="24"/>
        </w:rPr>
        <w:t xml:space="preserve"> i dokonywania ich oceny,</w:t>
      </w:r>
    </w:p>
    <w:p w14:paraId="1E2D9329" w14:textId="77777777" w:rsidR="00E6147F" w:rsidRDefault="00797CE8" w:rsidP="00E6147F">
      <w:pPr>
        <w:tabs>
          <w:tab w:val="left" w:pos="1560"/>
        </w:tabs>
        <w:spacing w:after="0" w:line="240" w:lineRule="auto"/>
        <w:ind w:left="1560" w:hanging="284"/>
        <w:jc w:val="both"/>
        <w:rPr>
          <w:rFonts w:ascii="Times New Roman" w:eastAsia="Times New Roman" w:hAnsi="Times New Roman" w:cs="Times New Roman"/>
          <w:sz w:val="24"/>
          <w:szCs w:val="24"/>
        </w:rPr>
      </w:pPr>
      <w:r w:rsidRPr="00797CE8">
        <w:rPr>
          <w:rFonts w:ascii="Times New Roman" w:eastAsia="Times New Roman" w:hAnsi="Times New Roman" w:cs="Times New Roman"/>
          <w:sz w:val="24"/>
          <w:szCs w:val="24"/>
        </w:rPr>
        <w:t>b) żądania wyjaśnień w przypadku wątpliwości w zakresie potwierdzenia spełniania w/w wym</w:t>
      </w:r>
      <w:r w:rsidR="00A41DB2">
        <w:rPr>
          <w:rFonts w:ascii="Times New Roman" w:eastAsia="Times New Roman" w:hAnsi="Times New Roman" w:cs="Times New Roman"/>
          <w:sz w:val="24"/>
          <w:szCs w:val="24"/>
        </w:rPr>
        <w:t>ogów</w:t>
      </w:r>
      <w:r w:rsidRPr="00797CE8">
        <w:rPr>
          <w:rFonts w:ascii="Times New Roman" w:eastAsia="Times New Roman" w:hAnsi="Times New Roman" w:cs="Times New Roman"/>
          <w:sz w:val="24"/>
          <w:szCs w:val="24"/>
        </w:rPr>
        <w:t>,</w:t>
      </w:r>
    </w:p>
    <w:p w14:paraId="557346DD" w14:textId="77777777" w:rsidR="00797CE8" w:rsidRPr="00797CE8" w:rsidRDefault="00797CE8" w:rsidP="00E6147F">
      <w:pPr>
        <w:tabs>
          <w:tab w:val="left" w:pos="1560"/>
        </w:tabs>
        <w:spacing w:after="0" w:line="240" w:lineRule="auto"/>
        <w:ind w:left="1560" w:hanging="284"/>
        <w:jc w:val="both"/>
        <w:rPr>
          <w:rFonts w:ascii="Times New Roman" w:eastAsia="Times New Roman" w:hAnsi="Times New Roman" w:cs="Times New Roman"/>
          <w:sz w:val="24"/>
          <w:szCs w:val="24"/>
        </w:rPr>
      </w:pPr>
      <w:r w:rsidRPr="00797CE8">
        <w:rPr>
          <w:rFonts w:ascii="Times New Roman" w:eastAsia="Times New Roman" w:hAnsi="Times New Roman" w:cs="Times New Roman"/>
          <w:sz w:val="24"/>
          <w:szCs w:val="24"/>
        </w:rPr>
        <w:t>c) przeprowadz</w:t>
      </w:r>
      <w:r w:rsidR="00A41DB2">
        <w:rPr>
          <w:rFonts w:ascii="Times New Roman" w:eastAsia="Times New Roman" w:hAnsi="Times New Roman" w:cs="Times New Roman"/>
          <w:sz w:val="24"/>
          <w:szCs w:val="24"/>
        </w:rPr>
        <w:t>a</w:t>
      </w:r>
      <w:r w:rsidRPr="00797CE8">
        <w:rPr>
          <w:rFonts w:ascii="Times New Roman" w:eastAsia="Times New Roman" w:hAnsi="Times New Roman" w:cs="Times New Roman"/>
          <w:sz w:val="24"/>
          <w:szCs w:val="24"/>
        </w:rPr>
        <w:t>nia kontroli na miejscu wykonywania świadczenia.</w:t>
      </w:r>
    </w:p>
    <w:p w14:paraId="42726440" w14:textId="33169D51" w:rsidR="00797CE8" w:rsidRPr="00797CE8" w:rsidRDefault="00C0567B" w:rsidP="00E6147F">
      <w:pPr>
        <w:tabs>
          <w:tab w:val="left" w:pos="1276"/>
        </w:tabs>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6147F">
        <w:rPr>
          <w:rFonts w:ascii="Times New Roman" w:eastAsia="Times New Roman" w:hAnsi="Times New Roman" w:cs="Times New Roman"/>
          <w:sz w:val="24"/>
          <w:szCs w:val="24"/>
        </w:rPr>
        <w:t>.2</w:t>
      </w:r>
      <w:r w:rsidR="00797CE8" w:rsidRPr="00797CE8">
        <w:rPr>
          <w:rFonts w:ascii="Times New Roman" w:eastAsia="Times New Roman" w:hAnsi="Times New Roman" w:cs="Times New Roman"/>
          <w:sz w:val="24"/>
          <w:szCs w:val="24"/>
        </w:rPr>
        <w:t>. W trakcie realizacji zamówienia na każde wezwanie Zamawiającego w wyznaczonym w</w:t>
      </w:r>
      <w:r w:rsidR="00A41DB2">
        <w:rPr>
          <w:rFonts w:ascii="Times New Roman" w:eastAsia="Times New Roman" w:hAnsi="Times New Roman" w:cs="Times New Roman"/>
          <w:sz w:val="24"/>
          <w:szCs w:val="24"/>
        </w:rPr>
        <w:t xml:space="preserve"> tym</w:t>
      </w:r>
      <w:r w:rsidR="00797CE8" w:rsidRPr="00797CE8">
        <w:rPr>
          <w:rFonts w:ascii="Times New Roman" w:eastAsia="Times New Roman" w:hAnsi="Times New Roman" w:cs="Times New Roman"/>
          <w:sz w:val="24"/>
          <w:szCs w:val="24"/>
        </w:rPr>
        <w:t xml:space="preserve"> wezwaniu terminie Wykonawca przedłoży Zamawiającemu wskazane poniżej dowody w celu potwierdzenia spełnienia wymogu zatrudnienia na podstawie umowy o pracę przez Wykonawcę lub Podwykonawcę osób wykonujących wskazane w ust. </w:t>
      </w:r>
      <w:r w:rsidR="00102797">
        <w:rPr>
          <w:rFonts w:ascii="Times New Roman" w:eastAsia="Times New Roman" w:hAnsi="Times New Roman" w:cs="Times New Roman"/>
          <w:sz w:val="24"/>
          <w:szCs w:val="24"/>
        </w:rPr>
        <w:t>50</w:t>
      </w:r>
      <w:r w:rsidR="00797CE8" w:rsidRPr="00797CE8">
        <w:rPr>
          <w:rFonts w:ascii="Times New Roman" w:eastAsia="Times New Roman" w:hAnsi="Times New Roman" w:cs="Times New Roman"/>
          <w:sz w:val="24"/>
          <w:szCs w:val="24"/>
        </w:rPr>
        <w:t>. pkt. a, b</w:t>
      </w:r>
      <w:r w:rsidR="008104AB">
        <w:rPr>
          <w:rFonts w:ascii="Times New Roman" w:eastAsia="Times New Roman" w:hAnsi="Times New Roman" w:cs="Times New Roman"/>
          <w:sz w:val="24"/>
          <w:szCs w:val="24"/>
        </w:rPr>
        <w:t xml:space="preserve"> SIWZ</w:t>
      </w:r>
      <w:r w:rsidR="00797CE8" w:rsidRPr="00797CE8">
        <w:rPr>
          <w:rFonts w:ascii="Times New Roman" w:eastAsia="Times New Roman" w:hAnsi="Times New Roman" w:cs="Times New Roman"/>
          <w:sz w:val="24"/>
          <w:szCs w:val="24"/>
        </w:rPr>
        <w:t xml:space="preserve"> czynności </w:t>
      </w:r>
      <w:r w:rsidR="00A41DB2">
        <w:rPr>
          <w:rFonts w:ascii="Times New Roman" w:eastAsia="Times New Roman" w:hAnsi="Times New Roman" w:cs="Times New Roman"/>
          <w:sz w:val="24"/>
          <w:szCs w:val="24"/>
        </w:rPr>
        <w:t>w trakcie realizacji zamówienia:</w:t>
      </w:r>
    </w:p>
    <w:p w14:paraId="397CCE88" w14:textId="77777777" w:rsidR="00E6147F" w:rsidRDefault="00797CE8" w:rsidP="00E6147F">
      <w:pPr>
        <w:tabs>
          <w:tab w:val="left" w:pos="993"/>
        </w:tabs>
        <w:spacing w:after="0" w:line="240" w:lineRule="auto"/>
        <w:ind w:left="1560" w:hanging="284"/>
        <w:jc w:val="both"/>
        <w:rPr>
          <w:rFonts w:ascii="Times New Roman" w:eastAsia="Times New Roman" w:hAnsi="Times New Roman" w:cs="Times New Roman"/>
          <w:sz w:val="24"/>
          <w:szCs w:val="24"/>
        </w:rPr>
      </w:pPr>
      <w:r w:rsidRPr="00797CE8">
        <w:rPr>
          <w:rFonts w:ascii="Times New Roman" w:eastAsia="Times New Roman" w:hAnsi="Times New Roman" w:cs="Times New Roman"/>
          <w:sz w:val="24"/>
          <w:szCs w:val="24"/>
        </w:rPr>
        <w:t xml:space="preserve">1) </w:t>
      </w:r>
      <w:r w:rsidR="00A41DB2" w:rsidRPr="00A41DB2">
        <w:rPr>
          <w:rFonts w:ascii="Times New Roman" w:eastAsia="Times New Roman" w:hAnsi="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A41DB2">
        <w:rPr>
          <w:rFonts w:ascii="Times New Roman" w:eastAsia="Times New Roman" w:hAnsi="Times New Roman" w:cs="Times New Roman"/>
          <w:sz w:val="24"/>
          <w:szCs w:val="24"/>
        </w:rPr>
        <w:t>,</w:t>
      </w:r>
    </w:p>
    <w:p w14:paraId="040C04BC" w14:textId="77777777" w:rsidR="00797CE8" w:rsidRDefault="00797CE8" w:rsidP="00E6147F">
      <w:pPr>
        <w:tabs>
          <w:tab w:val="left" w:pos="993"/>
        </w:tabs>
        <w:spacing w:after="0" w:line="240" w:lineRule="auto"/>
        <w:ind w:left="1560" w:hanging="284"/>
        <w:jc w:val="both"/>
        <w:rPr>
          <w:rFonts w:ascii="Times New Roman" w:eastAsia="Times New Roman" w:hAnsi="Times New Roman" w:cs="Times New Roman"/>
          <w:sz w:val="24"/>
          <w:szCs w:val="24"/>
        </w:rPr>
      </w:pPr>
      <w:r w:rsidRPr="00797CE8">
        <w:rPr>
          <w:rFonts w:ascii="Times New Roman" w:eastAsia="Times New Roman" w:hAnsi="Times New Roman" w:cs="Times New Roman"/>
          <w:sz w:val="24"/>
          <w:szCs w:val="24"/>
        </w:rPr>
        <w:t xml:space="preserve">2) </w:t>
      </w:r>
      <w:r w:rsidR="00A41DB2" w:rsidRPr="00A41DB2">
        <w:rPr>
          <w:rFonts w:ascii="Times New Roman" w:eastAsia="Times New Roman" w:hAnsi="Times New Roman"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A41DB2" w:rsidRPr="00A41DB2">
        <w:rPr>
          <w:rFonts w:ascii="Times New Roman" w:eastAsia="Times New Roman" w:hAnsi="Times New Roman" w:cs="Times New Roman"/>
          <w:sz w:val="24"/>
          <w:szCs w:val="24"/>
        </w:rPr>
        <w:t>anonimizacji</w:t>
      </w:r>
      <w:proofErr w:type="spellEnd"/>
      <w:r w:rsidR="00A41DB2" w:rsidRPr="00A41DB2">
        <w:rPr>
          <w:rFonts w:ascii="Times New Roman" w:eastAsia="Times New Roman" w:hAnsi="Times New Roman" w:cs="Times New Roman"/>
          <w:sz w:val="24"/>
          <w:szCs w:val="24"/>
        </w:rPr>
        <w:t xml:space="preserve">. </w:t>
      </w:r>
      <w:r w:rsidR="00A41DB2" w:rsidRPr="00A41DB2">
        <w:rPr>
          <w:rFonts w:ascii="Times New Roman" w:eastAsia="Times New Roman" w:hAnsi="Times New Roman" w:cs="Times New Roman"/>
          <w:sz w:val="24"/>
          <w:szCs w:val="24"/>
        </w:rPr>
        <w:lastRenderedPageBreak/>
        <w:t>Informacje takie jak: data zawarcia umowy, rodzaj umowy o pracę i wymiar etatu powinny być możliwe do zidentyfikowania</w:t>
      </w:r>
      <w:r w:rsidR="00A41DB2">
        <w:rPr>
          <w:rFonts w:ascii="Times New Roman" w:eastAsia="Times New Roman" w:hAnsi="Times New Roman" w:cs="Times New Roman"/>
          <w:sz w:val="24"/>
          <w:szCs w:val="24"/>
        </w:rPr>
        <w:t>,</w:t>
      </w:r>
    </w:p>
    <w:p w14:paraId="5C1E6528" w14:textId="77777777" w:rsidR="00A41DB2" w:rsidRDefault="00A41DB2" w:rsidP="00E6147F">
      <w:pPr>
        <w:tabs>
          <w:tab w:val="left" w:pos="993"/>
        </w:tabs>
        <w:spacing w:after="0" w:line="24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A41DB2">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r>
        <w:rPr>
          <w:rFonts w:ascii="Times New Roman" w:eastAsia="Times New Roman" w:hAnsi="Times New Roman" w:cs="Times New Roman"/>
          <w:sz w:val="24"/>
          <w:szCs w:val="24"/>
        </w:rPr>
        <w:t>,</w:t>
      </w:r>
    </w:p>
    <w:p w14:paraId="151B869A" w14:textId="77777777" w:rsidR="00A41DB2" w:rsidRPr="00797CE8" w:rsidRDefault="00A41DB2" w:rsidP="00E6147F">
      <w:pPr>
        <w:tabs>
          <w:tab w:val="left" w:pos="993"/>
        </w:tabs>
        <w:spacing w:after="0" w:line="24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A41DB2">
        <w:rPr>
          <w:rFonts w:ascii="Times New Roman" w:eastAsia="Times New Roman"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A41DB2">
        <w:rPr>
          <w:rFonts w:ascii="Times New Roman" w:eastAsia="Times New Roman" w:hAnsi="Times New Roman" w:cs="Times New Roman"/>
          <w:sz w:val="24"/>
          <w:szCs w:val="24"/>
        </w:rPr>
        <w:t>anonimizacji</w:t>
      </w:r>
      <w:proofErr w:type="spellEnd"/>
      <w:r>
        <w:rPr>
          <w:rFonts w:ascii="Times New Roman" w:eastAsia="Times New Roman" w:hAnsi="Times New Roman" w:cs="Times New Roman"/>
          <w:sz w:val="24"/>
          <w:szCs w:val="24"/>
        </w:rPr>
        <w:t>.</w:t>
      </w:r>
    </w:p>
    <w:p w14:paraId="5C0777F8" w14:textId="2E291DED" w:rsidR="00797CE8" w:rsidRPr="00A41DB2" w:rsidRDefault="00C0567B" w:rsidP="00A41DB2">
      <w:pPr>
        <w:tabs>
          <w:tab w:val="left" w:pos="1276"/>
        </w:tabs>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6147F">
        <w:rPr>
          <w:rFonts w:ascii="Times New Roman" w:eastAsia="Times New Roman" w:hAnsi="Times New Roman" w:cs="Times New Roman"/>
          <w:sz w:val="24"/>
          <w:szCs w:val="24"/>
        </w:rPr>
        <w:t>.</w:t>
      </w:r>
      <w:r w:rsidR="00797CE8" w:rsidRPr="00797CE8">
        <w:rPr>
          <w:rFonts w:ascii="Times New Roman" w:eastAsia="Times New Roman" w:hAnsi="Times New Roman" w:cs="Times New Roman"/>
          <w:sz w:val="24"/>
          <w:szCs w:val="24"/>
        </w:rPr>
        <w:t xml:space="preserve">3. Z tytułu niespełnienia przez Wykonawcę lub Podwykonawcę wymogu zatrudnienia na podstawie umowy o pracę osób wykonujących wskazane w ust. </w:t>
      </w:r>
      <w:r w:rsidR="00102797">
        <w:rPr>
          <w:rFonts w:ascii="Times New Roman" w:eastAsia="Times New Roman" w:hAnsi="Times New Roman" w:cs="Times New Roman"/>
          <w:sz w:val="24"/>
          <w:szCs w:val="24"/>
        </w:rPr>
        <w:t>50</w:t>
      </w:r>
      <w:r w:rsidR="00E6147F">
        <w:rPr>
          <w:rFonts w:ascii="Times New Roman" w:eastAsia="Times New Roman" w:hAnsi="Times New Roman" w:cs="Times New Roman"/>
          <w:sz w:val="24"/>
          <w:szCs w:val="24"/>
        </w:rPr>
        <w:t>.</w:t>
      </w:r>
      <w:r w:rsidR="00797CE8" w:rsidRPr="00797CE8">
        <w:rPr>
          <w:rFonts w:ascii="Times New Roman" w:eastAsia="Times New Roman" w:hAnsi="Times New Roman" w:cs="Times New Roman"/>
          <w:sz w:val="24"/>
          <w:szCs w:val="24"/>
        </w:rPr>
        <w:t xml:space="preserve"> pkt. a, b </w:t>
      </w:r>
      <w:r w:rsidR="008104AB">
        <w:rPr>
          <w:rFonts w:ascii="Times New Roman" w:eastAsia="Times New Roman" w:hAnsi="Times New Roman" w:cs="Times New Roman"/>
          <w:sz w:val="24"/>
          <w:szCs w:val="24"/>
        </w:rPr>
        <w:t xml:space="preserve">SIWZ </w:t>
      </w:r>
      <w:r w:rsidR="00797CE8" w:rsidRPr="00797CE8">
        <w:rPr>
          <w:rFonts w:ascii="Times New Roman" w:eastAsia="Times New Roman" w:hAnsi="Times New Roman" w:cs="Times New Roman"/>
          <w:sz w:val="24"/>
          <w:szCs w:val="24"/>
        </w:rPr>
        <w:t xml:space="preserve">czynności Zamawiający przewiduje sankcje w postaci obowiązku zapłaty przez </w:t>
      </w:r>
      <w:r w:rsidR="00A41DB2">
        <w:rPr>
          <w:rFonts w:ascii="Times New Roman" w:eastAsia="Times New Roman" w:hAnsi="Times New Roman" w:cs="Times New Roman"/>
          <w:sz w:val="24"/>
          <w:szCs w:val="24"/>
        </w:rPr>
        <w:t>w</w:t>
      </w:r>
      <w:r w:rsidR="00797CE8" w:rsidRPr="00797CE8">
        <w:rPr>
          <w:rFonts w:ascii="Times New Roman" w:eastAsia="Times New Roman" w:hAnsi="Times New Roman" w:cs="Times New Roman"/>
          <w:sz w:val="24"/>
          <w:szCs w:val="24"/>
        </w:rPr>
        <w:t>ykonawcę kary umownej w wysokości określonej we wzorze umowy stanowiącej integralną część SIWZ.</w:t>
      </w:r>
      <w:r w:rsidR="00BE1C93">
        <w:rPr>
          <w:rFonts w:ascii="Times New Roman" w:eastAsia="Times New Roman" w:hAnsi="Times New Roman" w:cs="Times New Roman"/>
          <w:sz w:val="24"/>
          <w:szCs w:val="24"/>
        </w:rPr>
        <w:t xml:space="preserve"> </w:t>
      </w:r>
      <w:r w:rsidR="00797CE8" w:rsidRPr="00A41DB2">
        <w:rPr>
          <w:rFonts w:ascii="Times New Roman" w:hAnsi="Times New Roman" w:cs="Times New Roman"/>
          <w:b/>
          <w:bCs/>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w:t>
      </w:r>
      <w:r>
        <w:rPr>
          <w:rFonts w:ascii="Times New Roman" w:hAnsi="Times New Roman" w:cs="Times New Roman"/>
          <w:b/>
          <w:bCs/>
          <w:sz w:val="24"/>
          <w:szCs w:val="24"/>
        </w:rPr>
        <w:t>50</w:t>
      </w:r>
      <w:r w:rsidR="00797CE8" w:rsidRPr="00A41DB2">
        <w:rPr>
          <w:rFonts w:ascii="Times New Roman" w:hAnsi="Times New Roman" w:cs="Times New Roman"/>
          <w:b/>
          <w:bCs/>
          <w:sz w:val="24"/>
          <w:szCs w:val="24"/>
        </w:rPr>
        <w:t xml:space="preserve"> pkt a, b</w:t>
      </w:r>
      <w:r w:rsidR="0030046D">
        <w:rPr>
          <w:rFonts w:ascii="Times New Roman" w:hAnsi="Times New Roman" w:cs="Times New Roman"/>
          <w:b/>
          <w:bCs/>
          <w:sz w:val="24"/>
          <w:szCs w:val="24"/>
        </w:rPr>
        <w:t xml:space="preserve"> SIWZ</w:t>
      </w:r>
      <w:r w:rsidR="00797CE8" w:rsidRPr="00A41DB2">
        <w:rPr>
          <w:rFonts w:ascii="Times New Roman" w:hAnsi="Times New Roman" w:cs="Times New Roman"/>
          <w:b/>
          <w:bCs/>
          <w:sz w:val="24"/>
          <w:szCs w:val="24"/>
        </w:rPr>
        <w:t>.</w:t>
      </w:r>
    </w:p>
    <w:p w14:paraId="25923D83" w14:textId="77754350" w:rsidR="00A41DB2" w:rsidRPr="00797CE8" w:rsidRDefault="00C0567B" w:rsidP="00A41DB2">
      <w:pPr>
        <w:pStyle w:val="Akapitzlist"/>
        <w:ind w:left="1276" w:hanging="567"/>
        <w:jc w:val="both"/>
        <w:rPr>
          <w:rFonts w:cs="Times New Roman"/>
        </w:rPr>
      </w:pPr>
      <w:r>
        <w:rPr>
          <w:rFonts w:cs="Times New Roman"/>
        </w:rPr>
        <w:t>50</w:t>
      </w:r>
      <w:r w:rsidR="00A41DB2">
        <w:rPr>
          <w:rFonts w:cs="Times New Roman"/>
        </w:rPr>
        <w:t xml:space="preserve">.4. </w:t>
      </w:r>
      <w:r w:rsidR="00A41DB2" w:rsidRPr="00A41DB2">
        <w:rPr>
          <w:rFonts w:cs="Times New Roman"/>
        </w:rPr>
        <w:t>W przypadku uzasadnionych wątpliwości co do przestrzegania prawa pracy przez wykonawcę lub podwykonawcę, zamawiający może zwrócić się o przeprowadzenie kontroli przez Państwową Inspekcję Pracy</w:t>
      </w:r>
    </w:p>
    <w:p w14:paraId="764E8AF3" w14:textId="6A26D22A" w:rsidR="00E70513" w:rsidRPr="00F04F65" w:rsidRDefault="00E70513" w:rsidP="009467DF">
      <w:pPr>
        <w:pStyle w:val="Akapitzlist"/>
        <w:numPr>
          <w:ilvl w:val="0"/>
          <w:numId w:val="12"/>
        </w:numPr>
        <w:jc w:val="both"/>
        <w:rPr>
          <w:rFonts w:cs="Times New Roman"/>
        </w:rPr>
      </w:pPr>
      <w:r w:rsidRPr="00F04F65">
        <w:rPr>
          <w:rFonts w:cs="Times New Roman"/>
        </w:rPr>
        <w:t>Na mocy art. 29</w:t>
      </w:r>
      <w:r w:rsidR="00EE7D2A">
        <w:rPr>
          <w:rFonts w:cs="Times New Roman"/>
        </w:rPr>
        <w:t xml:space="preserve"> ust</w:t>
      </w:r>
      <w:r w:rsidRPr="00F04F65">
        <w:rPr>
          <w:rFonts w:cs="Times New Roman"/>
        </w:rPr>
        <w:t>.</w:t>
      </w:r>
      <w:r w:rsidR="00EE7D2A">
        <w:rPr>
          <w:rFonts w:cs="Times New Roman"/>
        </w:rPr>
        <w:t xml:space="preserve"> </w:t>
      </w:r>
      <w:r w:rsidRPr="00F04F65">
        <w:rPr>
          <w:rFonts w:cs="Times New Roman"/>
        </w:rPr>
        <w:t xml:space="preserve">3a ustawy </w:t>
      </w:r>
      <w:proofErr w:type="spellStart"/>
      <w:r w:rsidRPr="00F04F65">
        <w:rPr>
          <w:rFonts w:cs="Times New Roman"/>
        </w:rPr>
        <w:t>Pzp</w:t>
      </w:r>
      <w:proofErr w:type="spellEnd"/>
      <w:r w:rsidRPr="00F04F65">
        <w:rPr>
          <w:rFonts w:cs="Times New Roman"/>
        </w:rPr>
        <w:t xml:space="preserve"> Zamawiający wymaga zatrudnienia przez Wykonawcę lub Podwykonawcę na podstawie umowy o pracę wszystkich osób wykonujących czynności w zakresie realizacji przedmiotu zamówienia opisanego powyżej. Wykonawca zobowiązuje się, że Pracownicy o których mowa wyżej będą w okresie realizacji umowy zatrudnieni na podstawie umowy o pracę w rozumieniu przepisów ustawy z dnia 26 czerwca 1974 r. Kodeks pracy (Dz. U. z 2016 r. poz. 1666 z </w:t>
      </w:r>
      <w:proofErr w:type="spellStart"/>
      <w:r w:rsidRPr="00F04F65">
        <w:rPr>
          <w:rFonts w:cs="Times New Roman"/>
        </w:rPr>
        <w:t>późń</w:t>
      </w:r>
      <w:proofErr w:type="spellEnd"/>
      <w:r w:rsidRPr="00F04F65">
        <w:rPr>
          <w:rFonts w:cs="Times New Roman"/>
        </w:rPr>
        <w:t xml:space="preserve">. zm.). Wymóg ten dotyczy osób, które wykonują czynności bezpośrednio związane z wykonaniem robót, czyli tzw. pracowników fizycznych. Wymóg nie dotyczy więc między innymi osób: kierujących budową, wykonujących obsługę geodezyjną dostawców materiałów budowlanych itp. </w:t>
      </w:r>
    </w:p>
    <w:p w14:paraId="27863A91" w14:textId="77777777" w:rsidR="00E70513" w:rsidRPr="00E70513" w:rsidRDefault="00797CE8" w:rsidP="009467DF">
      <w:pPr>
        <w:pStyle w:val="Akapitzlist"/>
        <w:numPr>
          <w:ilvl w:val="0"/>
          <w:numId w:val="12"/>
        </w:numPr>
        <w:jc w:val="both"/>
        <w:rPr>
          <w:rFonts w:cs="Times New Roman"/>
        </w:rPr>
      </w:pPr>
      <w:r w:rsidRPr="00797CE8">
        <w:rPr>
          <w:rFonts w:cs="Times New Roman"/>
          <w:b/>
        </w:rPr>
        <w:t>Projekt pn. „Rozwój gospodarki ściekowej na terenie gminy Zaleszany w celu ochrony wód zlewni Sanu”</w:t>
      </w:r>
      <w:r w:rsidR="006927D9">
        <w:rPr>
          <w:rFonts w:cs="Times New Roman"/>
          <w:b/>
        </w:rPr>
        <w:t xml:space="preserve">. </w:t>
      </w:r>
      <w:r w:rsidRPr="00797CE8">
        <w:rPr>
          <w:rFonts w:cs="Times New Roman"/>
          <w:b/>
        </w:rPr>
        <w:t>Projekt dofinansowywany jest w ramach Regionalnego Programu Operacyjnego Województwa Podkarpackiego 2014 –2020, Oś Priorytetowa IV. Ochrona środowiska naturalnego i dziedzictwa kulturowego, Działanie 4.3 Gospodarka wodno- ściekowa, Cel tematyczny 6, Priorytet inwestycyjny 6b</w:t>
      </w:r>
      <w:r w:rsidR="00E70513" w:rsidRPr="00E70513">
        <w:rPr>
          <w:rFonts w:cs="Times New Roman"/>
        </w:rPr>
        <w:t>.</w:t>
      </w:r>
    </w:p>
    <w:p w14:paraId="63819C8C" w14:textId="31A74E04" w:rsidR="00E6147F" w:rsidRPr="00BE6E69" w:rsidRDefault="00E6147F" w:rsidP="009467DF">
      <w:pPr>
        <w:pStyle w:val="Akapitzlist"/>
        <w:numPr>
          <w:ilvl w:val="0"/>
          <w:numId w:val="12"/>
        </w:numPr>
        <w:jc w:val="both"/>
        <w:rPr>
          <w:rFonts w:cs="Times New Roman"/>
        </w:rPr>
      </w:pPr>
      <w:r w:rsidRPr="00E6147F">
        <w:t>Zamawiający nie przewiduje określania w opisie przedmiotu zamówienia wymagań związanych z realizacją zamówienia, o których mowa w art. 29 ust.4 ustawy Prawo zamówień publicznych</w:t>
      </w:r>
      <w:r>
        <w:t>.</w:t>
      </w:r>
    </w:p>
    <w:p w14:paraId="7A68B881" w14:textId="611A7073" w:rsidR="00BE6E69" w:rsidRPr="00440DC4" w:rsidRDefault="00BE6E69" w:rsidP="00BE6E69">
      <w:pPr>
        <w:pStyle w:val="Akapitzlist"/>
        <w:numPr>
          <w:ilvl w:val="0"/>
          <w:numId w:val="12"/>
        </w:numPr>
        <w:jc w:val="both"/>
        <w:rPr>
          <w:rFonts w:cs="Times New Roman"/>
        </w:rPr>
      </w:pPr>
      <w:r w:rsidRPr="00440DC4">
        <w:rPr>
          <w:rFonts w:cs="Times New Roman"/>
        </w:rPr>
        <w:t>Zamawiający nie zastrzega obowiązku osobistego wykonania przez Wykonawcę kluczowych części zamówienia na roboty budowlane.</w:t>
      </w:r>
    </w:p>
    <w:p w14:paraId="7E5F98D2" w14:textId="77777777" w:rsidR="00616D99" w:rsidRPr="00616D99" w:rsidRDefault="00E6147F" w:rsidP="009467DF">
      <w:pPr>
        <w:pStyle w:val="Akapitzlist"/>
        <w:numPr>
          <w:ilvl w:val="0"/>
          <w:numId w:val="12"/>
        </w:numPr>
        <w:jc w:val="both"/>
        <w:rPr>
          <w:rFonts w:cs="Times New Roman"/>
        </w:rPr>
      </w:pPr>
      <w:r w:rsidRPr="00E6147F">
        <w:t xml:space="preserve">Dokumentacja projektowa uwzględnia potrzeby osób niepełnosprawnych: </w:t>
      </w:r>
      <w:r w:rsidR="00871BE0">
        <w:t>i</w:t>
      </w:r>
      <w:r w:rsidR="00871BE0" w:rsidRPr="00871BE0">
        <w:t>nfrastruktura powstała w wyniku projektu będzie dostępna dla wszystkich osób w tym osób niepełnosprawnych i jest zgodna z koncepcją uniwersalnego projektowania</w:t>
      </w:r>
      <w:r w:rsidRPr="00E6147F">
        <w:t>.</w:t>
      </w:r>
    </w:p>
    <w:p w14:paraId="3476BB0F" w14:textId="7758FA5D" w:rsidR="00616D99" w:rsidRPr="00440DC4" w:rsidRDefault="00704DCC" w:rsidP="009467DF">
      <w:pPr>
        <w:pStyle w:val="Akapitzlist"/>
        <w:numPr>
          <w:ilvl w:val="0"/>
          <w:numId w:val="12"/>
        </w:numPr>
        <w:jc w:val="both"/>
        <w:rPr>
          <w:rFonts w:cs="Times New Roman"/>
        </w:rPr>
      </w:pPr>
      <w:r w:rsidRPr="00440DC4">
        <w:t xml:space="preserve">Rodzaj zamówienia: </w:t>
      </w:r>
      <w:r w:rsidR="00616D99" w:rsidRPr="00440DC4">
        <w:t>roboty budowane</w:t>
      </w:r>
      <w:r w:rsidR="00BE6E69" w:rsidRPr="00440DC4">
        <w:t>.</w:t>
      </w:r>
    </w:p>
    <w:p w14:paraId="49F2F136" w14:textId="77777777" w:rsidR="00616D99" w:rsidRDefault="00616D99" w:rsidP="009467DF">
      <w:pPr>
        <w:pStyle w:val="Akapitzlist"/>
        <w:numPr>
          <w:ilvl w:val="0"/>
          <w:numId w:val="12"/>
        </w:numPr>
        <w:jc w:val="both"/>
        <w:rPr>
          <w:rFonts w:cs="Times New Roman"/>
        </w:rPr>
      </w:pPr>
      <w:r w:rsidRPr="00616D99">
        <w:rPr>
          <w:rFonts w:cs="Times New Roman"/>
        </w:rPr>
        <w:lastRenderedPageBreak/>
        <w:t>Oznaczenie według Wspólnego Słownika Zamówień (CPV) – nazwy i kody CPV robót wiodących:</w:t>
      </w:r>
    </w:p>
    <w:p w14:paraId="75E44A70" w14:textId="77777777" w:rsidR="00C0567B" w:rsidRPr="00E11317" w:rsidRDefault="00C0567B" w:rsidP="00BD1AE1">
      <w:pPr>
        <w:pStyle w:val="Akapitzlist"/>
        <w:jc w:val="both"/>
        <w:rPr>
          <w:rStyle w:val="text2"/>
        </w:rPr>
      </w:pPr>
      <w:r w:rsidRPr="00E11317">
        <w:rPr>
          <w:rStyle w:val="text2"/>
        </w:rPr>
        <w:t>Dla części I:</w:t>
      </w:r>
    </w:p>
    <w:p w14:paraId="776414AB" w14:textId="77777777" w:rsidR="00E11317" w:rsidRPr="00E11317" w:rsidRDefault="00E11317" w:rsidP="00E11317">
      <w:pPr>
        <w:pStyle w:val="Akapitzlist"/>
        <w:jc w:val="both"/>
        <w:rPr>
          <w:rStyle w:val="text2"/>
        </w:rPr>
      </w:pPr>
      <w:r w:rsidRPr="00E11317">
        <w:rPr>
          <w:rStyle w:val="text2"/>
        </w:rPr>
        <w:t>45200000-9 - Roboty budowlane w zakresie wznoszenia kompletnych obiektów</w:t>
      </w:r>
    </w:p>
    <w:p w14:paraId="313D6267" w14:textId="5579EC6A" w:rsidR="00C0567B" w:rsidRPr="00E11317" w:rsidRDefault="00E11317" w:rsidP="00E11317">
      <w:pPr>
        <w:pStyle w:val="Akapitzlist"/>
        <w:jc w:val="both"/>
        <w:rPr>
          <w:rStyle w:val="text2"/>
        </w:rPr>
      </w:pPr>
      <w:r w:rsidRPr="00E11317">
        <w:rPr>
          <w:rStyle w:val="text2"/>
        </w:rPr>
        <w:t>budowlanych lub ich części oraz robót w zakresie inżynierii lądowej i wodnej</w:t>
      </w:r>
    </w:p>
    <w:p w14:paraId="1E4082BC" w14:textId="77777777" w:rsidR="00E11317" w:rsidRPr="00E11317" w:rsidRDefault="00E11317" w:rsidP="00E11317">
      <w:pPr>
        <w:pStyle w:val="Akapitzlist"/>
        <w:jc w:val="both"/>
        <w:rPr>
          <w:rStyle w:val="text2"/>
        </w:rPr>
      </w:pPr>
      <w:r w:rsidRPr="00E11317">
        <w:rPr>
          <w:rStyle w:val="text2"/>
        </w:rPr>
        <w:t>45111200-0</w:t>
      </w:r>
      <w:r w:rsidRPr="00E11317">
        <w:t xml:space="preserve">  </w:t>
      </w:r>
      <w:r w:rsidRPr="00E11317">
        <w:rPr>
          <w:rStyle w:val="text2"/>
        </w:rPr>
        <w:t>Roboty w zakresie przygotowania terenu pod budowę i roboty ziemne</w:t>
      </w:r>
    </w:p>
    <w:p w14:paraId="2BE42444" w14:textId="77777777" w:rsidR="00E11317" w:rsidRPr="00E11317" w:rsidRDefault="00E11317" w:rsidP="00E11317">
      <w:pPr>
        <w:pStyle w:val="Akapitzlist"/>
        <w:jc w:val="both"/>
        <w:rPr>
          <w:rStyle w:val="text2"/>
        </w:rPr>
      </w:pPr>
      <w:r w:rsidRPr="00E11317">
        <w:rPr>
          <w:rStyle w:val="text2"/>
        </w:rPr>
        <w:t>45232410-9</w:t>
      </w:r>
      <w:r w:rsidRPr="00E11317">
        <w:t xml:space="preserve">  </w:t>
      </w:r>
      <w:r w:rsidRPr="00E11317">
        <w:rPr>
          <w:rStyle w:val="text2"/>
        </w:rPr>
        <w:t>Roboty w zakresie kanalizacji ściekowej</w:t>
      </w:r>
    </w:p>
    <w:p w14:paraId="6A50007E" w14:textId="77777777" w:rsidR="00E11317" w:rsidRPr="00E11317" w:rsidRDefault="00E11317" w:rsidP="00E11317">
      <w:pPr>
        <w:pStyle w:val="Akapitzlist"/>
        <w:jc w:val="both"/>
        <w:rPr>
          <w:rStyle w:val="text2"/>
        </w:rPr>
      </w:pPr>
      <w:r w:rsidRPr="00E11317">
        <w:rPr>
          <w:rStyle w:val="text2"/>
        </w:rPr>
        <w:t>45232423-3</w:t>
      </w:r>
      <w:r w:rsidRPr="00E11317">
        <w:t xml:space="preserve">  </w:t>
      </w:r>
      <w:r w:rsidRPr="00E11317">
        <w:rPr>
          <w:rStyle w:val="text2"/>
        </w:rPr>
        <w:t>Roboty budowlane w zakresie przepompowni ścieków</w:t>
      </w:r>
    </w:p>
    <w:p w14:paraId="1A2FE008" w14:textId="77777777" w:rsidR="00E11317" w:rsidRPr="00E11317" w:rsidRDefault="00E11317" w:rsidP="00E11317">
      <w:pPr>
        <w:pStyle w:val="Akapitzlist"/>
        <w:jc w:val="both"/>
        <w:rPr>
          <w:rStyle w:val="text2"/>
        </w:rPr>
      </w:pPr>
      <w:r w:rsidRPr="00E11317">
        <w:rPr>
          <w:rStyle w:val="text2"/>
        </w:rPr>
        <w:t>45232440-8</w:t>
      </w:r>
      <w:r w:rsidRPr="00E11317">
        <w:t xml:space="preserve">  </w:t>
      </w:r>
      <w:r w:rsidRPr="00E11317">
        <w:rPr>
          <w:rStyle w:val="text2"/>
        </w:rPr>
        <w:t>Roboty budowlane w zakresie budowy rurociągów do odprowadzania ścieków</w:t>
      </w:r>
    </w:p>
    <w:p w14:paraId="39B248DB" w14:textId="77777777" w:rsidR="00E11317" w:rsidRPr="00E11317" w:rsidRDefault="00E11317" w:rsidP="00E11317">
      <w:pPr>
        <w:pStyle w:val="Akapitzlist"/>
        <w:jc w:val="both"/>
        <w:rPr>
          <w:rStyle w:val="text2"/>
        </w:rPr>
      </w:pPr>
      <w:r w:rsidRPr="00E11317">
        <w:rPr>
          <w:rStyle w:val="text2"/>
        </w:rPr>
        <w:t>45233200-1</w:t>
      </w:r>
      <w:r w:rsidRPr="00E11317">
        <w:t xml:space="preserve">  </w:t>
      </w:r>
      <w:r w:rsidRPr="00E11317">
        <w:rPr>
          <w:rStyle w:val="text2"/>
        </w:rPr>
        <w:t>Roboty w zakresie różnych nawierzchni</w:t>
      </w:r>
    </w:p>
    <w:p w14:paraId="1AF4CECE" w14:textId="77777777" w:rsidR="00C0567B" w:rsidRPr="00E11317" w:rsidRDefault="00C0567B" w:rsidP="00BD1AE1">
      <w:pPr>
        <w:pStyle w:val="Akapitzlist"/>
        <w:jc w:val="both"/>
        <w:rPr>
          <w:rStyle w:val="text2"/>
          <w:b/>
        </w:rPr>
      </w:pPr>
    </w:p>
    <w:p w14:paraId="3CAE6FF4" w14:textId="06AE5221" w:rsidR="00C0567B" w:rsidRPr="00E11317" w:rsidRDefault="00C0567B" w:rsidP="00BD1AE1">
      <w:pPr>
        <w:pStyle w:val="Akapitzlist"/>
        <w:jc w:val="both"/>
        <w:rPr>
          <w:rStyle w:val="text2"/>
        </w:rPr>
      </w:pPr>
      <w:r w:rsidRPr="00E11317">
        <w:rPr>
          <w:rStyle w:val="text2"/>
        </w:rPr>
        <w:t>Dla części II:</w:t>
      </w:r>
    </w:p>
    <w:p w14:paraId="0B09C98C" w14:textId="74CA81D4" w:rsidR="00C0567B" w:rsidRPr="00E11317" w:rsidRDefault="00E11317" w:rsidP="00BD1AE1">
      <w:pPr>
        <w:pStyle w:val="Akapitzlist"/>
        <w:jc w:val="both"/>
        <w:rPr>
          <w:rStyle w:val="text2"/>
        </w:rPr>
      </w:pPr>
      <w:r w:rsidRPr="00E11317">
        <w:t>45200000-9 - Roboty budowlane w zakresie wznoszenia kompletnych obiektów budowlanych lub ich części oraz robót w zakresie inżynierii lądowej i wodnej</w:t>
      </w:r>
    </w:p>
    <w:p w14:paraId="07A1CB02" w14:textId="77777777" w:rsidR="00E11317" w:rsidRPr="00E11317" w:rsidRDefault="00E11317" w:rsidP="00E11317">
      <w:pPr>
        <w:pStyle w:val="Akapitzlist"/>
        <w:jc w:val="both"/>
        <w:rPr>
          <w:rStyle w:val="text2"/>
        </w:rPr>
      </w:pPr>
      <w:r w:rsidRPr="00E11317">
        <w:rPr>
          <w:rStyle w:val="text2"/>
        </w:rPr>
        <w:t>45111200-0</w:t>
      </w:r>
      <w:r w:rsidRPr="00E11317">
        <w:t xml:space="preserve">  </w:t>
      </w:r>
      <w:r w:rsidRPr="00E11317">
        <w:rPr>
          <w:rStyle w:val="text2"/>
        </w:rPr>
        <w:t>Roboty w zakresie przygotowania terenu pod budowę i roboty ziemne</w:t>
      </w:r>
    </w:p>
    <w:p w14:paraId="64F5D036" w14:textId="77777777" w:rsidR="00E11317" w:rsidRPr="00E11317" w:rsidRDefault="00E11317" w:rsidP="00E11317">
      <w:pPr>
        <w:pStyle w:val="Akapitzlist"/>
        <w:jc w:val="both"/>
        <w:rPr>
          <w:rStyle w:val="text2"/>
        </w:rPr>
      </w:pPr>
      <w:r w:rsidRPr="00E11317">
        <w:rPr>
          <w:rStyle w:val="text2"/>
        </w:rPr>
        <w:t>45232410-9</w:t>
      </w:r>
      <w:r w:rsidRPr="00E11317">
        <w:t xml:space="preserve">  </w:t>
      </w:r>
      <w:r w:rsidRPr="00E11317">
        <w:rPr>
          <w:rStyle w:val="text2"/>
        </w:rPr>
        <w:t>Roboty w zakresie kanalizacji ściekowej</w:t>
      </w:r>
    </w:p>
    <w:p w14:paraId="45418235" w14:textId="77777777" w:rsidR="00E11317" w:rsidRPr="00E11317" w:rsidRDefault="00E11317" w:rsidP="00E11317">
      <w:pPr>
        <w:pStyle w:val="Akapitzlist"/>
        <w:jc w:val="both"/>
        <w:rPr>
          <w:rStyle w:val="text2"/>
        </w:rPr>
      </w:pPr>
      <w:r w:rsidRPr="00E11317">
        <w:rPr>
          <w:rStyle w:val="text2"/>
        </w:rPr>
        <w:t>45232423-3</w:t>
      </w:r>
      <w:r w:rsidRPr="00E11317">
        <w:t xml:space="preserve">  </w:t>
      </w:r>
      <w:r w:rsidRPr="00E11317">
        <w:rPr>
          <w:rStyle w:val="text2"/>
        </w:rPr>
        <w:t>Roboty budowlane w zakresie przepompowni ścieków</w:t>
      </w:r>
    </w:p>
    <w:p w14:paraId="7D2CF5E1" w14:textId="77777777" w:rsidR="00E11317" w:rsidRPr="00E11317" w:rsidRDefault="00E11317" w:rsidP="00E11317">
      <w:pPr>
        <w:pStyle w:val="Akapitzlist"/>
        <w:jc w:val="both"/>
        <w:rPr>
          <w:rStyle w:val="text2"/>
        </w:rPr>
      </w:pPr>
      <w:r w:rsidRPr="00E11317">
        <w:rPr>
          <w:rStyle w:val="text2"/>
        </w:rPr>
        <w:t>45232440-8</w:t>
      </w:r>
      <w:r w:rsidRPr="00E11317">
        <w:t xml:space="preserve">  </w:t>
      </w:r>
      <w:r w:rsidRPr="00E11317">
        <w:rPr>
          <w:rStyle w:val="text2"/>
        </w:rPr>
        <w:t>Roboty budowlane w zakresie budowy rurociągów do odprowadzania ścieków</w:t>
      </w:r>
    </w:p>
    <w:p w14:paraId="40E1B5A5" w14:textId="77777777" w:rsidR="00E11317" w:rsidRPr="00E11317" w:rsidRDefault="00E11317" w:rsidP="00E11317">
      <w:pPr>
        <w:pStyle w:val="Akapitzlist"/>
        <w:jc w:val="both"/>
        <w:rPr>
          <w:rStyle w:val="text2"/>
        </w:rPr>
      </w:pPr>
      <w:r w:rsidRPr="00E11317">
        <w:rPr>
          <w:rStyle w:val="text2"/>
        </w:rPr>
        <w:t>45233200-1</w:t>
      </w:r>
      <w:r w:rsidRPr="00E11317">
        <w:t xml:space="preserve">  </w:t>
      </w:r>
      <w:r w:rsidRPr="00E11317">
        <w:rPr>
          <w:rStyle w:val="text2"/>
        </w:rPr>
        <w:t>Roboty w zakresie różnych nawierzchni</w:t>
      </w:r>
    </w:p>
    <w:p w14:paraId="22D3FA00" w14:textId="77777777" w:rsidR="00E11317" w:rsidRPr="00E11317" w:rsidRDefault="00E11317" w:rsidP="00BD1AE1">
      <w:pPr>
        <w:pStyle w:val="Akapitzlist"/>
        <w:jc w:val="both"/>
        <w:rPr>
          <w:rStyle w:val="text2"/>
        </w:rPr>
      </w:pPr>
    </w:p>
    <w:p w14:paraId="1185B48A" w14:textId="4970C7D0" w:rsidR="00C0567B" w:rsidRPr="00E11317" w:rsidRDefault="00C0567B" w:rsidP="00BD1AE1">
      <w:pPr>
        <w:pStyle w:val="Akapitzlist"/>
        <w:jc w:val="both"/>
        <w:rPr>
          <w:rStyle w:val="text2"/>
        </w:rPr>
      </w:pPr>
      <w:r w:rsidRPr="00E11317">
        <w:rPr>
          <w:rStyle w:val="text2"/>
        </w:rPr>
        <w:t>Dla części III:</w:t>
      </w:r>
    </w:p>
    <w:p w14:paraId="68916E1D" w14:textId="52C1F218" w:rsidR="00C0567B" w:rsidRPr="00E11317" w:rsidRDefault="00E11317" w:rsidP="00BD1AE1">
      <w:pPr>
        <w:pStyle w:val="Akapitzlist"/>
        <w:jc w:val="both"/>
        <w:rPr>
          <w:rStyle w:val="text2"/>
        </w:rPr>
      </w:pPr>
      <w:r w:rsidRPr="00E11317">
        <w:t>45200000-9 - Roboty budowlane w zakresie wznoszenia kompletnych obiektów budowlanych lub ich części oraz robót w zakresie inżynierii lądowej i wodnej</w:t>
      </w:r>
    </w:p>
    <w:p w14:paraId="2E024CFD" w14:textId="77777777" w:rsidR="00E11317" w:rsidRPr="00E11317" w:rsidRDefault="00E11317" w:rsidP="00E11317">
      <w:pPr>
        <w:pStyle w:val="Akapitzlist"/>
        <w:jc w:val="both"/>
        <w:rPr>
          <w:rStyle w:val="text2"/>
        </w:rPr>
      </w:pPr>
      <w:r w:rsidRPr="00E11317">
        <w:rPr>
          <w:rStyle w:val="text2"/>
        </w:rPr>
        <w:t>45111200-0</w:t>
      </w:r>
      <w:r w:rsidRPr="00E11317">
        <w:t xml:space="preserve">  </w:t>
      </w:r>
      <w:r w:rsidRPr="00E11317">
        <w:rPr>
          <w:rStyle w:val="text2"/>
        </w:rPr>
        <w:t>Roboty w zakresie przygotowania terenu pod budowę i roboty ziemne</w:t>
      </w:r>
    </w:p>
    <w:p w14:paraId="29505BC8" w14:textId="77777777" w:rsidR="00E11317" w:rsidRPr="00E11317" w:rsidRDefault="00E11317" w:rsidP="00E11317">
      <w:pPr>
        <w:pStyle w:val="Akapitzlist"/>
        <w:jc w:val="both"/>
        <w:rPr>
          <w:rStyle w:val="text2"/>
        </w:rPr>
      </w:pPr>
      <w:r w:rsidRPr="00E11317">
        <w:rPr>
          <w:rStyle w:val="text2"/>
        </w:rPr>
        <w:t>45232410-9</w:t>
      </w:r>
      <w:r w:rsidRPr="00E11317">
        <w:t xml:space="preserve">  </w:t>
      </w:r>
      <w:r w:rsidRPr="00E11317">
        <w:rPr>
          <w:rStyle w:val="text2"/>
        </w:rPr>
        <w:t>Roboty w zakresie kanalizacji ściekowej</w:t>
      </w:r>
    </w:p>
    <w:p w14:paraId="0ADDC148" w14:textId="77777777" w:rsidR="00E11317" w:rsidRPr="00E11317" w:rsidRDefault="00E11317" w:rsidP="00E11317">
      <w:pPr>
        <w:pStyle w:val="Akapitzlist"/>
        <w:jc w:val="both"/>
        <w:rPr>
          <w:rStyle w:val="text2"/>
        </w:rPr>
      </w:pPr>
      <w:r w:rsidRPr="00E11317">
        <w:rPr>
          <w:rStyle w:val="text2"/>
        </w:rPr>
        <w:t>45232423-3</w:t>
      </w:r>
      <w:r w:rsidRPr="00E11317">
        <w:t xml:space="preserve">  </w:t>
      </w:r>
      <w:r w:rsidRPr="00E11317">
        <w:rPr>
          <w:rStyle w:val="text2"/>
        </w:rPr>
        <w:t>Roboty budowlane w zakresie przepompowni ścieków</w:t>
      </w:r>
    </w:p>
    <w:p w14:paraId="784C8E6A" w14:textId="77777777" w:rsidR="00E11317" w:rsidRPr="00E11317" w:rsidRDefault="00E11317" w:rsidP="00E11317">
      <w:pPr>
        <w:pStyle w:val="Akapitzlist"/>
        <w:jc w:val="both"/>
        <w:rPr>
          <w:rStyle w:val="text2"/>
        </w:rPr>
      </w:pPr>
      <w:r w:rsidRPr="00E11317">
        <w:rPr>
          <w:rStyle w:val="text2"/>
        </w:rPr>
        <w:t>45232440-8</w:t>
      </w:r>
      <w:r w:rsidRPr="00E11317">
        <w:t xml:space="preserve">  </w:t>
      </w:r>
      <w:r w:rsidRPr="00E11317">
        <w:rPr>
          <w:rStyle w:val="text2"/>
        </w:rPr>
        <w:t>Roboty budowlane w zakresie budowy rurociągów do odprowadzania ścieków</w:t>
      </w:r>
    </w:p>
    <w:p w14:paraId="2C007F9B" w14:textId="77777777" w:rsidR="00E11317" w:rsidRPr="00E11317" w:rsidRDefault="00E11317" w:rsidP="00E11317">
      <w:pPr>
        <w:pStyle w:val="Akapitzlist"/>
        <w:jc w:val="both"/>
        <w:rPr>
          <w:rStyle w:val="text2"/>
        </w:rPr>
      </w:pPr>
      <w:r w:rsidRPr="00E11317">
        <w:rPr>
          <w:rStyle w:val="text2"/>
        </w:rPr>
        <w:t>45233200-1</w:t>
      </w:r>
      <w:r w:rsidRPr="00E11317">
        <w:t xml:space="preserve">  </w:t>
      </w:r>
      <w:r w:rsidRPr="00E11317">
        <w:rPr>
          <w:rStyle w:val="text2"/>
        </w:rPr>
        <w:t>Roboty w zakresie różnych nawierzchni</w:t>
      </w:r>
    </w:p>
    <w:p w14:paraId="11952C5F" w14:textId="77777777" w:rsidR="00E11317" w:rsidRPr="00E11317" w:rsidRDefault="00E11317" w:rsidP="00BD1AE1">
      <w:pPr>
        <w:pStyle w:val="Akapitzlist"/>
        <w:jc w:val="both"/>
        <w:rPr>
          <w:rStyle w:val="text2"/>
        </w:rPr>
      </w:pPr>
    </w:p>
    <w:p w14:paraId="2E3A3C3B" w14:textId="37D0BD46" w:rsidR="00C0567B" w:rsidRPr="00E11317" w:rsidRDefault="00C0567B" w:rsidP="00BD1AE1">
      <w:pPr>
        <w:pStyle w:val="Akapitzlist"/>
        <w:jc w:val="both"/>
        <w:rPr>
          <w:rStyle w:val="text2"/>
        </w:rPr>
      </w:pPr>
      <w:r w:rsidRPr="00E11317">
        <w:rPr>
          <w:rStyle w:val="text2"/>
        </w:rPr>
        <w:t>Dla części IV:</w:t>
      </w:r>
    </w:p>
    <w:p w14:paraId="0B257A47" w14:textId="0ADE8684" w:rsidR="00C0567B" w:rsidRPr="00E11317" w:rsidRDefault="00E11317" w:rsidP="00BD1AE1">
      <w:pPr>
        <w:pStyle w:val="Akapitzlist"/>
        <w:jc w:val="both"/>
        <w:rPr>
          <w:rStyle w:val="text2"/>
        </w:rPr>
      </w:pPr>
      <w:r w:rsidRPr="00E11317">
        <w:t>45200000-9 - Roboty budowlane w zakresie wznoszenia kompletnych obiektów budowlanych lub ich części oraz robót w zakresie inżynierii lądowej i wodnej</w:t>
      </w:r>
    </w:p>
    <w:p w14:paraId="2A2C23F8" w14:textId="77777777" w:rsidR="00E11317" w:rsidRPr="00E11317" w:rsidRDefault="00E11317" w:rsidP="00E11317">
      <w:pPr>
        <w:pStyle w:val="Akapitzlist"/>
        <w:jc w:val="both"/>
        <w:rPr>
          <w:rStyle w:val="text2"/>
        </w:rPr>
      </w:pPr>
      <w:r w:rsidRPr="00E11317">
        <w:rPr>
          <w:rStyle w:val="text2"/>
        </w:rPr>
        <w:t>45111200-0</w:t>
      </w:r>
      <w:r w:rsidRPr="00E11317">
        <w:t xml:space="preserve">  </w:t>
      </w:r>
      <w:r w:rsidRPr="00E11317">
        <w:rPr>
          <w:rStyle w:val="text2"/>
        </w:rPr>
        <w:t>Roboty w zakresie przygotowania terenu pod budowę i roboty ziemne</w:t>
      </w:r>
    </w:p>
    <w:p w14:paraId="7A6C9F95" w14:textId="77777777" w:rsidR="00E11317" w:rsidRPr="00E11317" w:rsidRDefault="00E11317" w:rsidP="00E11317">
      <w:pPr>
        <w:pStyle w:val="Akapitzlist"/>
        <w:jc w:val="both"/>
        <w:rPr>
          <w:rStyle w:val="text2"/>
        </w:rPr>
      </w:pPr>
      <w:r w:rsidRPr="00E11317">
        <w:rPr>
          <w:rStyle w:val="text2"/>
        </w:rPr>
        <w:t>45232410-9</w:t>
      </w:r>
      <w:r w:rsidRPr="00E11317">
        <w:t xml:space="preserve">  </w:t>
      </w:r>
      <w:r w:rsidRPr="00E11317">
        <w:rPr>
          <w:rStyle w:val="text2"/>
        </w:rPr>
        <w:t>Roboty w zakresie kanalizacji ściekowej</w:t>
      </w:r>
    </w:p>
    <w:p w14:paraId="343303B3" w14:textId="77777777" w:rsidR="00E11317" w:rsidRPr="00E11317" w:rsidRDefault="00E11317" w:rsidP="00E11317">
      <w:pPr>
        <w:pStyle w:val="Akapitzlist"/>
        <w:jc w:val="both"/>
        <w:rPr>
          <w:rStyle w:val="text2"/>
        </w:rPr>
      </w:pPr>
      <w:r w:rsidRPr="00E11317">
        <w:rPr>
          <w:rStyle w:val="text2"/>
        </w:rPr>
        <w:t>45232423-3</w:t>
      </w:r>
      <w:r w:rsidRPr="00E11317">
        <w:t xml:space="preserve">  </w:t>
      </w:r>
      <w:r w:rsidRPr="00E11317">
        <w:rPr>
          <w:rStyle w:val="text2"/>
        </w:rPr>
        <w:t>Roboty budowlane w zakresie przepompowni ścieków</w:t>
      </w:r>
    </w:p>
    <w:p w14:paraId="2421CB83" w14:textId="77777777" w:rsidR="00E11317" w:rsidRPr="00E11317" w:rsidRDefault="00E11317" w:rsidP="00E11317">
      <w:pPr>
        <w:pStyle w:val="Akapitzlist"/>
        <w:jc w:val="both"/>
        <w:rPr>
          <w:rStyle w:val="text2"/>
        </w:rPr>
      </w:pPr>
      <w:r w:rsidRPr="00E11317">
        <w:rPr>
          <w:rStyle w:val="text2"/>
        </w:rPr>
        <w:t>45232440-8</w:t>
      </w:r>
      <w:r w:rsidRPr="00E11317">
        <w:t xml:space="preserve">  </w:t>
      </w:r>
      <w:r w:rsidRPr="00E11317">
        <w:rPr>
          <w:rStyle w:val="text2"/>
        </w:rPr>
        <w:t>Roboty budowlane w zakresie budowy rurociągów do odprowadzania ścieków</w:t>
      </w:r>
    </w:p>
    <w:p w14:paraId="3F892021" w14:textId="77777777" w:rsidR="00E11317" w:rsidRPr="00E11317" w:rsidRDefault="00E11317" w:rsidP="00E11317">
      <w:pPr>
        <w:pStyle w:val="Akapitzlist"/>
        <w:jc w:val="both"/>
        <w:rPr>
          <w:rStyle w:val="text2"/>
        </w:rPr>
      </w:pPr>
      <w:r w:rsidRPr="00E11317">
        <w:rPr>
          <w:rStyle w:val="text2"/>
        </w:rPr>
        <w:t>45233200-1</w:t>
      </w:r>
      <w:r w:rsidRPr="00E11317">
        <w:t xml:space="preserve">  </w:t>
      </w:r>
      <w:r w:rsidRPr="00E11317">
        <w:rPr>
          <w:rStyle w:val="text2"/>
        </w:rPr>
        <w:t>Roboty w zakresie różnych nawierzchni</w:t>
      </w:r>
    </w:p>
    <w:p w14:paraId="331793CC" w14:textId="77777777" w:rsidR="00E11317" w:rsidRPr="00E11317" w:rsidRDefault="00E11317" w:rsidP="00E11317">
      <w:pPr>
        <w:pStyle w:val="Akapitzlist"/>
        <w:jc w:val="both"/>
        <w:rPr>
          <w:rStyle w:val="text2"/>
        </w:rPr>
      </w:pPr>
      <w:r w:rsidRPr="00E11317">
        <w:rPr>
          <w:rStyle w:val="text2"/>
        </w:rPr>
        <w:t>45210000-2</w:t>
      </w:r>
      <w:r w:rsidRPr="00E11317">
        <w:t xml:space="preserve">  </w:t>
      </w:r>
      <w:r w:rsidRPr="00E11317">
        <w:rPr>
          <w:rStyle w:val="text2"/>
        </w:rPr>
        <w:t>Roboty budowlane w zakresie budynków</w:t>
      </w:r>
    </w:p>
    <w:p w14:paraId="15DB1A85" w14:textId="77777777" w:rsidR="00E11317" w:rsidRPr="00E11317" w:rsidRDefault="00E11317" w:rsidP="00BD1AE1">
      <w:pPr>
        <w:pStyle w:val="Akapitzlist"/>
        <w:jc w:val="both"/>
        <w:rPr>
          <w:rStyle w:val="text2"/>
        </w:rPr>
      </w:pPr>
    </w:p>
    <w:p w14:paraId="5DFA0B35" w14:textId="21F51817" w:rsidR="00C0567B" w:rsidRPr="00E11317" w:rsidRDefault="00C0567B" w:rsidP="00BD1AE1">
      <w:pPr>
        <w:pStyle w:val="Akapitzlist"/>
        <w:jc w:val="both"/>
        <w:rPr>
          <w:rStyle w:val="text2"/>
        </w:rPr>
      </w:pPr>
      <w:r w:rsidRPr="00E11317">
        <w:rPr>
          <w:rStyle w:val="text2"/>
        </w:rPr>
        <w:t>Dla części V:</w:t>
      </w:r>
    </w:p>
    <w:p w14:paraId="52A9E28D" w14:textId="4ACB1FF0" w:rsidR="00C0567B" w:rsidRDefault="00E11317" w:rsidP="00BD1AE1">
      <w:pPr>
        <w:pStyle w:val="Akapitzlist"/>
        <w:jc w:val="both"/>
        <w:rPr>
          <w:rStyle w:val="text2"/>
        </w:rPr>
      </w:pPr>
      <w:r w:rsidRPr="00E11317">
        <w:rPr>
          <w:rStyle w:val="text2"/>
        </w:rPr>
        <w:t>16700000-2</w:t>
      </w:r>
      <w:r w:rsidRPr="00E11317">
        <w:rPr>
          <w:rStyle w:val="text2"/>
        </w:rPr>
        <w:tab/>
        <w:t>Ciągniki</w:t>
      </w:r>
    </w:p>
    <w:p w14:paraId="6D952183" w14:textId="24E3D1AF" w:rsidR="00E11317" w:rsidRDefault="00E11317" w:rsidP="00E11317">
      <w:pPr>
        <w:pStyle w:val="Akapitzlist"/>
        <w:rPr>
          <w:rStyle w:val="text2"/>
          <w:highlight w:val="yellow"/>
        </w:rPr>
      </w:pPr>
      <w:r w:rsidRPr="00E11317">
        <w:rPr>
          <w:rStyle w:val="text2"/>
        </w:rPr>
        <w:t>42122000-0</w:t>
      </w:r>
      <w:r w:rsidRPr="00E11317">
        <w:rPr>
          <w:rStyle w:val="text2"/>
        </w:rPr>
        <w:tab/>
        <w:t>Pompy</w:t>
      </w:r>
    </w:p>
    <w:p w14:paraId="392AA266" w14:textId="77777777" w:rsidR="00E11317" w:rsidRPr="00BE6E69" w:rsidRDefault="00E11317" w:rsidP="00BD1AE1">
      <w:pPr>
        <w:pStyle w:val="Akapitzlist"/>
        <w:jc w:val="both"/>
        <w:rPr>
          <w:rStyle w:val="text2"/>
          <w:highlight w:val="yellow"/>
        </w:rPr>
      </w:pPr>
    </w:p>
    <w:p w14:paraId="7077EBA3" w14:textId="77777777" w:rsidR="00BD1AE1" w:rsidRDefault="00BD1AE1" w:rsidP="00BD1AE1">
      <w:pPr>
        <w:pStyle w:val="Akapitzlist"/>
        <w:jc w:val="both"/>
      </w:pPr>
    </w:p>
    <w:p w14:paraId="4397C2E7" w14:textId="77777777" w:rsidR="00616D99" w:rsidRPr="00616D99" w:rsidRDefault="00704DCC" w:rsidP="009467DF">
      <w:pPr>
        <w:pStyle w:val="Akapitzlist"/>
        <w:numPr>
          <w:ilvl w:val="0"/>
          <w:numId w:val="12"/>
        </w:numPr>
        <w:jc w:val="both"/>
        <w:rPr>
          <w:rFonts w:cs="Times New Roman"/>
        </w:rPr>
      </w:pPr>
      <w:r w:rsidRPr="00616D99">
        <w:rPr>
          <w:rFonts w:cs="Times New Roman"/>
          <w:color w:val="000000"/>
        </w:rPr>
        <w:t xml:space="preserve">Zamawiający </w:t>
      </w:r>
      <w:r w:rsidRPr="00616D99">
        <w:rPr>
          <w:rFonts w:cs="Times New Roman"/>
          <w:b/>
          <w:color w:val="000000"/>
        </w:rPr>
        <w:t>nie dopuszcza</w:t>
      </w:r>
      <w:r w:rsidRPr="00616D99">
        <w:rPr>
          <w:rFonts w:cs="Times New Roman"/>
          <w:color w:val="000000"/>
        </w:rPr>
        <w:t xml:space="preserve"> składania ofert wariantowych.</w:t>
      </w:r>
    </w:p>
    <w:p w14:paraId="301CE6F8" w14:textId="5A02CC6A" w:rsidR="007B0035" w:rsidRDefault="00616D99" w:rsidP="009467DF">
      <w:pPr>
        <w:pStyle w:val="Akapitzlist"/>
        <w:numPr>
          <w:ilvl w:val="0"/>
          <w:numId w:val="12"/>
        </w:numPr>
        <w:jc w:val="both"/>
        <w:rPr>
          <w:rFonts w:cs="Times New Roman"/>
          <w:color w:val="000000"/>
        </w:rPr>
      </w:pPr>
      <w:r w:rsidRPr="00616D99">
        <w:rPr>
          <w:rFonts w:cs="Times New Roman"/>
          <w:color w:val="000000"/>
        </w:rPr>
        <w:lastRenderedPageBreak/>
        <w:t>Zamawiający dopuszcza składanie ofert częściowych. Wykonawca może złożyć ofertę na jedną, dwie</w:t>
      </w:r>
      <w:r w:rsidR="00871BE0">
        <w:rPr>
          <w:rFonts w:cs="Times New Roman"/>
          <w:color w:val="000000"/>
        </w:rPr>
        <w:t xml:space="preserve">, </w:t>
      </w:r>
      <w:r w:rsidRPr="00616D99">
        <w:rPr>
          <w:rFonts w:cs="Times New Roman"/>
          <w:color w:val="000000"/>
        </w:rPr>
        <w:t>trzy</w:t>
      </w:r>
      <w:r w:rsidR="00A13CA2">
        <w:rPr>
          <w:rFonts w:cs="Times New Roman"/>
          <w:color w:val="000000"/>
        </w:rPr>
        <w:t>, cztery lub pięć</w:t>
      </w:r>
      <w:r w:rsidR="00871BE0">
        <w:rPr>
          <w:rFonts w:cs="Times New Roman"/>
          <w:color w:val="000000"/>
        </w:rPr>
        <w:t xml:space="preserve"> </w:t>
      </w:r>
      <w:r w:rsidRPr="00616D99">
        <w:rPr>
          <w:rFonts w:cs="Times New Roman"/>
          <w:color w:val="000000"/>
        </w:rPr>
        <w:t>części zamówienia.</w:t>
      </w:r>
    </w:p>
    <w:p w14:paraId="5FD583C5" w14:textId="77777777" w:rsidR="007B0035" w:rsidRDefault="00616D99" w:rsidP="007B0035">
      <w:pPr>
        <w:pStyle w:val="Akapitzlist"/>
        <w:ind w:left="360"/>
        <w:jc w:val="both"/>
        <w:rPr>
          <w:rFonts w:cs="Times New Roman"/>
          <w:color w:val="000000"/>
        </w:rPr>
      </w:pPr>
      <w:r w:rsidRPr="007B0035">
        <w:rPr>
          <w:rFonts w:cs="Times New Roman"/>
          <w:color w:val="000000"/>
        </w:rPr>
        <w:t>Zamawiający dokona badania i oceny ofert dla każdej z części.</w:t>
      </w:r>
    </w:p>
    <w:p w14:paraId="1D2D07F1" w14:textId="77777777" w:rsidR="007B0035" w:rsidRDefault="00616D99" w:rsidP="007B0035">
      <w:pPr>
        <w:pStyle w:val="Akapitzlist"/>
        <w:ind w:left="360"/>
        <w:jc w:val="both"/>
        <w:rPr>
          <w:rFonts w:cs="Times New Roman"/>
          <w:color w:val="000000"/>
        </w:rPr>
      </w:pPr>
      <w:r w:rsidRPr="007B0035">
        <w:rPr>
          <w:rFonts w:cs="Times New Roman"/>
          <w:color w:val="000000"/>
        </w:rPr>
        <w:t>Zamawiający dokona rozstrzygnięcia postępowania dla każdej z części.</w:t>
      </w:r>
    </w:p>
    <w:p w14:paraId="63966730" w14:textId="77777777" w:rsidR="00616D99" w:rsidRPr="007B0035" w:rsidRDefault="00616D99" w:rsidP="007B0035">
      <w:pPr>
        <w:pStyle w:val="Akapitzlist"/>
        <w:ind w:left="360"/>
        <w:jc w:val="both"/>
        <w:rPr>
          <w:rFonts w:cs="Times New Roman"/>
          <w:color w:val="000000"/>
        </w:rPr>
      </w:pPr>
      <w:r w:rsidRPr="007B0035">
        <w:rPr>
          <w:rFonts w:cs="Times New Roman"/>
          <w:color w:val="000000"/>
        </w:rPr>
        <w:t>Zamawiający nie określa maksymalnej liczby części, na które zamówienie może zostać udzielone temu samemu Wykonawcy.</w:t>
      </w:r>
    </w:p>
    <w:p w14:paraId="1C0196F3" w14:textId="77777777" w:rsidR="00616D99" w:rsidRPr="007B0035" w:rsidRDefault="00616D99" w:rsidP="009467DF">
      <w:pPr>
        <w:pStyle w:val="Akapitzlist"/>
        <w:numPr>
          <w:ilvl w:val="0"/>
          <w:numId w:val="12"/>
        </w:numPr>
        <w:jc w:val="both"/>
        <w:rPr>
          <w:rFonts w:cs="Times New Roman"/>
          <w:color w:val="000000"/>
        </w:rPr>
      </w:pPr>
      <w:r w:rsidRPr="00616D99">
        <w:rPr>
          <w:rFonts w:cs="Times New Roman"/>
          <w:color w:val="000000"/>
        </w:rPr>
        <w:t xml:space="preserve">Zamawiający przewiduje udzielenie zamówień, o których mowa w art. 67 ust. 1 pkt 6 ustawy </w:t>
      </w:r>
      <w:proofErr w:type="spellStart"/>
      <w:r w:rsidRPr="00616D99">
        <w:rPr>
          <w:rFonts w:cs="Times New Roman"/>
          <w:color w:val="000000"/>
        </w:rPr>
        <w:t>Pzp</w:t>
      </w:r>
      <w:proofErr w:type="spellEnd"/>
      <w:r w:rsidRPr="00616D99">
        <w:rPr>
          <w:rFonts w:cs="Times New Roman"/>
          <w:color w:val="000000"/>
        </w:rPr>
        <w:t xml:space="preserve"> do </w:t>
      </w:r>
      <w:r w:rsidR="007B0035" w:rsidRPr="007B0035">
        <w:rPr>
          <w:rFonts w:cs="Times New Roman"/>
          <w:color w:val="000000"/>
        </w:rPr>
        <w:t>3</w:t>
      </w:r>
      <w:r w:rsidRPr="007B0035">
        <w:rPr>
          <w:rFonts w:cs="Times New Roman"/>
          <w:color w:val="000000"/>
        </w:rPr>
        <w:t>0% wartości zamówienia podstawowego polegających na powtórzeniu podobnych robót budowlanych w zakresie:</w:t>
      </w:r>
    </w:p>
    <w:p w14:paraId="04089B15" w14:textId="77777777" w:rsidR="009E58D0" w:rsidRPr="007B0035" w:rsidRDefault="009E58D0" w:rsidP="009E58D0">
      <w:pPr>
        <w:pStyle w:val="Akapitzlist"/>
        <w:jc w:val="both"/>
        <w:rPr>
          <w:rFonts w:cs="Times New Roman"/>
          <w:color w:val="000000"/>
        </w:rPr>
      </w:pPr>
      <w:r w:rsidRPr="007B0035">
        <w:rPr>
          <w:rFonts w:cs="Times New Roman"/>
          <w:color w:val="000000"/>
        </w:rPr>
        <w:t>a) roboty budowlane kanalizacji sanitarnej</w:t>
      </w:r>
    </w:p>
    <w:p w14:paraId="59322DF3" w14:textId="77777777" w:rsidR="00616D99" w:rsidRPr="00616D99" w:rsidRDefault="009E58D0" w:rsidP="009E58D0">
      <w:pPr>
        <w:pStyle w:val="Akapitzlist"/>
        <w:jc w:val="both"/>
        <w:rPr>
          <w:rFonts w:cs="Times New Roman"/>
          <w:color w:val="000000"/>
        </w:rPr>
      </w:pPr>
      <w:r w:rsidRPr="007B0035">
        <w:rPr>
          <w:rFonts w:cs="Times New Roman"/>
          <w:color w:val="000000"/>
        </w:rPr>
        <w:t>b) roboty remontowo – budowlane, instalacyjne</w:t>
      </w:r>
      <w:r w:rsidR="00616D99" w:rsidRPr="007B0035">
        <w:rPr>
          <w:rFonts w:cs="Times New Roman"/>
          <w:color w:val="000000"/>
        </w:rPr>
        <w:t>.</w:t>
      </w:r>
    </w:p>
    <w:p w14:paraId="75199B64" w14:textId="77777777" w:rsidR="00616D99" w:rsidRPr="00616D99" w:rsidRDefault="00616D99" w:rsidP="00616D99">
      <w:pPr>
        <w:pStyle w:val="Akapitzlist"/>
        <w:jc w:val="both"/>
        <w:rPr>
          <w:rFonts w:cs="Times New Roman"/>
          <w:color w:val="000000"/>
        </w:rPr>
      </w:pPr>
      <w:r w:rsidRPr="00616D99">
        <w:rPr>
          <w:rFonts w:cs="Times New Roman"/>
          <w:color w:val="000000"/>
        </w:rPr>
        <w:t>Warunki na jakich zostanie udzielone zamówienie są następujące: zamówienie zostanie udzielone w jednym lub kilku zamówieniach w przypadku, gdy Zamawiający będzie posiadał środki finansowe na ich realizację.</w:t>
      </w:r>
    </w:p>
    <w:p w14:paraId="726B3C8B" w14:textId="46AA3FE7" w:rsidR="00704DCC" w:rsidRPr="0029480E" w:rsidRDefault="00704DCC" w:rsidP="009467DF">
      <w:pPr>
        <w:pStyle w:val="Akapitzlist"/>
        <w:numPr>
          <w:ilvl w:val="0"/>
          <w:numId w:val="12"/>
        </w:numPr>
        <w:jc w:val="both"/>
        <w:rPr>
          <w:rFonts w:cs="Times New Roman"/>
        </w:rPr>
      </w:pPr>
      <w:r w:rsidRPr="00616D99">
        <w:rPr>
          <w:rFonts w:cs="Times New Roman"/>
          <w:color w:val="000000"/>
        </w:rPr>
        <w:t xml:space="preserve">Zamawiający </w:t>
      </w:r>
      <w:r w:rsidRPr="00616D99">
        <w:rPr>
          <w:rFonts w:cs="Times New Roman"/>
          <w:b/>
          <w:color w:val="000000"/>
        </w:rPr>
        <w:t>nie przewiduje</w:t>
      </w:r>
      <w:r w:rsidRPr="00616D99">
        <w:rPr>
          <w:rFonts w:cs="Times New Roman"/>
          <w:color w:val="000000"/>
        </w:rPr>
        <w:t xml:space="preserve"> możliwości zawarcia umowy ramowej oraz wyboru najkorzystniejszej oferty stosując aukcję elektroniczną.</w:t>
      </w:r>
    </w:p>
    <w:p w14:paraId="0C625404" w14:textId="4BA42A6D" w:rsidR="0029480E" w:rsidRDefault="0029480E" w:rsidP="009467DF">
      <w:pPr>
        <w:pStyle w:val="Akapitzlist"/>
        <w:numPr>
          <w:ilvl w:val="0"/>
          <w:numId w:val="12"/>
        </w:numPr>
        <w:jc w:val="both"/>
        <w:rPr>
          <w:rFonts w:cs="Times New Roman"/>
        </w:rPr>
      </w:pPr>
      <w:r>
        <w:rPr>
          <w:rFonts w:cs="Times New Roman"/>
        </w:rPr>
        <w:t>Materiały:</w:t>
      </w:r>
    </w:p>
    <w:p w14:paraId="61A5E27A"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Wykonawca zobowiązuje się wykonać przedmiot umowy z materiałów własnych.</w:t>
      </w:r>
    </w:p>
    <w:p w14:paraId="26588EFD"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Materiały wykorzystywane przez Wykonawcę w celu wykonania przedmiotu umowy powinny:</w:t>
      </w:r>
    </w:p>
    <w:p w14:paraId="727DFD7F" w14:textId="77777777" w:rsidR="0029480E" w:rsidRDefault="0029480E" w:rsidP="0029480E">
      <w:pPr>
        <w:pStyle w:val="Akapitzlist"/>
        <w:ind w:left="851"/>
        <w:jc w:val="both"/>
        <w:rPr>
          <w:rFonts w:cs="Times New Roman"/>
        </w:rPr>
      </w:pPr>
      <w:r w:rsidRPr="0029480E">
        <w:rPr>
          <w:rFonts w:cs="Times New Roman"/>
        </w:rPr>
        <w:t>a) odpowiadać wymaganiom określonym w ustawie z dnia 16 kwietnia 2004 r.                      o wyrobach budowlanych (</w:t>
      </w:r>
      <w:proofErr w:type="spellStart"/>
      <w:r w:rsidRPr="0029480E">
        <w:rPr>
          <w:rFonts w:cs="Times New Roman"/>
        </w:rPr>
        <w:t>t.j</w:t>
      </w:r>
      <w:proofErr w:type="spellEnd"/>
      <w:r w:rsidRPr="0029480E">
        <w:rPr>
          <w:rFonts w:cs="Times New Roman"/>
        </w:rPr>
        <w:t xml:space="preserve">. Dz. U. z 2014 r., poz. 883, ze zm.) oraz </w:t>
      </w:r>
      <w:proofErr w:type="spellStart"/>
      <w:r w:rsidRPr="0029480E">
        <w:rPr>
          <w:rFonts w:cs="Times New Roman"/>
        </w:rPr>
        <w:t>STWiORB</w:t>
      </w:r>
      <w:proofErr w:type="spellEnd"/>
      <w:r w:rsidRPr="0029480E">
        <w:rPr>
          <w:rFonts w:cs="Times New Roman"/>
        </w:rPr>
        <w:t>,</w:t>
      </w:r>
    </w:p>
    <w:p w14:paraId="34393C32" w14:textId="77777777" w:rsidR="0029480E" w:rsidRDefault="0029480E" w:rsidP="0029480E">
      <w:pPr>
        <w:pStyle w:val="Akapitzlist"/>
        <w:ind w:left="851"/>
        <w:jc w:val="both"/>
        <w:rPr>
          <w:rFonts w:cs="Times New Roman"/>
        </w:rPr>
      </w:pPr>
      <w:r w:rsidRPr="0029480E">
        <w:rPr>
          <w:rFonts w:cs="Times New Roman"/>
        </w:rPr>
        <w:t>b) posiadać odpowiednio wymagane przepisami prawa certyfikaty, aprobaty techniczne, dopuszczenia do stosowania w Rzeczypospolitej Polskiej,</w:t>
      </w:r>
    </w:p>
    <w:p w14:paraId="44D0E876" w14:textId="77777777" w:rsidR="0029480E" w:rsidRDefault="0029480E" w:rsidP="0029480E">
      <w:pPr>
        <w:pStyle w:val="Akapitzlist"/>
        <w:ind w:left="851"/>
        <w:jc w:val="both"/>
        <w:rPr>
          <w:rFonts w:cs="Times New Roman"/>
        </w:rPr>
      </w:pPr>
      <w:r w:rsidRPr="0029480E">
        <w:rPr>
          <w:rFonts w:cs="Times New Roman"/>
        </w:rPr>
        <w:t>c) być dobrane zgodnie z zasadami wiedzy technicznej,</w:t>
      </w:r>
    </w:p>
    <w:p w14:paraId="3182D2D6" w14:textId="77777777" w:rsidR="0029480E" w:rsidRDefault="0029480E" w:rsidP="0029480E">
      <w:pPr>
        <w:pStyle w:val="Akapitzlist"/>
        <w:ind w:left="851"/>
        <w:jc w:val="both"/>
        <w:rPr>
          <w:rFonts w:cs="Times New Roman"/>
        </w:rPr>
      </w:pPr>
      <w:r w:rsidRPr="0029480E">
        <w:rPr>
          <w:rFonts w:cs="Times New Roman"/>
        </w:rPr>
        <w:t>d) być przeznaczone i przydatne dla celów, do jakich zostały użyte przy wykonywaniu robót,</w:t>
      </w:r>
    </w:p>
    <w:p w14:paraId="5CD20C3E" w14:textId="77777777" w:rsidR="0029480E" w:rsidRDefault="0029480E" w:rsidP="0029480E">
      <w:pPr>
        <w:pStyle w:val="Akapitzlist"/>
        <w:ind w:left="851"/>
        <w:jc w:val="both"/>
        <w:rPr>
          <w:rFonts w:cs="Times New Roman"/>
        </w:rPr>
      </w:pPr>
      <w:r w:rsidRPr="0029480E">
        <w:rPr>
          <w:rFonts w:cs="Times New Roman"/>
        </w:rPr>
        <w:t>e) być wolne od obciążeń na rzecz osób trzecich w dacie ich wbudowania na terenie budowy.</w:t>
      </w:r>
    </w:p>
    <w:p w14:paraId="49AC7FCA"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Wykonawca jest zobowiązany przeprowadzać pomiary i badania materiałów oraz robót zgodnie z zasadami kontroli jakości materiałów i robót określonymi w odrębnych przepisach oraz specyfikacji technicznej wykonania i odbioru robót budowlanych.</w:t>
      </w:r>
    </w:p>
    <w:p w14:paraId="6175E446"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 xml:space="preserve">Osoba upoważniona przez Zamawiającego może zobowiązać Wykonawcę do usunięcia określonych materiałów z terenu budowy w wyznaczonym terminie lub ponownego wykonania robót, jeżeli materiały lub jakość wykonanych robót nie spełniają wymagań </w:t>
      </w:r>
      <w:proofErr w:type="spellStart"/>
      <w:r w:rsidRPr="0029480E">
        <w:rPr>
          <w:rFonts w:cs="Times New Roman"/>
        </w:rPr>
        <w:t>STWiORB</w:t>
      </w:r>
      <w:proofErr w:type="spellEnd"/>
      <w:r w:rsidRPr="0029480E">
        <w:rPr>
          <w:rFonts w:cs="Times New Roman"/>
        </w:rPr>
        <w:t>.</w:t>
      </w:r>
    </w:p>
    <w:p w14:paraId="38A6EFC2"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Jeżeli Wykonawca nie zastosuje się do poleceń osoby upoważnionej przez Zamawiającego, Zamawiający ma prawo zlecić powyższe czynności innemu podmiotowi i potrącić poniesione związku z tym koszty z wynagrodzenia Wykonawcy.</w:t>
      </w:r>
    </w:p>
    <w:p w14:paraId="71775C82"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 xml:space="preserve">Jeżeli w wyniku przeprowadzonej kontroli osoba upoważniona przez Zamawiającego ustali, że jakość materiałów nie odpowiada wymaganiom </w:t>
      </w:r>
      <w:proofErr w:type="spellStart"/>
      <w:r w:rsidRPr="0029480E">
        <w:rPr>
          <w:rFonts w:cs="Times New Roman"/>
        </w:rPr>
        <w:t>STWiORB</w:t>
      </w:r>
      <w:proofErr w:type="spellEnd"/>
      <w:r w:rsidRPr="0029480E">
        <w:rPr>
          <w:rFonts w:cs="Times New Roman"/>
        </w:rPr>
        <w:t>, niezwłocznie zawiadomi o tym Wykonawcę.</w:t>
      </w:r>
    </w:p>
    <w:p w14:paraId="6B85AA10"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 xml:space="preserve">Wykonawca zastosuje kwestionowane materiały do robót dopiero wówczas, gdy udowodni osobie upoważnionej przez Zamawiającego, że ich jakość odpowiada wymaganiom </w:t>
      </w:r>
      <w:proofErr w:type="spellStart"/>
      <w:r w:rsidRPr="0029480E">
        <w:rPr>
          <w:rFonts w:cs="Times New Roman"/>
        </w:rPr>
        <w:t>STWiORB</w:t>
      </w:r>
      <w:proofErr w:type="spellEnd"/>
      <w:r w:rsidRPr="0029480E">
        <w:rPr>
          <w:rFonts w:cs="Times New Roman"/>
        </w:rPr>
        <w:t>.</w:t>
      </w:r>
    </w:p>
    <w:p w14:paraId="4973B693"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W przypadku wbudowania przez Wykonawcę nie zaakceptowanych materiałów, osoba upoważniona przez Zamawiającego może polecić Wykonawcy niezwłoczny ich demontaż i usunięcie oraz zastąpienie zaakceptowanymi materiałami.</w:t>
      </w:r>
    </w:p>
    <w:p w14:paraId="152AFCD7" w14:textId="77777777" w:rsidR="0029480E" w:rsidRDefault="0029480E" w:rsidP="0029480E">
      <w:pPr>
        <w:pStyle w:val="Akapitzlist"/>
        <w:numPr>
          <w:ilvl w:val="1"/>
          <w:numId w:val="12"/>
        </w:numPr>
        <w:ind w:left="851" w:hanging="425"/>
        <w:jc w:val="both"/>
        <w:rPr>
          <w:rFonts w:cs="Times New Roman"/>
        </w:rPr>
      </w:pPr>
      <w:r w:rsidRPr="0029480E">
        <w:rPr>
          <w:rFonts w:cs="Times New Roman"/>
        </w:rPr>
        <w:lastRenderedPageBreak/>
        <w:t>Materiały i roboty budowlane wskazane przez osobę upoważnioną przez Zamawiającego lub organ upoważniony do kontrolowania budowy powinny być poddawane badaniom służącym potwierdzeniu ich zgodności z odpowiednimi normami   i przepisami.</w:t>
      </w:r>
    </w:p>
    <w:p w14:paraId="1E94FF11" w14:textId="77777777" w:rsidR="0029480E" w:rsidRDefault="0029480E" w:rsidP="0029480E">
      <w:pPr>
        <w:pStyle w:val="Akapitzlist"/>
        <w:numPr>
          <w:ilvl w:val="1"/>
          <w:numId w:val="12"/>
        </w:numPr>
        <w:ind w:left="851" w:hanging="425"/>
        <w:jc w:val="both"/>
        <w:rPr>
          <w:rFonts w:cs="Times New Roman"/>
        </w:rPr>
      </w:pPr>
      <w:r w:rsidRPr="0029480E">
        <w:rPr>
          <w:rFonts w:cs="Times New Roman"/>
        </w:rPr>
        <w:t xml:space="preserve">Badania określone w </w:t>
      </w:r>
      <w:proofErr w:type="spellStart"/>
      <w:r w:rsidRPr="0029480E">
        <w:rPr>
          <w:rFonts w:cs="Times New Roman"/>
        </w:rPr>
        <w:t>STWiORB</w:t>
      </w:r>
      <w:proofErr w:type="spellEnd"/>
      <w:r w:rsidRPr="0029480E">
        <w:rPr>
          <w:rFonts w:cs="Times New Roman"/>
        </w:rPr>
        <w:t xml:space="preserve"> i dokumentacji projektowej robót Wykonawca jest zobowiązany przeprowadzać na własny koszt.</w:t>
      </w:r>
    </w:p>
    <w:p w14:paraId="6C548EB1" w14:textId="1F16CD60" w:rsidR="0029480E" w:rsidRDefault="0029480E" w:rsidP="0029480E">
      <w:pPr>
        <w:pStyle w:val="Akapitzlist"/>
        <w:numPr>
          <w:ilvl w:val="1"/>
          <w:numId w:val="12"/>
        </w:numPr>
        <w:ind w:left="851" w:hanging="425"/>
        <w:jc w:val="both"/>
        <w:rPr>
          <w:rFonts w:cs="Times New Roman"/>
        </w:rPr>
      </w:pPr>
      <w:r w:rsidRPr="0029480E">
        <w:rPr>
          <w:rFonts w:cs="Times New Roman"/>
        </w:rPr>
        <w:t>Bieżące pomiary i badania materiałów oraz robót powinny być prowadzone                      w miejscu wyprodukowania materiałów lub na terenie budowy.</w:t>
      </w:r>
    </w:p>
    <w:p w14:paraId="26BC6678" w14:textId="17F65051" w:rsidR="0029480E" w:rsidRDefault="0029480E" w:rsidP="0029480E">
      <w:pPr>
        <w:pStyle w:val="Akapitzlist"/>
        <w:numPr>
          <w:ilvl w:val="1"/>
          <w:numId w:val="12"/>
        </w:numPr>
        <w:ind w:left="851" w:hanging="425"/>
        <w:jc w:val="both"/>
        <w:rPr>
          <w:rFonts w:cs="Times New Roman"/>
        </w:rPr>
      </w:pPr>
      <w:r w:rsidRPr="0029480E">
        <w:rPr>
          <w:rFonts w:cs="Times New Roman"/>
        </w:rPr>
        <w:t xml:space="preserve">Wykonawca zobowiązany jest zapewnić odpowiedni system kontroli oraz instrumenty, urządzenia, personel i materiały potrzebne do zbadania jakości i ilości materiałów i robót oraz dostarczyć próbki materiałów i dokumenty określające parametry techniczne  i charakterystykę </w:t>
      </w:r>
      <w:r w:rsidR="00440DC4" w:rsidRPr="0029480E">
        <w:rPr>
          <w:rFonts w:cs="Times New Roman"/>
        </w:rPr>
        <w:t>urządzeń</w:t>
      </w:r>
      <w:r w:rsidRPr="0029480E">
        <w:rPr>
          <w:rFonts w:cs="Times New Roman"/>
        </w:rPr>
        <w:t xml:space="preserve"> przed ich wbudowaniem i uzyskać akceptację osoby upoważnionej przez Zamawiającego na ich zastosowanie.</w:t>
      </w:r>
    </w:p>
    <w:p w14:paraId="22DBF1D8" w14:textId="4EA283E0" w:rsidR="0029480E" w:rsidRDefault="0029480E" w:rsidP="0029480E">
      <w:pPr>
        <w:pStyle w:val="Akapitzlist"/>
        <w:numPr>
          <w:ilvl w:val="1"/>
          <w:numId w:val="12"/>
        </w:numPr>
        <w:ind w:left="851" w:hanging="425"/>
        <w:jc w:val="both"/>
        <w:rPr>
          <w:rFonts w:cs="Times New Roman"/>
        </w:rPr>
      </w:pPr>
      <w:r w:rsidRPr="0029480E">
        <w:rPr>
          <w:rFonts w:cs="Times New Roman"/>
        </w:rPr>
        <w:t>Badania materiałów mogą być przeprowadzone na wniosek i koszt Wykonawcy poza miejscem wyprodukowania i terenem budowy w zaakceptowanej przez Zamawiającego placówce badawczej.</w:t>
      </w:r>
    </w:p>
    <w:p w14:paraId="67D9F4A4" w14:textId="69B6DF01" w:rsidR="0029480E" w:rsidRPr="0029480E" w:rsidRDefault="0029480E" w:rsidP="0029480E">
      <w:pPr>
        <w:pStyle w:val="Akapitzlist"/>
        <w:numPr>
          <w:ilvl w:val="1"/>
          <w:numId w:val="12"/>
        </w:numPr>
        <w:ind w:left="851" w:hanging="425"/>
        <w:jc w:val="both"/>
        <w:rPr>
          <w:rFonts w:cs="Times New Roman"/>
        </w:rPr>
      </w:pPr>
      <w:r w:rsidRPr="0029480E">
        <w:rPr>
          <w:rFonts w:cs="Times New Roman"/>
        </w:rPr>
        <w:t xml:space="preserve">Osoba upoważniona przez Zamawiającego może zażądać wykonania badań dodatkowych, które nie są wymagane w </w:t>
      </w:r>
      <w:proofErr w:type="spellStart"/>
      <w:r w:rsidRPr="0029480E">
        <w:rPr>
          <w:rFonts w:cs="Times New Roman"/>
        </w:rPr>
        <w:t>STWiORB</w:t>
      </w:r>
      <w:proofErr w:type="spellEnd"/>
      <w:r w:rsidRPr="0029480E">
        <w:rPr>
          <w:rFonts w:cs="Times New Roman"/>
        </w:rPr>
        <w:t xml:space="preserve"> lub wykonanie dodatkowych badań poza miejscem wyprodukowania lub terenem budowy dla materiałów lub robót, które budzą uzasadnione wątpliwości, co do jakości.</w:t>
      </w:r>
    </w:p>
    <w:p w14:paraId="16FE8C05" w14:textId="77777777" w:rsidR="00704DCC" w:rsidRPr="001704E2" w:rsidRDefault="00704DCC" w:rsidP="00704DCC">
      <w:pPr>
        <w:pStyle w:val="NormalnyWeb"/>
        <w:spacing w:before="0" w:beforeAutospacing="0" w:after="0"/>
        <w:jc w:val="both"/>
        <w:rPr>
          <w:rFonts w:cs="Times New Roman"/>
          <w:b/>
          <w:bCs/>
        </w:rPr>
      </w:pPr>
    </w:p>
    <w:p w14:paraId="3E4E6878"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IV. TERMIN WYKONANIA ZAMÓWIENIA.</w:t>
      </w:r>
    </w:p>
    <w:p w14:paraId="610A9676" w14:textId="77777777" w:rsidR="00704DCC" w:rsidRPr="001704E2" w:rsidRDefault="00704DCC" w:rsidP="00704DCC">
      <w:pPr>
        <w:pStyle w:val="NormalnyWeb"/>
        <w:spacing w:before="0" w:beforeAutospacing="0" w:after="0"/>
        <w:jc w:val="both"/>
        <w:rPr>
          <w:rFonts w:cs="Times New Roman"/>
          <w:b/>
          <w:bCs/>
        </w:rPr>
      </w:pPr>
    </w:p>
    <w:p w14:paraId="6E3B2905" w14:textId="77777777" w:rsidR="0012159D" w:rsidRPr="0012159D" w:rsidRDefault="0012159D" w:rsidP="0012159D">
      <w:pPr>
        <w:pStyle w:val="Bezodstpw"/>
        <w:rPr>
          <w:rFonts w:eastAsiaTheme="minorHAnsi"/>
        </w:rPr>
      </w:pPr>
      <w:r w:rsidRPr="0012159D">
        <w:rPr>
          <w:rFonts w:eastAsiaTheme="minorHAnsi"/>
        </w:rPr>
        <w:t>Zamawiający wymaga, aby zamówienie zostało zakończone w terminie:</w:t>
      </w:r>
    </w:p>
    <w:p w14:paraId="6EA1A431" w14:textId="77777777" w:rsidR="001E7F0C" w:rsidRDefault="0012159D" w:rsidP="001E7F0C">
      <w:pPr>
        <w:pStyle w:val="Bezodstpw"/>
        <w:ind w:left="993" w:hanging="993"/>
        <w:jc w:val="both"/>
        <w:rPr>
          <w:rFonts w:eastAsiaTheme="minorHAnsi"/>
        </w:rPr>
      </w:pPr>
      <w:r w:rsidRPr="0012159D">
        <w:rPr>
          <w:rFonts w:eastAsiaTheme="minorHAnsi"/>
        </w:rPr>
        <w:t xml:space="preserve">- </w:t>
      </w:r>
      <w:bookmarkStart w:id="13" w:name="_Hlk501393280"/>
      <w:r w:rsidRPr="0012159D">
        <w:rPr>
          <w:rFonts w:eastAsiaTheme="minorHAnsi"/>
        </w:rPr>
        <w:t xml:space="preserve">Część I – </w:t>
      </w:r>
      <w:r w:rsidR="001E7F0C" w:rsidRPr="00075925">
        <w:rPr>
          <w:b/>
          <w:u w:val="single"/>
        </w:rPr>
        <w:t>Budowa sieci kanalizacyjnej  w miejscowości Kotowa Wola</w:t>
      </w:r>
      <w:r w:rsidRPr="0012159D">
        <w:rPr>
          <w:rFonts w:eastAsiaTheme="minorHAnsi"/>
        </w:rPr>
        <w:t>–</w:t>
      </w:r>
      <w:r>
        <w:rPr>
          <w:rFonts w:eastAsiaTheme="minorHAnsi"/>
        </w:rPr>
        <w:t xml:space="preserve"> termin zakończenia robót budowlanych </w:t>
      </w:r>
      <w:r w:rsidRPr="0012159D">
        <w:rPr>
          <w:rFonts w:eastAsiaTheme="minorHAnsi"/>
        </w:rPr>
        <w:t xml:space="preserve">do dnia </w:t>
      </w:r>
      <w:r w:rsidR="001E7F0C">
        <w:rPr>
          <w:rFonts w:eastAsiaTheme="minorHAnsi"/>
        </w:rPr>
        <w:t>30</w:t>
      </w:r>
      <w:r w:rsidRPr="0012159D">
        <w:rPr>
          <w:rFonts w:eastAsiaTheme="minorHAnsi"/>
        </w:rPr>
        <w:t>.</w:t>
      </w:r>
      <w:r>
        <w:rPr>
          <w:rFonts w:eastAsiaTheme="minorHAnsi"/>
        </w:rPr>
        <w:t>10</w:t>
      </w:r>
      <w:r w:rsidRPr="0012159D">
        <w:rPr>
          <w:rFonts w:eastAsiaTheme="minorHAnsi"/>
        </w:rPr>
        <w:t>.201</w:t>
      </w:r>
      <w:r>
        <w:rPr>
          <w:rFonts w:eastAsiaTheme="minorHAnsi"/>
        </w:rPr>
        <w:t>9</w:t>
      </w:r>
      <w:r w:rsidRPr="0012159D">
        <w:rPr>
          <w:rFonts w:eastAsiaTheme="minorHAnsi"/>
        </w:rPr>
        <w:t xml:space="preserve"> r.,</w:t>
      </w:r>
      <w:bookmarkEnd w:id="13"/>
    </w:p>
    <w:p w14:paraId="4A24E3E9" w14:textId="77777777" w:rsidR="00262694" w:rsidRDefault="0012159D" w:rsidP="00262694">
      <w:pPr>
        <w:pStyle w:val="Bezodstpw"/>
        <w:ind w:left="1134" w:hanging="1134"/>
        <w:jc w:val="both"/>
        <w:rPr>
          <w:rFonts w:eastAsiaTheme="minorHAnsi" w:cs="Times New Roman"/>
          <w:lang w:eastAsia="en-US"/>
        </w:rPr>
      </w:pPr>
      <w:r w:rsidRPr="0012159D">
        <w:rPr>
          <w:rFonts w:eastAsiaTheme="minorHAnsi" w:cs="Times New Roman"/>
          <w:lang w:eastAsia="en-US"/>
        </w:rPr>
        <w:t xml:space="preserve">- Część </w:t>
      </w:r>
      <w:r>
        <w:rPr>
          <w:rFonts w:eastAsiaTheme="minorHAnsi" w:cs="Times New Roman"/>
          <w:lang w:eastAsia="en-US"/>
        </w:rPr>
        <w:t>I</w:t>
      </w:r>
      <w:r w:rsidRPr="0012159D">
        <w:rPr>
          <w:rFonts w:eastAsiaTheme="minorHAnsi" w:cs="Times New Roman"/>
          <w:lang w:eastAsia="en-US"/>
        </w:rPr>
        <w:t xml:space="preserve">I – </w:t>
      </w:r>
      <w:r w:rsidR="001E7F0C" w:rsidRPr="00BD0419">
        <w:rPr>
          <w:b/>
          <w:u w:val="single"/>
        </w:rPr>
        <w:t>Budowa sieci kanalizacyjnej w miejscowości Obojna</w:t>
      </w:r>
      <w:r w:rsidRPr="0012159D">
        <w:rPr>
          <w:rFonts w:eastAsiaTheme="minorHAnsi" w:cs="Times New Roman"/>
          <w:lang w:eastAsia="en-US"/>
        </w:rPr>
        <w:t xml:space="preserve">– termin zakończenia robót budowlanych do dnia </w:t>
      </w:r>
      <w:r w:rsidR="001E7F0C">
        <w:rPr>
          <w:rFonts w:eastAsiaTheme="minorHAnsi" w:cs="Times New Roman"/>
          <w:lang w:eastAsia="en-US"/>
        </w:rPr>
        <w:t>30.10.201</w:t>
      </w:r>
      <w:r>
        <w:rPr>
          <w:rFonts w:eastAsiaTheme="minorHAnsi" w:cs="Times New Roman"/>
          <w:lang w:eastAsia="en-US"/>
        </w:rPr>
        <w:t>9</w:t>
      </w:r>
      <w:r w:rsidRPr="0012159D">
        <w:rPr>
          <w:rFonts w:eastAsiaTheme="minorHAnsi" w:cs="Times New Roman"/>
          <w:lang w:eastAsia="en-US"/>
        </w:rPr>
        <w:t xml:space="preserve"> r.,</w:t>
      </w:r>
    </w:p>
    <w:p w14:paraId="04484215" w14:textId="77777777" w:rsidR="00262694" w:rsidRDefault="0012159D" w:rsidP="00262694">
      <w:pPr>
        <w:pStyle w:val="Bezodstpw"/>
        <w:ind w:left="1276" w:hanging="1276"/>
        <w:jc w:val="both"/>
        <w:rPr>
          <w:rFonts w:eastAsiaTheme="minorHAnsi"/>
        </w:rPr>
      </w:pPr>
      <w:r>
        <w:rPr>
          <w:rFonts w:eastAsiaTheme="minorHAnsi"/>
        </w:rPr>
        <w:t xml:space="preserve">- </w:t>
      </w:r>
      <w:r w:rsidRPr="0012159D">
        <w:rPr>
          <w:rFonts w:eastAsiaTheme="minorHAnsi"/>
        </w:rPr>
        <w:t xml:space="preserve">Część </w:t>
      </w:r>
      <w:r>
        <w:rPr>
          <w:rFonts w:eastAsiaTheme="minorHAnsi"/>
        </w:rPr>
        <w:t>II</w:t>
      </w:r>
      <w:r w:rsidRPr="0012159D">
        <w:rPr>
          <w:rFonts w:eastAsiaTheme="minorHAnsi"/>
        </w:rPr>
        <w:t xml:space="preserve">I – </w:t>
      </w:r>
      <w:r w:rsidR="001E7F0C" w:rsidRPr="001E7F0C">
        <w:rPr>
          <w:rFonts w:cs="Times New Roman"/>
          <w:b/>
          <w:u w:val="single"/>
        </w:rPr>
        <w:t>Budowa sieci kanalizacji sanitarnej w miejscowościach: Pilchów, Turbia, Zbydniów</w:t>
      </w:r>
      <w:r w:rsidRPr="0012159D">
        <w:rPr>
          <w:rFonts w:eastAsiaTheme="minorHAnsi"/>
        </w:rPr>
        <w:t xml:space="preserve"> – termin zakończenia robót budowlanych do dnia </w:t>
      </w:r>
      <w:r w:rsidR="001E7F0C">
        <w:rPr>
          <w:rFonts w:eastAsiaTheme="minorHAnsi"/>
        </w:rPr>
        <w:t>30</w:t>
      </w:r>
      <w:r w:rsidRPr="0012159D">
        <w:rPr>
          <w:rFonts w:eastAsiaTheme="minorHAnsi"/>
        </w:rPr>
        <w:t>.</w:t>
      </w:r>
      <w:r>
        <w:rPr>
          <w:rFonts w:eastAsiaTheme="minorHAnsi"/>
        </w:rPr>
        <w:t>10</w:t>
      </w:r>
      <w:r w:rsidRPr="0012159D">
        <w:rPr>
          <w:rFonts w:eastAsiaTheme="minorHAnsi"/>
        </w:rPr>
        <w:t>.201</w:t>
      </w:r>
      <w:r>
        <w:rPr>
          <w:rFonts w:eastAsiaTheme="minorHAnsi"/>
        </w:rPr>
        <w:t>9</w:t>
      </w:r>
      <w:r w:rsidRPr="0012159D">
        <w:rPr>
          <w:rFonts w:eastAsiaTheme="minorHAnsi"/>
        </w:rPr>
        <w:t xml:space="preserve"> r.</w:t>
      </w:r>
    </w:p>
    <w:p w14:paraId="631BCA56" w14:textId="1EB6FA38" w:rsidR="001E7F0C" w:rsidRDefault="001E7F0C" w:rsidP="00262694">
      <w:pPr>
        <w:pStyle w:val="Bezodstpw"/>
        <w:ind w:left="1276" w:hanging="1276"/>
        <w:jc w:val="both"/>
        <w:rPr>
          <w:rFonts w:eastAsiaTheme="minorHAnsi"/>
        </w:rPr>
      </w:pPr>
      <w:r>
        <w:rPr>
          <w:rFonts w:eastAsiaTheme="minorHAnsi"/>
        </w:rPr>
        <w:t xml:space="preserve">- </w:t>
      </w:r>
      <w:r w:rsidRPr="0012159D">
        <w:rPr>
          <w:rFonts w:eastAsiaTheme="minorHAnsi"/>
        </w:rPr>
        <w:t xml:space="preserve">Część </w:t>
      </w:r>
      <w:r>
        <w:rPr>
          <w:rFonts w:eastAsiaTheme="minorHAnsi"/>
        </w:rPr>
        <w:t>IV</w:t>
      </w:r>
      <w:r w:rsidRPr="0012159D">
        <w:rPr>
          <w:rFonts w:eastAsiaTheme="minorHAnsi"/>
        </w:rPr>
        <w:t xml:space="preserve"> – </w:t>
      </w:r>
      <w:r w:rsidRPr="001E7F0C">
        <w:rPr>
          <w:rFonts w:cs="Times New Roman"/>
          <w:b/>
          <w:u w:val="single"/>
        </w:rPr>
        <w:t>Rozbudowa oczyszczalni ścieków w miejscowości  Kępie Zaleszańskie wraz z budową pompowni ścieków w Kępiu Zaleszańskim  –pompownia dosyłowa do oczyszczalni</w:t>
      </w:r>
      <w:r w:rsidRPr="0012159D">
        <w:rPr>
          <w:rFonts w:eastAsiaTheme="minorHAnsi"/>
        </w:rPr>
        <w:t xml:space="preserve"> – termin zakończenia robót budowlanych do dnia </w:t>
      </w:r>
      <w:r>
        <w:rPr>
          <w:rFonts w:eastAsiaTheme="minorHAnsi"/>
        </w:rPr>
        <w:t>30</w:t>
      </w:r>
      <w:r w:rsidRPr="0012159D">
        <w:rPr>
          <w:rFonts w:eastAsiaTheme="minorHAnsi"/>
        </w:rPr>
        <w:t>.</w:t>
      </w:r>
      <w:r>
        <w:rPr>
          <w:rFonts w:eastAsiaTheme="minorHAnsi"/>
        </w:rPr>
        <w:t>10</w:t>
      </w:r>
      <w:r w:rsidRPr="0012159D">
        <w:rPr>
          <w:rFonts w:eastAsiaTheme="minorHAnsi"/>
        </w:rPr>
        <w:t>.201</w:t>
      </w:r>
      <w:r>
        <w:rPr>
          <w:rFonts w:eastAsiaTheme="minorHAnsi"/>
        </w:rPr>
        <w:t>9</w:t>
      </w:r>
      <w:r w:rsidRPr="0012159D">
        <w:rPr>
          <w:rFonts w:eastAsiaTheme="minorHAnsi"/>
        </w:rPr>
        <w:t xml:space="preserve"> r.</w:t>
      </w:r>
    </w:p>
    <w:p w14:paraId="6CAA089D" w14:textId="54F05B18" w:rsidR="001066E9" w:rsidRPr="00262694" w:rsidRDefault="001066E9" w:rsidP="00262694">
      <w:pPr>
        <w:pStyle w:val="Bezodstpw"/>
        <w:ind w:left="1276" w:hanging="1276"/>
        <w:jc w:val="both"/>
        <w:rPr>
          <w:b/>
          <w:u w:val="single"/>
        </w:rPr>
      </w:pPr>
      <w:r w:rsidRPr="001066E9">
        <w:t>- Część V</w:t>
      </w:r>
      <w:r>
        <w:t xml:space="preserve"> –</w:t>
      </w:r>
      <w:r>
        <w:rPr>
          <w:b/>
          <w:u w:val="single"/>
        </w:rPr>
        <w:t xml:space="preserve"> </w:t>
      </w:r>
      <w:r w:rsidRPr="001066E9">
        <w:rPr>
          <w:b/>
          <w:u w:val="single"/>
        </w:rPr>
        <w:t>Dostawa zestawu odbioru osadu</w:t>
      </w:r>
      <w:r>
        <w:rPr>
          <w:b/>
          <w:u w:val="single"/>
        </w:rPr>
        <w:t xml:space="preserve"> </w:t>
      </w:r>
      <w:r w:rsidRPr="001066E9">
        <w:t>- termin zakończenia do dnia 30.10.2019 r.</w:t>
      </w:r>
    </w:p>
    <w:p w14:paraId="537ED6DD" w14:textId="77777777" w:rsidR="0012159D" w:rsidRPr="001704E2" w:rsidRDefault="0012159D" w:rsidP="00704DCC">
      <w:pPr>
        <w:pStyle w:val="NormalnyWeb"/>
        <w:spacing w:before="0" w:beforeAutospacing="0" w:after="0"/>
        <w:jc w:val="both"/>
        <w:rPr>
          <w:rFonts w:cs="Times New Roman"/>
          <w:b/>
          <w:bCs/>
        </w:rPr>
      </w:pPr>
    </w:p>
    <w:p w14:paraId="4405CB67"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 xml:space="preserve">V. WARUNKI UDZIAŁU W POSTĘPOWANIU </w:t>
      </w:r>
    </w:p>
    <w:p w14:paraId="2D591692" w14:textId="77777777" w:rsidR="00323380" w:rsidRPr="0030046D" w:rsidRDefault="00323380" w:rsidP="0030046D">
      <w:pPr>
        <w:pStyle w:val="Bezodstpw"/>
        <w:ind w:left="567" w:hanging="567"/>
        <w:jc w:val="both"/>
      </w:pPr>
      <w:r>
        <w:t>1.</w:t>
      </w:r>
      <w:r>
        <w:tab/>
      </w:r>
      <w:r w:rsidRPr="0030046D">
        <w:t>O udzielenie zamówienia mogą ubiegać się Wykonawcy, którzy nie podlegają wykluczeniu oraz spełniają warunki udziału w postępowaniu i wymagania określone w niniejszej SIWZ.</w:t>
      </w:r>
    </w:p>
    <w:p w14:paraId="4DC3A4F2" w14:textId="77777777" w:rsidR="00704DCC" w:rsidRPr="0030046D" w:rsidRDefault="00323380" w:rsidP="0030046D">
      <w:pPr>
        <w:pStyle w:val="Bezodstpw"/>
        <w:ind w:left="567" w:hanging="567"/>
        <w:jc w:val="both"/>
        <w:rPr>
          <w:rFonts w:cs="Times New Roman"/>
        </w:rPr>
      </w:pPr>
      <w:r w:rsidRPr="0030046D">
        <w:rPr>
          <w:rFonts w:cs="Times New Roman"/>
        </w:rPr>
        <w:t>2.</w:t>
      </w:r>
      <w:r w:rsidRPr="0030046D">
        <w:rPr>
          <w:rFonts w:cs="Times New Roman"/>
        </w:rPr>
        <w:tab/>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323380" w:rsidRPr="00323380" w14:paraId="43974A0F" w14:textId="77777777" w:rsidTr="003955C7">
        <w:tc>
          <w:tcPr>
            <w:tcW w:w="720" w:type="dxa"/>
            <w:tcBorders>
              <w:top w:val="single" w:sz="4" w:space="0" w:color="auto"/>
              <w:left w:val="single" w:sz="4" w:space="0" w:color="auto"/>
              <w:bottom w:val="single" w:sz="4" w:space="0" w:color="auto"/>
              <w:right w:val="single" w:sz="4" w:space="0" w:color="auto"/>
            </w:tcBorders>
            <w:vAlign w:val="center"/>
            <w:hideMark/>
          </w:tcPr>
          <w:p w14:paraId="659BC3CF" w14:textId="77777777" w:rsidR="00323380" w:rsidRPr="00323380" w:rsidRDefault="00323380" w:rsidP="00323380">
            <w:pPr>
              <w:pStyle w:val="Bezodstpw"/>
              <w:rPr>
                <w:b/>
              </w:rPr>
            </w:pPr>
            <w:r w:rsidRPr="00323380">
              <w:rPr>
                <w:b/>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23B3CB9F" w14:textId="77777777" w:rsidR="00323380" w:rsidRPr="00323380" w:rsidRDefault="00323380" w:rsidP="00323380">
            <w:pPr>
              <w:pStyle w:val="Bezodstpw"/>
              <w:rPr>
                <w:b/>
              </w:rPr>
            </w:pPr>
            <w:r w:rsidRPr="00323380">
              <w:rPr>
                <w:b/>
              </w:rPr>
              <w:t>Warunki udziału w postępowaniu</w:t>
            </w:r>
          </w:p>
        </w:tc>
      </w:tr>
      <w:tr w:rsidR="00323380" w:rsidRPr="00323380" w14:paraId="07B553E9" w14:textId="77777777" w:rsidTr="003955C7">
        <w:tc>
          <w:tcPr>
            <w:tcW w:w="720" w:type="dxa"/>
            <w:tcBorders>
              <w:top w:val="single" w:sz="4" w:space="0" w:color="auto"/>
              <w:left w:val="single" w:sz="4" w:space="0" w:color="auto"/>
              <w:bottom w:val="single" w:sz="4" w:space="0" w:color="auto"/>
              <w:right w:val="single" w:sz="4" w:space="0" w:color="auto"/>
            </w:tcBorders>
            <w:hideMark/>
          </w:tcPr>
          <w:p w14:paraId="1E00FD3D" w14:textId="77777777" w:rsidR="00323380" w:rsidRPr="00323380" w:rsidRDefault="00323380" w:rsidP="00323380">
            <w:pPr>
              <w:pStyle w:val="Bezodstpw"/>
            </w:pPr>
            <w:r w:rsidRPr="00323380">
              <w:t>1</w:t>
            </w:r>
          </w:p>
        </w:tc>
        <w:tc>
          <w:tcPr>
            <w:tcW w:w="7738" w:type="dxa"/>
            <w:tcBorders>
              <w:top w:val="single" w:sz="4" w:space="0" w:color="auto"/>
              <w:left w:val="single" w:sz="4" w:space="0" w:color="auto"/>
              <w:bottom w:val="single" w:sz="4" w:space="0" w:color="auto"/>
              <w:right w:val="single" w:sz="4" w:space="0" w:color="auto"/>
            </w:tcBorders>
            <w:hideMark/>
          </w:tcPr>
          <w:p w14:paraId="26FFD432" w14:textId="77777777" w:rsidR="00323380" w:rsidRPr="0030046D" w:rsidRDefault="00323380" w:rsidP="00323380">
            <w:pPr>
              <w:pStyle w:val="Bezodstpw"/>
              <w:rPr>
                <w:b/>
                <w:bCs/>
              </w:rPr>
            </w:pPr>
            <w:r w:rsidRPr="0030046D">
              <w:rPr>
                <w:b/>
                <w:bCs/>
              </w:rPr>
              <w:t>Sytuacja ekonomiczna lub finansowa</w:t>
            </w:r>
          </w:p>
          <w:p w14:paraId="3F7C3D22" w14:textId="77777777" w:rsidR="00323380" w:rsidRPr="0030046D" w:rsidRDefault="00323380" w:rsidP="0030046D">
            <w:pPr>
              <w:pStyle w:val="Bezodstpw"/>
              <w:jc w:val="both"/>
            </w:pPr>
            <w:r w:rsidRPr="0030046D">
              <w:t xml:space="preserve">O udzielenie zamówienia publicznego mogą ubiegać się wykonawcy, którzy spełniają warunki, dotyczące sytuacji ekonomicznej lub finansowej. </w:t>
            </w:r>
          </w:p>
          <w:p w14:paraId="7D398188" w14:textId="77777777" w:rsidR="005F05FA" w:rsidRDefault="005F05FA" w:rsidP="00E34EA9">
            <w:pPr>
              <w:pStyle w:val="Bezodstpw"/>
              <w:rPr>
                <w:b/>
              </w:rPr>
            </w:pPr>
          </w:p>
          <w:p w14:paraId="423B9903" w14:textId="77777777" w:rsidR="00262694" w:rsidRDefault="00E34EA9" w:rsidP="00323380">
            <w:pPr>
              <w:pStyle w:val="Bezodstpw"/>
              <w:rPr>
                <w:b/>
              </w:rPr>
            </w:pPr>
            <w:r w:rsidRPr="005F05FA">
              <w:rPr>
                <w:b/>
              </w:rPr>
              <w:t>Zamawiający nie wyznacza szczeg</w:t>
            </w:r>
            <w:r w:rsidR="005F05FA">
              <w:rPr>
                <w:b/>
              </w:rPr>
              <w:t>ółowego warunku w tym zakresie.</w:t>
            </w:r>
          </w:p>
          <w:p w14:paraId="067D15AD" w14:textId="6D647724" w:rsidR="005F05FA" w:rsidRPr="005F05FA" w:rsidRDefault="005F05FA" w:rsidP="00323380">
            <w:pPr>
              <w:pStyle w:val="Bezodstpw"/>
              <w:rPr>
                <w:b/>
              </w:rPr>
            </w:pPr>
          </w:p>
        </w:tc>
      </w:tr>
      <w:tr w:rsidR="00323380" w:rsidRPr="00323380" w14:paraId="0E9CF2A6" w14:textId="77777777" w:rsidTr="003955C7">
        <w:tc>
          <w:tcPr>
            <w:tcW w:w="720" w:type="dxa"/>
            <w:tcBorders>
              <w:top w:val="single" w:sz="4" w:space="0" w:color="auto"/>
              <w:left w:val="single" w:sz="4" w:space="0" w:color="auto"/>
              <w:bottom w:val="single" w:sz="4" w:space="0" w:color="auto"/>
              <w:right w:val="single" w:sz="4" w:space="0" w:color="auto"/>
            </w:tcBorders>
            <w:hideMark/>
          </w:tcPr>
          <w:p w14:paraId="5260BEC0" w14:textId="77777777" w:rsidR="00323380" w:rsidRPr="00323380" w:rsidRDefault="00323380" w:rsidP="00323380">
            <w:pPr>
              <w:pStyle w:val="Bezodstpw"/>
            </w:pPr>
            <w:r w:rsidRPr="00323380">
              <w:t>2</w:t>
            </w:r>
          </w:p>
        </w:tc>
        <w:tc>
          <w:tcPr>
            <w:tcW w:w="7738" w:type="dxa"/>
            <w:tcBorders>
              <w:top w:val="single" w:sz="4" w:space="0" w:color="auto"/>
              <w:left w:val="single" w:sz="4" w:space="0" w:color="auto"/>
              <w:bottom w:val="single" w:sz="4" w:space="0" w:color="auto"/>
              <w:right w:val="single" w:sz="4" w:space="0" w:color="auto"/>
            </w:tcBorders>
            <w:hideMark/>
          </w:tcPr>
          <w:p w14:paraId="6482B2ED" w14:textId="77777777" w:rsidR="00323380" w:rsidRPr="0030046D" w:rsidRDefault="00323380" w:rsidP="00323380">
            <w:pPr>
              <w:pStyle w:val="Bezodstpw"/>
              <w:rPr>
                <w:b/>
                <w:bCs/>
              </w:rPr>
            </w:pPr>
            <w:r w:rsidRPr="0030046D">
              <w:rPr>
                <w:b/>
                <w:bCs/>
              </w:rPr>
              <w:t>Zdolność techniczna lub zawodowa</w:t>
            </w:r>
          </w:p>
          <w:p w14:paraId="05170C83" w14:textId="77777777" w:rsidR="00323380" w:rsidRPr="0030046D" w:rsidRDefault="00323380" w:rsidP="00323380">
            <w:pPr>
              <w:pStyle w:val="Bezodstpw"/>
            </w:pPr>
            <w:r w:rsidRPr="0030046D">
              <w:lastRenderedPageBreak/>
              <w:t xml:space="preserve">O udzielenie zamówienia publicznego mogą ubiegać się wykonawcy, którzy spełniają warunki, dotyczące  zdolności technicznej lub zawodowej. </w:t>
            </w:r>
          </w:p>
          <w:p w14:paraId="6047ABF8" w14:textId="1760F948" w:rsidR="00323380" w:rsidRPr="00B408CB" w:rsidRDefault="00323380" w:rsidP="00323380">
            <w:pPr>
              <w:pStyle w:val="Bezodstpw"/>
            </w:pPr>
            <w:r w:rsidRPr="00B408CB">
              <w:t>Określenie warunków:</w:t>
            </w:r>
          </w:p>
          <w:p w14:paraId="389D33A4" w14:textId="77777777" w:rsidR="00323380" w:rsidRPr="0030046D" w:rsidRDefault="00323380" w:rsidP="00323380">
            <w:pPr>
              <w:pStyle w:val="Bezodstpw"/>
              <w:rPr>
                <w:b/>
                <w:u w:val="single"/>
              </w:rPr>
            </w:pPr>
            <w:r w:rsidRPr="0030046D">
              <w:rPr>
                <w:b/>
                <w:u w:val="single"/>
              </w:rPr>
              <w:t>- dla części I</w:t>
            </w:r>
          </w:p>
          <w:p w14:paraId="01D2FFA9" w14:textId="6AC1CA92" w:rsidR="00323380" w:rsidRPr="0030046D" w:rsidRDefault="00323380" w:rsidP="008041B8">
            <w:pPr>
              <w:pStyle w:val="Bezodstpw"/>
              <w:jc w:val="both"/>
            </w:pPr>
            <w:r w:rsidRPr="0030046D">
              <w:t xml:space="preserve">1) Wykonawca spełni warunek jeżeli wykaże że nie wcześniej niż w okresie ostatnich </w:t>
            </w:r>
            <w:r w:rsidR="006E6F3E" w:rsidRPr="00C0567B">
              <w:t>10</w:t>
            </w:r>
            <w:r w:rsidRPr="0030046D">
              <w:t xml:space="preserve"> lat przed upływem terminu składania ofert, a jeżeli okres prowadzenia działalności jest krótszy – w tym okresie, </w:t>
            </w:r>
            <w:r w:rsidR="006927D9" w:rsidRPr="0030046D">
              <w:t xml:space="preserve">wykonał co najmniej </w:t>
            </w:r>
            <w:r w:rsidR="00191BB9" w:rsidRPr="0066479F">
              <w:rPr>
                <w:b/>
              </w:rPr>
              <w:t>2</w:t>
            </w:r>
            <w:r w:rsidR="0066479F">
              <w:rPr>
                <w:b/>
              </w:rPr>
              <w:t> </w:t>
            </w:r>
            <w:r w:rsidR="008041B8" w:rsidRPr="0066479F">
              <w:rPr>
                <w:b/>
              </w:rPr>
              <w:t>zamówienia</w:t>
            </w:r>
            <w:r w:rsidR="008041B8" w:rsidRPr="0030046D">
              <w:t xml:space="preserve"> odpowiadające swoim rodzajem przedmiotowi zamówienia tj. roboty budowlane </w:t>
            </w:r>
            <w:r w:rsidR="00191BB9" w:rsidRPr="0030046D">
              <w:t xml:space="preserve">w zakresie </w:t>
            </w:r>
            <w:r w:rsidR="006927D9" w:rsidRPr="0030046D">
              <w:t>budow</w:t>
            </w:r>
            <w:r w:rsidR="00191BB9" w:rsidRPr="0030046D">
              <w:t>y</w:t>
            </w:r>
            <w:r w:rsidR="006927D9" w:rsidRPr="0030046D">
              <w:t xml:space="preserve"> kanalizacji sanitarnej o wartości min. </w:t>
            </w:r>
            <w:r w:rsidR="00C0567B" w:rsidRPr="0066479F">
              <w:rPr>
                <w:b/>
              </w:rPr>
              <w:t>2</w:t>
            </w:r>
            <w:r w:rsidR="0066479F">
              <w:rPr>
                <w:b/>
              </w:rPr>
              <w:t> </w:t>
            </w:r>
            <w:r w:rsidR="00191BB9" w:rsidRPr="0066479F">
              <w:rPr>
                <w:b/>
              </w:rPr>
              <w:t>000 000 zł</w:t>
            </w:r>
            <w:r w:rsidR="006927D9" w:rsidRPr="0030046D">
              <w:t xml:space="preserve">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6A6AB26" w14:textId="77777777" w:rsidR="00323380" w:rsidRPr="0030046D" w:rsidRDefault="00323380" w:rsidP="00323380">
            <w:pPr>
              <w:pStyle w:val="Bezodstpw"/>
            </w:pPr>
            <w:r w:rsidRPr="0030046D">
              <w:t xml:space="preserve">Przez zamówienie należy rozumieć: </w:t>
            </w:r>
          </w:p>
          <w:p w14:paraId="13007F7E" w14:textId="77777777" w:rsidR="00323380" w:rsidRPr="0030046D" w:rsidRDefault="00323380" w:rsidP="00323380">
            <w:pPr>
              <w:pStyle w:val="Bezodstpw"/>
            </w:pPr>
            <w:r w:rsidRPr="0030046D">
              <w:t>- zamówienie rozpoczęte i zakończone w w/w okresie</w:t>
            </w:r>
          </w:p>
          <w:p w14:paraId="1527AF1C" w14:textId="77777777" w:rsidR="00323380" w:rsidRPr="0030046D" w:rsidRDefault="00323380" w:rsidP="00323380">
            <w:pPr>
              <w:pStyle w:val="Bezodstpw"/>
            </w:pPr>
            <w:r w:rsidRPr="0030046D">
              <w:t>- zamówienie zakończone w w/w okresie, a rozpoczęte wcześniej niż w w/w okresie.</w:t>
            </w:r>
          </w:p>
          <w:p w14:paraId="2E7590B3" w14:textId="77777777" w:rsidR="00323380" w:rsidRPr="0030046D" w:rsidRDefault="00323380" w:rsidP="00323380">
            <w:pPr>
              <w:pStyle w:val="Bezodstpw"/>
            </w:pPr>
            <w:r w:rsidRPr="0030046D">
              <w:t>2) Wykonawca spełni warunek jeżeli wykaże, że dysponuje kadrą techniczną posiadającą uprawnienia budowlane:</w:t>
            </w:r>
          </w:p>
          <w:p w14:paraId="6F3D0076" w14:textId="77777777" w:rsidR="00323380" w:rsidRPr="0030046D" w:rsidRDefault="00323380" w:rsidP="005F05FA">
            <w:pPr>
              <w:pStyle w:val="Bezodstpw"/>
              <w:jc w:val="both"/>
            </w:pPr>
            <w:bookmarkStart w:id="14" w:name="_Hlk506754273"/>
            <w:bookmarkStart w:id="15" w:name="_Hlk501648440"/>
            <w:r w:rsidRPr="0030046D">
              <w:t>- kierownik budowy w specjalności instalacyjnej w zakresie sieci, instalacji i urządzeń cieplnych, wentylacyjnych, gazowych, wodociągowych i kanalizacyjnych bez ograniczeń,</w:t>
            </w:r>
          </w:p>
          <w:p w14:paraId="12479C1E" w14:textId="77777777" w:rsidR="00323380" w:rsidRDefault="003955C7" w:rsidP="00323380">
            <w:pPr>
              <w:pStyle w:val="Bezodstpw"/>
            </w:pPr>
            <w:r w:rsidRPr="0030046D">
              <w:t xml:space="preserve">- kierownik robót </w:t>
            </w:r>
            <w:r w:rsidR="008041B8" w:rsidRPr="0030046D">
              <w:t>w specjalności drogowej</w:t>
            </w:r>
            <w:bookmarkEnd w:id="14"/>
          </w:p>
          <w:p w14:paraId="110A2DC1" w14:textId="77777777" w:rsidR="005F05FA" w:rsidRDefault="005F05FA" w:rsidP="00323380">
            <w:pPr>
              <w:pStyle w:val="Bezodstpw"/>
            </w:pPr>
          </w:p>
          <w:p w14:paraId="2937E61C" w14:textId="54D1AB02" w:rsidR="005F05FA" w:rsidRPr="005F05FA" w:rsidRDefault="005F05FA" w:rsidP="005F05FA">
            <w:pPr>
              <w:pStyle w:val="Bezodstpw"/>
              <w:jc w:val="both"/>
              <w:rPr>
                <w:i/>
                <w:u w:val="single"/>
              </w:rPr>
            </w:pPr>
            <w:r w:rsidRPr="005F05FA">
              <w:rPr>
                <w:i/>
                <w:u w:val="single"/>
              </w:rPr>
              <w:t>Zamawiający określa w następujący sposób spełnianie w/w warunku przez wykonawców wspólnie ubiegających się o udzielenie zamówienia: W przypadku wykonawców wspólnie ubiegających się o udzielenie zamówienia, warunek określony w pkt 1) oraz w pkt 2) wykonawcy mogą spełniać łącznie.</w:t>
            </w:r>
          </w:p>
          <w:p w14:paraId="60838614" w14:textId="77777777" w:rsidR="005F05FA" w:rsidRDefault="005F05FA" w:rsidP="00323380">
            <w:pPr>
              <w:pStyle w:val="Bezodstpw"/>
            </w:pPr>
          </w:p>
          <w:bookmarkEnd w:id="15"/>
          <w:p w14:paraId="603CD814" w14:textId="77777777" w:rsidR="003955C7" w:rsidRPr="0030046D" w:rsidRDefault="003955C7" w:rsidP="003955C7">
            <w:pPr>
              <w:pStyle w:val="Bezodstpw"/>
              <w:rPr>
                <w:b/>
                <w:u w:val="single"/>
              </w:rPr>
            </w:pPr>
            <w:r w:rsidRPr="0030046D">
              <w:rPr>
                <w:b/>
                <w:u w:val="single"/>
              </w:rPr>
              <w:t>- dla części II</w:t>
            </w:r>
          </w:p>
          <w:p w14:paraId="193A656A" w14:textId="12189DBB" w:rsidR="00191BB9" w:rsidRPr="0030046D" w:rsidRDefault="00191BB9" w:rsidP="00191BB9">
            <w:pPr>
              <w:pStyle w:val="Bezodstpw"/>
              <w:jc w:val="both"/>
            </w:pPr>
            <w:r w:rsidRPr="0030046D">
              <w:t xml:space="preserve">1) Wykonawca spełni warunek jeżeli wykaże że nie wcześniej niż w okresie ostatnich </w:t>
            </w:r>
            <w:r w:rsidR="006E6F3E" w:rsidRPr="00C0567B">
              <w:t>10</w:t>
            </w:r>
            <w:r w:rsidRPr="0030046D">
              <w:t xml:space="preserve"> lat przed upływem terminu składania ofert, a jeżeli okres prowadzenia działalności jest krótszy – w tym okresie, wykonał co najmniej </w:t>
            </w:r>
            <w:r w:rsidRPr="0066479F">
              <w:rPr>
                <w:b/>
              </w:rPr>
              <w:t>2</w:t>
            </w:r>
            <w:r w:rsidR="0066479F">
              <w:rPr>
                <w:b/>
              </w:rPr>
              <w:t> </w:t>
            </w:r>
            <w:r w:rsidRPr="0066479F">
              <w:rPr>
                <w:b/>
              </w:rPr>
              <w:t>zamówienia</w:t>
            </w:r>
            <w:r w:rsidRPr="0030046D">
              <w:t xml:space="preserve"> odpowiadające swoim rodzajem przedmiotowi zamówienia tj.  roboty budowlane w zakresie budowy kanalizacji sanitarnej o wartości min. </w:t>
            </w:r>
            <w:r w:rsidR="00C0567B" w:rsidRPr="0066479F">
              <w:rPr>
                <w:b/>
              </w:rPr>
              <w:t>3</w:t>
            </w:r>
            <w:r w:rsidR="0066479F">
              <w:rPr>
                <w:b/>
              </w:rPr>
              <w:t> </w:t>
            </w:r>
            <w:r w:rsidR="00C0567B" w:rsidRPr="0066479F">
              <w:rPr>
                <w:b/>
              </w:rPr>
              <w:t>5</w:t>
            </w:r>
            <w:r w:rsidRPr="0066479F">
              <w:rPr>
                <w:b/>
              </w:rPr>
              <w:t>00 000 zł</w:t>
            </w:r>
            <w:r w:rsidRPr="0030046D">
              <w:t xml:space="preserve">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7051476E" w14:textId="77777777" w:rsidR="00191BB9" w:rsidRPr="0030046D" w:rsidRDefault="00191BB9" w:rsidP="00191BB9">
            <w:pPr>
              <w:pStyle w:val="Bezodstpw"/>
            </w:pPr>
            <w:r w:rsidRPr="0030046D">
              <w:t xml:space="preserve">Przez zamówienie należy rozumieć: </w:t>
            </w:r>
          </w:p>
          <w:p w14:paraId="792E4271" w14:textId="77777777" w:rsidR="00191BB9" w:rsidRPr="0030046D" w:rsidRDefault="00191BB9" w:rsidP="00191BB9">
            <w:pPr>
              <w:pStyle w:val="Bezodstpw"/>
            </w:pPr>
            <w:r w:rsidRPr="0030046D">
              <w:lastRenderedPageBreak/>
              <w:t>- zamówienie rozpoczęte i zakończone w w/w okresie</w:t>
            </w:r>
          </w:p>
          <w:p w14:paraId="7EB7D013" w14:textId="77777777" w:rsidR="00191BB9" w:rsidRPr="0030046D" w:rsidRDefault="00191BB9" w:rsidP="00191BB9">
            <w:pPr>
              <w:pStyle w:val="Bezodstpw"/>
            </w:pPr>
            <w:r w:rsidRPr="0030046D">
              <w:t>- zamówienie zakończone w w/w okresie, a rozpoczęte wcześniej niż w w/w okresie.</w:t>
            </w:r>
          </w:p>
          <w:p w14:paraId="6CB65FD0" w14:textId="77777777" w:rsidR="00191BB9" w:rsidRPr="0030046D" w:rsidRDefault="00191BB9" w:rsidP="00191BB9">
            <w:pPr>
              <w:pStyle w:val="Bezodstpw"/>
            </w:pPr>
            <w:r w:rsidRPr="0030046D">
              <w:t>2) Wykonawca spełni warunek jeżeli wykaże, że dysponuje kadrą techniczną posiadającą uprawnienia budowlane:</w:t>
            </w:r>
          </w:p>
          <w:p w14:paraId="2B869298" w14:textId="77777777" w:rsidR="00191BB9" w:rsidRPr="0030046D" w:rsidRDefault="00191BB9" w:rsidP="00191BB9">
            <w:pPr>
              <w:pStyle w:val="Bezodstpw"/>
            </w:pPr>
            <w:r w:rsidRPr="0030046D">
              <w:t>- kierownik budowy w specjalności instalacyjnej w zakresie sieci, instalacji i urządzeń cieplnych, wentylacyjnych, gazowych, wodociągowych i kanalizacyjnych bez ograniczeń,</w:t>
            </w:r>
          </w:p>
          <w:p w14:paraId="64B29793" w14:textId="77777777" w:rsidR="00191BB9" w:rsidRDefault="00191BB9" w:rsidP="00191BB9">
            <w:pPr>
              <w:pStyle w:val="Bezodstpw"/>
            </w:pPr>
            <w:r w:rsidRPr="0030046D">
              <w:t>- kierownik robót w specjalności drogowej</w:t>
            </w:r>
          </w:p>
          <w:p w14:paraId="25070B56" w14:textId="77777777" w:rsidR="005F05FA" w:rsidRDefault="005F05FA" w:rsidP="00191BB9">
            <w:pPr>
              <w:pStyle w:val="Bezodstpw"/>
            </w:pPr>
          </w:p>
          <w:p w14:paraId="5734F257" w14:textId="6C7591EA" w:rsidR="005F05FA" w:rsidRDefault="005F05FA" w:rsidP="005F05FA">
            <w:pPr>
              <w:pStyle w:val="Bezodstpw"/>
              <w:jc w:val="both"/>
            </w:pPr>
            <w:r w:rsidRPr="005F05FA">
              <w:rPr>
                <w:i/>
                <w:u w:val="single"/>
              </w:rPr>
              <w:t>Zamawiający określa w następujący sposób spełnianie w/w warunku przez wykonawców wspólnie ubiegających się o udzielenie zamówienia: W przypadku wykonawców wspólnie ubiegających się o udzielenie zamówienia, warunek określony w pkt 1) oraz w pkt 2) wykonawcy mogą spełniać łącznie.</w:t>
            </w:r>
          </w:p>
          <w:p w14:paraId="2541E832" w14:textId="77777777" w:rsidR="005F05FA" w:rsidRPr="0030046D" w:rsidRDefault="005F05FA" w:rsidP="00191BB9">
            <w:pPr>
              <w:pStyle w:val="Bezodstpw"/>
            </w:pPr>
          </w:p>
          <w:p w14:paraId="326DD1BF" w14:textId="77777777" w:rsidR="003955C7" w:rsidRPr="0030046D" w:rsidRDefault="003955C7" w:rsidP="003955C7">
            <w:pPr>
              <w:pStyle w:val="Bezodstpw"/>
              <w:rPr>
                <w:b/>
                <w:u w:val="single"/>
              </w:rPr>
            </w:pPr>
            <w:r w:rsidRPr="0030046D">
              <w:rPr>
                <w:b/>
                <w:u w:val="single"/>
              </w:rPr>
              <w:t>- dla części III</w:t>
            </w:r>
          </w:p>
          <w:p w14:paraId="3A146314" w14:textId="09E778D1" w:rsidR="004C003D" w:rsidRPr="0030046D" w:rsidRDefault="004C003D" w:rsidP="004C003D">
            <w:pPr>
              <w:pStyle w:val="Bezodstpw"/>
              <w:jc w:val="both"/>
            </w:pPr>
            <w:r w:rsidRPr="0030046D">
              <w:t xml:space="preserve">1) Wykonawca spełni warunek jeżeli wykaże że nie wcześniej niż w okresie ostatnich </w:t>
            </w:r>
            <w:r w:rsidR="006E6F3E" w:rsidRPr="00C0567B">
              <w:t>10</w:t>
            </w:r>
            <w:r w:rsidRPr="0030046D">
              <w:t xml:space="preserve"> lat przed upływem terminu składania ofert, a jeżeli okres prowadzenia działalności jest krótszy – w tym okresie, wykonał co najmniej </w:t>
            </w:r>
            <w:r w:rsidRPr="0066479F">
              <w:rPr>
                <w:b/>
              </w:rPr>
              <w:t>2</w:t>
            </w:r>
            <w:r w:rsidR="0066479F">
              <w:rPr>
                <w:b/>
              </w:rPr>
              <w:t> </w:t>
            </w:r>
            <w:r w:rsidRPr="0066479F">
              <w:rPr>
                <w:b/>
              </w:rPr>
              <w:t>zamówienia</w:t>
            </w:r>
            <w:r w:rsidRPr="0030046D">
              <w:t xml:space="preserve"> odpowiadające swoim rodzajem przedmiotowi zamówienia tj.  roboty budowlane w zakresie budowy kanalizacji sanitarnej o wartości min. </w:t>
            </w:r>
            <w:r w:rsidRPr="0030046D">
              <w:rPr>
                <w:highlight w:val="green"/>
              </w:rPr>
              <w:t xml:space="preserve"> </w:t>
            </w:r>
            <w:r w:rsidRPr="0066479F">
              <w:rPr>
                <w:b/>
              </w:rPr>
              <w:t>800 000 zł brutto</w:t>
            </w:r>
            <w:r w:rsidRPr="0030046D">
              <w: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3B29D62D" w14:textId="77777777" w:rsidR="004C003D" w:rsidRPr="0030046D" w:rsidRDefault="004C003D" w:rsidP="004C003D">
            <w:pPr>
              <w:pStyle w:val="Bezodstpw"/>
            </w:pPr>
            <w:r w:rsidRPr="0030046D">
              <w:t xml:space="preserve">Przez zamówienie należy rozumieć: </w:t>
            </w:r>
          </w:p>
          <w:p w14:paraId="4F0A4301" w14:textId="77777777" w:rsidR="004C003D" w:rsidRPr="0030046D" w:rsidRDefault="004C003D" w:rsidP="004C003D">
            <w:pPr>
              <w:pStyle w:val="Bezodstpw"/>
            </w:pPr>
            <w:r w:rsidRPr="0030046D">
              <w:t>- zamówienie rozpoczęte i zakończone w w/w okresie</w:t>
            </w:r>
          </w:p>
          <w:p w14:paraId="57B96237" w14:textId="77777777" w:rsidR="004C003D" w:rsidRPr="0030046D" w:rsidRDefault="004C003D" w:rsidP="004C003D">
            <w:pPr>
              <w:pStyle w:val="Bezodstpw"/>
            </w:pPr>
            <w:r w:rsidRPr="0030046D">
              <w:t>- zamówienie zakończone w w/w okresie, a rozpoczęte wcześniej niż w w/w okresie.</w:t>
            </w:r>
          </w:p>
          <w:p w14:paraId="7DF9C48C" w14:textId="77777777" w:rsidR="004C003D" w:rsidRPr="0030046D" w:rsidRDefault="004C003D" w:rsidP="004C003D">
            <w:pPr>
              <w:pStyle w:val="Bezodstpw"/>
            </w:pPr>
            <w:r w:rsidRPr="0030046D">
              <w:t>2) Wykonawca spełni warunek jeżeli wykaże, że dysponuje kadrą techniczną posiadającą uprawnienia budowlane:</w:t>
            </w:r>
          </w:p>
          <w:p w14:paraId="71F636A0" w14:textId="77777777" w:rsidR="004C003D" w:rsidRPr="0030046D" w:rsidRDefault="004C003D" w:rsidP="004C003D">
            <w:pPr>
              <w:pStyle w:val="Bezodstpw"/>
            </w:pPr>
            <w:r w:rsidRPr="0030046D">
              <w:t>- kierownik budowy w specjalności instalacyjnej w zakresie sieci, instalacji i urządzeń cieplnych, wentylacyjnych, gazowych, wodociągowych i kanalizacyjnych bez ograniczeń,</w:t>
            </w:r>
          </w:p>
          <w:p w14:paraId="0D9A9D6D" w14:textId="77777777" w:rsidR="004C003D" w:rsidRDefault="004C003D" w:rsidP="004C003D">
            <w:pPr>
              <w:pStyle w:val="Bezodstpw"/>
            </w:pPr>
            <w:r w:rsidRPr="0030046D">
              <w:t>- kierownik robót w specjalności drogowej</w:t>
            </w:r>
          </w:p>
          <w:p w14:paraId="756BB058" w14:textId="77777777" w:rsidR="005F05FA" w:rsidRDefault="005F05FA" w:rsidP="004C003D">
            <w:pPr>
              <w:pStyle w:val="Bezodstpw"/>
            </w:pPr>
          </w:p>
          <w:p w14:paraId="3F59275D" w14:textId="3A261919" w:rsidR="005F05FA" w:rsidRPr="005F05FA" w:rsidRDefault="005F05FA" w:rsidP="005F05FA">
            <w:pPr>
              <w:pStyle w:val="Bezodstpw"/>
              <w:jc w:val="both"/>
              <w:rPr>
                <w:i/>
                <w:u w:val="single"/>
              </w:rPr>
            </w:pPr>
            <w:r w:rsidRPr="005F05FA">
              <w:rPr>
                <w:i/>
                <w:u w:val="single"/>
              </w:rPr>
              <w:t>Zamawiający określa w następujący sposób spełnianie w/w warunku przez wykonawców wspólnie ubiegających się o udzielenie zamówienia: W przypadku wykonawców wspólnie ubiegających się o udzielenie zamówienia, warunek określony w pkt 1) oraz w pkt 2) wykonawcy mogą spełniać łącznie.</w:t>
            </w:r>
          </w:p>
          <w:p w14:paraId="5A47FD51" w14:textId="77777777" w:rsidR="005F05FA" w:rsidRPr="0030046D" w:rsidRDefault="005F05FA" w:rsidP="004C003D">
            <w:pPr>
              <w:pStyle w:val="Bezodstpw"/>
            </w:pPr>
          </w:p>
          <w:p w14:paraId="7F961777" w14:textId="77777777" w:rsidR="004C003D" w:rsidRPr="0030046D" w:rsidRDefault="004C003D" w:rsidP="004C003D">
            <w:pPr>
              <w:pStyle w:val="Bezodstpw"/>
              <w:rPr>
                <w:b/>
                <w:u w:val="single"/>
              </w:rPr>
            </w:pPr>
            <w:r w:rsidRPr="0030046D">
              <w:rPr>
                <w:b/>
                <w:u w:val="single"/>
              </w:rPr>
              <w:t>- dla części IV</w:t>
            </w:r>
          </w:p>
          <w:p w14:paraId="3C0F2B43" w14:textId="3835672C" w:rsidR="004C003D" w:rsidRPr="0030046D" w:rsidRDefault="004C003D" w:rsidP="004C003D">
            <w:pPr>
              <w:pStyle w:val="Bezodstpw"/>
              <w:jc w:val="both"/>
            </w:pPr>
            <w:r w:rsidRPr="0030046D">
              <w:t xml:space="preserve">1) Wykonawca spełni warunek jeżeli wykaże że nie wcześniej niż w okresie ostatnich </w:t>
            </w:r>
            <w:r w:rsidR="006E6F3E" w:rsidRPr="00C0567B">
              <w:t>10</w:t>
            </w:r>
            <w:r w:rsidRPr="0030046D">
              <w:t xml:space="preserve"> lat przed upływem terminu składania ofert, a jeżeli okres prowadzenia działalności jest krótszy – w tym okresie, wykonał co najmniej </w:t>
            </w:r>
            <w:r w:rsidRPr="0066479F">
              <w:rPr>
                <w:b/>
              </w:rPr>
              <w:lastRenderedPageBreak/>
              <w:t>2</w:t>
            </w:r>
            <w:r w:rsidR="0066479F">
              <w:rPr>
                <w:b/>
              </w:rPr>
              <w:t> </w:t>
            </w:r>
            <w:r w:rsidRPr="0066479F">
              <w:rPr>
                <w:b/>
              </w:rPr>
              <w:t>zamówienia</w:t>
            </w:r>
            <w:r w:rsidRPr="0030046D">
              <w:t xml:space="preserve"> odpowiadające swoim rodzajem przedmiotowi zamówienia tj.  roboty budowlane w zakresie budowy lub rozbudowy oczyszczalni ścieków o wydajności co najmniej </w:t>
            </w:r>
            <w:r w:rsidRPr="0066479F">
              <w:rPr>
                <w:b/>
              </w:rPr>
              <w:t>1000 m</w:t>
            </w:r>
            <w:r w:rsidRPr="0066479F">
              <w:rPr>
                <w:b/>
                <w:vertAlign w:val="superscript"/>
              </w:rPr>
              <w:t>3</w:t>
            </w:r>
            <w:r w:rsidRPr="0066479F">
              <w:rPr>
                <w:b/>
              </w:rPr>
              <w:t>/d</w:t>
            </w:r>
            <w:r w:rsidRPr="0030046D">
              <w:t xml:space="preserve"> o wartości min. </w:t>
            </w:r>
            <w:r w:rsidRPr="0066479F">
              <w:rPr>
                <w:b/>
              </w:rPr>
              <w:t xml:space="preserve">2 </w:t>
            </w:r>
            <w:r w:rsidR="00D071F9" w:rsidRPr="0066479F">
              <w:rPr>
                <w:b/>
              </w:rPr>
              <w:t>0</w:t>
            </w:r>
            <w:r w:rsidRPr="0066479F">
              <w:rPr>
                <w:b/>
              </w:rPr>
              <w:t>00 000 zł</w:t>
            </w:r>
            <w:r w:rsidRPr="0030046D">
              <w:t xml:space="preserve">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2CFB8D12" w14:textId="77777777" w:rsidR="004C003D" w:rsidRPr="0030046D" w:rsidRDefault="004C003D" w:rsidP="004C003D">
            <w:pPr>
              <w:pStyle w:val="Bezodstpw"/>
            </w:pPr>
            <w:r w:rsidRPr="0030046D">
              <w:t xml:space="preserve">Przez zamówienie należy rozumieć: </w:t>
            </w:r>
          </w:p>
          <w:p w14:paraId="495FBC50" w14:textId="77777777" w:rsidR="004C003D" w:rsidRPr="0030046D" w:rsidRDefault="004C003D" w:rsidP="004C003D">
            <w:pPr>
              <w:pStyle w:val="Bezodstpw"/>
            </w:pPr>
            <w:r w:rsidRPr="0030046D">
              <w:t>- zamówienie rozpoczęte i zakończone w w/w okresie</w:t>
            </w:r>
          </w:p>
          <w:p w14:paraId="78C81B8E" w14:textId="77777777" w:rsidR="004C003D" w:rsidRPr="0030046D" w:rsidRDefault="004C003D" w:rsidP="004C003D">
            <w:pPr>
              <w:pStyle w:val="Bezodstpw"/>
            </w:pPr>
            <w:r w:rsidRPr="0030046D">
              <w:t>- zamówienie zakończone w w/w okresie, a rozpoczęte wcześniej niż w w/w okresie.</w:t>
            </w:r>
          </w:p>
          <w:p w14:paraId="2FD61644" w14:textId="77777777" w:rsidR="004C003D" w:rsidRPr="0030046D" w:rsidRDefault="004C003D" w:rsidP="004C003D">
            <w:pPr>
              <w:pStyle w:val="Bezodstpw"/>
            </w:pPr>
            <w:r w:rsidRPr="0030046D">
              <w:t>2) Wykonawca spełni warunek jeżeli wykaże, że dysponuje kadrą techniczną posiadającą uprawnienia budowlane:</w:t>
            </w:r>
          </w:p>
          <w:p w14:paraId="4320F5F6" w14:textId="77777777" w:rsidR="004C003D" w:rsidRPr="0030046D" w:rsidRDefault="004C003D" w:rsidP="004C003D">
            <w:pPr>
              <w:pStyle w:val="Bezodstpw"/>
            </w:pPr>
            <w:bookmarkStart w:id="16" w:name="_Hlk501648453"/>
            <w:r w:rsidRPr="0030046D">
              <w:t>- kierownik budowy w specjalności instalacyjnej w zakresie sieci, instalacji i urządzeń cieplnych, wentylacyjnych, gazowych, wodociągowych i kanalizacyjnych bez ograniczeń,</w:t>
            </w:r>
          </w:p>
          <w:p w14:paraId="6288AE3D" w14:textId="77777777" w:rsidR="004C003D" w:rsidRPr="0030046D" w:rsidRDefault="004C003D" w:rsidP="004C003D">
            <w:pPr>
              <w:pStyle w:val="Bezodstpw"/>
            </w:pPr>
            <w:r w:rsidRPr="0030046D">
              <w:t xml:space="preserve">- </w:t>
            </w:r>
            <w:r w:rsidR="0039268A" w:rsidRPr="0030046D">
              <w:t>kierownik robót w specjalności konstrukcyjno - budowlanej bez ograniczeń</w:t>
            </w:r>
          </w:p>
          <w:p w14:paraId="30914C21" w14:textId="1971823D" w:rsidR="004C003D" w:rsidRDefault="004C003D" w:rsidP="004C003D">
            <w:pPr>
              <w:pStyle w:val="Bezodstpw"/>
            </w:pPr>
            <w:r w:rsidRPr="0030046D">
              <w:t xml:space="preserve">- kierownik robót </w:t>
            </w:r>
            <w:r w:rsidR="0039268A" w:rsidRPr="0030046D">
              <w:t>w specjalności instalacyjnej w zakresie sieci,  instalacji i urządzeń elektrycznych i energetycznych bez ograniczeń</w:t>
            </w:r>
            <w:bookmarkEnd w:id="16"/>
          </w:p>
          <w:p w14:paraId="629DB87C" w14:textId="77777777" w:rsidR="005F05FA" w:rsidRDefault="005F05FA" w:rsidP="004C003D">
            <w:pPr>
              <w:pStyle w:val="Bezodstpw"/>
            </w:pPr>
          </w:p>
          <w:p w14:paraId="57BB562C" w14:textId="1F73A7E4" w:rsidR="005F05FA" w:rsidRDefault="005F05FA" w:rsidP="004C003D">
            <w:pPr>
              <w:pStyle w:val="Bezodstpw"/>
            </w:pPr>
            <w:r w:rsidRPr="005F05FA">
              <w:rPr>
                <w:i/>
                <w:u w:val="single"/>
              </w:rPr>
              <w:t>Zamawiający określa w następujący sposób spełnianie w/w warunku przez wykonawców wspólnie ubiegających się o udzielenie zamówienia: W przypadku wykonawców wspólnie ubiegających się o udzielenie zamówienia, warunek określony w pkt 1) oraz w pkt 2) wykonawcy mogą spełniać łącznie.</w:t>
            </w:r>
          </w:p>
          <w:p w14:paraId="329E13BC" w14:textId="0100A821" w:rsidR="009D1654" w:rsidRDefault="009D1654" w:rsidP="004C003D">
            <w:pPr>
              <w:pStyle w:val="Bezodstpw"/>
            </w:pPr>
          </w:p>
          <w:p w14:paraId="77E8A6A1" w14:textId="77777777" w:rsidR="003E1822" w:rsidRPr="006E6F3E" w:rsidRDefault="003E1822" w:rsidP="009D1654">
            <w:pPr>
              <w:pStyle w:val="Bezodstpw"/>
              <w:rPr>
                <w:b/>
                <w:u w:val="single"/>
              </w:rPr>
            </w:pPr>
            <w:r w:rsidRPr="006E6F3E">
              <w:rPr>
                <w:b/>
                <w:u w:val="single"/>
              </w:rPr>
              <w:t>UWAGA!</w:t>
            </w:r>
          </w:p>
          <w:p w14:paraId="113EB735" w14:textId="2736ED50" w:rsidR="009D1654" w:rsidRPr="003E1822" w:rsidRDefault="009D1654" w:rsidP="003E1822">
            <w:pPr>
              <w:pStyle w:val="Bezodstpw"/>
              <w:jc w:val="both"/>
              <w:rPr>
                <w:b/>
                <w:u w:val="single"/>
              </w:rPr>
            </w:pPr>
            <w:r w:rsidRPr="006E6F3E">
              <w:rPr>
                <w:b/>
                <w:u w:val="single"/>
              </w:rPr>
              <w:t>W celu  zapewnienia  odpowiedniego poziomu  konkurencji  w postępowaniu,  zamawiający dopu</w:t>
            </w:r>
            <w:r w:rsidR="003E1822" w:rsidRPr="006E6F3E">
              <w:rPr>
                <w:b/>
                <w:u w:val="single"/>
              </w:rPr>
              <w:t xml:space="preserve">szcza dla części I, II, III, IV </w:t>
            </w:r>
            <w:r w:rsidRPr="006E6F3E">
              <w:rPr>
                <w:b/>
                <w:u w:val="single"/>
              </w:rPr>
              <w:t>aby ww. wykaz</w:t>
            </w:r>
            <w:r w:rsidR="003E1822" w:rsidRPr="006E6F3E">
              <w:rPr>
                <w:b/>
                <w:u w:val="single"/>
              </w:rPr>
              <w:t>y</w:t>
            </w:r>
            <w:r w:rsidRPr="006E6F3E">
              <w:rPr>
                <w:b/>
                <w:u w:val="single"/>
              </w:rPr>
              <w:t xml:space="preserve"> </w:t>
            </w:r>
            <w:r w:rsidR="003E1822" w:rsidRPr="006E6F3E">
              <w:rPr>
                <w:b/>
                <w:u w:val="single"/>
              </w:rPr>
              <w:t>dotyczyły</w:t>
            </w:r>
            <w:r w:rsidRPr="006E6F3E">
              <w:rPr>
                <w:b/>
                <w:u w:val="single"/>
              </w:rPr>
              <w:t xml:space="preserve"> robót budowlanych w okresie dłuższym niż 5 lat przed upływem terminu składania ofert</w:t>
            </w:r>
            <w:r w:rsidR="003E1822" w:rsidRPr="006E6F3E">
              <w:rPr>
                <w:b/>
                <w:u w:val="single"/>
              </w:rPr>
              <w:t>, tj</w:t>
            </w:r>
            <w:r w:rsidR="00D071F9">
              <w:rPr>
                <w:b/>
                <w:u w:val="single"/>
              </w:rPr>
              <w:t>.</w:t>
            </w:r>
            <w:r w:rsidR="003E1822" w:rsidRPr="006E6F3E">
              <w:rPr>
                <w:b/>
                <w:u w:val="single"/>
              </w:rPr>
              <w:t xml:space="preserve">  nie wcze</w:t>
            </w:r>
            <w:r w:rsidR="006E6F3E">
              <w:rPr>
                <w:b/>
                <w:u w:val="single"/>
              </w:rPr>
              <w:t xml:space="preserve">śniej niż w okresie ostatnich </w:t>
            </w:r>
            <w:r w:rsidR="003E1822" w:rsidRPr="006E6F3E">
              <w:rPr>
                <w:b/>
                <w:u w:val="single"/>
              </w:rPr>
              <w:t>10 lat przed upływem terminu składania ofert.</w:t>
            </w:r>
            <w:r w:rsidR="003E1822" w:rsidRPr="003E1822">
              <w:rPr>
                <w:b/>
                <w:u w:val="single"/>
              </w:rPr>
              <w:t xml:space="preserve"> </w:t>
            </w:r>
          </w:p>
          <w:p w14:paraId="0AC07025" w14:textId="69B3E2E1" w:rsidR="009D1654" w:rsidRDefault="009D1654" w:rsidP="004C003D">
            <w:pPr>
              <w:pStyle w:val="Bezodstpw"/>
            </w:pPr>
          </w:p>
          <w:p w14:paraId="5ECF9D7C" w14:textId="77777777" w:rsidR="00D071F9" w:rsidRPr="007B0035" w:rsidRDefault="00D071F9" w:rsidP="00D071F9">
            <w:pPr>
              <w:spacing w:after="0" w:line="240" w:lineRule="auto"/>
              <w:jc w:val="both"/>
              <w:rPr>
                <w:rFonts w:ascii="Times New Roman" w:eastAsia="Times New Roman" w:hAnsi="Times New Roman" w:cs="Times New Roman"/>
                <w:b/>
                <w:sz w:val="24"/>
                <w:szCs w:val="24"/>
                <w:lang w:eastAsia="pl-PL"/>
              </w:rPr>
            </w:pPr>
            <w:r w:rsidRPr="007B0035">
              <w:rPr>
                <w:rFonts w:ascii="Times New Roman" w:eastAsia="Times New Roman" w:hAnsi="Times New Roman" w:cs="Times New Roman"/>
                <w:b/>
                <w:sz w:val="24"/>
                <w:szCs w:val="24"/>
                <w:lang w:eastAsia="pl-PL"/>
              </w:rPr>
              <w:t>W przypadku, gdy Wykonawca zamierza złożyć ofertę na 1, 2, lub 3 część zamówienia warunek zostanie spełniony, jeżeli Wykonawca potwierdzi spełnienie wymagań dla jednej części o najwyższych wymaganiach.</w:t>
            </w:r>
          </w:p>
          <w:p w14:paraId="5DD99063" w14:textId="77777777" w:rsidR="00D071F9" w:rsidRPr="007B0035" w:rsidRDefault="00D071F9" w:rsidP="00D071F9">
            <w:pPr>
              <w:spacing w:after="0" w:line="240" w:lineRule="auto"/>
              <w:jc w:val="both"/>
              <w:rPr>
                <w:rFonts w:ascii="Times New Roman" w:eastAsia="Times New Roman" w:hAnsi="Times New Roman" w:cs="Times New Roman"/>
                <w:b/>
                <w:sz w:val="24"/>
                <w:szCs w:val="24"/>
                <w:lang w:eastAsia="pl-PL"/>
              </w:rPr>
            </w:pPr>
            <w:r w:rsidRPr="007B0035">
              <w:rPr>
                <w:rFonts w:ascii="Times New Roman" w:eastAsia="Times New Roman" w:hAnsi="Times New Roman" w:cs="Times New Roman"/>
                <w:b/>
                <w:sz w:val="24"/>
                <w:szCs w:val="24"/>
                <w:lang w:eastAsia="pl-PL"/>
              </w:rPr>
              <w:t>W przypadku, gdy Wykonawca zamierza złożyć ofertę na 1, 2, 3 lub 4 części Zamawiający dopuszcza możliwości łączenia funkcji kierownika budowy i kierowników robót dla 1, 2, 3 lub 4 części.</w:t>
            </w:r>
          </w:p>
          <w:p w14:paraId="7E8506D8" w14:textId="77777777" w:rsidR="00D071F9" w:rsidRPr="007B0035" w:rsidRDefault="00D071F9" w:rsidP="00D071F9">
            <w:pPr>
              <w:spacing w:after="0" w:line="240" w:lineRule="auto"/>
              <w:jc w:val="both"/>
              <w:rPr>
                <w:rFonts w:ascii="Times New Roman" w:eastAsia="Times New Roman" w:hAnsi="Times New Roman" w:cs="Times New Roman"/>
                <w:b/>
                <w:bCs/>
                <w:sz w:val="24"/>
                <w:szCs w:val="24"/>
              </w:rPr>
            </w:pPr>
            <w:r w:rsidRPr="007B0035">
              <w:rPr>
                <w:rFonts w:ascii="Times New Roman" w:eastAsia="Times New Roman" w:hAnsi="Times New Roman" w:cs="Times New Roman"/>
                <w:b/>
                <w:bCs/>
                <w:sz w:val="24"/>
                <w:szCs w:val="24"/>
              </w:rPr>
              <w:t>Zamawiający dopuszcza połączenie w/w funkcji pod warunkiem spełnienia przez osobę łączącą te funkcje wszystkich warunków wymaganych dla poszczególnych funkcji.</w:t>
            </w:r>
          </w:p>
          <w:p w14:paraId="5064875A" w14:textId="77777777" w:rsidR="00D071F9" w:rsidRPr="00F203D2" w:rsidRDefault="00D071F9" w:rsidP="00D071F9">
            <w:pPr>
              <w:spacing w:after="0" w:line="240" w:lineRule="auto"/>
              <w:ind w:left="851"/>
              <w:jc w:val="both"/>
              <w:rPr>
                <w:rFonts w:ascii="Times New Roman" w:eastAsia="Times New Roman" w:hAnsi="Times New Roman" w:cs="Times New Roman"/>
                <w:bCs/>
                <w:color w:val="00B050"/>
                <w:sz w:val="24"/>
                <w:szCs w:val="24"/>
              </w:rPr>
            </w:pPr>
          </w:p>
          <w:p w14:paraId="2567916E" w14:textId="3BA95D57" w:rsidR="00D071F9" w:rsidRDefault="00D071F9" w:rsidP="00D071F9">
            <w:pPr>
              <w:pStyle w:val="Bezodstpw"/>
            </w:pPr>
            <w:r w:rsidRPr="0030046D">
              <w:rPr>
                <w:rFonts w:cs="Times New Roman"/>
                <w:bCs/>
                <w:i/>
              </w:rPr>
              <w:t xml:space="preserve">Przez uprawnienia budowlane rozumie się uprawnienia wydane na podstawie rozporządzenia Ministra Infrastruktury i Rozwoju z dna 11 września 2014 r. w sprawie samodzielnych funkcji technicznych w budownictwie oraz zgodnie </w:t>
            </w:r>
            <w:r w:rsidRPr="0030046D">
              <w:rPr>
                <w:rFonts w:cs="Times New Roman"/>
                <w:bCs/>
                <w:i/>
              </w:rPr>
              <w:lastRenderedPageBreak/>
              <w:t>z ustawą z dnia 7 lipca 1994 r. Prawo budowlane lub odpowiadające im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w:t>
            </w:r>
            <w:proofErr w:type="spellStart"/>
            <w:r w:rsidRPr="0030046D">
              <w:rPr>
                <w:rFonts w:cs="Times New Roman"/>
                <w:bCs/>
                <w:i/>
              </w:rPr>
              <w:t>t.j</w:t>
            </w:r>
            <w:proofErr w:type="spellEnd"/>
            <w:r w:rsidRPr="0030046D">
              <w:rPr>
                <w:rFonts w:cs="Times New Roman"/>
                <w:bCs/>
                <w:i/>
              </w:rPr>
              <w:t xml:space="preserve">. Dz.U. z 2016 r. poz. 290 z </w:t>
            </w:r>
            <w:proofErr w:type="spellStart"/>
            <w:r w:rsidRPr="0030046D">
              <w:rPr>
                <w:rFonts w:cs="Times New Roman"/>
                <w:bCs/>
                <w:i/>
              </w:rPr>
              <w:t>późn</w:t>
            </w:r>
            <w:proofErr w:type="spellEnd"/>
            <w:r w:rsidRPr="0030046D">
              <w:rPr>
                <w:rFonts w:cs="Times New Roman"/>
                <w:bCs/>
                <w:i/>
              </w:rPr>
              <w:t>. zm.) oraz ustawy z dnia 22 grudnia 2015 r. o zasadach uznawania kwalifikacji zawodowych nabytych w państwach członkowskich Unii Europejskiej (Dz.U. z 2016 r. poz. 65).</w:t>
            </w:r>
          </w:p>
          <w:p w14:paraId="3513B372" w14:textId="77777777" w:rsidR="009D1654" w:rsidRDefault="009D1654" w:rsidP="004C003D">
            <w:pPr>
              <w:pStyle w:val="Bezodstpw"/>
            </w:pPr>
          </w:p>
          <w:p w14:paraId="23E124B0" w14:textId="1ACAE8B9" w:rsidR="00D66165" w:rsidRPr="001B572E" w:rsidRDefault="00D66165" w:rsidP="004C003D">
            <w:pPr>
              <w:pStyle w:val="Bezodstpw"/>
              <w:rPr>
                <w:b/>
                <w:u w:val="single"/>
              </w:rPr>
            </w:pPr>
            <w:r w:rsidRPr="001B572E">
              <w:rPr>
                <w:b/>
                <w:u w:val="single"/>
              </w:rPr>
              <w:t>- dla części V</w:t>
            </w:r>
          </w:p>
          <w:p w14:paraId="3B6D8C5F" w14:textId="77777777" w:rsidR="00D071F9" w:rsidRDefault="00D071F9" w:rsidP="003E1822">
            <w:pPr>
              <w:pStyle w:val="Bezodstpw"/>
              <w:jc w:val="both"/>
            </w:pPr>
          </w:p>
          <w:p w14:paraId="0D9B6817" w14:textId="795E8DA9" w:rsidR="00D071F9" w:rsidRPr="00432D58" w:rsidRDefault="00D071F9" w:rsidP="003E1822">
            <w:pPr>
              <w:pStyle w:val="Bezodstpw"/>
              <w:jc w:val="both"/>
              <w:rPr>
                <w:b/>
              </w:rPr>
            </w:pPr>
            <w:r w:rsidRPr="00432D58">
              <w:rPr>
                <w:b/>
              </w:rPr>
              <w:t>Zamawiający nie wyznacza szczegółowego warunku w tym zakresie.</w:t>
            </w:r>
          </w:p>
          <w:p w14:paraId="385ACDFB" w14:textId="2FE5FEAA" w:rsidR="003955C7" w:rsidRPr="00662C9B" w:rsidRDefault="003955C7" w:rsidP="00662C9B">
            <w:pPr>
              <w:spacing w:after="0" w:line="240" w:lineRule="auto"/>
              <w:jc w:val="both"/>
              <w:rPr>
                <w:rFonts w:ascii="Times New Roman" w:eastAsia="Times New Roman" w:hAnsi="Times New Roman" w:cs="Times New Roman"/>
                <w:bCs/>
                <w:i/>
                <w:sz w:val="24"/>
                <w:szCs w:val="24"/>
              </w:rPr>
            </w:pPr>
          </w:p>
        </w:tc>
      </w:tr>
      <w:tr w:rsidR="00323380" w:rsidRPr="00323380" w14:paraId="34FC9828" w14:textId="77777777" w:rsidTr="003955C7">
        <w:tc>
          <w:tcPr>
            <w:tcW w:w="720" w:type="dxa"/>
            <w:tcBorders>
              <w:top w:val="single" w:sz="4" w:space="0" w:color="auto"/>
              <w:left w:val="single" w:sz="4" w:space="0" w:color="auto"/>
              <w:bottom w:val="single" w:sz="4" w:space="0" w:color="auto"/>
              <w:right w:val="single" w:sz="4" w:space="0" w:color="auto"/>
            </w:tcBorders>
            <w:hideMark/>
          </w:tcPr>
          <w:p w14:paraId="36158353" w14:textId="77777777" w:rsidR="00323380" w:rsidRPr="00323380" w:rsidRDefault="00323380" w:rsidP="00323380">
            <w:pPr>
              <w:pStyle w:val="Bezodstpw"/>
            </w:pPr>
            <w:r w:rsidRPr="00323380">
              <w:lastRenderedPageBreak/>
              <w:t>3</w:t>
            </w:r>
          </w:p>
        </w:tc>
        <w:tc>
          <w:tcPr>
            <w:tcW w:w="7738" w:type="dxa"/>
            <w:tcBorders>
              <w:top w:val="single" w:sz="4" w:space="0" w:color="auto"/>
              <w:left w:val="single" w:sz="4" w:space="0" w:color="auto"/>
              <w:bottom w:val="single" w:sz="4" w:space="0" w:color="auto"/>
              <w:right w:val="single" w:sz="4" w:space="0" w:color="auto"/>
            </w:tcBorders>
            <w:hideMark/>
          </w:tcPr>
          <w:p w14:paraId="725BE9C1" w14:textId="77777777" w:rsidR="00323380" w:rsidRPr="004F3DDB" w:rsidRDefault="00323380" w:rsidP="00F203D2">
            <w:pPr>
              <w:pStyle w:val="Bezodstpw"/>
              <w:jc w:val="both"/>
              <w:rPr>
                <w:b/>
                <w:bCs/>
              </w:rPr>
            </w:pPr>
            <w:r w:rsidRPr="004F3DDB">
              <w:rPr>
                <w:b/>
                <w:bCs/>
              </w:rPr>
              <w:t>Kompetencje lub uprawnienia do prowadzenia określonej działalności zawodowej, o ile wynika to z odrębnych przepisów</w:t>
            </w:r>
          </w:p>
          <w:p w14:paraId="4B2392D0" w14:textId="77777777" w:rsidR="00323380" w:rsidRPr="004F3DDB" w:rsidRDefault="00323380" w:rsidP="00F203D2">
            <w:pPr>
              <w:pStyle w:val="Bezodstpw"/>
              <w:jc w:val="both"/>
            </w:pPr>
            <w:r w:rsidRPr="004F3DDB">
              <w:t>O udzielenie zamówienia publicznego mogą ubiegać się wykonawcy, którzy spełniają warunki, dotyczące posiadania kompetencji lub uprawnień do prowadzenia określonej działalności zawodowej, o ile wynika to z odrębnych przepisów.</w:t>
            </w:r>
          </w:p>
          <w:p w14:paraId="2EC41F96" w14:textId="77777777" w:rsidR="00323380" w:rsidRPr="003955C7" w:rsidRDefault="0056237D" w:rsidP="00F203D2">
            <w:pPr>
              <w:pStyle w:val="Bezodstpw"/>
              <w:jc w:val="both"/>
              <w:rPr>
                <w:b/>
              </w:rPr>
            </w:pPr>
            <w:r w:rsidRPr="004F3DDB">
              <w:rPr>
                <w:b/>
              </w:rPr>
              <w:t>Zamawiający nie wyznacza szczegółowego warunku w tym zakresie</w:t>
            </w:r>
            <w:r w:rsidR="00323380" w:rsidRPr="004F3DDB">
              <w:rPr>
                <w:b/>
              </w:rPr>
              <w:t xml:space="preserve">. </w:t>
            </w:r>
          </w:p>
        </w:tc>
      </w:tr>
    </w:tbl>
    <w:p w14:paraId="10AD0A7E" w14:textId="77777777" w:rsidR="00662C9B" w:rsidRDefault="00662C9B" w:rsidP="003955C7">
      <w:pPr>
        <w:pStyle w:val="Bezodstpw"/>
        <w:jc w:val="both"/>
        <w:rPr>
          <w:rFonts w:cs="Times New Roman"/>
        </w:rPr>
      </w:pPr>
    </w:p>
    <w:p w14:paraId="59784F26" w14:textId="77777777" w:rsidR="00A273A8" w:rsidRPr="004F3DDB" w:rsidRDefault="00A273A8" w:rsidP="004F3DDB">
      <w:pPr>
        <w:pStyle w:val="Bezodstpw"/>
        <w:ind w:left="426" w:hanging="426"/>
        <w:jc w:val="both"/>
        <w:rPr>
          <w:rFonts w:cs="Times New Roman"/>
        </w:rPr>
      </w:pPr>
      <w:r>
        <w:rPr>
          <w:rFonts w:cs="Times New Roman"/>
        </w:rPr>
        <w:t>3.</w:t>
      </w:r>
      <w:r>
        <w:rPr>
          <w:rFonts w:cs="Times New Roman"/>
        </w:rPr>
        <w:tab/>
      </w:r>
      <w:r w:rsidRPr="004F3DDB">
        <w:rPr>
          <w:rFonts w:cs="Times New Roman"/>
        </w:rPr>
        <w:t xml:space="preserve">Poleganie na </w:t>
      </w:r>
      <w:r w:rsidRPr="00176C16">
        <w:rPr>
          <w:rFonts w:cs="Times New Roman"/>
        </w:rPr>
        <w:t>zdolnościach lub</w:t>
      </w:r>
      <w:r w:rsidRPr="004F3DDB">
        <w:rPr>
          <w:rFonts w:cs="Times New Roman"/>
        </w:rPr>
        <w:t xml:space="preserve"> sytuacji innych podmiotów</w:t>
      </w:r>
    </w:p>
    <w:p w14:paraId="77815AAA" w14:textId="77777777" w:rsidR="00A273A8" w:rsidRPr="004F3DDB" w:rsidRDefault="00A273A8" w:rsidP="00A273A8">
      <w:pPr>
        <w:pStyle w:val="Bezodstpw"/>
        <w:ind w:left="993" w:hanging="285"/>
        <w:jc w:val="both"/>
        <w:rPr>
          <w:rFonts w:cs="Times New Roman"/>
        </w:rPr>
      </w:pPr>
      <w:r w:rsidRPr="004F3DDB">
        <w:rPr>
          <w:rFonts w:cs="Times New Roman"/>
        </w:rPr>
        <w:t>1)</w:t>
      </w:r>
      <w:r w:rsidRPr="004F3DDB">
        <w:rPr>
          <w:rFonts w:cs="Times New Roman"/>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880213F" w14:textId="51492CDE" w:rsidR="00A273A8" w:rsidRPr="004F3DDB" w:rsidRDefault="00A273A8" w:rsidP="00A273A8">
      <w:pPr>
        <w:pStyle w:val="Bezodstpw"/>
        <w:ind w:left="993" w:hanging="285"/>
        <w:jc w:val="both"/>
        <w:rPr>
          <w:rFonts w:cs="Times New Roman"/>
        </w:rPr>
      </w:pPr>
      <w:r w:rsidRPr="004F3DDB">
        <w:rPr>
          <w:rFonts w:cs="Times New Roman"/>
        </w:rPr>
        <w:t>2)</w:t>
      </w:r>
      <w:r w:rsidRPr="004F3DDB">
        <w:rPr>
          <w:rFonts w:cs="Times New Roman"/>
        </w:rPr>
        <w:tab/>
        <w:t xml:space="preserve">Wykonawca, który polega na zdolnościach lub sytuacji innych podmiotów, musi udowodnić zamawiającemu, że realizując zamówienie, będzie dysponował niezbędnymi zasobami tych podmiotów, w szczególności przedstawiając </w:t>
      </w:r>
      <w:r w:rsidRPr="004B52D9">
        <w:rPr>
          <w:rFonts w:cs="Times New Roman"/>
          <w:b/>
          <w:u w:val="single"/>
        </w:rPr>
        <w:t>zobowiązanie tych podmiotów</w:t>
      </w:r>
      <w:r w:rsidRPr="004F3DDB">
        <w:rPr>
          <w:rFonts w:cs="Times New Roman"/>
        </w:rPr>
        <w:t xml:space="preserve"> do oddania mu do dyspozycji niezbędnych zasobów na potrzeby realizacji zamówienia.</w:t>
      </w:r>
      <w:r w:rsidR="004B52D9">
        <w:rPr>
          <w:rFonts w:cs="Times New Roman"/>
        </w:rPr>
        <w:t xml:space="preserve"> </w:t>
      </w:r>
      <w:r w:rsidR="004B52D9" w:rsidRPr="004B52D9">
        <w:rPr>
          <w:rFonts w:cs="Times New Roman"/>
          <w:b/>
          <w:u w:val="single"/>
        </w:rPr>
        <w:t>Pisemne zobowiązanie musi zostać złożone w oryginale podpisanym przez podmiot trzeci.</w:t>
      </w:r>
    </w:p>
    <w:p w14:paraId="26884089" w14:textId="77777777" w:rsidR="00A273A8" w:rsidRPr="004F3DDB" w:rsidRDefault="00A273A8" w:rsidP="00A273A8">
      <w:pPr>
        <w:pStyle w:val="Bezodstpw"/>
        <w:ind w:left="993" w:hanging="285"/>
        <w:jc w:val="both"/>
        <w:rPr>
          <w:rFonts w:cs="Times New Roman"/>
        </w:rPr>
      </w:pPr>
      <w:r w:rsidRPr="004F3DDB">
        <w:rPr>
          <w:rFonts w:cs="Times New Roman"/>
        </w:rPr>
        <w:t>3)</w:t>
      </w:r>
      <w:r w:rsidRPr="004F3DDB">
        <w:rPr>
          <w:rFonts w:cs="Times New Roman"/>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4F3DDB">
        <w:rPr>
          <w:rFonts w:cs="Times New Roman"/>
        </w:rPr>
        <w:t>Pzp</w:t>
      </w:r>
      <w:proofErr w:type="spellEnd"/>
      <w:r w:rsidRPr="004F3DDB">
        <w:rPr>
          <w:rFonts w:cs="Times New Roman"/>
        </w:rPr>
        <w:t>.</w:t>
      </w:r>
    </w:p>
    <w:p w14:paraId="542088A8" w14:textId="77777777" w:rsidR="00A273A8" w:rsidRPr="004F3DDB" w:rsidRDefault="00A273A8" w:rsidP="00A273A8">
      <w:pPr>
        <w:pStyle w:val="Bezodstpw"/>
        <w:ind w:left="993" w:hanging="285"/>
        <w:jc w:val="both"/>
        <w:rPr>
          <w:rFonts w:cs="Times New Roman"/>
        </w:rPr>
      </w:pPr>
      <w:r w:rsidRPr="004F3DDB">
        <w:rPr>
          <w:rFonts w:cs="Times New Roman"/>
        </w:rPr>
        <w:t>4)</w:t>
      </w:r>
      <w:r w:rsidRPr="004F3DDB">
        <w:rPr>
          <w:rFonts w:cs="Times New Roman"/>
        </w:rPr>
        <w:tab/>
        <w:t xml:space="preserve">W odniesieniu do warunków dotyczących wykształcenia, kwalifikacji zawodowych lub doświadczenia, wykonawcy mogą polegać na zdolnościach innych podmiotów, jeśli podmioty te </w:t>
      </w:r>
      <w:r w:rsidRPr="003F119A">
        <w:rPr>
          <w:rFonts w:cs="Times New Roman"/>
          <w:b/>
          <w:u w:val="single"/>
        </w:rPr>
        <w:t>zrealizują roboty budowlane lub usługi</w:t>
      </w:r>
      <w:r w:rsidRPr="004F3DDB">
        <w:rPr>
          <w:rFonts w:cs="Times New Roman"/>
        </w:rPr>
        <w:t>, do realizacji których te zdolności są wymagane.</w:t>
      </w:r>
    </w:p>
    <w:p w14:paraId="7F277A68" w14:textId="77777777" w:rsidR="00A273A8" w:rsidRPr="004F3DDB" w:rsidRDefault="00A273A8" w:rsidP="00A273A8">
      <w:pPr>
        <w:pStyle w:val="Bezodstpw"/>
        <w:ind w:left="993" w:hanging="285"/>
        <w:jc w:val="both"/>
        <w:rPr>
          <w:rFonts w:cs="Times New Roman"/>
        </w:rPr>
      </w:pPr>
      <w:r w:rsidRPr="004F3DDB">
        <w:rPr>
          <w:rFonts w:cs="Times New Roman"/>
        </w:rPr>
        <w:t xml:space="preserve">5) </w:t>
      </w:r>
      <w:r w:rsidRPr="00EB32A1">
        <w:rPr>
          <w:rFonts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4F3DDB">
        <w:rPr>
          <w:rFonts w:cs="Times New Roman"/>
        </w:rPr>
        <w:t>.</w:t>
      </w:r>
    </w:p>
    <w:p w14:paraId="288FDEC5" w14:textId="08DD7516" w:rsidR="00A273A8" w:rsidRPr="004F3DDB" w:rsidRDefault="00A273A8" w:rsidP="00A273A8">
      <w:pPr>
        <w:pStyle w:val="Bezodstpw"/>
        <w:ind w:left="993" w:hanging="285"/>
        <w:jc w:val="both"/>
        <w:rPr>
          <w:rFonts w:cs="Times New Roman"/>
        </w:rPr>
      </w:pPr>
      <w:r w:rsidRPr="004F3DDB">
        <w:rPr>
          <w:rFonts w:cs="Times New Roman"/>
        </w:rPr>
        <w:t>6)</w:t>
      </w:r>
      <w:r w:rsidRPr="004F3DDB">
        <w:rPr>
          <w:rFonts w:cs="Times New Roman"/>
        </w:rPr>
        <w:tab/>
        <w:t xml:space="preserve">Jeżeli zdolności techniczne lub zawodowe </w:t>
      </w:r>
      <w:r w:rsidRPr="00EB32A1">
        <w:rPr>
          <w:rFonts w:cs="Times New Roman"/>
        </w:rPr>
        <w:t>lub sytuacja ekonomiczna lub finansowa</w:t>
      </w:r>
      <w:r w:rsidRPr="004F3DDB">
        <w:rPr>
          <w:rFonts w:cs="Times New Roman"/>
        </w:rPr>
        <w:t xml:space="preserve">, podmiotu, o którym mowa w pkt 1, </w:t>
      </w:r>
      <w:r w:rsidR="00CC51F4" w:rsidRPr="004F3DDB">
        <w:rPr>
          <w:rFonts w:cs="Times New Roman"/>
        </w:rPr>
        <w:t>na którego zdolnościach polega Wykonawca</w:t>
      </w:r>
      <w:r w:rsidR="00CC51F4">
        <w:rPr>
          <w:rFonts w:cs="Times New Roman"/>
        </w:rPr>
        <w:t>,</w:t>
      </w:r>
      <w:r w:rsidR="00CC51F4" w:rsidRPr="004F3DDB">
        <w:rPr>
          <w:rFonts w:cs="Times New Roman"/>
        </w:rPr>
        <w:t xml:space="preserve"> </w:t>
      </w:r>
      <w:r w:rsidRPr="004F3DDB">
        <w:rPr>
          <w:rFonts w:cs="Times New Roman"/>
        </w:rPr>
        <w:t xml:space="preserve">nie </w:t>
      </w:r>
      <w:r w:rsidRPr="004F3DDB">
        <w:rPr>
          <w:rFonts w:cs="Times New Roman"/>
        </w:rPr>
        <w:lastRenderedPageBreak/>
        <w:t>potwierdzają spełnienia przez wykonawcę warunków udziału w postępowaniu lub zachodzą wobec tych podmiotów podstawy wykluczenia, zamawiający żąda, aby wykonawca w terminie określonym przez zamawiającego:</w:t>
      </w:r>
    </w:p>
    <w:p w14:paraId="3261F020" w14:textId="77777777" w:rsidR="00A273A8" w:rsidRPr="004F3DDB" w:rsidRDefault="00A273A8" w:rsidP="00A273A8">
      <w:pPr>
        <w:pStyle w:val="Bezodstpw"/>
        <w:ind w:left="993"/>
        <w:jc w:val="both"/>
        <w:rPr>
          <w:rFonts w:cs="Times New Roman"/>
        </w:rPr>
      </w:pPr>
      <w:r w:rsidRPr="004F3DDB">
        <w:rPr>
          <w:rFonts w:cs="Times New Roman"/>
        </w:rPr>
        <w:t>a) zastąpił ten podmiot innym podmiotem lub podmiotami lub</w:t>
      </w:r>
    </w:p>
    <w:p w14:paraId="7245DD2E" w14:textId="7048A99A" w:rsidR="00A273A8" w:rsidRPr="004F3DDB" w:rsidRDefault="00A273A8" w:rsidP="00CC51F4">
      <w:pPr>
        <w:pStyle w:val="Bezodstpw"/>
        <w:ind w:left="993"/>
        <w:jc w:val="both"/>
        <w:rPr>
          <w:rFonts w:cs="Times New Roman"/>
        </w:rPr>
      </w:pPr>
      <w:r w:rsidRPr="004F3DDB">
        <w:rPr>
          <w:rFonts w:cs="Times New Roman"/>
        </w:rPr>
        <w:t xml:space="preserve">b) zobowiązał się do osobistego wykonania odpowiedniej części zamówienia, jeżeli wykaże zdolności techniczne lub zawodowe </w:t>
      </w:r>
      <w:r w:rsidRPr="00EB32A1">
        <w:rPr>
          <w:rFonts w:cs="Times New Roman"/>
        </w:rPr>
        <w:t>lub sytuację finansową lub ekonomiczną</w:t>
      </w:r>
      <w:r w:rsidRPr="004F3DDB">
        <w:rPr>
          <w:rFonts w:cs="Times New Roman"/>
        </w:rPr>
        <w:t xml:space="preserve">, </w:t>
      </w:r>
      <w:r w:rsidR="00CC51F4">
        <w:rPr>
          <w:rFonts w:cs="Times New Roman"/>
        </w:rPr>
        <w:t>w celu potwierdzenia spełniana warunków udziału w postępowaniu.</w:t>
      </w:r>
    </w:p>
    <w:p w14:paraId="7D431A94" w14:textId="77777777" w:rsidR="00A273A8" w:rsidRPr="004F3DDB" w:rsidRDefault="00A273A8" w:rsidP="00A273A8">
      <w:pPr>
        <w:pStyle w:val="Bezodstpw"/>
        <w:ind w:left="993" w:hanging="284"/>
        <w:jc w:val="both"/>
        <w:rPr>
          <w:rFonts w:cs="Times New Roman"/>
        </w:rPr>
      </w:pPr>
      <w:r w:rsidRPr="004F3DDB">
        <w:rPr>
          <w:rFonts w:cs="Times New Roman"/>
        </w:rPr>
        <w:t xml:space="preserve">7) W celu oceny, czy wykonawca polegając na zdolnościach lub sytuacji innych podmiotów na zasadach określonych w art. 22a ustawy </w:t>
      </w:r>
      <w:proofErr w:type="spellStart"/>
      <w:r w:rsidRPr="004F3DDB">
        <w:rPr>
          <w:rFonts w:cs="Times New Roman"/>
        </w:rPr>
        <w:t>Pzp</w:t>
      </w:r>
      <w:proofErr w:type="spellEnd"/>
      <w:r w:rsidRPr="004F3DDB">
        <w:rPr>
          <w:rFonts w:cs="Times New Roman"/>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25F9D20" w14:textId="77777777" w:rsidR="00A273A8" w:rsidRPr="004F3DDB" w:rsidRDefault="00A273A8" w:rsidP="00A273A8">
      <w:pPr>
        <w:pStyle w:val="Bezodstpw"/>
        <w:ind w:left="1418" w:hanging="284"/>
        <w:jc w:val="both"/>
        <w:rPr>
          <w:rFonts w:cs="Times New Roman"/>
        </w:rPr>
      </w:pPr>
      <w:r w:rsidRPr="004F3DDB">
        <w:rPr>
          <w:rFonts w:cs="Times New Roman"/>
        </w:rPr>
        <w:t>a)  zakres dostępnych wykonawcy zasobów innego podmiotu;</w:t>
      </w:r>
    </w:p>
    <w:p w14:paraId="791B83C0" w14:textId="77777777" w:rsidR="00A273A8" w:rsidRPr="004F3DDB" w:rsidRDefault="00A273A8" w:rsidP="00A273A8">
      <w:pPr>
        <w:pStyle w:val="Bezodstpw"/>
        <w:ind w:left="1418" w:hanging="284"/>
        <w:jc w:val="both"/>
        <w:rPr>
          <w:rFonts w:cs="Times New Roman"/>
        </w:rPr>
      </w:pPr>
      <w:r w:rsidRPr="004F3DDB">
        <w:rPr>
          <w:rFonts w:cs="Times New Roman"/>
        </w:rPr>
        <w:t>b) sposób wykorzystania zasobów innego podmiotu, przez wykonawcę, przy wykonywaniu zamówienia publicznego;</w:t>
      </w:r>
    </w:p>
    <w:p w14:paraId="2F9A669F" w14:textId="77777777" w:rsidR="00A273A8" w:rsidRPr="004F3DDB" w:rsidRDefault="00A273A8" w:rsidP="00A273A8">
      <w:pPr>
        <w:pStyle w:val="Bezodstpw"/>
        <w:ind w:left="1418" w:hanging="284"/>
        <w:jc w:val="both"/>
        <w:rPr>
          <w:rFonts w:cs="Times New Roman"/>
        </w:rPr>
      </w:pPr>
      <w:r w:rsidRPr="004F3DDB">
        <w:rPr>
          <w:rFonts w:cs="Times New Roman"/>
        </w:rPr>
        <w:t>c) zakres i okres udziału innego podmiotu przy wykonywaniu zamówienia publicznego;</w:t>
      </w:r>
    </w:p>
    <w:p w14:paraId="515F9DA1" w14:textId="77777777" w:rsidR="00A273A8" w:rsidRPr="004F3DDB" w:rsidRDefault="00A273A8" w:rsidP="00A273A8">
      <w:pPr>
        <w:pStyle w:val="Bezodstpw"/>
        <w:ind w:left="1418" w:hanging="284"/>
        <w:jc w:val="both"/>
        <w:rPr>
          <w:rFonts w:cs="Times New Roman"/>
        </w:rPr>
      </w:pPr>
      <w:r w:rsidRPr="004F3DDB">
        <w:rPr>
          <w:rFonts w:cs="Times New Roman"/>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5C2F0859" w14:textId="77777777" w:rsidR="006B22BC" w:rsidRPr="004F3DDB" w:rsidRDefault="00A273A8" w:rsidP="00084899">
      <w:pPr>
        <w:pStyle w:val="Bezodstpw"/>
        <w:ind w:left="993" w:hanging="284"/>
        <w:jc w:val="both"/>
        <w:rPr>
          <w:rFonts w:cs="Times New Roman"/>
        </w:rPr>
      </w:pPr>
      <w:r w:rsidRPr="004F3DDB">
        <w:rPr>
          <w:rFonts w:cs="Times New Roman"/>
        </w:rPr>
        <w:t>8)</w:t>
      </w:r>
      <w:r w:rsidRPr="004F3DDB">
        <w:rPr>
          <w:rFonts w:cs="Times New Roman"/>
        </w:rPr>
        <w:tab/>
        <w:t>Za</w:t>
      </w:r>
      <w:r w:rsidR="006B22BC" w:rsidRPr="004F3DDB">
        <w:rPr>
          <w:rFonts w:cs="Times New Roman"/>
        </w:rPr>
        <w:t>m</w:t>
      </w:r>
      <w:r w:rsidRPr="004F3DDB">
        <w:rPr>
          <w:rFonts w:cs="Times New Roman"/>
        </w:rPr>
        <w:t>awiający oceni, na podstawie złożonego przez Wykonawcę wraz z ofertą zobowiązania, podpisanego przez podmiot udostępniający swoje zasoby w którym to wskaże w jakim zakresie nastąpi udostępnianie Wykonawcy przez inne podmioty zdolności technicznych lub zawodowych</w:t>
      </w:r>
      <w:r w:rsidRPr="004B52D9">
        <w:rPr>
          <w:rFonts w:cs="Times New Roman"/>
        </w:rPr>
        <w:t>, lub ich sytuacji finansowej, lub ekonomicznej.</w:t>
      </w:r>
    </w:p>
    <w:p w14:paraId="7171CD7C" w14:textId="3A2A1853" w:rsidR="004B52D9" w:rsidRPr="00A273A8" w:rsidRDefault="00084899" w:rsidP="00CC51F4">
      <w:pPr>
        <w:pStyle w:val="Bezodstpw"/>
        <w:ind w:left="993" w:hanging="284"/>
        <w:jc w:val="both"/>
        <w:rPr>
          <w:rFonts w:cs="Times New Roman"/>
        </w:rPr>
      </w:pPr>
      <w:r w:rsidRPr="004F3DDB">
        <w:rPr>
          <w:rFonts w:cs="Times New Roman"/>
        </w:rPr>
        <w:t>9</w:t>
      </w:r>
      <w:r w:rsidR="006B22BC" w:rsidRPr="004F3DDB">
        <w:rPr>
          <w:rFonts w:cs="Times New Roman"/>
        </w:rPr>
        <w:t>)</w:t>
      </w:r>
      <w:r w:rsidR="00A273A8" w:rsidRPr="004F3DDB">
        <w:rPr>
          <w:rFonts w:cs="Times New Roman"/>
        </w:rPr>
        <w:t>Wykonawca, który powołuje się na zasoby innych podmiotów, w celu wykazania braku istnienia wobec nich podstaw wykluczenia oraz spełnienia, w zakresie, w jakim powołuje się na ich zasoby, warunków udziału w postępowaniu składa także druki Jednolitego Europejskiego Dokumentu Zamówienia dotyczące tych podmiotów.</w:t>
      </w:r>
    </w:p>
    <w:p w14:paraId="4030E5DF" w14:textId="77777777" w:rsidR="00A273A8" w:rsidRPr="00A273A8" w:rsidRDefault="00A273A8" w:rsidP="00A273A8">
      <w:pPr>
        <w:pStyle w:val="Bezodstpw"/>
        <w:jc w:val="both"/>
        <w:rPr>
          <w:rFonts w:cs="Times New Roman"/>
        </w:rPr>
      </w:pPr>
    </w:p>
    <w:p w14:paraId="2EEF8104" w14:textId="77777777" w:rsidR="00A273A8" w:rsidRPr="006B22BC" w:rsidRDefault="006B22BC" w:rsidP="004F3DDB">
      <w:pPr>
        <w:pStyle w:val="Bezodstpw"/>
        <w:ind w:left="426" w:hanging="426"/>
        <w:jc w:val="both"/>
        <w:rPr>
          <w:rFonts w:cs="Times New Roman"/>
          <w:b/>
        </w:rPr>
      </w:pPr>
      <w:r w:rsidRPr="006B22BC">
        <w:rPr>
          <w:rFonts w:cs="Times New Roman"/>
          <w:b/>
        </w:rPr>
        <w:t>4.</w:t>
      </w:r>
      <w:r w:rsidRPr="006B22BC">
        <w:rPr>
          <w:rFonts w:cs="Times New Roman"/>
          <w:b/>
        </w:rPr>
        <w:tab/>
      </w:r>
      <w:r w:rsidR="00A273A8" w:rsidRPr="006B22BC">
        <w:rPr>
          <w:rFonts w:cs="Times New Roman"/>
          <w:b/>
        </w:rPr>
        <w:t>Wykonawcy wspólnie ubiegający się o zamówienie</w:t>
      </w:r>
    </w:p>
    <w:p w14:paraId="35354A99" w14:textId="1D207A29" w:rsidR="00A273A8" w:rsidRPr="004F3DDB" w:rsidRDefault="00A273A8" w:rsidP="006B22BC">
      <w:pPr>
        <w:pStyle w:val="Bezodstpw"/>
        <w:ind w:left="993" w:hanging="284"/>
        <w:jc w:val="both"/>
        <w:rPr>
          <w:rFonts w:cs="Times New Roman"/>
        </w:rPr>
      </w:pPr>
      <w:r w:rsidRPr="004F3DDB">
        <w:rPr>
          <w:rFonts w:cs="Times New Roman"/>
        </w:rPr>
        <w:t>1)</w:t>
      </w:r>
      <w:r w:rsidRPr="004F3DDB">
        <w:rPr>
          <w:rFonts w:cs="Times New Roman"/>
        </w:rPr>
        <w:tab/>
        <w:t xml:space="preserve">Wykonawcy mogą wspólnie ubiegać się o udzielenie zamówienia (np. konsorcjum, spółki cywilne). W takim przypadku Wykonawcy ustanawiają pełnomocnika do reprezentowania ich w postępowaniu o udzielenie zamówienia albo reprezentowania w postępowaniu i zawarcia umowy w sprawie zamówienia publicznego. </w:t>
      </w:r>
      <w:r w:rsidR="00CC51F4" w:rsidRPr="00CC51F4">
        <w:rPr>
          <w:rFonts w:cs="Times New Roman"/>
          <w:u w:val="single"/>
        </w:rPr>
        <w:t>Do oferty należy dołączyć stosowne pełnomocnictwo, podpisane przez osoby upoważnione do składania oświadczeń woli każdego z wykonawców ubiegających się wspólnie o udzielenie zamówienia</w:t>
      </w:r>
      <w:r w:rsidR="00CC51F4">
        <w:rPr>
          <w:rFonts w:cs="Times New Roman"/>
        </w:rPr>
        <w:t>.</w:t>
      </w:r>
      <w:r w:rsidR="00CC51F4" w:rsidRPr="00CC51F4">
        <w:rPr>
          <w:rFonts w:cs="Times New Roman"/>
        </w:rPr>
        <w:t xml:space="preserve"> </w:t>
      </w:r>
      <w:r w:rsidRPr="004F3DDB">
        <w:rPr>
          <w:rFonts w:cs="Times New Roman"/>
        </w:rPr>
        <w:t>Oferty wspólne muszą spełniać następujące wymagania:</w:t>
      </w:r>
    </w:p>
    <w:p w14:paraId="587BA8BF" w14:textId="77777777" w:rsidR="00F0791A" w:rsidRPr="004F3DDB" w:rsidRDefault="00A273A8" w:rsidP="00F0791A">
      <w:pPr>
        <w:pStyle w:val="Bezodstpw"/>
        <w:ind w:left="1418" w:hanging="425"/>
        <w:jc w:val="both"/>
        <w:rPr>
          <w:rFonts w:cs="Times New Roman"/>
        </w:rPr>
      </w:pPr>
      <w:r w:rsidRPr="004F3DDB">
        <w:rPr>
          <w:rFonts w:cs="Times New Roman"/>
        </w:rPr>
        <w:t>a)</w:t>
      </w:r>
      <w:r w:rsidRPr="004F3DDB">
        <w:rPr>
          <w:rFonts w:cs="Times New Roman"/>
        </w:rPr>
        <w:tab/>
        <w:t>Oferta będzie podpisana w taki sposób, by wiązała prawnie wszystkich partnerów. Osoba podpisująca ofertę musi posiadać umocowanie prawne do reprezentacji. Umocowanie musi wynikać z pełnomocnictwa – treść pełnomocnictwa powinna dokładnie określać zakres umocowania,</w:t>
      </w:r>
    </w:p>
    <w:p w14:paraId="1B058713" w14:textId="77777777" w:rsidR="00F0791A" w:rsidRPr="004F3DDB" w:rsidRDefault="00A273A8" w:rsidP="00F0791A">
      <w:pPr>
        <w:pStyle w:val="Bezodstpw"/>
        <w:ind w:left="1418" w:hanging="425"/>
        <w:jc w:val="both"/>
        <w:rPr>
          <w:rFonts w:cs="Times New Roman"/>
        </w:rPr>
      </w:pPr>
      <w:r w:rsidRPr="004F3DDB">
        <w:rPr>
          <w:rFonts w:cs="Times New Roman"/>
        </w:rPr>
        <w:t>b)</w:t>
      </w:r>
      <w:r w:rsidRPr="004F3DDB">
        <w:rPr>
          <w:rFonts w:cs="Times New Roman"/>
        </w:rPr>
        <w:tab/>
        <w:t>wszyscy partnerzy będą ponosić odpowiedzialność solidarną za wykonanie umowy zgodnie z jej postanowieniami,</w:t>
      </w:r>
    </w:p>
    <w:p w14:paraId="3E1B95A8" w14:textId="77777777" w:rsidR="00F0791A" w:rsidRPr="004F3DDB" w:rsidRDefault="00A273A8" w:rsidP="00F0791A">
      <w:pPr>
        <w:pStyle w:val="Bezodstpw"/>
        <w:ind w:left="1418" w:hanging="425"/>
        <w:jc w:val="both"/>
        <w:rPr>
          <w:rFonts w:cs="Times New Roman"/>
        </w:rPr>
      </w:pPr>
      <w:r w:rsidRPr="004F3DDB">
        <w:rPr>
          <w:rFonts w:cs="Times New Roman"/>
        </w:rPr>
        <w:t>c)</w:t>
      </w:r>
      <w:r w:rsidRPr="004F3DDB">
        <w:rPr>
          <w:rFonts w:cs="Times New Roman"/>
        </w:rPr>
        <w:tab/>
        <w:t xml:space="preserve">wyznaczony lider umocowany będzie do otrzymywania poleceń oraz instrukcji dla i w imieniu każdego, jak też dla wszystkich partnerów. Wszelka korespondencja oraz rozliczenia dokonywane będą wyłącznie z liderem, </w:t>
      </w:r>
    </w:p>
    <w:p w14:paraId="434918E2" w14:textId="77777777" w:rsidR="00F0791A" w:rsidRPr="004F3DDB" w:rsidRDefault="00A273A8" w:rsidP="00F0791A">
      <w:pPr>
        <w:pStyle w:val="Bezodstpw"/>
        <w:ind w:left="1418" w:hanging="425"/>
        <w:jc w:val="both"/>
        <w:rPr>
          <w:rFonts w:cs="Times New Roman"/>
        </w:rPr>
      </w:pPr>
      <w:r w:rsidRPr="004F3DDB">
        <w:rPr>
          <w:rFonts w:cs="Times New Roman"/>
        </w:rPr>
        <w:lastRenderedPageBreak/>
        <w:t>d)</w:t>
      </w:r>
      <w:r w:rsidRPr="004F3DDB">
        <w:rPr>
          <w:rFonts w:cs="Times New Roman"/>
        </w:rPr>
        <w:tab/>
        <w:t>Zamawiający może w ramach odpowiedzialności solidarnej żądać wykonania umowy w całości przez lidera lub od wszystkich partnerów łącznie, lub od każdego z osobna, albo też w inny sposób ustalony w umowie konsorcjum,</w:t>
      </w:r>
    </w:p>
    <w:p w14:paraId="664C818C" w14:textId="42C11D8F" w:rsidR="00F0791A" w:rsidRPr="004F3DDB" w:rsidRDefault="00A273A8" w:rsidP="00F0791A">
      <w:pPr>
        <w:pStyle w:val="Bezodstpw"/>
        <w:ind w:left="1418" w:hanging="425"/>
        <w:jc w:val="both"/>
        <w:rPr>
          <w:rFonts w:cs="Times New Roman"/>
        </w:rPr>
      </w:pPr>
      <w:r w:rsidRPr="004F3DDB">
        <w:rPr>
          <w:rFonts w:cs="Times New Roman"/>
        </w:rPr>
        <w:t>e)</w:t>
      </w:r>
      <w:r w:rsidRPr="004F3DDB">
        <w:rPr>
          <w:rFonts w:cs="Times New Roman"/>
        </w:rPr>
        <w:tab/>
      </w:r>
      <w:r w:rsidRPr="00CB1752">
        <w:rPr>
          <w:rFonts w:cs="Times New Roman"/>
        </w:rPr>
        <w:t xml:space="preserve">w odniesieniu do wymagań wynikających z art. 22 ust. 1b </w:t>
      </w:r>
      <w:r w:rsidR="00F0791A" w:rsidRPr="00CB1752">
        <w:rPr>
          <w:rFonts w:cs="Times New Roman"/>
        </w:rPr>
        <w:t xml:space="preserve">ustawy </w:t>
      </w:r>
      <w:proofErr w:type="spellStart"/>
      <w:r w:rsidR="00F0791A" w:rsidRPr="00CB1752">
        <w:rPr>
          <w:rFonts w:cs="Times New Roman"/>
        </w:rPr>
        <w:t>Pzp</w:t>
      </w:r>
      <w:proofErr w:type="spellEnd"/>
      <w:r w:rsidR="00987195" w:rsidRPr="00CB1752">
        <w:rPr>
          <w:rFonts w:cs="Times New Roman"/>
        </w:rPr>
        <w:t xml:space="preserve"> </w:t>
      </w:r>
      <w:r w:rsidRPr="00CB1752">
        <w:rPr>
          <w:rFonts w:cs="Times New Roman"/>
        </w:rPr>
        <w:t>tj. spełnienia warunków udziału w postepowaniu, o których mowa w dziale V niniejszej SIWZ oferty składane przez Wykonawców składających oferty wspólne zostaną ocenione pod kątem łącznego spełnienia wymagań Zamawiającego przez występujących wspólnie Wykonawców</w:t>
      </w:r>
      <w:r w:rsidRPr="004F3DDB">
        <w:rPr>
          <w:rFonts w:cs="Times New Roman"/>
        </w:rPr>
        <w:t>,</w:t>
      </w:r>
    </w:p>
    <w:p w14:paraId="2012C3D5" w14:textId="6CA715DB" w:rsidR="00F0791A" w:rsidRPr="004F3DDB" w:rsidRDefault="00A273A8" w:rsidP="00F0791A">
      <w:pPr>
        <w:pStyle w:val="Bezodstpw"/>
        <w:ind w:left="1418" w:hanging="425"/>
        <w:jc w:val="both"/>
        <w:rPr>
          <w:rFonts w:cs="Times New Roman"/>
        </w:rPr>
      </w:pPr>
      <w:r w:rsidRPr="004F3DDB">
        <w:rPr>
          <w:rFonts w:cs="Times New Roman"/>
        </w:rPr>
        <w:t>f)</w:t>
      </w:r>
      <w:r w:rsidRPr="004F3DDB">
        <w:rPr>
          <w:rFonts w:cs="Times New Roman"/>
        </w:rPr>
        <w:tab/>
        <w:t>brak podstaw do wykluczenia z postępowania o udzielenie zamówienia musi zostać wykazany przez każdego z Wykonawców oddzielnie</w:t>
      </w:r>
      <w:r w:rsidR="00873445">
        <w:rPr>
          <w:rFonts w:cs="Times New Roman"/>
        </w:rPr>
        <w:t>.</w:t>
      </w:r>
    </w:p>
    <w:p w14:paraId="0AEF9268" w14:textId="77777777" w:rsidR="00F0791A" w:rsidRPr="004F3DDB" w:rsidRDefault="00A273A8" w:rsidP="00F0791A">
      <w:pPr>
        <w:pStyle w:val="Bezodstpw"/>
        <w:ind w:left="1418" w:hanging="425"/>
        <w:jc w:val="both"/>
        <w:rPr>
          <w:rFonts w:cs="Times New Roman"/>
        </w:rPr>
      </w:pPr>
      <w:r w:rsidRPr="004F3DDB">
        <w:rPr>
          <w:rFonts w:cs="Times New Roman"/>
        </w:rPr>
        <w:t>g)</w:t>
      </w:r>
      <w:r w:rsidRPr="004F3DDB">
        <w:rPr>
          <w:rFonts w:cs="Times New Roman"/>
        </w:rPr>
        <w:tab/>
        <w:t xml:space="preserve">w przypadku wspólnego ubiegania się o zamówienie przez Wykonawców, wypełniony druk Jednolitego Europejskiego Dokumentu Zamówienia, o którym mowa w Dziale </w:t>
      </w:r>
      <w:r w:rsidRPr="00CB1752">
        <w:rPr>
          <w:rFonts w:cs="Times New Roman"/>
        </w:rPr>
        <w:t>VI</w:t>
      </w:r>
      <w:r w:rsidR="002F4536" w:rsidRPr="00CB1752">
        <w:rPr>
          <w:rFonts w:cs="Times New Roman"/>
        </w:rPr>
        <w:t>I</w:t>
      </w:r>
      <w:r w:rsidRPr="00CB1752">
        <w:rPr>
          <w:rFonts w:cs="Times New Roman"/>
        </w:rPr>
        <w:t xml:space="preserve"> niniejszej</w:t>
      </w:r>
      <w:r w:rsidRPr="004F3DDB">
        <w:rPr>
          <w:rFonts w:cs="Times New Roman"/>
        </w:rPr>
        <w:t xml:space="preserve">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lub kryteria selekcji oraz brak podstaw wykluczenia. </w:t>
      </w:r>
    </w:p>
    <w:p w14:paraId="23D052F6" w14:textId="77777777" w:rsidR="004F3DDB" w:rsidRPr="00F04F65" w:rsidRDefault="00A273A8" w:rsidP="004F3DDB">
      <w:pPr>
        <w:pStyle w:val="Bezodstpw"/>
        <w:ind w:left="1418" w:hanging="425"/>
        <w:jc w:val="both"/>
        <w:rPr>
          <w:rFonts w:cs="Times New Roman"/>
        </w:rPr>
      </w:pPr>
      <w:r w:rsidRPr="004F3DDB">
        <w:rPr>
          <w:rFonts w:cs="Times New Roman"/>
        </w:rPr>
        <w:t>h)</w:t>
      </w:r>
      <w:r w:rsidRPr="004F3DDB">
        <w:rPr>
          <w:rFonts w:cs="Times New Roman"/>
        </w:rPr>
        <w:tab/>
        <w:t xml:space="preserve">wypełniając formularz ofertowy, jak również inne dokumenty powołujące się na Wykonawcę w miejscu np.: „nazwa i adres wykonawcy” należy wpisać wykaz </w:t>
      </w:r>
      <w:r w:rsidRPr="00F04F65">
        <w:rPr>
          <w:rFonts w:cs="Times New Roman"/>
        </w:rPr>
        <w:t>wszystkich Wykonawców składających ofertę.</w:t>
      </w:r>
    </w:p>
    <w:p w14:paraId="0A0B5D2B" w14:textId="77777777" w:rsidR="00F0791A" w:rsidRPr="00A273A8" w:rsidRDefault="004F3DDB" w:rsidP="004F3DDB">
      <w:pPr>
        <w:pStyle w:val="Bezodstpw"/>
        <w:ind w:left="1418" w:hanging="425"/>
        <w:jc w:val="both"/>
        <w:rPr>
          <w:rFonts w:cs="Times New Roman"/>
        </w:rPr>
      </w:pPr>
      <w:r w:rsidRPr="00F04F65">
        <w:t>i)</w:t>
      </w:r>
      <w:r w:rsidRPr="00F04F65">
        <w:tab/>
      </w:r>
      <w:r w:rsidR="00F0791A" w:rsidRPr="00F04F65">
        <w:t xml:space="preserve">jeżeli oferta wykonawców, o których mowa w </w:t>
      </w:r>
      <w:r w:rsidRPr="00F04F65">
        <w:t>pkt</w:t>
      </w:r>
      <w:r w:rsidR="00F0791A" w:rsidRPr="00F04F65">
        <w:t xml:space="preserve"> 1, została wybrana, zamawiający może żądać przed zawarciem umowy w sprawie </w:t>
      </w:r>
      <w:r w:rsidR="00F0791A" w:rsidRPr="00CB1752">
        <w:rPr>
          <w:rStyle w:val="Uwydatnienie"/>
          <w:i w:val="0"/>
        </w:rPr>
        <w:t>zamówienia publicznego</w:t>
      </w:r>
      <w:r w:rsidR="00F0791A" w:rsidRPr="00F04F65">
        <w:t xml:space="preserve"> </w:t>
      </w:r>
      <w:r w:rsidR="00F0791A" w:rsidRPr="00CC51F4">
        <w:rPr>
          <w:u w:val="single"/>
        </w:rPr>
        <w:t>umowy regulującej współpracę</w:t>
      </w:r>
      <w:r w:rsidR="00F0791A" w:rsidRPr="00F04F65">
        <w:t xml:space="preserve"> tych wykonawców.</w:t>
      </w:r>
    </w:p>
    <w:p w14:paraId="7101FE21" w14:textId="77777777" w:rsidR="002F4536" w:rsidRDefault="00F0791A" w:rsidP="002F4536">
      <w:pPr>
        <w:pStyle w:val="Bezodstpw"/>
        <w:ind w:left="284" w:hanging="284"/>
        <w:jc w:val="both"/>
        <w:rPr>
          <w:rFonts w:cs="Times New Roman"/>
        </w:rPr>
      </w:pPr>
      <w:r>
        <w:rPr>
          <w:rFonts w:cs="Times New Roman"/>
        </w:rPr>
        <w:t>5.</w:t>
      </w:r>
      <w:r>
        <w:rPr>
          <w:rFonts w:cs="Times New Roman"/>
        </w:rPr>
        <w:tab/>
      </w:r>
      <w:r w:rsidR="00A273A8" w:rsidRPr="00A273A8">
        <w:rPr>
          <w:rFonts w:cs="Times New Roman"/>
        </w:rPr>
        <w:t>Podwykonawstwo</w:t>
      </w:r>
    </w:p>
    <w:p w14:paraId="747F2B13" w14:textId="77777777" w:rsidR="002F4536" w:rsidRDefault="00A273A8" w:rsidP="00CB66EB">
      <w:pPr>
        <w:pStyle w:val="Bezodstpw"/>
        <w:numPr>
          <w:ilvl w:val="0"/>
          <w:numId w:val="29"/>
        </w:numPr>
        <w:jc w:val="both"/>
        <w:rPr>
          <w:rFonts w:cs="Times New Roman"/>
        </w:rPr>
      </w:pPr>
      <w:r w:rsidRPr="00A273A8">
        <w:rPr>
          <w:rFonts w:cs="Times New Roman"/>
        </w:rPr>
        <w:t>Wykonawca może powierzyć wykonanie części zamówienia Podwykonawcy.</w:t>
      </w:r>
    </w:p>
    <w:p w14:paraId="4DA4781B" w14:textId="77777777" w:rsidR="002F4536" w:rsidRDefault="002F4536" w:rsidP="00CB66EB">
      <w:pPr>
        <w:pStyle w:val="Bezodstpw"/>
        <w:numPr>
          <w:ilvl w:val="0"/>
          <w:numId w:val="29"/>
        </w:numPr>
        <w:jc w:val="both"/>
        <w:rPr>
          <w:rFonts w:cs="Times New Roman"/>
        </w:rPr>
      </w:pPr>
      <w:r>
        <w:rPr>
          <w:rFonts w:cs="Times New Roman"/>
        </w:rPr>
        <w:t>Z</w:t>
      </w:r>
      <w:r w:rsidR="00A273A8" w:rsidRPr="002F4536">
        <w:rPr>
          <w:rFonts w:cs="Times New Roman"/>
        </w:rPr>
        <w:t>amawiający żąda wskazania przez Wykonawcę części zamówienia, których wykonanie zamierza powierzyć Podwykonawcom i podania przez Wykonawcę firm (nazw) Podwykonawców. Jeżeli zmiana albo rezygnacja z Podwykonawcy dotyczy podmiotu, na którego zasoby Wykonawca powoływał się na zasadach określonych w art. 22a ust. 1</w:t>
      </w:r>
      <w:r w:rsidR="00BC10B1" w:rsidRPr="002F4536">
        <w:rPr>
          <w:rFonts w:cs="Times New Roman"/>
        </w:rPr>
        <w:t xml:space="preserve"> ustawy </w:t>
      </w:r>
      <w:proofErr w:type="spellStart"/>
      <w:r w:rsidR="00BC10B1" w:rsidRPr="002F4536">
        <w:rPr>
          <w:rFonts w:cs="Times New Roman"/>
        </w:rPr>
        <w:t>Pzp</w:t>
      </w:r>
      <w:proofErr w:type="spellEnd"/>
      <w:r w:rsidR="00A273A8" w:rsidRPr="002F4536">
        <w:rPr>
          <w:rFonts w:cs="Times New Roman"/>
        </w:rP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udzielnie zamówienia. </w:t>
      </w:r>
    </w:p>
    <w:p w14:paraId="5BCAA8F1" w14:textId="77777777" w:rsidR="002F4536" w:rsidRPr="00715542" w:rsidRDefault="005A41E7" w:rsidP="00CB66EB">
      <w:pPr>
        <w:pStyle w:val="Bezodstpw"/>
        <w:numPr>
          <w:ilvl w:val="0"/>
          <w:numId w:val="29"/>
        </w:numPr>
        <w:jc w:val="both"/>
        <w:rPr>
          <w:rFonts w:cs="Times New Roman"/>
        </w:rPr>
      </w:pPr>
      <w:r w:rsidRPr="00715542">
        <w:t xml:space="preserve">Wykonawca, który zamierza powierzyć wykonanie części zamówienia Podwykonawcom, w celu wykazania braku istnienia wobec nich podstaw wykluczenia z udziału w postępowaniu składa także wypełniony druk Jednolitego Europejskiego Dokumentu Zamówienia, o którym mowa w </w:t>
      </w:r>
      <w:r w:rsidR="002F4536" w:rsidRPr="00715542">
        <w:t>Dziale VII</w:t>
      </w:r>
      <w:r w:rsidRPr="00715542">
        <w:t xml:space="preserve"> SIWZ, dla każdego z tych Podwykonawców.</w:t>
      </w:r>
    </w:p>
    <w:p w14:paraId="08C01606" w14:textId="77777777" w:rsidR="002F4536" w:rsidRPr="00F04F65" w:rsidRDefault="005A41E7" w:rsidP="00CB66EB">
      <w:pPr>
        <w:pStyle w:val="Bezodstpw"/>
        <w:numPr>
          <w:ilvl w:val="0"/>
          <w:numId w:val="29"/>
        </w:numPr>
        <w:jc w:val="both"/>
        <w:rPr>
          <w:rFonts w:cs="Times New Roman"/>
        </w:rPr>
      </w:pPr>
      <w:r w:rsidRPr="00715542">
        <w:rPr>
          <w:rFonts w:cs="Times New Roman"/>
        </w:rPr>
        <w:t xml:space="preserve">Jeżeli powierzenie </w:t>
      </w:r>
      <w:r w:rsidRPr="00F04F65">
        <w:rPr>
          <w:rFonts w:cs="Times New Roman"/>
        </w:rPr>
        <w:t>Podwykonawcy wykonania części zamówienia na roboty budowlane następuje w trakcie jego realizacji, Wykonawca na żądanie Zamawiającego przedstawia wypełniony druk Jednolitego Europejskiego Dokumentu Zamówienia, o którym mowa w Dziale VI</w:t>
      </w:r>
      <w:r w:rsidR="002F4536" w:rsidRPr="00F04F65">
        <w:rPr>
          <w:rFonts w:cs="Times New Roman"/>
        </w:rPr>
        <w:t>I</w:t>
      </w:r>
      <w:r w:rsidRPr="00F04F65">
        <w:rPr>
          <w:rFonts w:cs="Times New Roman"/>
        </w:rPr>
        <w:t xml:space="preserve"> SIWZ, potwierdzający brak podstaw wykluczenia wobec tego Podwykonawcy.</w:t>
      </w:r>
    </w:p>
    <w:p w14:paraId="4C1989F1" w14:textId="77777777" w:rsidR="002F4536" w:rsidRPr="00F04F65" w:rsidRDefault="005A41E7" w:rsidP="00CB66EB">
      <w:pPr>
        <w:pStyle w:val="Bezodstpw"/>
        <w:numPr>
          <w:ilvl w:val="0"/>
          <w:numId w:val="29"/>
        </w:numPr>
        <w:jc w:val="both"/>
        <w:rPr>
          <w:rFonts w:cs="Times New Roman"/>
        </w:rPr>
      </w:pPr>
      <w:r w:rsidRPr="00F04F65">
        <w:rPr>
          <w:rFonts w:cs="Times New Roman"/>
        </w:rPr>
        <w:t>Jeżeli Zamawiający stwierdzi, że wobec danego Podwykonawcy zachodzą podstawy wykluczenia, Wykonawca obowiązany jest zastąpić tego Podwykonawcę lub zrezygnować z powierzenia wykonania części zamówienia Podwykonawcy.</w:t>
      </w:r>
    </w:p>
    <w:p w14:paraId="0ACDD160" w14:textId="77777777" w:rsidR="005A41E7" w:rsidRPr="00F04F65" w:rsidRDefault="005A41E7" w:rsidP="00CB66EB">
      <w:pPr>
        <w:pStyle w:val="Bezodstpw"/>
        <w:numPr>
          <w:ilvl w:val="0"/>
          <w:numId w:val="29"/>
        </w:numPr>
        <w:jc w:val="both"/>
        <w:rPr>
          <w:rFonts w:cs="Times New Roman"/>
        </w:rPr>
      </w:pPr>
      <w:r w:rsidRPr="00F04F65">
        <w:rPr>
          <w:rFonts w:cs="Times New Roman"/>
        </w:rPr>
        <w:t>Powierzenie wykonania części zamówienia Podwykonawcom nie zwalnia Wykonawcy z odpowiedzialności za należyte wykonanie tego zamówienia.</w:t>
      </w:r>
    </w:p>
    <w:p w14:paraId="14E5F5CB" w14:textId="77777777" w:rsidR="005A41E7" w:rsidRDefault="005A41E7" w:rsidP="005A41E7">
      <w:pPr>
        <w:pStyle w:val="Bezodstpw"/>
        <w:ind w:left="1276" w:hanging="283"/>
        <w:jc w:val="both"/>
        <w:rPr>
          <w:rFonts w:cs="Times New Roman"/>
        </w:rPr>
      </w:pPr>
    </w:p>
    <w:p w14:paraId="55131CC6" w14:textId="77777777" w:rsidR="0056237D" w:rsidRPr="008E38E4" w:rsidRDefault="0056237D" w:rsidP="0056237D">
      <w:pPr>
        <w:pStyle w:val="Nagwek1"/>
      </w:pPr>
      <w:r>
        <w:rPr>
          <w:rFonts w:cs="Times New Roman"/>
        </w:rPr>
        <w:lastRenderedPageBreak/>
        <w:t>VI.</w:t>
      </w:r>
      <w:r>
        <w:rPr>
          <w:rFonts w:cs="Times New Roman"/>
        </w:rPr>
        <w:tab/>
      </w:r>
      <w:r>
        <w:rPr>
          <w:rFonts w:cs="Times New Roman"/>
        </w:rPr>
        <w:tab/>
      </w:r>
      <w:r>
        <w:t>Podstawy wykluczenia wykonawcy z postępowania</w:t>
      </w:r>
    </w:p>
    <w:p w14:paraId="5943C254" w14:textId="77777777" w:rsidR="00704DCC" w:rsidRDefault="00704DCC" w:rsidP="0056237D">
      <w:pPr>
        <w:pStyle w:val="Bezodstpw"/>
        <w:jc w:val="both"/>
        <w:rPr>
          <w:rFonts w:cs="Times New Roman"/>
        </w:rPr>
      </w:pPr>
    </w:p>
    <w:p w14:paraId="1782E7A9" w14:textId="77777777" w:rsidR="00BD4946" w:rsidRPr="002F4536" w:rsidRDefault="0056237D" w:rsidP="009467DF">
      <w:pPr>
        <w:pStyle w:val="Bezodstpw"/>
        <w:numPr>
          <w:ilvl w:val="1"/>
          <w:numId w:val="16"/>
        </w:numPr>
        <w:ind w:left="567" w:hanging="567"/>
        <w:jc w:val="both"/>
        <w:rPr>
          <w:rFonts w:cs="Times New Roman"/>
        </w:rPr>
      </w:pPr>
      <w:r w:rsidRPr="002F4536">
        <w:rPr>
          <w:rFonts w:cs="Times New Roman"/>
        </w:rPr>
        <w:t>Zamawiający wykluczy z postępowania o udzielenie zamówienia Wykonawcę na podstawie przepisów art. 24 ust.1 pkt 12-23</w:t>
      </w:r>
      <w:r w:rsidR="00BD4946" w:rsidRPr="002F4536">
        <w:rPr>
          <w:rFonts w:cs="Times New Roman"/>
        </w:rPr>
        <w:t xml:space="preserve"> ustawy </w:t>
      </w:r>
      <w:proofErr w:type="spellStart"/>
      <w:r w:rsidR="00BD4946" w:rsidRPr="002F4536">
        <w:rPr>
          <w:rFonts w:cs="Times New Roman"/>
        </w:rPr>
        <w:t>Pzp</w:t>
      </w:r>
      <w:proofErr w:type="spellEnd"/>
      <w:r w:rsidR="00BD4946" w:rsidRPr="002F4536">
        <w:rPr>
          <w:rFonts w:cs="Times New Roman"/>
        </w:rPr>
        <w:t xml:space="preserve"> tj.:</w:t>
      </w:r>
    </w:p>
    <w:p w14:paraId="13FDFB64"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który nie wykazał spełniania warunków udziału w postępowaniu lub nie został zaproszony do negocjacji lub złożenia ofert wstępnych albo ofert, lub nie wykazał braku podstaw wykluczenia;</w:t>
      </w:r>
    </w:p>
    <w:p w14:paraId="11A1D943"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będącego osobą fizyczną, którego prawomocnie skazano za przestępstwo:</w:t>
      </w:r>
    </w:p>
    <w:p w14:paraId="0918A015" w14:textId="77777777" w:rsidR="00BD4946" w:rsidRPr="002F4536" w:rsidRDefault="00BD4946" w:rsidP="00BD4946">
      <w:pPr>
        <w:pStyle w:val="Bezodstpw"/>
        <w:ind w:left="1287"/>
        <w:jc w:val="both"/>
        <w:rPr>
          <w:rFonts w:cs="Times New Roman"/>
        </w:rPr>
      </w:pPr>
      <w:r w:rsidRPr="002F4536">
        <w:rPr>
          <w:rFonts w:cs="Times New Roman"/>
        </w:rPr>
        <w:t xml:space="preserve">a) o którym mowa w art. 165a, art. 181-188, art. 189a, art. 218-221, art. 228-230a, art. 250a, art. 258 lub art. 270-309 ustawy z dnia 6 czerwca 1997 r. - Kodeks karny (Dz. U. z 2016 r. poz. 1137, z </w:t>
      </w:r>
      <w:proofErr w:type="spellStart"/>
      <w:r w:rsidRPr="002F4536">
        <w:rPr>
          <w:rFonts w:cs="Times New Roman"/>
        </w:rPr>
        <w:t>późn</w:t>
      </w:r>
      <w:proofErr w:type="spellEnd"/>
      <w:r w:rsidRPr="002F4536">
        <w:rPr>
          <w:rFonts w:cs="Times New Roman"/>
        </w:rPr>
        <w:t>. zm.) lub art. 46 lub art. 48 ustawy z dnia 25 czerwca 2010 r. o sporcie (Dz. U. z 2016 r. poz. 176, 1170 i 1171 oraz z 2017 r. poz. 60 i 1051),</w:t>
      </w:r>
    </w:p>
    <w:p w14:paraId="10C1F6B6" w14:textId="77777777" w:rsidR="00BD4946" w:rsidRPr="002F4536" w:rsidRDefault="00BD4946" w:rsidP="00BD4946">
      <w:pPr>
        <w:pStyle w:val="Bezodstpw"/>
        <w:ind w:left="1287"/>
        <w:jc w:val="both"/>
        <w:rPr>
          <w:rFonts w:cs="Times New Roman"/>
        </w:rPr>
      </w:pPr>
      <w:r w:rsidRPr="002F4536">
        <w:rPr>
          <w:rFonts w:cs="Times New Roman"/>
        </w:rPr>
        <w:t>b) o charakterze terrorystycznym, o którym mowa w art. 115 § 20 ustawy z dnia 6 czerwca 1997 r. - Kodeks karny,</w:t>
      </w:r>
    </w:p>
    <w:p w14:paraId="7C22569E" w14:textId="77777777" w:rsidR="00BD4946" w:rsidRPr="002F4536" w:rsidRDefault="00BD4946" w:rsidP="00BD4946">
      <w:pPr>
        <w:pStyle w:val="Bezodstpw"/>
        <w:ind w:left="1287"/>
        <w:jc w:val="both"/>
        <w:rPr>
          <w:rFonts w:cs="Times New Roman"/>
        </w:rPr>
      </w:pPr>
      <w:r w:rsidRPr="002F4536">
        <w:rPr>
          <w:rFonts w:cs="Times New Roman"/>
        </w:rPr>
        <w:t>c) skarbowe,</w:t>
      </w:r>
    </w:p>
    <w:p w14:paraId="4C61D592" w14:textId="77777777" w:rsidR="00BD4946" w:rsidRPr="002F4536" w:rsidRDefault="00BD4946" w:rsidP="00BD4946">
      <w:pPr>
        <w:pStyle w:val="Bezodstpw"/>
        <w:ind w:left="1287"/>
        <w:jc w:val="both"/>
        <w:rPr>
          <w:rFonts w:cs="Times New Roman"/>
        </w:rPr>
      </w:pPr>
      <w:r w:rsidRPr="002F4536">
        <w:rPr>
          <w:rFonts w:cs="Times New Roman"/>
        </w:rPr>
        <w:t>d) o którym mowa w art. 9 lub art. 10 ustawy z dnia 15 czerwca 2012 r. o skutkach powierzania wykonywania pracy cudzoziemcom przebywającym wbrew przepisom na terytorium Rzeczypospolitej Polskiej (Dz. U. poz. 769);</w:t>
      </w:r>
    </w:p>
    <w:p w14:paraId="604B2AB6" w14:textId="77777777" w:rsidR="00BD4946" w:rsidRPr="002F4536" w:rsidRDefault="00BD4946" w:rsidP="009467DF">
      <w:pPr>
        <w:pStyle w:val="Bezodstpw"/>
        <w:numPr>
          <w:ilvl w:val="0"/>
          <w:numId w:val="17"/>
        </w:numPr>
        <w:jc w:val="both"/>
        <w:rPr>
          <w:rFonts w:cs="Times New Roman"/>
        </w:rPr>
      </w:pPr>
      <w:r w:rsidRPr="002F4536">
        <w:rPr>
          <w:rFonts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FA1507" w:rsidRPr="002F4536">
        <w:rPr>
          <w:rFonts w:cs="Times New Roman"/>
        </w:rPr>
        <w:t xml:space="preserve">art. 24 ust. 1 pkt </w:t>
      </w:r>
      <w:r w:rsidRPr="002F4536">
        <w:rPr>
          <w:rFonts w:cs="Times New Roman"/>
        </w:rPr>
        <w:t>13</w:t>
      </w:r>
      <w:r w:rsidR="00FA1507" w:rsidRPr="002F4536">
        <w:rPr>
          <w:rFonts w:cs="Times New Roman"/>
        </w:rPr>
        <w:t xml:space="preserve"> ustawy </w:t>
      </w:r>
      <w:proofErr w:type="spellStart"/>
      <w:r w:rsidR="00FA1507" w:rsidRPr="002F4536">
        <w:rPr>
          <w:rFonts w:cs="Times New Roman"/>
        </w:rPr>
        <w:t>Pzp</w:t>
      </w:r>
      <w:proofErr w:type="spellEnd"/>
      <w:r w:rsidRPr="002F4536">
        <w:rPr>
          <w:rFonts w:cs="Times New Roman"/>
        </w:rPr>
        <w:t>;</w:t>
      </w:r>
    </w:p>
    <w:p w14:paraId="3EB27ECE"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0B773E2"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78E59724"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który w wyniku lekkomyślności lub niedbalstwa przedstawił informacje wprowadzające w błąd zamawiającego, mogące mieć istotny wpływ na decyzje podejmowane przez zamawiającego w postępowaniu o udzielenie zamówienia;</w:t>
      </w:r>
    </w:p>
    <w:p w14:paraId="1AE42B74"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który bezprawnie wpływał lub próbował wpłynąć na czynności zamawiającego lub pozyskać informacje poufne, mogące dać mu przewagę w postępowaniu o udzielenie zamówienia;</w:t>
      </w:r>
    </w:p>
    <w:p w14:paraId="3E63BFDB"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3C40FAD" w14:textId="77777777" w:rsidR="00BD4946" w:rsidRPr="002F4536" w:rsidRDefault="00BD4946" w:rsidP="009467DF">
      <w:pPr>
        <w:pStyle w:val="Bezodstpw"/>
        <w:numPr>
          <w:ilvl w:val="0"/>
          <w:numId w:val="17"/>
        </w:numPr>
        <w:jc w:val="both"/>
        <w:rPr>
          <w:rFonts w:cs="Times New Roman"/>
        </w:rPr>
      </w:pPr>
      <w:r w:rsidRPr="002F4536">
        <w:rPr>
          <w:rFonts w:cs="Times New Roman"/>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14:paraId="639A0E87"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będącego podmiotem zbiorowym, wobec którego sąd orzekł zakaz ubiegania się o zamówienia publiczne na podstawie ustawy z dnia 28 października 2002 r. o odpowiedzialności podmiotów zbiorowych za czyny zabronione pod groźbą kary (Dz. U. z 2016 r. poz. 1541 oraz z 2017 r. poz. 724 i 933);</w:t>
      </w:r>
    </w:p>
    <w:p w14:paraId="282C311A" w14:textId="77777777" w:rsidR="00BD4946" w:rsidRPr="002F4536" w:rsidRDefault="00BD4946" w:rsidP="009467DF">
      <w:pPr>
        <w:pStyle w:val="Bezodstpw"/>
        <w:numPr>
          <w:ilvl w:val="0"/>
          <w:numId w:val="17"/>
        </w:numPr>
        <w:jc w:val="both"/>
        <w:rPr>
          <w:rFonts w:cs="Times New Roman"/>
        </w:rPr>
      </w:pPr>
      <w:r w:rsidRPr="002F4536">
        <w:rPr>
          <w:rFonts w:cs="Times New Roman"/>
        </w:rPr>
        <w:t>wykonawcę, wobec którego orzeczono tytułem środka zapobiegawczego zakaz ubiegania się o zamówienia publiczne;</w:t>
      </w:r>
    </w:p>
    <w:p w14:paraId="53F75A17" w14:textId="6882D287" w:rsidR="00390D10" w:rsidRDefault="00BD4946" w:rsidP="00390D10">
      <w:pPr>
        <w:pStyle w:val="Bezodstpw"/>
        <w:numPr>
          <w:ilvl w:val="0"/>
          <w:numId w:val="17"/>
        </w:numPr>
        <w:jc w:val="both"/>
        <w:rPr>
          <w:rFonts w:cs="Times New Roman"/>
        </w:rPr>
      </w:pPr>
      <w:r w:rsidRPr="002F4536">
        <w:rPr>
          <w:rFonts w:cs="Times New Roman"/>
        </w:rPr>
        <w:t>wykonawców, którzy należąc do tej samej grupy kapitałowej, w rozumieniu ustawy z dnia 16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postępowaniu o udzielenie zamówienia.</w:t>
      </w:r>
    </w:p>
    <w:p w14:paraId="7DD3646C" w14:textId="77777777" w:rsidR="008C2C3E" w:rsidRPr="00390D10" w:rsidRDefault="008C2C3E" w:rsidP="008C2C3E">
      <w:pPr>
        <w:pStyle w:val="Bezodstpw"/>
        <w:jc w:val="both"/>
        <w:rPr>
          <w:rFonts w:cs="Times New Roman"/>
        </w:rPr>
      </w:pPr>
    </w:p>
    <w:p w14:paraId="259D673F" w14:textId="77777777" w:rsidR="00FA1507" w:rsidRPr="002F4536" w:rsidRDefault="00BD4946" w:rsidP="009467DF">
      <w:pPr>
        <w:pStyle w:val="Bezodstpw"/>
        <w:numPr>
          <w:ilvl w:val="1"/>
          <w:numId w:val="16"/>
        </w:numPr>
        <w:ind w:left="567" w:hanging="567"/>
        <w:jc w:val="both"/>
        <w:rPr>
          <w:rFonts w:cs="Times New Roman"/>
        </w:rPr>
      </w:pPr>
      <w:r w:rsidRPr="002F4536">
        <w:rPr>
          <w:rFonts w:cs="Times New Roman"/>
        </w:rPr>
        <w:t xml:space="preserve">Zamawiający wykluczy z postępowania o udzielenie zamówienia Wykonawcę na podstawie przepisów art. 24 ust. </w:t>
      </w:r>
      <w:r w:rsidR="0056237D" w:rsidRPr="002F4536">
        <w:rPr>
          <w:rFonts w:cs="Times New Roman"/>
        </w:rPr>
        <w:t xml:space="preserve">ust. 5 ustawy </w:t>
      </w:r>
      <w:proofErr w:type="spellStart"/>
      <w:r w:rsidR="0056237D" w:rsidRPr="002F4536">
        <w:rPr>
          <w:rFonts w:cs="Times New Roman"/>
        </w:rPr>
        <w:t>Pzp</w:t>
      </w:r>
      <w:proofErr w:type="spellEnd"/>
      <w:r w:rsidRPr="002F4536">
        <w:rPr>
          <w:rFonts w:cs="Times New Roman"/>
        </w:rPr>
        <w:t xml:space="preserve"> i wskazuje poniżej podstawy wykluczenia. </w:t>
      </w:r>
      <w:r w:rsidRPr="002F4536">
        <w:rPr>
          <w:rFonts w:cs="Times New Roman"/>
          <w:bCs/>
        </w:rPr>
        <w:t xml:space="preserve">Zgodnie z art. 24 ust. 5 ustawy </w:t>
      </w:r>
      <w:proofErr w:type="spellStart"/>
      <w:r w:rsidRPr="002F4536">
        <w:rPr>
          <w:rFonts w:cs="Times New Roman"/>
          <w:bCs/>
        </w:rPr>
        <w:t>Pzp</w:t>
      </w:r>
      <w:proofErr w:type="spellEnd"/>
      <w:r w:rsidRPr="002F4536">
        <w:rPr>
          <w:rFonts w:cs="Times New Roman"/>
          <w:bCs/>
        </w:rPr>
        <w:t xml:space="preserve"> z postępowania o udzielenie zamówienia Zamawiający wykluczy Wykonawcę w razie zaistnienia następujących przesłanek:</w:t>
      </w:r>
    </w:p>
    <w:p w14:paraId="228EA2D9" w14:textId="77777777" w:rsidR="00FA1507" w:rsidRPr="002F4536" w:rsidRDefault="00FA1507" w:rsidP="009467DF">
      <w:pPr>
        <w:pStyle w:val="Bezodstpw"/>
        <w:numPr>
          <w:ilvl w:val="0"/>
          <w:numId w:val="18"/>
        </w:numPr>
        <w:jc w:val="both"/>
        <w:rPr>
          <w:rFonts w:cs="Times New Roman"/>
        </w:rPr>
      </w:pPr>
      <w:r w:rsidRPr="002F4536">
        <w:rPr>
          <w:rFonts w:cs="Times New Roman"/>
        </w:rPr>
        <w:t xml:space="preserve">Art. 24 ust 5 pkt 1 ustawy </w:t>
      </w:r>
      <w:proofErr w:type="spellStart"/>
      <w:r w:rsidRPr="002F4536">
        <w:rPr>
          <w:rFonts w:cs="Times New Roman"/>
        </w:rPr>
        <w:t>Pzp</w:t>
      </w:r>
      <w:proofErr w:type="spellEnd"/>
      <w:r w:rsidRPr="002F4536">
        <w:rPr>
          <w:rFonts w:cs="Times New Roman"/>
        </w:rPr>
        <w:t xml:space="preserve">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550A12D5" w14:textId="77777777" w:rsidR="00FA1507" w:rsidRPr="00715542" w:rsidRDefault="00FA1507" w:rsidP="009467DF">
      <w:pPr>
        <w:pStyle w:val="Bezodstpw"/>
        <w:numPr>
          <w:ilvl w:val="0"/>
          <w:numId w:val="18"/>
        </w:numPr>
        <w:jc w:val="both"/>
        <w:rPr>
          <w:rFonts w:cs="Times New Roman"/>
        </w:rPr>
      </w:pPr>
      <w:r w:rsidRPr="00715542">
        <w:rPr>
          <w:rFonts w:cs="Times New Roman"/>
        </w:rPr>
        <w:t xml:space="preserve">Art. 24 ust 5 pkt 2 ustawy </w:t>
      </w:r>
      <w:proofErr w:type="spellStart"/>
      <w:r w:rsidRPr="00715542">
        <w:rPr>
          <w:rFonts w:cs="Times New Roman"/>
        </w:rPr>
        <w:t>Pzp</w:t>
      </w:r>
      <w:proofErr w:type="spellEnd"/>
      <w:r w:rsidRPr="00715542">
        <w:rPr>
          <w:rFonts w:cs="Times New Roman"/>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E815176" w14:textId="77777777" w:rsidR="00FA1507" w:rsidRPr="00715542" w:rsidRDefault="00FA1507" w:rsidP="009467DF">
      <w:pPr>
        <w:pStyle w:val="Bezodstpw"/>
        <w:numPr>
          <w:ilvl w:val="0"/>
          <w:numId w:val="18"/>
        </w:numPr>
        <w:jc w:val="both"/>
        <w:rPr>
          <w:rFonts w:cs="Times New Roman"/>
        </w:rPr>
      </w:pPr>
      <w:r w:rsidRPr="00715542">
        <w:rPr>
          <w:rFonts w:cs="Times New Roman"/>
        </w:rPr>
        <w:t xml:space="preserve">Art. 24 ust 5 pkt 4 ustawy </w:t>
      </w:r>
      <w:proofErr w:type="spellStart"/>
      <w:r w:rsidRPr="00715542">
        <w:rPr>
          <w:rFonts w:cs="Times New Roman"/>
        </w:rPr>
        <w:t>Pzp</w:t>
      </w:r>
      <w:proofErr w:type="spellEnd"/>
      <w:r w:rsidRPr="00715542">
        <w:rPr>
          <w:rFonts w:cs="Times New Roman"/>
        </w:rPr>
        <w:t xml:space="preserve"> -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715542">
        <w:rPr>
          <w:rFonts w:cs="Times New Roman"/>
        </w:rPr>
        <w:t>Pzp</w:t>
      </w:r>
      <w:proofErr w:type="spellEnd"/>
      <w:r w:rsidRPr="00715542">
        <w:rPr>
          <w:rFonts w:cs="Times New Roman"/>
        </w:rPr>
        <w:t>, co doprowadziło do rozwiązania umowy lub zasądzenia odszkodowania;</w:t>
      </w:r>
    </w:p>
    <w:p w14:paraId="421F2523" w14:textId="77777777" w:rsidR="00FA1507" w:rsidRPr="002F4536" w:rsidRDefault="00FA1507" w:rsidP="009467DF">
      <w:pPr>
        <w:pStyle w:val="Bezodstpw"/>
        <w:numPr>
          <w:ilvl w:val="0"/>
          <w:numId w:val="18"/>
        </w:numPr>
        <w:jc w:val="both"/>
        <w:rPr>
          <w:rFonts w:cs="Times New Roman"/>
        </w:rPr>
      </w:pPr>
      <w:r w:rsidRPr="002F4536">
        <w:rPr>
          <w:rFonts w:cs="Times New Roman"/>
        </w:rPr>
        <w:t xml:space="preserve">Art. 24 ust 5 pkt 8 ustawy </w:t>
      </w:r>
      <w:proofErr w:type="spellStart"/>
      <w:r w:rsidRPr="002F4536">
        <w:rPr>
          <w:rFonts w:cs="Times New Roman"/>
        </w:rPr>
        <w:t>Pzp</w:t>
      </w:r>
      <w:proofErr w:type="spellEnd"/>
      <w:r w:rsidRPr="002F4536">
        <w:rPr>
          <w:rFonts w:cs="Times New Roman"/>
        </w:rPr>
        <w:t xml:space="preserve"> -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2F4536">
        <w:rPr>
          <w:rFonts w:cs="Times New Roman"/>
        </w:rPr>
        <w:t>Pzp</w:t>
      </w:r>
      <w:proofErr w:type="spellEnd"/>
      <w:r w:rsidRPr="002F4536">
        <w:rPr>
          <w:rFonts w:cs="Times New Roman"/>
        </w:rPr>
        <w:t>, chyba że wykonawca dokonał płatności należnych podatków, opłat lub składek na ubezpieczenia społeczne lub zdrowotne wraz z odsetkami lub grzywnami lub zawarł wiążące porozumienie w sprawie spłaty tych należności.</w:t>
      </w:r>
    </w:p>
    <w:p w14:paraId="3FE08090" w14:textId="77777777" w:rsidR="00FA1507" w:rsidRPr="002F4536" w:rsidRDefault="00FA1507" w:rsidP="009467DF">
      <w:pPr>
        <w:pStyle w:val="Bezodstpw"/>
        <w:numPr>
          <w:ilvl w:val="1"/>
          <w:numId w:val="16"/>
        </w:numPr>
        <w:ind w:left="567" w:hanging="567"/>
        <w:jc w:val="both"/>
        <w:rPr>
          <w:rFonts w:cs="Times New Roman"/>
        </w:rPr>
      </w:pPr>
      <w:r w:rsidRPr="002F4536">
        <w:rPr>
          <w:rFonts w:cs="Times New Roman"/>
        </w:rPr>
        <w:lastRenderedPageBreak/>
        <w:t>Wykluczenie wykonawcy następuje</w:t>
      </w:r>
      <w:r w:rsidR="006969D4" w:rsidRPr="002F4536">
        <w:rPr>
          <w:rFonts w:cs="Times New Roman"/>
        </w:rPr>
        <w:t xml:space="preserve"> w przypadkach, o których mowa w art. 24 ust. 7 ustawy </w:t>
      </w:r>
      <w:proofErr w:type="spellStart"/>
      <w:r w:rsidR="006969D4" w:rsidRPr="002F4536">
        <w:rPr>
          <w:rFonts w:cs="Times New Roman"/>
        </w:rPr>
        <w:t>Pzp</w:t>
      </w:r>
      <w:proofErr w:type="spellEnd"/>
      <w:r w:rsidR="006969D4" w:rsidRPr="002F4536">
        <w:rPr>
          <w:rFonts w:cs="Times New Roman"/>
        </w:rPr>
        <w:t xml:space="preserve"> tj.</w:t>
      </w:r>
      <w:r w:rsidRPr="002F4536">
        <w:rPr>
          <w:rFonts w:cs="Times New Roman"/>
        </w:rPr>
        <w:t>:</w:t>
      </w:r>
    </w:p>
    <w:p w14:paraId="22B0EDC7" w14:textId="77777777" w:rsidR="006969D4" w:rsidRPr="002F4536" w:rsidRDefault="00FA1507" w:rsidP="009467DF">
      <w:pPr>
        <w:pStyle w:val="Bezodstpw"/>
        <w:numPr>
          <w:ilvl w:val="0"/>
          <w:numId w:val="19"/>
        </w:numPr>
        <w:ind w:left="1276" w:hanging="425"/>
        <w:jc w:val="both"/>
        <w:rPr>
          <w:rFonts w:cs="Times New Roman"/>
        </w:rPr>
      </w:pPr>
      <w:r w:rsidRPr="002F4536">
        <w:rPr>
          <w:rFonts w:cs="Times New Roman"/>
        </w:rPr>
        <w:t xml:space="preserve">przypadkach, o których mowa w </w:t>
      </w:r>
      <w:r w:rsidR="006969D4" w:rsidRPr="002F4536">
        <w:rPr>
          <w:rFonts w:cs="Times New Roman"/>
        </w:rPr>
        <w:t xml:space="preserve">art. 24 </w:t>
      </w:r>
      <w:r w:rsidRPr="002F4536">
        <w:rPr>
          <w:rFonts w:cs="Times New Roman"/>
        </w:rPr>
        <w:t>ust. 1 pkt 13 lit. a-c i pkt 14</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 xml:space="preserve">, gdy osoba, o której mowa w tych przepisach została skazana za przestępstwo wymienione w </w:t>
      </w:r>
      <w:r w:rsidR="006969D4" w:rsidRPr="002F4536">
        <w:rPr>
          <w:rFonts w:cs="Times New Roman"/>
        </w:rPr>
        <w:t xml:space="preserve">art. 24 </w:t>
      </w:r>
      <w:r w:rsidRPr="002F4536">
        <w:rPr>
          <w:rFonts w:cs="Times New Roman"/>
        </w:rPr>
        <w:t>ust. 1 pkt 13 lit. a-c</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 jeżeli nie upłynęło 5 lat od dnia uprawomocnienia się wyroku potwierdzającego zaistnienie jednej z podstaw wykluczenia, chyba że w tym wyroku został określony inny okres wykluczenia;</w:t>
      </w:r>
    </w:p>
    <w:p w14:paraId="789EC07C" w14:textId="77777777" w:rsidR="00FA1507" w:rsidRPr="002F4536" w:rsidRDefault="00FA1507" w:rsidP="009467DF">
      <w:pPr>
        <w:pStyle w:val="Bezodstpw"/>
        <w:numPr>
          <w:ilvl w:val="0"/>
          <w:numId w:val="19"/>
        </w:numPr>
        <w:ind w:left="1276" w:hanging="425"/>
        <w:jc w:val="both"/>
        <w:rPr>
          <w:rFonts w:cs="Times New Roman"/>
        </w:rPr>
      </w:pPr>
      <w:r w:rsidRPr="002F4536">
        <w:rPr>
          <w:rFonts w:cs="Times New Roman"/>
        </w:rPr>
        <w:t>w przypadkach, o których mowa:</w:t>
      </w:r>
    </w:p>
    <w:p w14:paraId="7D4B430A" w14:textId="77777777" w:rsidR="006969D4" w:rsidRPr="002F4536" w:rsidRDefault="00FA1507" w:rsidP="006969D4">
      <w:pPr>
        <w:pStyle w:val="Bezodstpw"/>
        <w:ind w:left="1560" w:hanging="284"/>
        <w:jc w:val="both"/>
        <w:rPr>
          <w:rFonts w:cs="Times New Roman"/>
        </w:rPr>
      </w:pPr>
      <w:r w:rsidRPr="002F4536">
        <w:rPr>
          <w:rFonts w:cs="Times New Roman"/>
        </w:rPr>
        <w:t xml:space="preserve">a) w </w:t>
      </w:r>
      <w:r w:rsidR="006969D4" w:rsidRPr="002F4536">
        <w:rPr>
          <w:rFonts w:cs="Times New Roman"/>
        </w:rPr>
        <w:t xml:space="preserve">art. 24 </w:t>
      </w:r>
      <w:r w:rsidRPr="002F4536">
        <w:rPr>
          <w:rFonts w:cs="Times New Roman"/>
        </w:rPr>
        <w:t>ust. 1 pkt 13 lit. d i pkt 14</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 xml:space="preserve">, gdy osoba, o której mowa w tych przepisach, została skazana za przestępstwo wymienione w </w:t>
      </w:r>
      <w:r w:rsidR="006969D4" w:rsidRPr="002F4536">
        <w:rPr>
          <w:rFonts w:cs="Times New Roman"/>
        </w:rPr>
        <w:t xml:space="preserve">art. 24 </w:t>
      </w:r>
      <w:r w:rsidRPr="002F4536">
        <w:rPr>
          <w:rFonts w:cs="Times New Roman"/>
        </w:rPr>
        <w:t>ust. 1 pkt 13 lit. d</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w:t>
      </w:r>
    </w:p>
    <w:p w14:paraId="4B57C959" w14:textId="77777777" w:rsidR="006969D4" w:rsidRPr="002F4536" w:rsidRDefault="00FA1507" w:rsidP="006969D4">
      <w:pPr>
        <w:pStyle w:val="Bezodstpw"/>
        <w:ind w:left="1560" w:hanging="284"/>
        <w:jc w:val="both"/>
        <w:rPr>
          <w:rFonts w:cs="Times New Roman"/>
        </w:rPr>
      </w:pPr>
      <w:r w:rsidRPr="002F4536">
        <w:rPr>
          <w:rFonts w:cs="Times New Roman"/>
        </w:rPr>
        <w:t xml:space="preserve">b) w </w:t>
      </w:r>
      <w:r w:rsidR="006969D4" w:rsidRPr="002F4536">
        <w:rPr>
          <w:rFonts w:cs="Times New Roman"/>
        </w:rPr>
        <w:t xml:space="preserve">art. 24 </w:t>
      </w:r>
      <w:r w:rsidRPr="002F4536">
        <w:rPr>
          <w:rFonts w:cs="Times New Roman"/>
        </w:rPr>
        <w:t>ust. 1 pkt 15</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w:t>
      </w:r>
    </w:p>
    <w:p w14:paraId="01D438C6" w14:textId="77777777" w:rsidR="00FA1507" w:rsidRPr="002F4536" w:rsidRDefault="00FA1507" w:rsidP="006969D4">
      <w:pPr>
        <w:pStyle w:val="Bezodstpw"/>
        <w:ind w:left="1560" w:hanging="284"/>
        <w:jc w:val="both"/>
        <w:rPr>
          <w:rFonts w:cs="Times New Roman"/>
        </w:rPr>
      </w:pPr>
      <w:r w:rsidRPr="002F4536">
        <w:rPr>
          <w:rFonts w:cs="Times New Roman"/>
        </w:rPr>
        <w:t xml:space="preserve">c) w </w:t>
      </w:r>
      <w:r w:rsidR="006969D4" w:rsidRPr="002F4536">
        <w:rPr>
          <w:rFonts w:cs="Times New Roman"/>
        </w:rPr>
        <w:t xml:space="preserve">art. 24 </w:t>
      </w:r>
      <w:r w:rsidRPr="002F4536">
        <w:rPr>
          <w:rFonts w:cs="Times New Roman"/>
        </w:rPr>
        <w:t>ust. 5 pkt 5-7</w:t>
      </w:r>
      <w:r w:rsidR="006969D4" w:rsidRPr="002F4536">
        <w:rPr>
          <w:rFonts w:cs="Times New Roman"/>
        </w:rPr>
        <w:t xml:space="preserve"> ustawy </w:t>
      </w:r>
      <w:proofErr w:type="spellStart"/>
      <w:r w:rsidR="006969D4" w:rsidRPr="002F4536">
        <w:rPr>
          <w:rFonts w:cs="Times New Roman"/>
        </w:rPr>
        <w:t>Pzp</w:t>
      </w:r>
      <w:proofErr w:type="spellEnd"/>
    </w:p>
    <w:p w14:paraId="4592A473" w14:textId="77777777" w:rsidR="006969D4" w:rsidRPr="002F4536" w:rsidRDefault="00FA1507" w:rsidP="006969D4">
      <w:pPr>
        <w:pStyle w:val="Bezodstpw"/>
        <w:ind w:left="993"/>
        <w:jc w:val="both"/>
        <w:rPr>
          <w:rFonts w:cs="Times New Roman"/>
        </w:rPr>
      </w:pPr>
      <w:r w:rsidRPr="002F4536">
        <w:rPr>
          <w:rFonts w:cs="Times New Roman"/>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5BBA32D" w14:textId="77777777" w:rsidR="006969D4" w:rsidRPr="002F4536" w:rsidRDefault="00FA1507" w:rsidP="009467DF">
      <w:pPr>
        <w:pStyle w:val="Bezodstpw"/>
        <w:numPr>
          <w:ilvl w:val="0"/>
          <w:numId w:val="19"/>
        </w:numPr>
        <w:ind w:left="1276" w:hanging="425"/>
        <w:jc w:val="both"/>
        <w:rPr>
          <w:rFonts w:cs="Times New Roman"/>
        </w:rPr>
      </w:pPr>
      <w:r w:rsidRPr="002F4536">
        <w:rPr>
          <w:rFonts w:cs="Times New Roman"/>
        </w:rPr>
        <w:t xml:space="preserve">w przypadkach, o których mowa w </w:t>
      </w:r>
      <w:r w:rsidR="006969D4" w:rsidRPr="002F4536">
        <w:rPr>
          <w:rFonts w:cs="Times New Roman"/>
        </w:rPr>
        <w:t xml:space="preserve">art. 24 </w:t>
      </w:r>
      <w:r w:rsidRPr="002F4536">
        <w:rPr>
          <w:rFonts w:cs="Times New Roman"/>
        </w:rPr>
        <w:t>ust. 1 pkt 18 i 20 lub ust. 5 pkt 2 i 4</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 jeżeli nie upłynęły 3 lata od dnia zaistnienia zdarzenia będącego podstawą wykluczenia;</w:t>
      </w:r>
    </w:p>
    <w:p w14:paraId="2A6FC632" w14:textId="77777777" w:rsidR="006969D4" w:rsidRPr="002F4536" w:rsidRDefault="00FA1507" w:rsidP="009467DF">
      <w:pPr>
        <w:pStyle w:val="Bezodstpw"/>
        <w:numPr>
          <w:ilvl w:val="0"/>
          <w:numId w:val="19"/>
        </w:numPr>
        <w:ind w:left="1276" w:hanging="425"/>
        <w:jc w:val="both"/>
        <w:rPr>
          <w:rFonts w:cs="Times New Roman"/>
        </w:rPr>
      </w:pPr>
      <w:r w:rsidRPr="002F4536">
        <w:rPr>
          <w:rFonts w:cs="Times New Roman"/>
        </w:rPr>
        <w:t xml:space="preserve">w przypadku, o którym mowa w </w:t>
      </w:r>
      <w:r w:rsidR="006969D4" w:rsidRPr="002F4536">
        <w:rPr>
          <w:rFonts w:cs="Times New Roman"/>
        </w:rPr>
        <w:t xml:space="preserve">art.24 </w:t>
      </w:r>
      <w:r w:rsidRPr="002F4536">
        <w:rPr>
          <w:rFonts w:cs="Times New Roman"/>
        </w:rPr>
        <w:t>ust. 1 pkt 21</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 jeżeli nie upłynął okres, na jaki został prawomocnie orzeczony zakaz ubiegania się o zamówienia publiczne;</w:t>
      </w:r>
    </w:p>
    <w:p w14:paraId="1D1345A2" w14:textId="77777777" w:rsidR="00FA1507" w:rsidRPr="002F4536" w:rsidRDefault="00FA1507" w:rsidP="009467DF">
      <w:pPr>
        <w:pStyle w:val="Bezodstpw"/>
        <w:numPr>
          <w:ilvl w:val="0"/>
          <w:numId w:val="19"/>
        </w:numPr>
        <w:ind w:left="1276" w:hanging="425"/>
        <w:jc w:val="both"/>
        <w:rPr>
          <w:rFonts w:cs="Times New Roman"/>
        </w:rPr>
      </w:pPr>
      <w:r w:rsidRPr="002F4536">
        <w:rPr>
          <w:rFonts w:cs="Times New Roman"/>
        </w:rPr>
        <w:t>w przypadku, o którym mowa w</w:t>
      </w:r>
      <w:r w:rsidR="006969D4" w:rsidRPr="002F4536">
        <w:rPr>
          <w:rFonts w:cs="Times New Roman"/>
        </w:rPr>
        <w:t xml:space="preserve"> art. 24 ust.</w:t>
      </w:r>
      <w:r w:rsidRPr="002F4536">
        <w:rPr>
          <w:rFonts w:cs="Times New Roman"/>
        </w:rPr>
        <w:t>1 pkt 22</w:t>
      </w:r>
      <w:r w:rsidR="006969D4" w:rsidRPr="002F4536">
        <w:rPr>
          <w:rFonts w:cs="Times New Roman"/>
        </w:rPr>
        <w:t xml:space="preserve"> ustawy </w:t>
      </w:r>
      <w:proofErr w:type="spellStart"/>
      <w:r w:rsidR="006969D4" w:rsidRPr="002F4536">
        <w:rPr>
          <w:rFonts w:cs="Times New Roman"/>
        </w:rPr>
        <w:t>Pzp</w:t>
      </w:r>
      <w:proofErr w:type="spellEnd"/>
      <w:r w:rsidRPr="002F4536">
        <w:rPr>
          <w:rFonts w:cs="Times New Roman"/>
        </w:rPr>
        <w:t>, jeżeli nie upłynął okres obowiązywania zakazu ubiegania się o zamówienia publiczne.</w:t>
      </w:r>
    </w:p>
    <w:p w14:paraId="076306AF" w14:textId="540E59AA" w:rsidR="007C3FBC" w:rsidRPr="002F4536" w:rsidRDefault="002D5652" w:rsidP="009467DF">
      <w:pPr>
        <w:pStyle w:val="Bezodstpw"/>
        <w:numPr>
          <w:ilvl w:val="1"/>
          <w:numId w:val="16"/>
        </w:numPr>
        <w:ind w:left="567" w:hanging="567"/>
        <w:jc w:val="both"/>
        <w:rPr>
          <w:rFonts w:cs="Times New Roman"/>
        </w:rPr>
      </w:pPr>
      <w:r w:rsidRPr="002F4536">
        <w:rPr>
          <w:rFonts w:cs="Times New Roman"/>
        </w:rPr>
        <w:t xml:space="preserve">Wykonawca, który podlega wykluczeniu na podstawie art. 24 ust. 1 pkt 13 i 14 oraz 16-20 lub ust. 5 </w:t>
      </w:r>
      <w:r w:rsidR="0028058C" w:rsidRPr="002F4536">
        <w:rPr>
          <w:rFonts w:cs="Times New Roman"/>
        </w:rPr>
        <w:t>ustawy</w:t>
      </w:r>
      <w:r w:rsidR="00974C13">
        <w:rPr>
          <w:rFonts w:cs="Times New Roman"/>
        </w:rPr>
        <w:t xml:space="preserve"> </w:t>
      </w:r>
      <w:proofErr w:type="spellStart"/>
      <w:r w:rsidRPr="002F4536">
        <w:rPr>
          <w:rFonts w:cs="Times New Roman"/>
        </w:rPr>
        <w:t>Pzp</w:t>
      </w:r>
      <w:proofErr w:type="spellEnd"/>
      <w:r w:rsidRPr="002F4536">
        <w:rPr>
          <w:rFonts w:cs="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D042F34" w14:textId="77777777" w:rsidR="007C3FBC" w:rsidRPr="002F4536" w:rsidRDefault="002D5652" w:rsidP="009467DF">
      <w:pPr>
        <w:pStyle w:val="Bezodstpw"/>
        <w:numPr>
          <w:ilvl w:val="1"/>
          <w:numId w:val="16"/>
        </w:numPr>
        <w:ind w:left="567" w:hanging="567"/>
        <w:jc w:val="both"/>
        <w:rPr>
          <w:rFonts w:cs="Times New Roman"/>
        </w:rPr>
      </w:pPr>
      <w:r w:rsidRPr="002F4536">
        <w:rPr>
          <w:rFonts w:cs="Times New Roman"/>
        </w:rPr>
        <w:t>Wykonawca nie podlega wykluczeniu, jeżeli Zamawiający, uwzględniając wagę i szczególne okoliczności czynu Wykonawcy, uzna przedstawione dowody za wystarczające.</w:t>
      </w:r>
    </w:p>
    <w:p w14:paraId="2493D09C" w14:textId="0222D14C" w:rsidR="007C3FBC" w:rsidRPr="002F4536" w:rsidRDefault="007C3FBC" w:rsidP="009467DF">
      <w:pPr>
        <w:pStyle w:val="Bezodstpw"/>
        <w:numPr>
          <w:ilvl w:val="1"/>
          <w:numId w:val="16"/>
        </w:numPr>
        <w:ind w:left="567" w:hanging="567"/>
        <w:jc w:val="both"/>
        <w:rPr>
          <w:rFonts w:cs="Times New Roman"/>
        </w:rPr>
      </w:pPr>
      <w:r w:rsidRPr="002F4536">
        <w:t xml:space="preserve">W przypadkach, o których mowa w art. 24 ust. 1 pkt 19 </w:t>
      </w:r>
      <w:r w:rsidR="00C02CB3">
        <w:t>u</w:t>
      </w:r>
      <w:r w:rsidRPr="002F4536">
        <w:t xml:space="preserve">stawy </w:t>
      </w:r>
      <w:proofErr w:type="spellStart"/>
      <w:r w:rsidRPr="002F4536">
        <w:t>Pzp</w:t>
      </w:r>
      <w:proofErr w:type="spellEnd"/>
      <w:r w:rsidRPr="002F4536">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55B6A7BE" w14:textId="77777777" w:rsidR="007C3FBC" w:rsidRPr="002F4536" w:rsidRDefault="0056237D" w:rsidP="009467DF">
      <w:pPr>
        <w:pStyle w:val="Bezodstpw"/>
        <w:numPr>
          <w:ilvl w:val="1"/>
          <w:numId w:val="16"/>
        </w:numPr>
        <w:ind w:left="567" w:hanging="567"/>
        <w:jc w:val="both"/>
        <w:rPr>
          <w:rFonts w:cs="Times New Roman"/>
        </w:rPr>
      </w:pPr>
      <w:r w:rsidRPr="002F4536">
        <w:rPr>
          <w:rFonts w:cs="Times New Roman"/>
        </w:rPr>
        <w:t>Zamawiający może wykluczyć Wykonawcę na każdym etapie postępowania</w:t>
      </w:r>
      <w:r w:rsidR="0028058C" w:rsidRPr="002F4536">
        <w:rPr>
          <w:rFonts w:cs="Times New Roman"/>
        </w:rPr>
        <w:t xml:space="preserve"> o udzielenie zamówienia. Zamawiający odrzuci ofertę jeżeli została złożona przez </w:t>
      </w:r>
      <w:r w:rsidRPr="002F4536">
        <w:rPr>
          <w:rFonts w:cs="Times New Roman"/>
        </w:rPr>
        <w:t>Wykonawc</w:t>
      </w:r>
      <w:r w:rsidR="0028058C" w:rsidRPr="002F4536">
        <w:rPr>
          <w:rFonts w:cs="Times New Roman"/>
        </w:rPr>
        <w:t>ę</w:t>
      </w:r>
      <w:r w:rsidRPr="002F4536">
        <w:rPr>
          <w:rFonts w:cs="Times New Roman"/>
        </w:rPr>
        <w:t xml:space="preserve"> wykluczonego </w:t>
      </w:r>
      <w:r w:rsidR="0028058C" w:rsidRPr="002F4536">
        <w:rPr>
          <w:rFonts w:cs="Times New Roman"/>
        </w:rPr>
        <w:t>z udziału w postępowaniu o udzielenie zamówienia</w:t>
      </w:r>
      <w:r w:rsidR="007C3FBC" w:rsidRPr="002F4536">
        <w:rPr>
          <w:rFonts w:cs="Times New Roman"/>
        </w:rPr>
        <w:t>.</w:t>
      </w:r>
    </w:p>
    <w:p w14:paraId="5B4E1144" w14:textId="77777777" w:rsidR="003F358A" w:rsidRPr="002F4536" w:rsidRDefault="007C3FBC" w:rsidP="009467DF">
      <w:pPr>
        <w:pStyle w:val="Bezodstpw"/>
        <w:numPr>
          <w:ilvl w:val="1"/>
          <w:numId w:val="16"/>
        </w:numPr>
        <w:ind w:left="567" w:hanging="567"/>
        <w:jc w:val="both"/>
        <w:rPr>
          <w:rFonts w:cs="Times New Roman"/>
          <w:b/>
        </w:rPr>
      </w:pPr>
      <w:r w:rsidRPr="002F4536">
        <w:rPr>
          <w:rFonts w:cs="Times New Roman"/>
          <w:b/>
        </w:rPr>
        <w:t xml:space="preserve">Zamawiający przewiduje zastosowanie art. 24aa ustawy Prawo zamówień publicznych, zgodnie z którym Zamawiający najpierw dokona oceny ofert pod kątem przesłanek odrzucenia oferty na podstawie art. 89 ust. 1 ustawy </w:t>
      </w:r>
      <w:proofErr w:type="spellStart"/>
      <w:r w:rsidRPr="002F4536">
        <w:rPr>
          <w:rFonts w:cs="Times New Roman"/>
          <w:b/>
        </w:rPr>
        <w:t>Pzp</w:t>
      </w:r>
      <w:proofErr w:type="spellEnd"/>
      <w:r w:rsidRPr="002F4536">
        <w:rPr>
          <w:rFonts w:cs="Times New Roman"/>
          <w:b/>
        </w:rPr>
        <w:t xml:space="preserve"> oraz </w:t>
      </w:r>
      <w:r w:rsidRPr="002F4536">
        <w:rPr>
          <w:rFonts w:cs="Times New Roman"/>
          <w:b/>
        </w:rPr>
        <w:lastRenderedPageBreak/>
        <w:t>kryteriów oceny ofert opisanych w niniejszej SIWZ, a następnie wyłącznie w odniesieniu do Wykonawcy, którego oferta została oceniona jako najkorzystniejsza, zbada czy Wykonawca nie podlega wykluczeniu oraz spełnia warunki udziału w postępowaniu, a następnie zażąda przedłożenia dokumentów w trybie art. 26 ustawy.</w:t>
      </w:r>
    </w:p>
    <w:p w14:paraId="5CF95776" w14:textId="77777777" w:rsidR="00BC10B1" w:rsidRPr="002F4536" w:rsidRDefault="003F358A" w:rsidP="009467DF">
      <w:pPr>
        <w:pStyle w:val="Bezodstpw"/>
        <w:numPr>
          <w:ilvl w:val="1"/>
          <w:numId w:val="16"/>
        </w:numPr>
        <w:ind w:left="567" w:hanging="567"/>
        <w:jc w:val="both"/>
        <w:rPr>
          <w:rFonts w:cs="Times New Roman"/>
        </w:rPr>
      </w:pPr>
      <w:r w:rsidRPr="002F4536">
        <w:rPr>
          <w:rFonts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49D2A13" w14:textId="162F0A2B" w:rsidR="00BC10B1" w:rsidRPr="00390D10" w:rsidRDefault="00BC10B1" w:rsidP="009467DF">
      <w:pPr>
        <w:pStyle w:val="Bezodstpw"/>
        <w:numPr>
          <w:ilvl w:val="1"/>
          <w:numId w:val="16"/>
        </w:numPr>
        <w:ind w:left="567" w:hanging="567"/>
        <w:jc w:val="both"/>
        <w:rPr>
          <w:rFonts w:cs="Times New Roman"/>
          <w:u w:val="single"/>
        </w:rPr>
      </w:pPr>
      <w:r w:rsidRPr="00390D10">
        <w:rPr>
          <w:rFonts w:cs="Times New Roman"/>
          <w:u w:val="single"/>
        </w:rPr>
        <w:t>Zamawiający żąda od Wykonawcy, który polega na zdolnościach innych podmiotów na zasadach określonych w art.</w:t>
      </w:r>
      <w:r w:rsidR="00390D10" w:rsidRPr="00390D10">
        <w:rPr>
          <w:rFonts w:cs="Times New Roman"/>
          <w:u w:val="single"/>
        </w:rPr>
        <w:t xml:space="preserve"> </w:t>
      </w:r>
      <w:r w:rsidRPr="00390D10">
        <w:rPr>
          <w:rFonts w:cs="Times New Roman"/>
          <w:u w:val="single"/>
        </w:rPr>
        <w:t xml:space="preserve">22a ustawy </w:t>
      </w:r>
      <w:proofErr w:type="spellStart"/>
      <w:r w:rsidRPr="00390D10">
        <w:rPr>
          <w:rFonts w:cs="Times New Roman"/>
          <w:u w:val="single"/>
        </w:rPr>
        <w:t>Pzp</w:t>
      </w:r>
      <w:proofErr w:type="spellEnd"/>
      <w:r w:rsidRPr="00390D10">
        <w:rPr>
          <w:rFonts w:cs="Times New Roman"/>
          <w:u w:val="single"/>
        </w:rPr>
        <w:t>, przedstawienia w odniesieniu do tych podmiotów dokumentów wymienionych w Rozdz. VI</w:t>
      </w:r>
      <w:r w:rsidR="002F4536" w:rsidRPr="00390D10">
        <w:rPr>
          <w:rFonts w:cs="Times New Roman"/>
          <w:u w:val="single"/>
        </w:rPr>
        <w:t>I</w:t>
      </w:r>
      <w:r w:rsidRPr="00390D10">
        <w:rPr>
          <w:rFonts w:cs="Times New Roman"/>
          <w:u w:val="single"/>
        </w:rPr>
        <w:t xml:space="preserve"> SIWZ.</w:t>
      </w:r>
    </w:p>
    <w:p w14:paraId="7C63FD6E" w14:textId="2CB8C1C5" w:rsidR="00704DCC" w:rsidRPr="00A56565" w:rsidRDefault="00BC10B1" w:rsidP="009467DF">
      <w:pPr>
        <w:pStyle w:val="Bezodstpw"/>
        <w:numPr>
          <w:ilvl w:val="1"/>
          <w:numId w:val="16"/>
        </w:numPr>
        <w:ind w:left="567" w:hanging="567"/>
        <w:jc w:val="both"/>
        <w:rPr>
          <w:rFonts w:cs="Times New Roman"/>
        </w:rPr>
      </w:pPr>
      <w:r w:rsidRPr="00A56565">
        <w:rPr>
          <w:rFonts w:cs="Times New Roman"/>
          <w:u w:val="single"/>
        </w:rPr>
        <w:t>Zamawiający wymaga od Wykonawcy przedstawienia dokumentów wymienionych w Rozdz. VI</w:t>
      </w:r>
      <w:r w:rsidR="002F4536" w:rsidRPr="00A56565">
        <w:rPr>
          <w:rFonts w:cs="Times New Roman"/>
          <w:u w:val="single"/>
        </w:rPr>
        <w:t>I</w:t>
      </w:r>
      <w:r w:rsidRPr="00A56565">
        <w:rPr>
          <w:rFonts w:cs="Times New Roman"/>
          <w:u w:val="single"/>
        </w:rPr>
        <w:t xml:space="preserve"> SIWZ dotyczących Podwykonawcy, któremu zamierza powierzyć wykonanie części zamówienia, a który nie jest podmiotem, na którego zdolnościach lub sytuacji Wykonawca polega na zasadach określonych w art. 22a ustawy </w:t>
      </w:r>
      <w:proofErr w:type="spellStart"/>
      <w:r w:rsidRPr="00A56565">
        <w:rPr>
          <w:rFonts w:cs="Times New Roman"/>
          <w:u w:val="single"/>
        </w:rPr>
        <w:t>Pzp</w:t>
      </w:r>
      <w:proofErr w:type="spellEnd"/>
      <w:r w:rsidRPr="00A56565">
        <w:rPr>
          <w:rFonts w:cs="Times New Roman"/>
        </w:rPr>
        <w:t>.</w:t>
      </w:r>
    </w:p>
    <w:p w14:paraId="22FE5FB2" w14:textId="77777777" w:rsidR="00BC10B1" w:rsidRPr="002E49B7" w:rsidRDefault="00BC10B1" w:rsidP="00BC10B1">
      <w:pPr>
        <w:pStyle w:val="Bezodstpw"/>
        <w:ind w:left="567"/>
        <w:jc w:val="both"/>
        <w:rPr>
          <w:rFonts w:cs="Times New Roman"/>
        </w:rPr>
      </w:pPr>
    </w:p>
    <w:p w14:paraId="13A9F786" w14:textId="30AB645A" w:rsidR="0040350D" w:rsidRDefault="00C55482" w:rsidP="00861405">
      <w:pPr>
        <w:widowControl w:val="0"/>
        <w:tabs>
          <w:tab w:val="left" w:pos="567"/>
        </w:tabs>
        <w:autoSpaceDE w:val="0"/>
        <w:autoSpaceDN w:val="0"/>
        <w:adjustRightInd w:val="0"/>
        <w:ind w:left="426" w:hanging="426"/>
        <w:jc w:val="both"/>
        <w:rPr>
          <w:rFonts w:ascii="Times New Roman" w:hAnsi="Times New Roman" w:cs="Times New Roman"/>
          <w:b/>
          <w:color w:val="000000"/>
          <w:sz w:val="24"/>
          <w:szCs w:val="24"/>
        </w:rPr>
      </w:pPr>
      <w:r w:rsidRPr="002E49B7">
        <w:rPr>
          <w:rFonts w:ascii="Times New Roman" w:hAnsi="Times New Roman" w:cs="Times New Roman"/>
          <w:b/>
          <w:sz w:val="24"/>
          <w:szCs w:val="24"/>
        </w:rPr>
        <w:t>VI</w:t>
      </w:r>
      <w:r w:rsidR="002F4536" w:rsidRPr="002E49B7">
        <w:rPr>
          <w:rFonts w:ascii="Times New Roman" w:hAnsi="Times New Roman" w:cs="Times New Roman"/>
          <w:b/>
          <w:sz w:val="24"/>
          <w:szCs w:val="24"/>
        </w:rPr>
        <w:t>I</w:t>
      </w:r>
      <w:r w:rsidRPr="00C55482">
        <w:rPr>
          <w:rFonts w:ascii="Times New Roman" w:hAnsi="Times New Roman" w:cs="Times New Roman"/>
          <w:b/>
          <w:color w:val="000000"/>
          <w:sz w:val="24"/>
          <w:szCs w:val="24"/>
        </w:rPr>
        <w:t xml:space="preserve">. </w:t>
      </w:r>
      <w:r w:rsidRPr="00C55482">
        <w:rPr>
          <w:rFonts w:ascii="Times New Roman" w:hAnsi="Times New Roman" w:cs="Times New Roman"/>
          <w:b/>
          <w:color w:val="000000"/>
          <w:sz w:val="24"/>
          <w:szCs w:val="24"/>
        </w:rPr>
        <w:tab/>
      </w:r>
      <w:r w:rsidR="00861405" w:rsidRPr="00861405">
        <w:rPr>
          <w:rFonts w:ascii="Times New Roman" w:hAnsi="Times New Roman" w:cs="Times New Roman"/>
          <w:b/>
          <w:color w:val="000000"/>
          <w:sz w:val="24"/>
          <w:szCs w:val="24"/>
        </w:rPr>
        <w:t>WYKAZ OŚWIADCZEŃ W CELU WSTĘPNEGO POTWIERDZENIA ŻE, WYKONAWCA NIE PODLEGA</w:t>
      </w:r>
      <w:r w:rsidR="00861405">
        <w:rPr>
          <w:rFonts w:ascii="Times New Roman" w:hAnsi="Times New Roman" w:cs="Times New Roman"/>
          <w:b/>
          <w:color w:val="000000"/>
          <w:sz w:val="24"/>
          <w:szCs w:val="24"/>
        </w:rPr>
        <w:t xml:space="preserve"> </w:t>
      </w:r>
      <w:r w:rsidR="00861405" w:rsidRPr="00861405">
        <w:rPr>
          <w:rFonts w:ascii="Times New Roman" w:hAnsi="Times New Roman" w:cs="Times New Roman"/>
          <w:b/>
          <w:color w:val="000000"/>
          <w:sz w:val="24"/>
          <w:szCs w:val="24"/>
        </w:rPr>
        <w:t>WYKLUCZENIU ORAZ SPEŁNIA WARUNKI UDZIAŁU W POSTĘPOWANIU (SKŁADA KAŻDY</w:t>
      </w:r>
      <w:r w:rsidR="00861405">
        <w:rPr>
          <w:rFonts w:ascii="Times New Roman" w:hAnsi="Times New Roman" w:cs="Times New Roman"/>
          <w:b/>
          <w:color w:val="000000"/>
          <w:sz w:val="24"/>
          <w:szCs w:val="24"/>
        </w:rPr>
        <w:t xml:space="preserve"> </w:t>
      </w:r>
      <w:r w:rsidR="00861405" w:rsidRPr="00861405">
        <w:rPr>
          <w:rFonts w:ascii="Times New Roman" w:hAnsi="Times New Roman" w:cs="Times New Roman"/>
          <w:b/>
          <w:color w:val="000000"/>
          <w:sz w:val="24"/>
          <w:szCs w:val="24"/>
        </w:rPr>
        <w:t>WYKONAWCA WRAZ Z OFERTĄ)</w:t>
      </w:r>
    </w:p>
    <w:p w14:paraId="7A898A92" w14:textId="77777777" w:rsidR="002F7F98" w:rsidRDefault="00B71E99" w:rsidP="009467DF">
      <w:pPr>
        <w:pStyle w:val="Nagwek2"/>
        <w:numPr>
          <w:ilvl w:val="0"/>
          <w:numId w:val="21"/>
        </w:numPr>
        <w:jc w:val="both"/>
        <w:rPr>
          <w:rFonts w:ascii="Times New Roman" w:hAnsi="Times New Roman" w:cs="Times New Roman"/>
          <w:b w:val="0"/>
          <w:i w:val="0"/>
          <w:sz w:val="24"/>
          <w:szCs w:val="24"/>
        </w:rPr>
      </w:pPr>
      <w:r>
        <w:rPr>
          <w:rFonts w:ascii="Times New Roman" w:hAnsi="Times New Roman" w:cs="Times New Roman"/>
          <w:b w:val="0"/>
          <w:i w:val="0"/>
          <w:sz w:val="24"/>
          <w:szCs w:val="24"/>
        </w:rPr>
        <w:t>Wykonawca składając ofertę w przetargu będzie zobowiązany w terminie składania ofert złożyć</w:t>
      </w:r>
      <w:r w:rsidR="00B56668" w:rsidRPr="00B56668">
        <w:rPr>
          <w:rFonts w:ascii="Times New Roman" w:hAnsi="Times New Roman" w:cs="Times New Roman"/>
          <w:b w:val="0"/>
          <w:i w:val="0"/>
          <w:sz w:val="24"/>
          <w:szCs w:val="24"/>
        </w:rPr>
        <w:t>(</w:t>
      </w:r>
      <w:r w:rsidR="00B56668" w:rsidRPr="00B56668">
        <w:rPr>
          <w:rFonts w:ascii="Times New Roman" w:hAnsi="Times New Roman" w:cs="Times New Roman"/>
          <w:i w:val="0"/>
          <w:sz w:val="24"/>
          <w:szCs w:val="24"/>
        </w:rPr>
        <w:t>SKŁADA KAŻDY WYKONAWCA WRAZ Z OFERTĄ</w:t>
      </w:r>
      <w:r w:rsidR="00B56668" w:rsidRPr="00B56668">
        <w:rPr>
          <w:rFonts w:ascii="Times New Roman" w:hAnsi="Times New Roman" w:cs="Times New Roman"/>
          <w:b w:val="0"/>
          <w:i w:val="0"/>
          <w:sz w:val="24"/>
          <w:szCs w:val="24"/>
        </w:rPr>
        <w:t>)</w:t>
      </w:r>
      <w:r>
        <w:rPr>
          <w:rFonts w:ascii="Times New Roman" w:hAnsi="Times New Roman" w:cs="Times New Roman"/>
          <w:b w:val="0"/>
          <w:i w:val="0"/>
          <w:sz w:val="24"/>
          <w:szCs w:val="24"/>
        </w:rPr>
        <w:t>:</w:t>
      </w:r>
    </w:p>
    <w:p w14:paraId="0995FA67" w14:textId="77777777" w:rsidR="0040350D" w:rsidRDefault="00B71E99" w:rsidP="009467DF">
      <w:pPr>
        <w:pStyle w:val="Nagwek2"/>
        <w:numPr>
          <w:ilvl w:val="1"/>
          <w:numId w:val="21"/>
        </w:numPr>
        <w:ind w:left="993"/>
        <w:jc w:val="both"/>
        <w:rPr>
          <w:rFonts w:ascii="Times New Roman" w:hAnsi="Times New Roman" w:cs="Times New Roman"/>
          <w:b w:val="0"/>
          <w:i w:val="0"/>
          <w:sz w:val="24"/>
          <w:szCs w:val="24"/>
        </w:rPr>
      </w:pPr>
      <w:r>
        <w:rPr>
          <w:rFonts w:ascii="Times New Roman" w:hAnsi="Times New Roman" w:cs="Times New Roman"/>
          <w:b w:val="0"/>
          <w:i w:val="0"/>
          <w:sz w:val="24"/>
          <w:szCs w:val="24"/>
        </w:rPr>
        <w:t>A</w:t>
      </w:r>
      <w:r w:rsidR="0040350D" w:rsidRPr="0040350D">
        <w:rPr>
          <w:rFonts w:ascii="Times New Roman" w:hAnsi="Times New Roman" w:cs="Times New Roman"/>
          <w:b w:val="0"/>
          <w:i w:val="0"/>
          <w:sz w:val="24"/>
          <w:szCs w:val="24"/>
        </w:rPr>
        <w:t xml:space="preserve">ktualny na dzień składania ofert: </w:t>
      </w:r>
    </w:p>
    <w:p w14:paraId="0860FDB3" w14:textId="77777777" w:rsidR="00432D58" w:rsidRPr="00432D58" w:rsidRDefault="00432D58" w:rsidP="00432D58">
      <w:pPr>
        <w:rPr>
          <w:lang w:eastAsia="pl-PL"/>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40350D" w:rsidRPr="0040350D" w14:paraId="1B03F0FB" w14:textId="77777777" w:rsidTr="00430E9C">
        <w:trPr>
          <w:jc w:val="center"/>
        </w:trPr>
        <w:tc>
          <w:tcPr>
            <w:tcW w:w="851" w:type="dxa"/>
          </w:tcPr>
          <w:p w14:paraId="69D1EF53" w14:textId="77777777" w:rsidR="0040350D" w:rsidRPr="0040350D" w:rsidRDefault="0040350D" w:rsidP="0040350D">
            <w:pPr>
              <w:spacing w:before="60" w:after="120"/>
              <w:jc w:val="both"/>
              <w:rPr>
                <w:rFonts w:ascii="Times New Roman" w:hAnsi="Times New Roman" w:cs="Times New Roman"/>
                <w:b/>
                <w:sz w:val="24"/>
                <w:szCs w:val="24"/>
              </w:rPr>
            </w:pPr>
            <w:r w:rsidRPr="0040350D">
              <w:rPr>
                <w:rFonts w:ascii="Times New Roman" w:hAnsi="Times New Roman" w:cs="Times New Roman"/>
                <w:b/>
                <w:sz w:val="24"/>
                <w:szCs w:val="24"/>
              </w:rPr>
              <w:t>Lp.</w:t>
            </w:r>
          </w:p>
        </w:tc>
        <w:tc>
          <w:tcPr>
            <w:tcW w:w="7686" w:type="dxa"/>
          </w:tcPr>
          <w:p w14:paraId="35D72DC7"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Wymagany dokument</w:t>
            </w:r>
          </w:p>
        </w:tc>
      </w:tr>
      <w:tr w:rsidR="0040350D" w:rsidRPr="0040350D" w14:paraId="06C3FF1E" w14:textId="77777777" w:rsidTr="00430E9C">
        <w:trPr>
          <w:jc w:val="center"/>
        </w:trPr>
        <w:tc>
          <w:tcPr>
            <w:tcW w:w="851" w:type="dxa"/>
          </w:tcPr>
          <w:p w14:paraId="01407DD1" w14:textId="77777777" w:rsidR="0040350D" w:rsidRPr="0040350D" w:rsidRDefault="0040350D" w:rsidP="0040350D">
            <w:pPr>
              <w:spacing w:before="60" w:after="120"/>
              <w:jc w:val="both"/>
              <w:rPr>
                <w:rFonts w:ascii="Times New Roman" w:hAnsi="Times New Roman" w:cs="Times New Roman"/>
                <w:sz w:val="24"/>
                <w:szCs w:val="24"/>
              </w:rPr>
            </w:pPr>
            <w:r w:rsidRPr="0040350D">
              <w:rPr>
                <w:rFonts w:ascii="Times New Roman" w:hAnsi="Times New Roman" w:cs="Times New Roman"/>
                <w:sz w:val="24"/>
                <w:szCs w:val="24"/>
              </w:rPr>
              <w:t>1</w:t>
            </w:r>
          </w:p>
        </w:tc>
        <w:tc>
          <w:tcPr>
            <w:tcW w:w="7686" w:type="dxa"/>
          </w:tcPr>
          <w:p w14:paraId="222769FC" w14:textId="337508D9" w:rsidR="0040350D" w:rsidRPr="002F4536" w:rsidRDefault="0040350D" w:rsidP="0040350D">
            <w:pPr>
              <w:spacing w:before="60" w:after="120"/>
              <w:jc w:val="both"/>
              <w:rPr>
                <w:rFonts w:ascii="Times New Roman" w:hAnsi="Times New Roman" w:cs="Times New Roman"/>
                <w:sz w:val="24"/>
                <w:szCs w:val="24"/>
              </w:rPr>
            </w:pPr>
            <w:bookmarkStart w:id="17" w:name="_Hlk501649879"/>
            <w:r w:rsidRPr="002F4536">
              <w:rPr>
                <w:rFonts w:ascii="Times New Roman" w:hAnsi="Times New Roman" w:cs="Times New Roman"/>
                <w:b/>
                <w:sz w:val="24"/>
                <w:szCs w:val="24"/>
                <w:u w:val="single"/>
              </w:rPr>
              <w:t>Jednolity europejski dokument zamówienia</w:t>
            </w:r>
            <w:r w:rsidR="00964997">
              <w:rPr>
                <w:rFonts w:ascii="Times New Roman" w:hAnsi="Times New Roman" w:cs="Times New Roman"/>
                <w:b/>
                <w:sz w:val="24"/>
                <w:szCs w:val="24"/>
                <w:u w:val="single"/>
              </w:rPr>
              <w:t xml:space="preserve">        </w:t>
            </w:r>
            <w:r w:rsidRPr="002F4536">
              <w:rPr>
                <w:rFonts w:ascii="Times New Roman" w:hAnsi="Times New Roman" w:cs="Times New Roman"/>
                <w:b/>
                <w:sz w:val="24"/>
                <w:szCs w:val="24"/>
              </w:rPr>
              <w:t>Załącznik Nr 2 do SIWZ</w:t>
            </w:r>
          </w:p>
          <w:bookmarkEnd w:id="17"/>
          <w:p w14:paraId="5D199EB8" w14:textId="77777777" w:rsidR="0040350D" w:rsidRPr="002F4536" w:rsidRDefault="0040350D" w:rsidP="0040350D">
            <w:pPr>
              <w:pStyle w:val="Default"/>
              <w:jc w:val="both"/>
              <w:rPr>
                <w:rFonts w:ascii="Times New Roman" w:hAnsi="Times New Roman" w:cs="Times New Roman"/>
                <w:color w:val="auto"/>
              </w:rPr>
            </w:pPr>
          </w:p>
          <w:p w14:paraId="50AD9995" w14:textId="20723056" w:rsidR="0053790F" w:rsidRDefault="0040350D" w:rsidP="0040350D">
            <w:pPr>
              <w:pStyle w:val="Default"/>
              <w:jc w:val="both"/>
              <w:rPr>
                <w:rFonts w:ascii="Times New Roman" w:hAnsi="Times New Roman" w:cs="Times New Roman"/>
                <w:color w:val="auto"/>
              </w:rPr>
            </w:pPr>
            <w:r w:rsidRPr="002F4536">
              <w:rPr>
                <w:rFonts w:ascii="Times New Roman" w:hAnsi="Times New Roman" w:cs="Times New Roman"/>
                <w:color w:val="auto"/>
              </w:rPr>
              <w:t>Wykonawca składając ofertę w przetargu będzie zobowiązany w terminie składania ofert złożyć wraz z ofertą sformalizowany druk oświadczeń nazywany dalej jednolitym dokumentem lub skrótowo JEDZ</w:t>
            </w:r>
            <w:r w:rsidR="00432D58">
              <w:rPr>
                <w:rFonts w:ascii="Times New Roman" w:hAnsi="Times New Roman" w:cs="Times New Roman"/>
                <w:color w:val="auto"/>
              </w:rPr>
              <w:t>, wypełniony i podpisany</w:t>
            </w:r>
            <w:r w:rsidR="0053790F">
              <w:rPr>
                <w:rFonts w:ascii="Times New Roman" w:hAnsi="Times New Roman" w:cs="Times New Roman"/>
                <w:color w:val="auto"/>
              </w:rPr>
              <w:t xml:space="preserve"> </w:t>
            </w:r>
            <w:r w:rsidR="0053790F">
              <w:t>w zakresie wskazanym przez Zamawiającego w SIWZ oraz w instrukcji wypełniania przygotowanej przez UZP i wskazanej przez Zamawiającego</w:t>
            </w:r>
            <w:r w:rsidRPr="002F4536">
              <w:rPr>
                <w:rFonts w:ascii="Times New Roman" w:hAnsi="Times New Roman" w:cs="Times New Roman"/>
                <w:color w:val="auto"/>
              </w:rPr>
              <w:t xml:space="preserve">. Ten obowiązek wynika z art. 25a ust. 2 ustawy </w:t>
            </w:r>
            <w:proofErr w:type="spellStart"/>
            <w:r w:rsidRPr="002F4536">
              <w:rPr>
                <w:rFonts w:ascii="Times New Roman" w:hAnsi="Times New Roman" w:cs="Times New Roman"/>
                <w:color w:val="auto"/>
              </w:rPr>
              <w:t>Pzp</w:t>
            </w:r>
            <w:proofErr w:type="spellEnd"/>
            <w:r w:rsidRPr="002F4536">
              <w:rPr>
                <w:rFonts w:ascii="Times New Roman" w:hAnsi="Times New Roman" w:cs="Times New Roman"/>
                <w:color w:val="auto"/>
              </w:rPr>
              <w:t xml:space="preserve">. Oświadczenia te mają potwierdzić na termin składania ofert, że Wykonawca składający ofertę nie podlega wykluczeniu i spełnia warunki udziału w postępowaniu we wskazanych przez Zamawiającego przypadkach. Druk ten Wykonawca składa wraz z ofertą w formie pisemnej do terminu składania ofert. Ze względu na to, że w jego treści znajdują się także oświadczenia i deklaracje, które nie mają zastosowania w niniejszym postępowaniu, jego wypełnienie we wszystkich pozycjach nie jest obowiązkowe. </w:t>
            </w:r>
          </w:p>
          <w:p w14:paraId="5887BA29" w14:textId="77777777" w:rsidR="0053790F" w:rsidRDefault="0053790F" w:rsidP="0040350D">
            <w:pPr>
              <w:pStyle w:val="Default"/>
              <w:jc w:val="both"/>
              <w:rPr>
                <w:rFonts w:ascii="Times New Roman" w:hAnsi="Times New Roman" w:cs="Times New Roman"/>
                <w:color w:val="auto"/>
              </w:rPr>
            </w:pPr>
          </w:p>
          <w:p w14:paraId="7C50C107" w14:textId="3AEDC1BD" w:rsidR="00111425" w:rsidRDefault="00C347EF" w:rsidP="0040350D">
            <w:pPr>
              <w:pStyle w:val="Default"/>
              <w:jc w:val="both"/>
              <w:rPr>
                <w:rFonts w:ascii="Times New Roman" w:hAnsi="Times New Roman" w:cs="Times New Roman"/>
                <w:color w:val="auto"/>
              </w:rPr>
            </w:pPr>
            <w:r>
              <w:rPr>
                <w:rFonts w:ascii="Times New Roman" w:hAnsi="Times New Roman" w:cs="Times New Roman"/>
                <w:color w:val="auto"/>
              </w:rPr>
              <w:t xml:space="preserve">JEDZ </w:t>
            </w:r>
            <w:r w:rsidR="00111425" w:rsidRPr="00C347EF">
              <w:rPr>
                <w:rFonts w:ascii="Times New Roman" w:hAnsi="Times New Roman" w:cs="Times New Roman"/>
                <w:color w:val="auto"/>
                <w:u w:val="single"/>
              </w:rPr>
              <w:t xml:space="preserve">nie </w:t>
            </w:r>
            <w:r w:rsidR="00111425" w:rsidRPr="00C347EF">
              <w:rPr>
                <w:rFonts w:ascii="Times New Roman" w:hAnsi="Times New Roman" w:cs="Times New Roman"/>
                <w:b/>
                <w:color w:val="auto"/>
                <w:u w:val="single"/>
              </w:rPr>
              <w:t>należy wypełniać</w:t>
            </w:r>
            <w:r w:rsidR="00111425">
              <w:rPr>
                <w:rFonts w:ascii="Times New Roman" w:hAnsi="Times New Roman" w:cs="Times New Roman"/>
                <w:color w:val="auto"/>
              </w:rPr>
              <w:t xml:space="preserve"> w </w:t>
            </w:r>
            <w:r>
              <w:rPr>
                <w:rFonts w:ascii="Times New Roman" w:hAnsi="Times New Roman" w:cs="Times New Roman"/>
                <w:color w:val="auto"/>
              </w:rPr>
              <w:t>części</w:t>
            </w:r>
            <w:r w:rsidR="00111425">
              <w:rPr>
                <w:rFonts w:ascii="Times New Roman" w:hAnsi="Times New Roman" w:cs="Times New Roman"/>
                <w:color w:val="auto"/>
              </w:rPr>
              <w:t xml:space="preserve"> II sekcji D, w części IV sekcji od A-D i </w:t>
            </w:r>
            <w:r w:rsidR="00111425">
              <w:rPr>
                <w:rFonts w:ascii="Times New Roman" w:hAnsi="Times New Roman" w:cs="Times New Roman"/>
                <w:color w:val="auto"/>
              </w:rPr>
              <w:lastRenderedPageBreak/>
              <w:t xml:space="preserve">części V. W części IV formularza </w:t>
            </w:r>
            <w:r w:rsidR="00111425" w:rsidRPr="00C347EF">
              <w:rPr>
                <w:rFonts w:ascii="Times New Roman" w:hAnsi="Times New Roman" w:cs="Times New Roman"/>
                <w:b/>
                <w:color w:val="auto"/>
                <w:u w:val="single"/>
              </w:rPr>
              <w:t xml:space="preserve">należy wypełnić tylko sekcję </w:t>
            </w:r>
            <w:r w:rsidRPr="00C347EF">
              <w:rPr>
                <w:rFonts w:ascii="Times New Roman" w:hAnsi="Times New Roman" w:cs="Times New Roman"/>
                <w:b/>
                <w:color w:val="auto"/>
                <w:u w:val="single"/>
              </w:rPr>
              <w:sym w:font="Symbol" w:char="F061"/>
            </w:r>
            <w:r w:rsidRPr="00C347EF">
              <w:rPr>
                <w:rFonts w:ascii="Times New Roman" w:hAnsi="Times New Roman" w:cs="Times New Roman"/>
                <w:b/>
                <w:color w:val="auto"/>
                <w:u w:val="single"/>
              </w:rPr>
              <w:t xml:space="preserve"> (alfa)</w:t>
            </w:r>
            <w:r>
              <w:rPr>
                <w:rFonts w:ascii="Times New Roman" w:hAnsi="Times New Roman" w:cs="Times New Roman"/>
                <w:color w:val="auto"/>
              </w:rPr>
              <w:t>.W części II sekcja A w miejscu gdzie żąda się informacji dotyczącej VAT należy wpisać numer NIP i/lub pesel.</w:t>
            </w:r>
          </w:p>
          <w:p w14:paraId="112C33DE" w14:textId="77777777" w:rsidR="00C347EF" w:rsidRDefault="00C347EF" w:rsidP="0040350D">
            <w:pPr>
              <w:pStyle w:val="Default"/>
              <w:jc w:val="both"/>
              <w:rPr>
                <w:rFonts w:ascii="Times New Roman" w:hAnsi="Times New Roman" w:cs="Times New Roman"/>
                <w:color w:val="auto"/>
              </w:rPr>
            </w:pPr>
          </w:p>
          <w:p w14:paraId="0C796F38" w14:textId="77777777"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Instrukcja wypełniania JEDZ:</w:t>
            </w:r>
          </w:p>
          <w:p w14:paraId="595C4B80" w14:textId="7A460BF1"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1) Zamawiający zamieszcza na stronie internetowej formularz JEDZ jako elektroniczny</w:t>
            </w:r>
            <w:r>
              <w:rPr>
                <w:rFonts w:ascii="Times New Roman" w:hAnsi="Times New Roman" w:cs="Times New Roman"/>
                <w:color w:val="auto"/>
              </w:rPr>
              <w:t xml:space="preserve"> </w:t>
            </w:r>
            <w:r w:rsidRPr="0053790F">
              <w:rPr>
                <w:rFonts w:ascii="Times New Roman" w:hAnsi="Times New Roman" w:cs="Times New Roman"/>
                <w:color w:val="auto"/>
              </w:rPr>
              <w:t>załącznik do SIWZ w pliku w formacie XML (</w:t>
            </w:r>
            <w:proofErr w:type="spellStart"/>
            <w:r w:rsidRPr="0053790F">
              <w:rPr>
                <w:rFonts w:ascii="Times New Roman" w:hAnsi="Times New Roman" w:cs="Times New Roman"/>
                <w:color w:val="auto"/>
              </w:rPr>
              <w:t>espd-request</w:t>
            </w:r>
            <w:proofErr w:type="spellEnd"/>
            <w:r w:rsidRPr="0053790F">
              <w:rPr>
                <w:rFonts w:ascii="Times New Roman" w:hAnsi="Times New Roman" w:cs="Times New Roman"/>
                <w:color w:val="auto"/>
              </w:rPr>
              <w:t>).</w:t>
            </w:r>
          </w:p>
          <w:p w14:paraId="06945BEC" w14:textId="1A75E93E"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2) Wykonawca wypełnia JEDZ za pośrednictwem serwisu udostępnionego przez</w:t>
            </w:r>
            <w:r>
              <w:rPr>
                <w:rFonts w:ascii="Times New Roman" w:hAnsi="Times New Roman" w:cs="Times New Roman"/>
                <w:color w:val="auto"/>
              </w:rPr>
              <w:t xml:space="preserve"> </w:t>
            </w:r>
            <w:r w:rsidRPr="0053790F">
              <w:rPr>
                <w:rFonts w:ascii="Times New Roman" w:hAnsi="Times New Roman" w:cs="Times New Roman"/>
                <w:color w:val="auto"/>
              </w:rPr>
              <w:t xml:space="preserve">Komisję Europejską „ESPD” na stronie </w:t>
            </w:r>
            <w:hyperlink r:id="rId9" w:history="1">
              <w:r w:rsidR="00124571" w:rsidRPr="00F037FA">
                <w:rPr>
                  <w:rStyle w:val="Hipercze"/>
                </w:rPr>
                <w:t>https://ec.europa.eu/growth/tools-databases/espd/filter?lang=pl</w:t>
              </w:r>
            </w:hyperlink>
            <w:r>
              <w:rPr>
                <w:rFonts w:ascii="Times New Roman" w:hAnsi="Times New Roman" w:cs="Times New Roman"/>
                <w:color w:val="auto"/>
              </w:rPr>
              <w:t xml:space="preserve"> </w:t>
            </w:r>
          </w:p>
          <w:p w14:paraId="328822A3" w14:textId="2AAD5BCB"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3) Wykonawca na stronie internetowej wskazanej w pkt 2) wybiera język polski</w:t>
            </w:r>
            <w:r>
              <w:rPr>
                <w:rFonts w:ascii="Times New Roman" w:hAnsi="Times New Roman" w:cs="Times New Roman"/>
                <w:color w:val="auto"/>
              </w:rPr>
              <w:t xml:space="preserve"> </w:t>
            </w:r>
            <w:r w:rsidRPr="0053790F">
              <w:rPr>
                <w:rFonts w:ascii="Times New Roman" w:hAnsi="Times New Roman" w:cs="Times New Roman"/>
                <w:color w:val="auto"/>
              </w:rPr>
              <w:t>i kolejno:</w:t>
            </w:r>
          </w:p>
          <w:p w14:paraId="2BA5A2B4" w14:textId="77777777"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a) kim jesteś? - zaznacza opcję „jestem Wykonawcą”</w:t>
            </w:r>
          </w:p>
          <w:p w14:paraId="0C5FA4EB" w14:textId="77777777"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b) co chcesz zrobić? - zaznacza opcję „ zaimportować ESPD”</w:t>
            </w:r>
          </w:p>
          <w:p w14:paraId="264616E9" w14:textId="4B6A2381"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c) załaduj dokument – należy wybrać (zaimportować) „plik JEDZ jako</w:t>
            </w:r>
            <w:r>
              <w:rPr>
                <w:rFonts w:ascii="Times New Roman" w:hAnsi="Times New Roman" w:cs="Times New Roman"/>
                <w:color w:val="auto"/>
              </w:rPr>
              <w:t xml:space="preserve"> </w:t>
            </w:r>
            <w:r w:rsidRPr="0053790F">
              <w:rPr>
                <w:rFonts w:ascii="Times New Roman" w:hAnsi="Times New Roman" w:cs="Times New Roman"/>
                <w:color w:val="auto"/>
              </w:rPr>
              <w:t>elektroniczny załącznik do SIWZ w formacie XML” udostępniony przez</w:t>
            </w:r>
            <w:r>
              <w:rPr>
                <w:rFonts w:ascii="Times New Roman" w:hAnsi="Times New Roman" w:cs="Times New Roman"/>
                <w:color w:val="auto"/>
              </w:rPr>
              <w:t xml:space="preserve"> </w:t>
            </w:r>
            <w:r w:rsidRPr="0053790F">
              <w:rPr>
                <w:rFonts w:ascii="Times New Roman" w:hAnsi="Times New Roman" w:cs="Times New Roman"/>
                <w:color w:val="auto"/>
              </w:rPr>
              <w:t>Zmawiającego Uwaga plik pobrany ze strony Zamawiającego należy</w:t>
            </w:r>
            <w:r>
              <w:rPr>
                <w:rFonts w:ascii="Times New Roman" w:hAnsi="Times New Roman" w:cs="Times New Roman"/>
                <w:color w:val="auto"/>
              </w:rPr>
              <w:t xml:space="preserve"> </w:t>
            </w:r>
            <w:r w:rsidRPr="0053790F">
              <w:rPr>
                <w:rFonts w:ascii="Times New Roman" w:hAnsi="Times New Roman" w:cs="Times New Roman"/>
                <w:color w:val="auto"/>
              </w:rPr>
              <w:t>wcześniej zapisać na swoim dysku.</w:t>
            </w:r>
          </w:p>
          <w:p w14:paraId="68F29DC7" w14:textId="68612DF0"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4) Kolejno dokument JEDZ po uzupełnieniu należy wyeksportować opcja „eksportuj” i</w:t>
            </w:r>
            <w:r>
              <w:rPr>
                <w:rFonts w:ascii="Times New Roman" w:hAnsi="Times New Roman" w:cs="Times New Roman"/>
                <w:color w:val="auto"/>
              </w:rPr>
              <w:t xml:space="preserve"> </w:t>
            </w:r>
            <w:r w:rsidRPr="0053790F">
              <w:rPr>
                <w:rFonts w:ascii="Times New Roman" w:hAnsi="Times New Roman" w:cs="Times New Roman"/>
                <w:color w:val="auto"/>
              </w:rPr>
              <w:t>zapisać na swoim dysku – by nie został utracony. Taki dokument może być przez</w:t>
            </w:r>
            <w:r>
              <w:rPr>
                <w:rFonts w:ascii="Times New Roman" w:hAnsi="Times New Roman" w:cs="Times New Roman"/>
                <w:color w:val="auto"/>
              </w:rPr>
              <w:t xml:space="preserve"> </w:t>
            </w:r>
            <w:r w:rsidRPr="0053790F">
              <w:rPr>
                <w:rFonts w:ascii="Times New Roman" w:hAnsi="Times New Roman" w:cs="Times New Roman"/>
                <w:color w:val="auto"/>
              </w:rPr>
              <w:t>Wykonawcę wielokrotnie edytowany (sposób edycji jest taki sam jak opisany w pkt 3)</w:t>
            </w:r>
          </w:p>
          <w:p w14:paraId="3E9BDAF9" w14:textId="77777777"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5) Dokument JEDZ należy wydrukować za pomocą opcji „drukuj” podpisać</w:t>
            </w:r>
          </w:p>
          <w:p w14:paraId="7C2C49B6" w14:textId="77777777" w:rsidR="0053790F" w:rsidRPr="0053790F" w:rsidRDefault="0053790F" w:rsidP="0053790F">
            <w:pPr>
              <w:pStyle w:val="Default"/>
              <w:jc w:val="both"/>
              <w:rPr>
                <w:rFonts w:ascii="Times New Roman" w:hAnsi="Times New Roman" w:cs="Times New Roman"/>
                <w:color w:val="auto"/>
              </w:rPr>
            </w:pPr>
            <w:r w:rsidRPr="0053790F">
              <w:rPr>
                <w:rFonts w:ascii="Times New Roman" w:hAnsi="Times New Roman" w:cs="Times New Roman"/>
                <w:color w:val="auto"/>
              </w:rPr>
              <w:t>i dołączyć do oferty.</w:t>
            </w:r>
          </w:p>
          <w:p w14:paraId="194A8BD0" w14:textId="0482701C" w:rsidR="0053790F" w:rsidRPr="0053790F" w:rsidRDefault="0053790F" w:rsidP="0053790F">
            <w:pPr>
              <w:pStyle w:val="Default"/>
              <w:jc w:val="both"/>
              <w:rPr>
                <w:rFonts w:ascii="Times New Roman" w:hAnsi="Times New Roman" w:cs="Times New Roman"/>
                <w:b/>
                <w:i/>
                <w:color w:val="auto"/>
              </w:rPr>
            </w:pPr>
            <w:r w:rsidRPr="0053790F">
              <w:rPr>
                <w:rFonts w:ascii="Times New Roman" w:hAnsi="Times New Roman" w:cs="Times New Roman"/>
                <w:b/>
                <w:i/>
                <w:color w:val="auto"/>
              </w:rPr>
              <w:t>Plik udostępniony przez Zamawiającego można otworzyć tylko za pomocą ESPD, otwieranie go zaraz po zapisaniu spowoduje brak możliwości jego odczytu.</w:t>
            </w:r>
          </w:p>
          <w:p w14:paraId="1B1396D9" w14:textId="77777777" w:rsidR="0053790F" w:rsidRDefault="0053790F" w:rsidP="0053790F">
            <w:pPr>
              <w:pStyle w:val="Default"/>
              <w:jc w:val="both"/>
              <w:rPr>
                <w:rFonts w:ascii="Times New Roman" w:hAnsi="Times New Roman" w:cs="Times New Roman"/>
                <w:color w:val="auto"/>
              </w:rPr>
            </w:pPr>
          </w:p>
          <w:p w14:paraId="62F8E086" w14:textId="1D66EBFD" w:rsidR="000C4D31" w:rsidRDefault="000C4D31" w:rsidP="002F7F98">
            <w:pPr>
              <w:pStyle w:val="Default"/>
              <w:jc w:val="both"/>
            </w:pPr>
            <w:r>
              <w:t xml:space="preserve">UWAGA: Przy wypełnianiu JEDZ Wykonawca może skorzystać z instrukcji przygotowanej przez UZP i znajdującej się pod linkami: </w:t>
            </w:r>
            <w:hyperlink r:id="rId10" w:history="1">
              <w:r w:rsidRPr="00EB3E49">
                <w:rPr>
                  <w:rStyle w:val="Hipercze"/>
                  <w:rFonts w:ascii="ClassGarmndEU" w:hAnsi="ClassGarmndEU" w:cs="ClassGarmndEU"/>
                </w:rPr>
                <w:t>https://www.uzp.gov.pl/baza-wiedzy/jednolity-europejski-dokument-zamow</w:t>
              </w:r>
              <w:r w:rsidRPr="00EB3E49">
                <w:rPr>
                  <w:rStyle w:val="Hipercze"/>
                  <w:rFonts w:ascii="ClassGarmndEU" w:hAnsi="ClassGarmndEU" w:cs="ClassGarmndEU"/>
                </w:rPr>
                <w:t>i</w:t>
              </w:r>
              <w:r w:rsidRPr="00EB3E49">
                <w:rPr>
                  <w:rStyle w:val="Hipercze"/>
                  <w:rFonts w:ascii="ClassGarmndEU" w:hAnsi="ClassGarmndEU" w:cs="ClassGarmndEU"/>
                </w:rPr>
                <w:t>enia/linki-i-zalaczniki/elektroniczne-narzedzie-do-wypelniania-jedzespd</w:t>
              </w:r>
            </w:hyperlink>
            <w:r>
              <w:t xml:space="preserve"> </w:t>
            </w:r>
          </w:p>
          <w:p w14:paraId="2B66186E" w14:textId="02924BB4" w:rsidR="0040350D" w:rsidRPr="00D3548A" w:rsidRDefault="000C4D31" w:rsidP="002F7F98">
            <w:pPr>
              <w:pStyle w:val="Default"/>
              <w:jc w:val="both"/>
              <w:rPr>
                <w:rFonts w:ascii="Times New Roman" w:hAnsi="Times New Roman" w:cs="Times New Roman"/>
                <w:color w:val="auto"/>
              </w:rPr>
            </w:pPr>
            <w:r>
              <w:t xml:space="preserve"> </w:t>
            </w:r>
            <w:hyperlink r:id="rId11" w:history="1">
              <w:r w:rsidRPr="00EB3E49">
                <w:rPr>
                  <w:rStyle w:val="Hipercze"/>
                  <w:rFonts w:ascii="ClassGarmndEU" w:hAnsi="ClassGarmndEU" w:cs="ClassGarmndEU"/>
                </w:rPr>
                <w:t>https://ww</w:t>
              </w:r>
              <w:r w:rsidRPr="00EB3E49">
                <w:rPr>
                  <w:rStyle w:val="Hipercze"/>
                  <w:rFonts w:ascii="ClassGarmndEU" w:hAnsi="ClassGarmndEU" w:cs="ClassGarmndEU"/>
                </w:rPr>
                <w:t>w</w:t>
              </w:r>
              <w:r w:rsidRPr="00EB3E49">
                <w:rPr>
                  <w:rStyle w:val="Hipercze"/>
                  <w:rFonts w:ascii="ClassGarmndEU" w:hAnsi="ClassGarmndEU" w:cs="ClassGarmndEU"/>
                </w:rPr>
                <w:t>.uzp.gov.pl/__data/assets/pdf_file/0015/32415/Instrukcja-wypelniania-JEDZ-ESPD.pdf</w:t>
              </w:r>
            </w:hyperlink>
            <w:r>
              <w:t xml:space="preserve"> </w:t>
            </w:r>
          </w:p>
        </w:tc>
      </w:tr>
    </w:tbl>
    <w:p w14:paraId="281EDC7F" w14:textId="77777777" w:rsidR="00B71E99" w:rsidRDefault="00B71E99" w:rsidP="00B71E99">
      <w:pPr>
        <w:pStyle w:val="Default"/>
        <w:ind w:left="792"/>
        <w:jc w:val="both"/>
        <w:rPr>
          <w:rStyle w:val="Hipercze"/>
          <w:color w:val="auto"/>
          <w:u w:val="none"/>
        </w:rPr>
      </w:pPr>
    </w:p>
    <w:p w14:paraId="36568B8D" w14:textId="1845E1FD" w:rsidR="001F22C9" w:rsidRPr="001F22C9" w:rsidRDefault="001F22C9" w:rsidP="001F22C9">
      <w:pPr>
        <w:pStyle w:val="Default"/>
        <w:jc w:val="both"/>
        <w:rPr>
          <w:rStyle w:val="Hipercze"/>
          <w:color w:val="auto"/>
          <w:u w:val="none"/>
        </w:rPr>
      </w:pPr>
      <w:bookmarkStart w:id="18" w:name="_Hlk501649892"/>
      <w:r w:rsidRPr="001F22C9">
        <w:rPr>
          <w:b/>
        </w:rPr>
        <w:t xml:space="preserve">Każdy z wykonawców ubiegających się </w:t>
      </w:r>
      <w:r w:rsidRPr="001F22C9">
        <w:rPr>
          <w:b/>
          <w:u w:val="single"/>
        </w:rPr>
        <w:t>wspólnie</w:t>
      </w:r>
      <w:r w:rsidRPr="001F22C9">
        <w:rPr>
          <w:b/>
        </w:rPr>
        <w:t xml:space="preserve"> o udzielenie zamówienia</w:t>
      </w:r>
      <w:r>
        <w:t xml:space="preserve"> składa JEDZ w zakresie wskazanym przez Zamawiającego w SIWZ oraz w instrukcji wypełniania przygotowanej przez UZP i wskazanej przez Zamawiającego</w:t>
      </w:r>
    </w:p>
    <w:p w14:paraId="31347DBC" w14:textId="77777777" w:rsidR="001F22C9" w:rsidRPr="001F22C9" w:rsidRDefault="001F22C9" w:rsidP="001F22C9">
      <w:pPr>
        <w:pStyle w:val="Default"/>
        <w:ind w:left="792"/>
        <w:jc w:val="both"/>
        <w:rPr>
          <w:rStyle w:val="Hipercze"/>
          <w:strike/>
          <w:color w:val="auto"/>
          <w:u w:val="none"/>
        </w:rPr>
      </w:pPr>
    </w:p>
    <w:p w14:paraId="71E005A2" w14:textId="4BC8C03F" w:rsidR="001F22C9" w:rsidRPr="001F22C9" w:rsidRDefault="001F22C9" w:rsidP="001F22C9">
      <w:pPr>
        <w:pStyle w:val="Default"/>
        <w:numPr>
          <w:ilvl w:val="1"/>
          <w:numId w:val="21"/>
        </w:numPr>
        <w:jc w:val="both"/>
        <w:rPr>
          <w:rStyle w:val="Hipercze"/>
          <w:color w:val="auto"/>
          <w:u w:val="none"/>
        </w:rPr>
      </w:pPr>
      <w:r w:rsidRPr="001F22C9">
        <w:rPr>
          <w:rStyle w:val="Hipercze"/>
          <w:color w:val="auto"/>
          <w:u w:val="none"/>
        </w:rPr>
        <w:t xml:space="preserve">Wykonawca który powołuje się na </w:t>
      </w:r>
      <w:r w:rsidRPr="001F22C9">
        <w:rPr>
          <w:rStyle w:val="Hipercze"/>
          <w:b/>
          <w:color w:val="auto"/>
          <w:u w:val="none"/>
        </w:rPr>
        <w:t>zasoby innych podmiotów</w:t>
      </w:r>
      <w:r w:rsidRPr="001F22C9">
        <w:rPr>
          <w:rStyle w:val="Hipercze"/>
          <w:color w:val="auto"/>
          <w:u w:val="none"/>
        </w:rPr>
        <w:t xml:space="preserve"> w celu wykazania braku</w:t>
      </w:r>
    </w:p>
    <w:p w14:paraId="4BFB6C12" w14:textId="64AAC383" w:rsidR="001F22C9" w:rsidRPr="001F22C9" w:rsidRDefault="001F22C9" w:rsidP="001F22C9">
      <w:pPr>
        <w:pStyle w:val="Default"/>
        <w:ind w:left="792"/>
        <w:jc w:val="both"/>
        <w:rPr>
          <w:rStyle w:val="Hipercze"/>
          <w:strike/>
          <w:color w:val="auto"/>
          <w:u w:val="none"/>
        </w:rPr>
      </w:pPr>
      <w:r w:rsidRPr="001F22C9">
        <w:rPr>
          <w:rStyle w:val="Hipercze"/>
          <w:color w:val="auto"/>
          <w:u w:val="none"/>
        </w:rPr>
        <w:t xml:space="preserve">istnienia wobec nich </w:t>
      </w:r>
      <w:r w:rsidRPr="001F22C9">
        <w:rPr>
          <w:rStyle w:val="Hipercze"/>
          <w:color w:val="auto"/>
        </w:rPr>
        <w:t>podstaw do wykluczenia</w:t>
      </w:r>
      <w:r w:rsidRPr="001F22C9">
        <w:rPr>
          <w:rStyle w:val="Hipercze"/>
          <w:color w:val="auto"/>
          <w:u w:val="none"/>
        </w:rPr>
        <w:t xml:space="preserve"> oraz </w:t>
      </w:r>
      <w:r w:rsidRPr="001F22C9">
        <w:rPr>
          <w:rStyle w:val="Hipercze"/>
          <w:color w:val="auto"/>
        </w:rPr>
        <w:t>spełniania, w zakresie, w jakim powołuje się na ich zasoby, warunków udziału w postępowaniu</w:t>
      </w:r>
      <w:r w:rsidRPr="001F22C9">
        <w:rPr>
          <w:rStyle w:val="Hipercze"/>
          <w:color w:val="auto"/>
          <w:u w:val="none"/>
        </w:rPr>
        <w:t xml:space="preserve">, składa także JEDZ dotyczący tych podmiotów w zakresie wskazanym przez Zamawiającego w SIWZ oraz w instrukcji wypełniania przygotowanej przez UZP i wskazanej przez Zamawiającego. Ponadto Wykonawca załącza do oferty </w:t>
      </w:r>
      <w:r w:rsidRPr="001F22C9">
        <w:rPr>
          <w:rStyle w:val="Hipercze"/>
          <w:b/>
          <w:color w:val="auto"/>
        </w:rPr>
        <w:t>oryginał zobowiązania tych podmiotów</w:t>
      </w:r>
      <w:r w:rsidRPr="001F22C9">
        <w:rPr>
          <w:rStyle w:val="Hipercze"/>
          <w:color w:val="auto"/>
          <w:u w:val="none"/>
        </w:rPr>
        <w:t xml:space="preserve"> do oddania mu do dyspozycji niezbędnych zasobów na potrzeby realizacji zamówienia,</w:t>
      </w:r>
      <w:r w:rsidRPr="001F22C9">
        <w:rPr>
          <w:rStyle w:val="Hipercze"/>
          <w:strike/>
          <w:color w:val="auto"/>
          <w:u w:val="none"/>
        </w:rPr>
        <w:cr/>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C5358F" w:rsidRPr="002F4536" w14:paraId="26F89757" w14:textId="77777777" w:rsidTr="006B22BC">
        <w:tc>
          <w:tcPr>
            <w:tcW w:w="720" w:type="dxa"/>
          </w:tcPr>
          <w:bookmarkEnd w:id="18"/>
          <w:p w14:paraId="617D9FD9" w14:textId="77777777" w:rsidR="000651EB" w:rsidRPr="002F4536" w:rsidRDefault="000651EB" w:rsidP="006B22BC">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Lp.</w:t>
            </w:r>
          </w:p>
        </w:tc>
        <w:tc>
          <w:tcPr>
            <w:tcW w:w="7916" w:type="dxa"/>
          </w:tcPr>
          <w:p w14:paraId="2B6A457D" w14:textId="77777777" w:rsidR="000651EB" w:rsidRPr="002F4536" w:rsidRDefault="000651EB" w:rsidP="006B22BC">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Wymagany dokument</w:t>
            </w:r>
          </w:p>
        </w:tc>
      </w:tr>
      <w:tr w:rsidR="000651EB" w:rsidRPr="002F4536" w14:paraId="0D218F53" w14:textId="77777777" w:rsidTr="006B22BC">
        <w:tc>
          <w:tcPr>
            <w:tcW w:w="720" w:type="dxa"/>
          </w:tcPr>
          <w:p w14:paraId="29D2B0A9" w14:textId="77777777" w:rsidR="000651EB" w:rsidRPr="002F4536" w:rsidRDefault="000651EB" w:rsidP="006B22BC">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lastRenderedPageBreak/>
              <w:t>1</w:t>
            </w:r>
          </w:p>
        </w:tc>
        <w:tc>
          <w:tcPr>
            <w:tcW w:w="7916" w:type="dxa"/>
          </w:tcPr>
          <w:p w14:paraId="12D004E3" w14:textId="77777777" w:rsidR="000651EB" w:rsidRPr="002F4536" w:rsidRDefault="000651EB" w:rsidP="006B22BC">
            <w:pPr>
              <w:spacing w:before="60" w:after="120"/>
              <w:jc w:val="both"/>
              <w:rPr>
                <w:rFonts w:ascii="Times New Roman" w:hAnsi="Times New Roman" w:cs="Times New Roman"/>
                <w:b/>
                <w:bCs/>
                <w:sz w:val="24"/>
                <w:szCs w:val="24"/>
              </w:rPr>
            </w:pPr>
            <w:bookmarkStart w:id="19" w:name="_Hlk501649904"/>
            <w:r w:rsidRPr="002F4536">
              <w:rPr>
                <w:rFonts w:ascii="Times New Roman" w:hAnsi="Times New Roman" w:cs="Times New Roman"/>
                <w:b/>
                <w:bCs/>
                <w:sz w:val="24"/>
                <w:szCs w:val="24"/>
              </w:rPr>
              <w:t xml:space="preserve">Zobowiązanie podmiotów trzecich do oddania do dyspozycji niezbędnych zasobów                                                                - Załącznik Nr </w:t>
            </w:r>
            <w:r w:rsidR="009C4702" w:rsidRPr="0002391A">
              <w:rPr>
                <w:rFonts w:ascii="Times New Roman" w:hAnsi="Times New Roman" w:cs="Times New Roman"/>
                <w:b/>
                <w:bCs/>
                <w:sz w:val="24"/>
                <w:szCs w:val="24"/>
              </w:rPr>
              <w:t>8</w:t>
            </w:r>
            <w:r w:rsidRPr="002F4536">
              <w:rPr>
                <w:rFonts w:ascii="Times New Roman" w:hAnsi="Times New Roman" w:cs="Times New Roman"/>
                <w:b/>
                <w:bCs/>
                <w:sz w:val="24"/>
                <w:szCs w:val="24"/>
              </w:rPr>
              <w:t xml:space="preserve"> do SIWZ</w:t>
            </w:r>
            <w:bookmarkEnd w:id="19"/>
          </w:p>
          <w:p w14:paraId="51582280" w14:textId="77777777" w:rsidR="000651EB" w:rsidRPr="002F4536" w:rsidRDefault="000651EB" w:rsidP="00122C86">
            <w:pPr>
              <w:pStyle w:val="Bezodstpw"/>
              <w:jc w:val="both"/>
            </w:pPr>
            <w:r w:rsidRPr="002F4536">
              <w:t>Zobowiązanie podmiotów, na zdolnościach lub sytuacji których Wykonawca polega, do oddania mu do dyspozycji niezbędnych zasobów na potrzeby realizacji zamówienia, określający w szczególności:</w:t>
            </w:r>
          </w:p>
          <w:p w14:paraId="3D305E85" w14:textId="77777777" w:rsidR="000651EB" w:rsidRPr="002F4536" w:rsidRDefault="000651EB" w:rsidP="006B22BC">
            <w:pPr>
              <w:spacing w:after="0" w:line="240" w:lineRule="auto"/>
              <w:rPr>
                <w:rFonts w:ascii="Times New Roman" w:eastAsia="Times New Roman" w:hAnsi="Times New Roman" w:cs="Times New Roman"/>
                <w:sz w:val="24"/>
                <w:szCs w:val="24"/>
                <w:lang w:eastAsia="pl-PL"/>
              </w:rPr>
            </w:pPr>
            <w:r w:rsidRPr="002F4536">
              <w:rPr>
                <w:rFonts w:ascii="Times New Roman" w:eastAsia="Times New Roman" w:hAnsi="Times New Roman" w:cs="Times New Roman"/>
                <w:sz w:val="24"/>
                <w:szCs w:val="24"/>
                <w:lang w:eastAsia="pl-PL"/>
              </w:rPr>
              <w:t>1)  zakres dostępnych wykonawcy zasobów innego podmiotu;</w:t>
            </w:r>
          </w:p>
          <w:p w14:paraId="03A6DBE0" w14:textId="77777777" w:rsidR="000651EB" w:rsidRPr="002F4536" w:rsidRDefault="000651EB" w:rsidP="006B22BC">
            <w:pPr>
              <w:spacing w:after="0" w:line="240" w:lineRule="auto"/>
              <w:ind w:left="329" w:hanging="329"/>
              <w:rPr>
                <w:rFonts w:ascii="Times New Roman" w:eastAsia="Times New Roman" w:hAnsi="Times New Roman" w:cs="Times New Roman"/>
                <w:sz w:val="24"/>
                <w:szCs w:val="24"/>
                <w:lang w:eastAsia="pl-PL"/>
              </w:rPr>
            </w:pPr>
            <w:r w:rsidRPr="002F4536">
              <w:rPr>
                <w:rFonts w:ascii="Times New Roman" w:eastAsia="Times New Roman" w:hAnsi="Times New Roman" w:cs="Times New Roman"/>
                <w:sz w:val="24"/>
                <w:szCs w:val="24"/>
                <w:lang w:eastAsia="pl-PL"/>
              </w:rPr>
              <w:t>2)  sposób wykorzystania zasobów innego podmiotu, przez wykonawcę, przy wykonywaniu zamówienia publicznego;</w:t>
            </w:r>
          </w:p>
          <w:p w14:paraId="334DE5C2" w14:textId="77777777" w:rsidR="000651EB" w:rsidRPr="002F4536" w:rsidRDefault="000651EB" w:rsidP="006B22BC">
            <w:pPr>
              <w:spacing w:after="0" w:line="240" w:lineRule="auto"/>
              <w:ind w:left="329" w:hanging="329"/>
              <w:rPr>
                <w:rFonts w:ascii="Times New Roman" w:eastAsia="Times New Roman" w:hAnsi="Times New Roman" w:cs="Times New Roman"/>
                <w:sz w:val="24"/>
                <w:szCs w:val="24"/>
                <w:lang w:eastAsia="pl-PL"/>
              </w:rPr>
            </w:pPr>
            <w:r w:rsidRPr="002F4536">
              <w:rPr>
                <w:rFonts w:ascii="Times New Roman" w:eastAsia="Times New Roman" w:hAnsi="Times New Roman" w:cs="Times New Roman"/>
                <w:sz w:val="24"/>
                <w:szCs w:val="24"/>
                <w:lang w:eastAsia="pl-PL"/>
              </w:rPr>
              <w:t>3)  zakres i okres udziału innego podmiotu przy wykonywaniu zamówienia publicznego;</w:t>
            </w:r>
          </w:p>
          <w:p w14:paraId="4E7424F5" w14:textId="77777777" w:rsidR="000651EB" w:rsidRPr="002F4536" w:rsidRDefault="000651EB" w:rsidP="006B22BC">
            <w:pPr>
              <w:spacing w:after="0" w:line="240" w:lineRule="auto"/>
              <w:ind w:left="329" w:hanging="329"/>
              <w:rPr>
                <w:rFonts w:ascii="Times New Roman" w:eastAsia="Times New Roman" w:hAnsi="Times New Roman" w:cs="Times New Roman"/>
                <w:sz w:val="24"/>
                <w:szCs w:val="24"/>
                <w:lang w:eastAsia="pl-PL"/>
              </w:rPr>
            </w:pPr>
            <w:r w:rsidRPr="002F4536">
              <w:rPr>
                <w:rFonts w:ascii="Times New Roman" w:eastAsia="Times New Roman" w:hAnsi="Times New Roman" w:cs="Times New Roman"/>
                <w:sz w:val="24"/>
                <w:szCs w:val="24"/>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14:paraId="255AB125" w14:textId="77777777" w:rsidR="00293539" w:rsidRDefault="00293539" w:rsidP="006B22BC">
            <w:pPr>
              <w:spacing w:before="60" w:after="120"/>
              <w:jc w:val="both"/>
              <w:rPr>
                <w:rFonts w:ascii="Times New Roman" w:hAnsi="Times New Roman" w:cs="Times New Roman"/>
                <w:sz w:val="24"/>
                <w:szCs w:val="24"/>
              </w:rPr>
            </w:pPr>
          </w:p>
          <w:p w14:paraId="58BAB0E8" w14:textId="13BF1A25" w:rsidR="000651EB" w:rsidRPr="002F4536" w:rsidRDefault="00293539" w:rsidP="006B22BC">
            <w:pPr>
              <w:spacing w:before="60" w:after="120"/>
              <w:jc w:val="both"/>
              <w:rPr>
                <w:rFonts w:ascii="Times New Roman" w:hAnsi="Times New Roman" w:cs="Times New Roman"/>
                <w:sz w:val="24"/>
                <w:szCs w:val="24"/>
              </w:rPr>
            </w:pPr>
            <w:r w:rsidRPr="00293539">
              <w:rPr>
                <w:rFonts w:ascii="Times New Roman" w:hAnsi="Times New Roman" w:cs="Times New Roman"/>
                <w:sz w:val="24"/>
                <w:szCs w:val="24"/>
                <w:u w:val="single"/>
              </w:rPr>
              <w:t>Obowiązkiem wykonawcy w przypadku, gdy korzysta z zasobów innych podmiotów, jest rzeczywiste wykazanie, że tym potencjałem będzie dysponował</w:t>
            </w:r>
            <w:r w:rsidRPr="00293539">
              <w:rPr>
                <w:rFonts w:ascii="Times New Roman" w:hAnsi="Times New Roman" w:cs="Times New Roman"/>
                <w:sz w:val="24"/>
                <w:szCs w:val="24"/>
              </w:rPr>
              <w:t>.</w:t>
            </w:r>
          </w:p>
        </w:tc>
      </w:tr>
    </w:tbl>
    <w:p w14:paraId="5B840ADD" w14:textId="77777777" w:rsidR="000651EB" w:rsidRPr="002F4536" w:rsidRDefault="000651EB" w:rsidP="000651EB">
      <w:pPr>
        <w:pStyle w:val="Default"/>
        <w:ind w:left="792"/>
        <w:jc w:val="both"/>
        <w:rPr>
          <w:rFonts w:ascii="Times New Roman" w:hAnsi="Times New Roman" w:cs="Times New Roman"/>
          <w:color w:val="auto"/>
          <w:u w:val="single"/>
        </w:rPr>
      </w:pPr>
    </w:p>
    <w:p w14:paraId="7E5544E8" w14:textId="77777777" w:rsidR="00B71E99" w:rsidRPr="002F4536" w:rsidRDefault="00B71E99" w:rsidP="009467DF">
      <w:pPr>
        <w:pStyle w:val="Default"/>
        <w:numPr>
          <w:ilvl w:val="1"/>
          <w:numId w:val="21"/>
        </w:numPr>
        <w:jc w:val="both"/>
        <w:rPr>
          <w:rFonts w:ascii="Times New Roman" w:hAnsi="Times New Roman" w:cs="Times New Roman"/>
          <w:b/>
          <w:color w:val="auto"/>
          <w:u w:val="single"/>
        </w:rPr>
      </w:pPr>
      <w:bookmarkStart w:id="20" w:name="_Hlk501649927"/>
      <w:r w:rsidRPr="002F4536">
        <w:rPr>
          <w:b/>
          <w:color w:val="auto"/>
          <w:kern w:val="1"/>
        </w:rPr>
        <w:t>Jednolity Europejski Dokument Zamówienia – wypełniony i podpisany przez podmiot oddający zasoby (jeżeli dotyczy)</w:t>
      </w:r>
      <w:bookmarkEnd w:id="20"/>
      <w:r w:rsidRPr="002F4536">
        <w:rPr>
          <w:b/>
          <w:color w:val="auto"/>
          <w:kern w:val="1"/>
        </w:rPr>
        <w:t>.</w:t>
      </w:r>
    </w:p>
    <w:p w14:paraId="72FA1BE4" w14:textId="77777777" w:rsidR="00B56668" w:rsidRPr="002F4536" w:rsidRDefault="0040350D" w:rsidP="009467DF">
      <w:pPr>
        <w:pStyle w:val="Nagwek2"/>
        <w:numPr>
          <w:ilvl w:val="0"/>
          <w:numId w:val="21"/>
        </w:numPr>
        <w:ind w:left="567" w:hanging="567"/>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 xml:space="preserve">Wykonawca, w terminie 3 dni od dnia zamieszczenia na stronie internetowej informacji, o której mowa w art. 86 ust. 5 ustawy </w:t>
      </w:r>
      <w:proofErr w:type="spellStart"/>
      <w:r w:rsidRPr="002F4536">
        <w:rPr>
          <w:rFonts w:ascii="Times New Roman" w:hAnsi="Times New Roman" w:cs="Times New Roman"/>
          <w:b w:val="0"/>
          <w:i w:val="0"/>
          <w:sz w:val="24"/>
          <w:szCs w:val="24"/>
        </w:rPr>
        <w:t>Pzp</w:t>
      </w:r>
      <w:proofErr w:type="spellEnd"/>
      <w:r w:rsidRPr="002F4536">
        <w:rPr>
          <w:rFonts w:ascii="Times New Roman" w:hAnsi="Times New Roman" w:cs="Times New Roman"/>
          <w:b w:val="0"/>
          <w:i w:val="0"/>
          <w:sz w:val="24"/>
          <w:szCs w:val="24"/>
        </w:rPr>
        <w:t xml:space="preserve">, przekazuje Zamawiającemu oświadczenie o przynależności lub braku przynależności do tej samej grupy kapitałowej, o której mowa w art. 24 ust. 1 pkt 23 ustawy </w:t>
      </w:r>
      <w:proofErr w:type="spellStart"/>
      <w:r w:rsidRPr="002F4536">
        <w:rPr>
          <w:rFonts w:ascii="Times New Roman" w:hAnsi="Times New Roman" w:cs="Times New Roman"/>
          <w:b w:val="0"/>
          <w:i w:val="0"/>
          <w:sz w:val="24"/>
          <w:szCs w:val="24"/>
        </w:rPr>
        <w:t>Pzp</w:t>
      </w:r>
      <w:proofErr w:type="spellEnd"/>
      <w:r w:rsidR="00B56668" w:rsidRPr="002F4536">
        <w:rPr>
          <w:rFonts w:ascii="Times New Roman" w:hAnsi="Times New Roman" w:cs="Times New Roman"/>
          <w:i w:val="0"/>
          <w:sz w:val="24"/>
          <w:szCs w:val="24"/>
        </w:rPr>
        <w:t xml:space="preserve"> (SKŁADA KAŻDY WYKONAWCA</w:t>
      </w:r>
      <w:r w:rsidR="00B56668" w:rsidRPr="002F4536">
        <w:rPr>
          <w:rFonts w:ascii="Times New Roman" w:hAnsi="Times New Roman" w:cs="Times New Roman"/>
          <w:b w:val="0"/>
          <w:i w:val="0"/>
          <w:sz w:val="24"/>
          <w:szCs w:val="24"/>
        </w:rPr>
        <w:t>):</w:t>
      </w:r>
    </w:p>
    <w:p w14:paraId="000CF577" w14:textId="77777777" w:rsidR="008F5A18" w:rsidRPr="002F4536" w:rsidRDefault="008F5A18" w:rsidP="008F5A18">
      <w:pPr>
        <w:rPr>
          <w:lang w:eastAsia="pl-P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40350D" w:rsidRPr="002F4536" w14:paraId="01BA22D4" w14:textId="77777777" w:rsidTr="00430E9C">
        <w:trPr>
          <w:jc w:val="center"/>
        </w:trPr>
        <w:tc>
          <w:tcPr>
            <w:tcW w:w="851" w:type="dxa"/>
          </w:tcPr>
          <w:p w14:paraId="0C317E9F"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Lp.</w:t>
            </w:r>
          </w:p>
        </w:tc>
        <w:tc>
          <w:tcPr>
            <w:tcW w:w="7512" w:type="dxa"/>
          </w:tcPr>
          <w:p w14:paraId="61D34991"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Wymagany dokument</w:t>
            </w:r>
          </w:p>
        </w:tc>
      </w:tr>
      <w:tr w:rsidR="0040350D" w:rsidRPr="002F4536" w14:paraId="16372B4F" w14:textId="77777777" w:rsidTr="00430E9C">
        <w:trPr>
          <w:jc w:val="center"/>
        </w:trPr>
        <w:tc>
          <w:tcPr>
            <w:tcW w:w="851" w:type="dxa"/>
          </w:tcPr>
          <w:p w14:paraId="5CD6D689"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1</w:t>
            </w:r>
          </w:p>
        </w:tc>
        <w:tc>
          <w:tcPr>
            <w:tcW w:w="7512" w:type="dxa"/>
          </w:tcPr>
          <w:p w14:paraId="38F13677" w14:textId="3AED5E02"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b/>
                <w:sz w:val="24"/>
                <w:szCs w:val="24"/>
                <w:u w:val="single"/>
              </w:rPr>
              <w:t>Oświadczenia wykonawcy o przynależności albo braku przynależności do tej samej grupy kapitałowej</w:t>
            </w:r>
            <w:r w:rsidR="00964997" w:rsidRPr="00B32DC6">
              <w:rPr>
                <w:rFonts w:ascii="Times New Roman" w:hAnsi="Times New Roman" w:cs="Times New Roman"/>
                <w:b/>
                <w:sz w:val="24"/>
                <w:szCs w:val="24"/>
              </w:rPr>
              <w:t xml:space="preserve">                        </w:t>
            </w:r>
            <w:r w:rsidR="00B32DC6">
              <w:rPr>
                <w:rFonts w:ascii="Times New Roman" w:hAnsi="Times New Roman" w:cs="Times New Roman"/>
                <w:b/>
                <w:sz w:val="24"/>
                <w:szCs w:val="24"/>
              </w:rPr>
              <w:t xml:space="preserve">  </w:t>
            </w:r>
            <w:r w:rsidRPr="00B32DC6">
              <w:rPr>
                <w:rFonts w:ascii="Times New Roman" w:hAnsi="Times New Roman" w:cs="Times New Roman"/>
                <w:b/>
                <w:sz w:val="24"/>
                <w:szCs w:val="24"/>
              </w:rPr>
              <w:t xml:space="preserve">Załącznik Nr </w:t>
            </w:r>
            <w:r w:rsidR="009C4702" w:rsidRPr="00B32DC6">
              <w:rPr>
                <w:rFonts w:ascii="Times New Roman" w:hAnsi="Times New Roman" w:cs="Times New Roman"/>
                <w:b/>
                <w:sz w:val="24"/>
                <w:szCs w:val="24"/>
              </w:rPr>
              <w:t>5</w:t>
            </w:r>
            <w:r w:rsidRPr="002F4536">
              <w:rPr>
                <w:rFonts w:ascii="Times New Roman" w:hAnsi="Times New Roman" w:cs="Times New Roman"/>
                <w:b/>
                <w:sz w:val="24"/>
                <w:szCs w:val="24"/>
              </w:rPr>
              <w:t xml:space="preserve"> do SIWZ</w:t>
            </w:r>
          </w:p>
          <w:p w14:paraId="18C344E8" w14:textId="77777777" w:rsidR="0040350D" w:rsidRPr="002F4536" w:rsidRDefault="002F7F98" w:rsidP="0040350D">
            <w:pPr>
              <w:jc w:val="both"/>
              <w:rPr>
                <w:rFonts w:ascii="Times New Roman" w:hAnsi="Times New Roman" w:cs="Times New Roman"/>
                <w:sz w:val="24"/>
                <w:szCs w:val="24"/>
              </w:rPr>
            </w:pPr>
            <w:r w:rsidRPr="002F4536">
              <w:rPr>
                <w:rFonts w:ascii="Times New Roman" w:hAnsi="Times New Roman" w:cs="Times New Roman"/>
                <w:sz w:val="24"/>
                <w:szCs w:val="24"/>
              </w:rPr>
              <w:t xml:space="preserve">W celu zweryfikowania czy Wykonawca należy do grupy kapitałowej w rozumieniu ustawy z dnia 16 lutego 2007 r. o ochronie konkurencji i konsumentów ( Dz.U. z 2017 r. poz. 229, 1089 i 1132), każdy Wykonawca w terminie 3 dni od dnia zamieszczenia na stronie internetowej informacji, o której mowa w art. 86 ust. 5 ustawy przekazuje Zamawiającemu oświadczenie o przynależności lub braku przynależności do tej samej grupy kapitałowej, o której mowa w art. 24 ust. 1 pkt 23 ustawy </w:t>
            </w:r>
            <w:proofErr w:type="spellStart"/>
            <w:r w:rsidRPr="002F4536">
              <w:rPr>
                <w:rFonts w:ascii="Times New Roman" w:hAnsi="Times New Roman" w:cs="Times New Roman"/>
                <w:sz w:val="24"/>
                <w:szCs w:val="24"/>
              </w:rPr>
              <w:t>Pzp</w:t>
            </w:r>
            <w:proofErr w:type="spellEnd"/>
            <w:r w:rsidRPr="002F4536">
              <w:rPr>
                <w:rFonts w:ascii="Times New Roman" w:hAnsi="Times New Roman" w:cs="Times New Roman"/>
                <w:sz w:val="24"/>
                <w:szCs w:val="24"/>
              </w:rPr>
              <w:t xml:space="preserve"> załącznik nr </w:t>
            </w:r>
            <w:r w:rsidR="009C4702" w:rsidRPr="00B32DC6">
              <w:rPr>
                <w:rFonts w:ascii="Times New Roman" w:hAnsi="Times New Roman" w:cs="Times New Roman"/>
                <w:sz w:val="24"/>
                <w:szCs w:val="24"/>
              </w:rPr>
              <w:t>5</w:t>
            </w:r>
            <w:r w:rsidRPr="002F4536">
              <w:rPr>
                <w:rFonts w:ascii="Times New Roman" w:hAnsi="Times New Roman" w:cs="Times New Roman"/>
                <w:sz w:val="24"/>
                <w:szCs w:val="24"/>
              </w:rPr>
              <w:t xml:space="preserve"> do SIWZ. </w:t>
            </w:r>
          </w:p>
        </w:tc>
      </w:tr>
      <w:tr w:rsidR="008F5A18" w:rsidRPr="002F4536" w14:paraId="5C8BA6D9" w14:textId="77777777" w:rsidTr="00430E9C">
        <w:trPr>
          <w:jc w:val="center"/>
        </w:trPr>
        <w:tc>
          <w:tcPr>
            <w:tcW w:w="8363" w:type="dxa"/>
            <w:gridSpan w:val="2"/>
          </w:tcPr>
          <w:p w14:paraId="5D8543EC" w14:textId="77777777" w:rsidR="008F5A18" w:rsidRPr="002F4536" w:rsidRDefault="008F5A18"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W przypadku przynależności do tej samej grupy kapitałowej wykonawca może złożyć wraz z oświadczeniem dokumenty bądź informacje potwierdzające, że powiązania z innym wykonawcą nie prowadzą do zakłócenia konkurencji w postępowaniu</w:t>
            </w:r>
          </w:p>
        </w:tc>
      </w:tr>
    </w:tbl>
    <w:p w14:paraId="692903A7" w14:textId="77777777" w:rsidR="00B32DC6" w:rsidRDefault="0040350D" w:rsidP="002F7F98">
      <w:pPr>
        <w:pStyle w:val="Nagwek2"/>
        <w:ind w:left="567"/>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 xml:space="preserve">Wraz ze złożeniem oświadczenia, Wykonawca może przedstawić dowody, że powiązania z innym Wykonawcą nie prowadzą do zakłócenia konkurencji w postępowaniu o udzielenie zamówienia. </w:t>
      </w:r>
      <w:r w:rsidR="00AD1855" w:rsidRPr="00AD1855">
        <w:rPr>
          <w:rFonts w:ascii="Times New Roman" w:hAnsi="Times New Roman" w:cs="Times New Roman"/>
          <w:b w:val="0"/>
          <w:i w:val="0"/>
          <w:sz w:val="24"/>
          <w:szCs w:val="24"/>
        </w:rPr>
        <w:t xml:space="preserve">Zamawiający zaleca złożenie oświadczenia zgodnie ze wzorem </w:t>
      </w:r>
      <w:r w:rsidR="00AD1855" w:rsidRPr="00AD1855">
        <w:rPr>
          <w:rFonts w:ascii="Times New Roman" w:hAnsi="Times New Roman" w:cs="Times New Roman"/>
          <w:b w:val="0"/>
          <w:i w:val="0"/>
          <w:sz w:val="24"/>
          <w:szCs w:val="24"/>
        </w:rPr>
        <w:lastRenderedPageBreak/>
        <w:t xml:space="preserve">wskazanym w załączniku nr </w:t>
      </w:r>
      <w:r w:rsidR="00AD1855" w:rsidRPr="00B32DC6">
        <w:rPr>
          <w:rFonts w:ascii="Times New Roman" w:hAnsi="Times New Roman" w:cs="Times New Roman"/>
          <w:b w:val="0"/>
          <w:i w:val="0"/>
          <w:sz w:val="24"/>
          <w:szCs w:val="24"/>
        </w:rPr>
        <w:t>5</w:t>
      </w:r>
      <w:r w:rsidR="00AD1855" w:rsidRPr="00AD1855">
        <w:rPr>
          <w:rFonts w:ascii="Times New Roman" w:hAnsi="Times New Roman" w:cs="Times New Roman"/>
          <w:b w:val="0"/>
          <w:i w:val="0"/>
          <w:sz w:val="24"/>
          <w:szCs w:val="24"/>
        </w:rPr>
        <w:t xml:space="preserve"> do SIWZ. </w:t>
      </w:r>
    </w:p>
    <w:p w14:paraId="0BB30005" w14:textId="2CF90B08" w:rsidR="00B32DC6" w:rsidRDefault="00B32DC6" w:rsidP="002F7F98">
      <w:pPr>
        <w:pStyle w:val="Nagwek2"/>
        <w:ind w:left="567"/>
        <w:jc w:val="both"/>
        <w:rPr>
          <w:rFonts w:ascii="Times New Roman" w:hAnsi="Times New Roman" w:cs="Times New Roman"/>
          <w:b w:val="0"/>
          <w:i w:val="0"/>
          <w:sz w:val="24"/>
          <w:szCs w:val="24"/>
        </w:rPr>
      </w:pPr>
      <w:r w:rsidRPr="00B32DC6">
        <w:rPr>
          <w:rFonts w:ascii="Times New Roman" w:hAnsi="Times New Roman" w:cs="Times New Roman"/>
          <w:b w:val="0"/>
          <w:i w:val="0"/>
          <w:sz w:val="24"/>
          <w:szCs w:val="24"/>
        </w:rPr>
        <w:t xml:space="preserve">Oświadczenie o przynależności lub braku przynależności do tej samej grupy kapitałowej, o której mowa w art. 24 ust.1 pkt 23 ustawy </w:t>
      </w:r>
      <w:proofErr w:type="spellStart"/>
      <w:r w:rsidRPr="00B32DC6">
        <w:rPr>
          <w:rFonts w:ascii="Times New Roman" w:hAnsi="Times New Roman" w:cs="Times New Roman"/>
          <w:b w:val="0"/>
          <w:i w:val="0"/>
          <w:sz w:val="24"/>
          <w:szCs w:val="24"/>
        </w:rPr>
        <w:t>Pzp</w:t>
      </w:r>
      <w:proofErr w:type="spellEnd"/>
      <w:r w:rsidRPr="00B32DC6">
        <w:rPr>
          <w:rFonts w:ascii="Times New Roman" w:hAnsi="Times New Roman" w:cs="Times New Roman"/>
          <w:b w:val="0"/>
          <w:i w:val="0"/>
          <w:sz w:val="24"/>
          <w:szCs w:val="24"/>
        </w:rPr>
        <w:t xml:space="preserve">, składa każdy wykonawca - w tym, osobno każdy wykonawca ubiegający się wspólnie o udzielenie zamówienia, chyba, że z treści pełnomocnictwa udzielonego na podstawie art. 23 ust. 2 ustawy </w:t>
      </w:r>
      <w:proofErr w:type="spellStart"/>
      <w:r w:rsidRPr="00B32DC6">
        <w:rPr>
          <w:rFonts w:ascii="Times New Roman" w:hAnsi="Times New Roman" w:cs="Times New Roman"/>
          <w:b w:val="0"/>
          <w:i w:val="0"/>
          <w:sz w:val="24"/>
          <w:szCs w:val="24"/>
        </w:rPr>
        <w:t>Pzp</w:t>
      </w:r>
      <w:proofErr w:type="spellEnd"/>
      <w:r w:rsidRPr="00B32DC6">
        <w:rPr>
          <w:rFonts w:ascii="Times New Roman" w:hAnsi="Times New Roman" w:cs="Times New Roman"/>
          <w:b w:val="0"/>
          <w:i w:val="0"/>
          <w:sz w:val="24"/>
          <w:szCs w:val="24"/>
        </w:rPr>
        <w:t xml:space="preserve"> wynika umocowanie pełnomocnika do złożenia takiego oświadczenia w imieniu wykonawcy wspólnie ubiegającego się o udzielenie zamówienia.</w:t>
      </w:r>
    </w:p>
    <w:p w14:paraId="577509DE" w14:textId="77777777" w:rsidR="00E62C87" w:rsidRPr="002F4536" w:rsidRDefault="0040350D" w:rsidP="009467DF">
      <w:pPr>
        <w:pStyle w:val="Nagwek2"/>
        <w:numPr>
          <w:ilvl w:val="0"/>
          <w:numId w:val="21"/>
        </w:numPr>
        <w:ind w:left="567" w:hanging="567"/>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w:t>
      </w:r>
      <w:proofErr w:type="spellStart"/>
      <w:r w:rsidRPr="002F4536">
        <w:rPr>
          <w:rFonts w:ascii="Times New Roman" w:hAnsi="Times New Roman" w:cs="Times New Roman"/>
          <w:b w:val="0"/>
          <w:i w:val="0"/>
          <w:sz w:val="24"/>
          <w:szCs w:val="24"/>
        </w:rPr>
        <w:t>Pzp</w:t>
      </w:r>
      <w:proofErr w:type="spellEnd"/>
      <w:r w:rsidRPr="002F4536">
        <w:rPr>
          <w:rFonts w:ascii="Times New Roman" w:hAnsi="Times New Roman" w:cs="Times New Roman"/>
          <w:b w:val="0"/>
          <w:i w:val="0"/>
          <w:sz w:val="24"/>
          <w:szCs w:val="24"/>
        </w:rPr>
        <w:t>.</w:t>
      </w:r>
    </w:p>
    <w:p w14:paraId="40085E3E" w14:textId="480F6B68" w:rsidR="0040350D" w:rsidRPr="002F4536" w:rsidRDefault="0040350D" w:rsidP="00E62C87">
      <w:pPr>
        <w:pStyle w:val="Nagwek2"/>
        <w:ind w:left="567"/>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 xml:space="preserve">Wykaz dokumentów i oświadczeń składanych na wezwanie Zamawiającego na potwierdzenie okoliczności, o których mowa w art. 25 ust. 1 ustawy </w:t>
      </w:r>
      <w:proofErr w:type="spellStart"/>
      <w:r w:rsidRPr="002F4536">
        <w:rPr>
          <w:rFonts w:ascii="Times New Roman" w:hAnsi="Times New Roman" w:cs="Times New Roman"/>
          <w:b w:val="0"/>
          <w:i w:val="0"/>
          <w:sz w:val="24"/>
          <w:szCs w:val="24"/>
        </w:rPr>
        <w:t>Pzp</w:t>
      </w:r>
      <w:proofErr w:type="spellEnd"/>
      <w:r w:rsidR="00974C13">
        <w:rPr>
          <w:rFonts w:ascii="Times New Roman" w:hAnsi="Times New Roman" w:cs="Times New Roman"/>
          <w:b w:val="0"/>
          <w:i w:val="0"/>
          <w:sz w:val="24"/>
          <w:szCs w:val="24"/>
        </w:rPr>
        <w:t xml:space="preserve"> </w:t>
      </w:r>
      <w:r w:rsidR="00B56668" w:rsidRPr="002F4536">
        <w:rPr>
          <w:rFonts w:ascii="Times New Roman" w:hAnsi="Times New Roman" w:cs="Times New Roman"/>
          <w:i w:val="0"/>
          <w:sz w:val="24"/>
          <w:szCs w:val="24"/>
        </w:rPr>
        <w:t>(SKŁADA WYKONAWCA KTÓREGO OFERTA ZOSTAŁA NAJWYŻEJ OCENIONA)</w:t>
      </w:r>
      <w:r w:rsidRPr="002F4536">
        <w:rPr>
          <w:rFonts w:ascii="Times New Roman" w:hAnsi="Times New Roman" w:cs="Times New Roman"/>
          <w:b w:val="0"/>
          <w:i w:val="0"/>
          <w:sz w:val="24"/>
          <w:szCs w:val="24"/>
        </w:rPr>
        <w:t>:</w:t>
      </w:r>
    </w:p>
    <w:p w14:paraId="1C144D23" w14:textId="77777777" w:rsidR="0040350D" w:rsidRPr="002F4536" w:rsidRDefault="0040350D" w:rsidP="009467DF">
      <w:pPr>
        <w:pStyle w:val="Nagwek2"/>
        <w:keepNext w:val="0"/>
        <w:widowControl/>
        <w:numPr>
          <w:ilvl w:val="0"/>
          <w:numId w:val="20"/>
        </w:numPr>
        <w:spacing w:before="120"/>
        <w:ind w:left="1134" w:hanging="567"/>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W celu wykazania spełniania przez Wykonawcę warunków udziału w postępowaniu należy przedłożyć:</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350D" w:rsidRPr="002F4536" w14:paraId="5D59EEEB" w14:textId="77777777" w:rsidTr="00EF1B14">
        <w:trPr>
          <w:jc w:val="center"/>
        </w:trPr>
        <w:tc>
          <w:tcPr>
            <w:tcW w:w="720" w:type="dxa"/>
          </w:tcPr>
          <w:p w14:paraId="51DFFEAC"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Lp.</w:t>
            </w:r>
          </w:p>
        </w:tc>
        <w:tc>
          <w:tcPr>
            <w:tcW w:w="7920" w:type="dxa"/>
          </w:tcPr>
          <w:p w14:paraId="1939E6DA"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Wymagany dokument</w:t>
            </w:r>
          </w:p>
        </w:tc>
      </w:tr>
      <w:tr w:rsidR="0093311F" w:rsidRPr="002F4536" w14:paraId="61BEC4A4" w14:textId="77777777" w:rsidTr="00EF1B14">
        <w:trPr>
          <w:jc w:val="center"/>
        </w:trPr>
        <w:tc>
          <w:tcPr>
            <w:tcW w:w="8640" w:type="dxa"/>
            <w:gridSpan w:val="2"/>
          </w:tcPr>
          <w:p w14:paraId="5E2F9046" w14:textId="77777777" w:rsidR="0093311F" w:rsidRPr="002F4536" w:rsidRDefault="0093311F" w:rsidP="0093311F">
            <w:pPr>
              <w:spacing w:before="60" w:after="120"/>
              <w:jc w:val="both"/>
              <w:rPr>
                <w:rFonts w:ascii="Times New Roman" w:hAnsi="Times New Roman" w:cs="Times New Roman"/>
                <w:b/>
                <w:i/>
                <w:sz w:val="24"/>
                <w:szCs w:val="24"/>
                <w:u w:val="single"/>
              </w:rPr>
            </w:pPr>
            <w:r w:rsidRPr="002F4536">
              <w:rPr>
                <w:rFonts w:ascii="Times New Roman" w:hAnsi="Times New Roman" w:cs="Times New Roman"/>
                <w:i/>
                <w:sz w:val="24"/>
                <w:szCs w:val="24"/>
                <w:u w:val="single"/>
              </w:rPr>
              <w:t>Kompetencje lub uprawnienia do prowadzenia określonej działalności zawodowej, o ile wynika to z odrębnych przepisów</w:t>
            </w:r>
          </w:p>
        </w:tc>
      </w:tr>
      <w:tr w:rsidR="0093311F" w:rsidRPr="002F4536" w14:paraId="584E3782" w14:textId="77777777" w:rsidTr="00EF1B14">
        <w:trPr>
          <w:jc w:val="center"/>
        </w:trPr>
        <w:tc>
          <w:tcPr>
            <w:tcW w:w="720" w:type="dxa"/>
          </w:tcPr>
          <w:p w14:paraId="6E8AA10A" w14:textId="77777777" w:rsidR="0093311F" w:rsidRPr="002F4536" w:rsidRDefault="0093311F"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1</w:t>
            </w:r>
          </w:p>
        </w:tc>
        <w:tc>
          <w:tcPr>
            <w:tcW w:w="7920" w:type="dxa"/>
          </w:tcPr>
          <w:p w14:paraId="5750F830" w14:textId="77777777" w:rsidR="0093311F" w:rsidRPr="002F4536" w:rsidRDefault="0093311F"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Zamawiający nie wymaga żadnego dokumentu.</w:t>
            </w:r>
          </w:p>
        </w:tc>
      </w:tr>
      <w:tr w:rsidR="0093311F" w:rsidRPr="002F4536" w14:paraId="5E765919" w14:textId="77777777" w:rsidTr="00EF1B14">
        <w:trPr>
          <w:jc w:val="center"/>
        </w:trPr>
        <w:tc>
          <w:tcPr>
            <w:tcW w:w="8640" w:type="dxa"/>
            <w:gridSpan w:val="2"/>
          </w:tcPr>
          <w:p w14:paraId="4BB4498C" w14:textId="77777777" w:rsidR="0093311F" w:rsidRPr="002F4536" w:rsidRDefault="0093311F" w:rsidP="0040350D">
            <w:pPr>
              <w:spacing w:before="60" w:after="120"/>
              <w:jc w:val="both"/>
              <w:rPr>
                <w:rFonts w:ascii="Times New Roman" w:hAnsi="Times New Roman" w:cs="Times New Roman"/>
                <w:i/>
                <w:sz w:val="24"/>
                <w:szCs w:val="24"/>
                <w:u w:val="single"/>
              </w:rPr>
            </w:pPr>
            <w:r w:rsidRPr="002F4536">
              <w:rPr>
                <w:rFonts w:ascii="Times New Roman" w:hAnsi="Times New Roman" w:cs="Times New Roman"/>
                <w:i/>
                <w:sz w:val="24"/>
                <w:szCs w:val="24"/>
                <w:u w:val="single"/>
              </w:rPr>
              <w:t>Sytuacja ekonomiczna lub finansowa</w:t>
            </w:r>
          </w:p>
        </w:tc>
      </w:tr>
      <w:tr w:rsidR="0040350D" w:rsidRPr="002F4536" w14:paraId="7FE6B3C0" w14:textId="77777777" w:rsidTr="00042312">
        <w:trPr>
          <w:jc w:val="center"/>
        </w:trPr>
        <w:tc>
          <w:tcPr>
            <w:tcW w:w="720" w:type="dxa"/>
          </w:tcPr>
          <w:p w14:paraId="7D44FABB"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1</w:t>
            </w:r>
          </w:p>
        </w:tc>
        <w:tc>
          <w:tcPr>
            <w:tcW w:w="7920" w:type="dxa"/>
            <w:vAlign w:val="center"/>
          </w:tcPr>
          <w:p w14:paraId="5CB7528C" w14:textId="11FEB09D" w:rsidR="00A41A6C" w:rsidRPr="00042312" w:rsidRDefault="00042312" w:rsidP="00934FB5">
            <w:pPr>
              <w:pStyle w:val="Bezodstpw"/>
              <w:jc w:val="both"/>
              <w:rPr>
                <w:b/>
              </w:rPr>
            </w:pPr>
            <w:r w:rsidRPr="00042312">
              <w:rPr>
                <w:b/>
              </w:rPr>
              <w:t>Zamawiający nie wymaga żadnego dokumentu.</w:t>
            </w:r>
          </w:p>
        </w:tc>
      </w:tr>
      <w:tr w:rsidR="00A41A6C" w:rsidRPr="002F4536" w14:paraId="6EA3D55F" w14:textId="77777777" w:rsidTr="00EF1B14">
        <w:trPr>
          <w:jc w:val="center"/>
        </w:trPr>
        <w:tc>
          <w:tcPr>
            <w:tcW w:w="8640" w:type="dxa"/>
            <w:gridSpan w:val="2"/>
          </w:tcPr>
          <w:p w14:paraId="0228B491" w14:textId="6829CC9F" w:rsidR="00A41A6C" w:rsidRPr="002F4536" w:rsidRDefault="00A41A6C" w:rsidP="004461C2">
            <w:pPr>
              <w:pStyle w:val="Bezodstpw"/>
              <w:jc w:val="both"/>
            </w:pPr>
          </w:p>
        </w:tc>
      </w:tr>
      <w:tr w:rsidR="0093311F" w:rsidRPr="002F4536" w14:paraId="3A8838CC" w14:textId="77777777" w:rsidTr="00EF1B14">
        <w:trPr>
          <w:jc w:val="center"/>
        </w:trPr>
        <w:tc>
          <w:tcPr>
            <w:tcW w:w="8640" w:type="dxa"/>
            <w:gridSpan w:val="2"/>
          </w:tcPr>
          <w:p w14:paraId="1E3D8E49" w14:textId="77777777" w:rsidR="0093311F" w:rsidRPr="002F4536" w:rsidRDefault="0093311F" w:rsidP="0040350D">
            <w:pPr>
              <w:spacing w:before="60" w:after="120"/>
              <w:jc w:val="both"/>
              <w:rPr>
                <w:rFonts w:ascii="Times New Roman" w:hAnsi="Times New Roman" w:cs="Times New Roman"/>
                <w:i/>
                <w:sz w:val="24"/>
                <w:szCs w:val="24"/>
                <w:u w:val="single"/>
              </w:rPr>
            </w:pPr>
            <w:r w:rsidRPr="002F4536">
              <w:rPr>
                <w:rFonts w:ascii="Times New Roman" w:hAnsi="Times New Roman" w:cs="Times New Roman"/>
                <w:i/>
                <w:sz w:val="24"/>
                <w:szCs w:val="24"/>
                <w:u w:val="single"/>
              </w:rPr>
              <w:t>Zdolność techniczna lub zawodowa</w:t>
            </w:r>
          </w:p>
        </w:tc>
      </w:tr>
      <w:tr w:rsidR="0040350D" w:rsidRPr="002F4536" w14:paraId="7633CAF9" w14:textId="77777777" w:rsidTr="00EF1B14">
        <w:trPr>
          <w:jc w:val="center"/>
        </w:trPr>
        <w:tc>
          <w:tcPr>
            <w:tcW w:w="720" w:type="dxa"/>
          </w:tcPr>
          <w:p w14:paraId="16F7BF61" w14:textId="77777777" w:rsidR="0040350D" w:rsidRPr="002F4536" w:rsidRDefault="0093311F"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1</w:t>
            </w:r>
          </w:p>
        </w:tc>
        <w:tc>
          <w:tcPr>
            <w:tcW w:w="7920" w:type="dxa"/>
          </w:tcPr>
          <w:p w14:paraId="3975BAD7" w14:textId="59A2BAC6"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 xml:space="preserve">Wykaz </w:t>
            </w:r>
            <w:r w:rsidR="008104AB" w:rsidRPr="002F4536">
              <w:rPr>
                <w:rFonts w:ascii="Times New Roman" w:hAnsi="Times New Roman" w:cs="Times New Roman"/>
                <w:b/>
                <w:bCs/>
                <w:sz w:val="24"/>
                <w:szCs w:val="24"/>
              </w:rPr>
              <w:t xml:space="preserve">wykonanych </w:t>
            </w:r>
            <w:r w:rsidRPr="002F4536">
              <w:rPr>
                <w:rFonts w:ascii="Times New Roman" w:hAnsi="Times New Roman" w:cs="Times New Roman"/>
                <w:b/>
                <w:bCs/>
                <w:sz w:val="24"/>
                <w:szCs w:val="24"/>
              </w:rPr>
              <w:t xml:space="preserve">robót </w:t>
            </w:r>
            <w:r w:rsidRPr="00B32DC6">
              <w:rPr>
                <w:rFonts w:ascii="Times New Roman" w:hAnsi="Times New Roman" w:cs="Times New Roman"/>
                <w:b/>
                <w:bCs/>
                <w:sz w:val="24"/>
                <w:szCs w:val="24"/>
              </w:rPr>
              <w:t xml:space="preserve">budowanych                  Załącznik Nr </w:t>
            </w:r>
            <w:r w:rsidR="008104AB" w:rsidRPr="00B32DC6">
              <w:rPr>
                <w:rFonts w:ascii="Times New Roman" w:hAnsi="Times New Roman" w:cs="Times New Roman"/>
                <w:b/>
                <w:bCs/>
                <w:sz w:val="24"/>
                <w:szCs w:val="24"/>
              </w:rPr>
              <w:t>3</w:t>
            </w:r>
            <w:r w:rsidRPr="002F4536">
              <w:rPr>
                <w:rFonts w:ascii="Times New Roman" w:hAnsi="Times New Roman" w:cs="Times New Roman"/>
                <w:b/>
                <w:bCs/>
                <w:sz w:val="24"/>
                <w:szCs w:val="24"/>
              </w:rPr>
              <w:t xml:space="preserve"> do SIWZ</w:t>
            </w:r>
          </w:p>
          <w:p w14:paraId="02D76230" w14:textId="5788FD51" w:rsidR="00F4786B" w:rsidRPr="00F4786B" w:rsidRDefault="00F4786B" w:rsidP="00934FB5">
            <w:pPr>
              <w:pStyle w:val="Bezodstpw"/>
              <w:jc w:val="both"/>
              <w:rPr>
                <w:i/>
                <w:u w:val="single"/>
              </w:rPr>
            </w:pPr>
            <w:r w:rsidRPr="00F4786B">
              <w:rPr>
                <w:i/>
                <w:u w:val="single"/>
              </w:rPr>
              <w:t>Dotyczy części I, II, III, IV</w:t>
            </w:r>
          </w:p>
          <w:p w14:paraId="72CC3571" w14:textId="77777777" w:rsidR="00F4786B" w:rsidRDefault="00F4786B" w:rsidP="00934FB5">
            <w:pPr>
              <w:pStyle w:val="Bezodstpw"/>
              <w:jc w:val="both"/>
            </w:pPr>
          </w:p>
          <w:p w14:paraId="748D9255" w14:textId="500FFDCC" w:rsidR="0040350D" w:rsidRPr="002F4536" w:rsidRDefault="00A41A6C" w:rsidP="00042312">
            <w:pPr>
              <w:pStyle w:val="Bezodstpw"/>
              <w:jc w:val="both"/>
            </w:pPr>
            <w:r w:rsidRPr="002F4536">
              <w:t xml:space="preserve">Wykaz robót budowlanych wykonanych nie wcześniej niż w okresie ostatnich </w:t>
            </w:r>
            <w:r w:rsidR="00042312">
              <w:t>10</w:t>
            </w:r>
            <w:r w:rsidRPr="002F4536">
              <w:t xml:space="preserve"> lat przed upływem terminu składania ofert albo wniosków o dopuszczenie do udziału w postępowaniu, a jeżeli okres prowadzenia działalności jest krótszy </w:t>
            </w:r>
            <w:r w:rsidR="00974C13">
              <w:t>–</w:t>
            </w:r>
            <w:r w:rsidRPr="002F4536">
              <w:t xml:space="preserve">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Pr="002F4536">
              <w:rPr>
                <w:rFonts w:cs="Times New Roman"/>
              </w:rPr>
              <w:t>prawa budowlanego</w:t>
            </w:r>
            <w:r w:rsidRPr="002F4536">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sidR="00974C13">
              <w:t>–</w:t>
            </w:r>
            <w:r w:rsidRPr="002F4536">
              <w:t xml:space="preserve"> inne dokumenty</w:t>
            </w:r>
          </w:p>
        </w:tc>
      </w:tr>
      <w:tr w:rsidR="0093311F" w:rsidRPr="002F4536" w14:paraId="2511C320" w14:textId="77777777" w:rsidTr="00EF1B14">
        <w:trPr>
          <w:jc w:val="center"/>
        </w:trPr>
        <w:tc>
          <w:tcPr>
            <w:tcW w:w="720" w:type="dxa"/>
          </w:tcPr>
          <w:p w14:paraId="3BFEBBA7" w14:textId="77777777" w:rsidR="0093311F" w:rsidRPr="002F4536" w:rsidRDefault="0093311F"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2</w:t>
            </w:r>
          </w:p>
        </w:tc>
        <w:tc>
          <w:tcPr>
            <w:tcW w:w="7920" w:type="dxa"/>
          </w:tcPr>
          <w:p w14:paraId="3671BFA0" w14:textId="0F98C216" w:rsidR="00934FB5" w:rsidRDefault="00934FB5"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 xml:space="preserve">Wykaz osób Załącznik Nr </w:t>
            </w:r>
            <w:r w:rsidR="008104AB" w:rsidRPr="0002391A">
              <w:rPr>
                <w:rFonts w:ascii="Times New Roman" w:hAnsi="Times New Roman" w:cs="Times New Roman"/>
                <w:b/>
                <w:bCs/>
                <w:sz w:val="24"/>
                <w:szCs w:val="24"/>
              </w:rPr>
              <w:t>4</w:t>
            </w:r>
            <w:r w:rsidRPr="002F4536">
              <w:rPr>
                <w:rFonts w:ascii="Times New Roman" w:hAnsi="Times New Roman" w:cs="Times New Roman"/>
                <w:b/>
                <w:bCs/>
                <w:sz w:val="24"/>
                <w:szCs w:val="24"/>
              </w:rPr>
              <w:t xml:space="preserve"> do SIWZ</w:t>
            </w:r>
          </w:p>
          <w:p w14:paraId="48918109" w14:textId="77777777" w:rsidR="00F4786B" w:rsidRPr="00F4786B" w:rsidRDefault="00F4786B" w:rsidP="00F4786B">
            <w:pPr>
              <w:pStyle w:val="Bezodstpw"/>
              <w:jc w:val="both"/>
              <w:rPr>
                <w:i/>
                <w:u w:val="single"/>
              </w:rPr>
            </w:pPr>
            <w:r w:rsidRPr="00F4786B">
              <w:rPr>
                <w:i/>
                <w:u w:val="single"/>
              </w:rPr>
              <w:t>Dotyczy części I, II, III, IV</w:t>
            </w:r>
          </w:p>
          <w:p w14:paraId="7B4D1402" w14:textId="77777777" w:rsidR="00F4786B" w:rsidRDefault="00F4786B" w:rsidP="0040350D">
            <w:pPr>
              <w:spacing w:before="60" w:after="120"/>
              <w:jc w:val="both"/>
              <w:rPr>
                <w:rFonts w:ascii="Times New Roman" w:hAnsi="Times New Roman" w:cs="Times New Roman"/>
                <w:bCs/>
                <w:sz w:val="24"/>
                <w:szCs w:val="24"/>
              </w:rPr>
            </w:pPr>
          </w:p>
          <w:p w14:paraId="44D11B51" w14:textId="10612ECC" w:rsidR="0093311F" w:rsidRPr="002F4536" w:rsidRDefault="004461C2" w:rsidP="0040350D">
            <w:pPr>
              <w:spacing w:before="60" w:after="120"/>
              <w:jc w:val="both"/>
              <w:rPr>
                <w:rFonts w:ascii="Times New Roman" w:hAnsi="Times New Roman" w:cs="Times New Roman"/>
                <w:bCs/>
                <w:sz w:val="24"/>
                <w:szCs w:val="24"/>
              </w:rPr>
            </w:pPr>
            <w:r w:rsidRPr="002F4536">
              <w:rPr>
                <w:rFonts w:ascii="Times New Roman" w:hAnsi="Times New Roman" w:cs="Times New Roman"/>
                <w:bCs/>
                <w:sz w:val="24"/>
                <w:szCs w:val="24"/>
              </w:rPr>
              <w:t>W</w:t>
            </w:r>
            <w:r w:rsidR="00934FB5" w:rsidRPr="002F4536">
              <w:rPr>
                <w:rFonts w:ascii="Times New Roman" w:hAnsi="Times New Roman" w:cs="Times New Roman"/>
                <w:bCs/>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042312" w:rsidRPr="002F4536" w14:paraId="0FA5CA28" w14:textId="77777777" w:rsidTr="00EF1B14">
        <w:trPr>
          <w:jc w:val="center"/>
        </w:trPr>
        <w:tc>
          <w:tcPr>
            <w:tcW w:w="720" w:type="dxa"/>
          </w:tcPr>
          <w:p w14:paraId="62D114D8" w14:textId="66492743" w:rsidR="00042312" w:rsidRPr="002F4536" w:rsidRDefault="00042312" w:rsidP="0040350D">
            <w:pPr>
              <w:spacing w:before="60" w:after="12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7920" w:type="dxa"/>
          </w:tcPr>
          <w:p w14:paraId="0A19823B" w14:textId="61C2A829" w:rsidR="00042312" w:rsidRPr="002F4536" w:rsidRDefault="00042312" w:rsidP="0040350D">
            <w:pPr>
              <w:spacing w:before="60" w:after="120"/>
              <w:jc w:val="both"/>
              <w:rPr>
                <w:rFonts w:ascii="Times New Roman" w:hAnsi="Times New Roman" w:cs="Times New Roman"/>
                <w:b/>
                <w:bCs/>
                <w:sz w:val="24"/>
                <w:szCs w:val="24"/>
              </w:rPr>
            </w:pPr>
            <w:r w:rsidRPr="00042312">
              <w:rPr>
                <w:rFonts w:ascii="Times New Roman" w:hAnsi="Times New Roman" w:cs="Times New Roman"/>
                <w:bCs/>
                <w:i/>
                <w:sz w:val="24"/>
                <w:szCs w:val="24"/>
              </w:rPr>
              <w:t>Dla części V</w:t>
            </w:r>
            <w:r>
              <w:rPr>
                <w:rFonts w:ascii="Times New Roman" w:hAnsi="Times New Roman" w:cs="Times New Roman"/>
                <w:b/>
                <w:bCs/>
                <w:sz w:val="24"/>
                <w:szCs w:val="24"/>
              </w:rPr>
              <w:t xml:space="preserve">    Zamawiający nie wymaga żadnego dokumentu</w:t>
            </w:r>
          </w:p>
        </w:tc>
      </w:tr>
      <w:tr w:rsidR="004461C2" w:rsidRPr="002F4536" w14:paraId="41C9AB9B" w14:textId="77777777" w:rsidTr="00EF1B14">
        <w:trPr>
          <w:jc w:val="center"/>
        </w:trPr>
        <w:tc>
          <w:tcPr>
            <w:tcW w:w="8640" w:type="dxa"/>
            <w:gridSpan w:val="2"/>
          </w:tcPr>
          <w:p w14:paraId="35776E27" w14:textId="77777777" w:rsidR="004461C2" w:rsidRPr="002F4536" w:rsidRDefault="004461C2" w:rsidP="00934FB5">
            <w:pPr>
              <w:spacing w:before="60" w:after="120"/>
              <w:jc w:val="both"/>
              <w:rPr>
                <w:rFonts w:ascii="Times New Roman" w:hAnsi="Times New Roman" w:cs="Times New Roman"/>
                <w:bCs/>
                <w:sz w:val="24"/>
                <w:szCs w:val="24"/>
              </w:rPr>
            </w:pPr>
            <w:r w:rsidRPr="002F4536">
              <w:rPr>
                <w:rFonts w:ascii="Times New Roman" w:hAnsi="Times New Roman" w:cs="Times New Roman"/>
                <w:bCs/>
                <w:sz w:val="24"/>
                <w:szCs w:val="24"/>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tc>
      </w:tr>
    </w:tbl>
    <w:p w14:paraId="70C92030" w14:textId="77777777" w:rsidR="0040350D" w:rsidRPr="0040350D" w:rsidRDefault="0040350D" w:rsidP="009467DF">
      <w:pPr>
        <w:pStyle w:val="Nagwek2"/>
        <w:keepNext w:val="0"/>
        <w:widowControl/>
        <w:numPr>
          <w:ilvl w:val="0"/>
          <w:numId w:val="20"/>
        </w:numPr>
        <w:spacing w:before="120"/>
        <w:ind w:left="1276" w:hanging="425"/>
        <w:jc w:val="both"/>
        <w:rPr>
          <w:rFonts w:ascii="Times New Roman" w:hAnsi="Times New Roman" w:cs="Times New Roman"/>
          <w:b w:val="0"/>
          <w:i w:val="0"/>
          <w:sz w:val="24"/>
          <w:szCs w:val="24"/>
        </w:rPr>
      </w:pPr>
      <w:r w:rsidRPr="0040350D">
        <w:rPr>
          <w:rFonts w:ascii="Times New Roman" w:hAnsi="Times New Roman" w:cs="Times New Roman"/>
          <w:b w:val="0"/>
          <w:i w:val="0"/>
          <w:sz w:val="24"/>
          <w:szCs w:val="24"/>
        </w:rPr>
        <w:t>W celu wykazania braku podstaw do wykluczenia z postępowania o udzielenie zamówienia należy przedłożyć:</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350D" w:rsidRPr="0040350D" w14:paraId="67FA87FC" w14:textId="77777777" w:rsidTr="00EF1B14">
        <w:trPr>
          <w:jc w:val="center"/>
        </w:trPr>
        <w:tc>
          <w:tcPr>
            <w:tcW w:w="720" w:type="dxa"/>
          </w:tcPr>
          <w:p w14:paraId="6EE4CB32" w14:textId="77777777" w:rsidR="0040350D" w:rsidRPr="004461C2" w:rsidRDefault="0040350D" w:rsidP="0040350D">
            <w:pPr>
              <w:spacing w:before="60" w:after="120"/>
              <w:jc w:val="both"/>
              <w:rPr>
                <w:rFonts w:ascii="Times New Roman" w:hAnsi="Times New Roman" w:cs="Times New Roman"/>
                <w:b/>
                <w:sz w:val="24"/>
                <w:szCs w:val="24"/>
              </w:rPr>
            </w:pPr>
            <w:r w:rsidRPr="004461C2">
              <w:rPr>
                <w:rFonts w:ascii="Times New Roman" w:hAnsi="Times New Roman" w:cs="Times New Roman"/>
                <w:b/>
                <w:sz w:val="24"/>
                <w:szCs w:val="24"/>
              </w:rPr>
              <w:t>Lp.</w:t>
            </w:r>
          </w:p>
        </w:tc>
        <w:tc>
          <w:tcPr>
            <w:tcW w:w="7920" w:type="dxa"/>
          </w:tcPr>
          <w:p w14:paraId="5A541D72" w14:textId="77777777" w:rsidR="0040350D" w:rsidRPr="004461C2" w:rsidRDefault="0040350D" w:rsidP="0040350D">
            <w:pPr>
              <w:spacing w:before="60" w:after="120"/>
              <w:jc w:val="both"/>
              <w:rPr>
                <w:rFonts w:ascii="Times New Roman" w:hAnsi="Times New Roman" w:cs="Times New Roman"/>
                <w:b/>
                <w:sz w:val="24"/>
                <w:szCs w:val="24"/>
              </w:rPr>
            </w:pPr>
            <w:r w:rsidRPr="004461C2">
              <w:rPr>
                <w:rFonts w:ascii="Times New Roman" w:hAnsi="Times New Roman" w:cs="Times New Roman"/>
                <w:b/>
                <w:sz w:val="24"/>
                <w:szCs w:val="24"/>
              </w:rPr>
              <w:t>Wymagany dokument</w:t>
            </w:r>
          </w:p>
        </w:tc>
      </w:tr>
      <w:tr w:rsidR="0040350D" w:rsidRPr="002F4536" w14:paraId="7AC34E40" w14:textId="77777777" w:rsidTr="00EF1B14">
        <w:trPr>
          <w:jc w:val="center"/>
        </w:trPr>
        <w:tc>
          <w:tcPr>
            <w:tcW w:w="720" w:type="dxa"/>
          </w:tcPr>
          <w:p w14:paraId="113FCC21"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1</w:t>
            </w:r>
          </w:p>
        </w:tc>
        <w:tc>
          <w:tcPr>
            <w:tcW w:w="7920" w:type="dxa"/>
          </w:tcPr>
          <w:p w14:paraId="5786D1F2"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Odpis z właściwego rejestru lub z centralnej ewidencji i informacji o działalności gospodarczej</w:t>
            </w:r>
          </w:p>
          <w:p w14:paraId="6A312773"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F4536">
              <w:rPr>
                <w:rFonts w:ascii="Times New Roman" w:hAnsi="Times New Roman" w:cs="Times New Roman"/>
                <w:sz w:val="24"/>
                <w:szCs w:val="24"/>
              </w:rPr>
              <w:t>Pzp</w:t>
            </w:r>
            <w:proofErr w:type="spellEnd"/>
            <w:r w:rsidR="00F203D2" w:rsidRPr="002F4536">
              <w:rPr>
                <w:rFonts w:ascii="Times New Roman" w:hAnsi="Times New Roman" w:cs="Times New Roman"/>
                <w:sz w:val="24"/>
                <w:szCs w:val="24"/>
              </w:rPr>
              <w:t xml:space="preserve">, wystawiony </w:t>
            </w:r>
            <w:r w:rsidR="00F203D2" w:rsidRPr="002F4536">
              <w:rPr>
                <w:rFonts w:ascii="Times New Roman" w:hAnsi="Times New Roman" w:cs="Times New Roman"/>
                <w:sz w:val="24"/>
                <w:szCs w:val="24"/>
                <w:u w:val="single"/>
              </w:rPr>
              <w:t>nie wcześniej niż 6 miesięcy przed upływem terminu składania ofert</w:t>
            </w:r>
          </w:p>
        </w:tc>
      </w:tr>
      <w:tr w:rsidR="0040350D" w:rsidRPr="002F4536" w14:paraId="51D4BED9" w14:textId="77777777" w:rsidTr="00EF1B14">
        <w:trPr>
          <w:jc w:val="center"/>
        </w:trPr>
        <w:tc>
          <w:tcPr>
            <w:tcW w:w="720" w:type="dxa"/>
          </w:tcPr>
          <w:p w14:paraId="319DE789"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2</w:t>
            </w:r>
          </w:p>
        </w:tc>
        <w:tc>
          <w:tcPr>
            <w:tcW w:w="7920" w:type="dxa"/>
          </w:tcPr>
          <w:p w14:paraId="11C83708"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Zaświadczenie właściwego naczelnika urzędu skarbowego</w:t>
            </w:r>
          </w:p>
          <w:p w14:paraId="48F3F397"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Zaświadczenie </w:t>
            </w:r>
            <w:r w:rsidR="004461C2" w:rsidRPr="002F4536">
              <w:rPr>
                <w:rFonts w:ascii="Times New Roman" w:hAnsi="Times New Roman" w:cs="Times New Roman"/>
                <w:sz w:val="24"/>
                <w:szCs w:val="24"/>
              </w:rPr>
              <w:t xml:space="preserve">właściwego naczelnika urzędu skarbowego potwierdzającego, że wykonawca nie zalega z opłacaniem podatków, wystawionego </w:t>
            </w:r>
            <w:r w:rsidR="004461C2" w:rsidRPr="002F4536">
              <w:rPr>
                <w:rFonts w:ascii="Times New Roman" w:hAnsi="Times New Roman" w:cs="Times New Roman"/>
                <w:sz w:val="24"/>
                <w:szCs w:val="24"/>
                <w:u w:val="single"/>
              </w:rPr>
              <w:t>nie wcześniej niż 3 miesiące przed upływem terminu składania ofert</w:t>
            </w:r>
            <w:r w:rsidR="004461C2" w:rsidRPr="002F4536">
              <w:rPr>
                <w:rFonts w:ascii="Times New Roman" w:hAnsi="Times New Roman" w:cs="Times New Roman"/>
                <w:sz w:val="24"/>
                <w:szCs w:val="24"/>
              </w:rPr>
              <w:t xml:space="preserve">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F4536">
              <w:rPr>
                <w:rFonts w:ascii="Times New Roman" w:hAnsi="Times New Roman" w:cs="Times New Roman"/>
                <w:sz w:val="24"/>
                <w:szCs w:val="24"/>
              </w:rPr>
              <w:t>.</w:t>
            </w:r>
          </w:p>
        </w:tc>
      </w:tr>
      <w:tr w:rsidR="0040350D" w:rsidRPr="002F4536" w14:paraId="4C5516FF" w14:textId="77777777" w:rsidTr="00EF1B14">
        <w:trPr>
          <w:jc w:val="center"/>
        </w:trPr>
        <w:tc>
          <w:tcPr>
            <w:tcW w:w="720" w:type="dxa"/>
          </w:tcPr>
          <w:p w14:paraId="69AA6040"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3</w:t>
            </w:r>
          </w:p>
        </w:tc>
        <w:tc>
          <w:tcPr>
            <w:tcW w:w="7920" w:type="dxa"/>
          </w:tcPr>
          <w:p w14:paraId="483B53C9"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Zaświadczenie właściwej terenowej jednostki organizacyjnej ZUS lub KRUS</w:t>
            </w:r>
          </w:p>
          <w:p w14:paraId="270A2C60"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Zaświadczenie </w:t>
            </w:r>
            <w:r w:rsidR="004461C2" w:rsidRPr="002F4536">
              <w:rPr>
                <w:rFonts w:ascii="Times New Roman" w:hAnsi="Times New Roman" w:cs="Times New Roman"/>
                <w:sz w:val="24"/>
                <w:szCs w:val="24"/>
              </w:rPr>
              <w:t xml:space="preserve">właściwej terenowej jednostki organizacyjnej Zakładu Ubezpieczeń Społecznych lub Kasy Rolniczego Ubezpieczenia Społecznego albo innego dokumentu potwierdzającego, że wykonawca nie zalega z opłacaniem składek na ubezpieczenia społeczne lub zdrowotne, wystawionego </w:t>
            </w:r>
            <w:r w:rsidR="004461C2" w:rsidRPr="002F4536">
              <w:rPr>
                <w:rFonts w:ascii="Times New Roman" w:hAnsi="Times New Roman" w:cs="Times New Roman"/>
                <w:sz w:val="24"/>
                <w:szCs w:val="24"/>
                <w:u w:val="single"/>
              </w:rPr>
              <w:t>nie wcześniej niż 3 miesiące przed upływem terminu składania ofert</w:t>
            </w:r>
            <w:r w:rsidR="004461C2" w:rsidRPr="002F4536">
              <w:rPr>
                <w:rFonts w:ascii="Times New Roman" w:hAnsi="Times New Roman" w:cs="Times New Roman"/>
                <w:sz w:val="24"/>
                <w:szCs w:val="24"/>
              </w:rPr>
              <w:t xml:space="preserve"> albo </w:t>
            </w:r>
            <w:r w:rsidR="004461C2" w:rsidRPr="002F4536">
              <w:rPr>
                <w:rFonts w:ascii="Times New Roman" w:hAnsi="Times New Roman" w:cs="Times New Roman"/>
                <w:sz w:val="24"/>
                <w:szCs w:val="24"/>
              </w:rPr>
              <w:lastRenderedPageBreak/>
              <w:t>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F4536">
              <w:rPr>
                <w:rFonts w:ascii="Times New Roman" w:hAnsi="Times New Roman" w:cs="Times New Roman"/>
                <w:sz w:val="24"/>
                <w:szCs w:val="24"/>
              </w:rPr>
              <w:t>.</w:t>
            </w:r>
          </w:p>
        </w:tc>
      </w:tr>
      <w:tr w:rsidR="0040350D" w:rsidRPr="002F4536" w14:paraId="2F6188ED" w14:textId="77777777" w:rsidTr="00EF1B14">
        <w:trPr>
          <w:jc w:val="center"/>
        </w:trPr>
        <w:tc>
          <w:tcPr>
            <w:tcW w:w="720" w:type="dxa"/>
          </w:tcPr>
          <w:p w14:paraId="77601059"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lastRenderedPageBreak/>
              <w:t>4</w:t>
            </w:r>
          </w:p>
        </w:tc>
        <w:tc>
          <w:tcPr>
            <w:tcW w:w="7920" w:type="dxa"/>
          </w:tcPr>
          <w:p w14:paraId="3B600CC2"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Informacja z Krajowego Rejestru Karnego</w:t>
            </w:r>
          </w:p>
          <w:p w14:paraId="6ED65400" w14:textId="393FA51A" w:rsidR="0040350D" w:rsidRPr="002F4536" w:rsidRDefault="0040350D" w:rsidP="00B400B5">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Informacja </w:t>
            </w:r>
            <w:r w:rsidR="0024644C" w:rsidRPr="002F4536">
              <w:rPr>
                <w:rFonts w:ascii="Times New Roman" w:hAnsi="Times New Roman" w:cs="Times New Roman"/>
                <w:sz w:val="24"/>
                <w:szCs w:val="24"/>
              </w:rPr>
              <w:t xml:space="preserve">z Krajowego Rejestru Karnego w zakresie określonym w art. 24 ust. 1 pkt 13, 14 i 21 ustawy, wystawionej </w:t>
            </w:r>
            <w:r w:rsidR="0024644C" w:rsidRPr="002F4536">
              <w:rPr>
                <w:rFonts w:ascii="Times New Roman" w:hAnsi="Times New Roman" w:cs="Times New Roman"/>
                <w:sz w:val="24"/>
                <w:szCs w:val="24"/>
                <w:u w:val="single"/>
              </w:rPr>
              <w:t>nie wcześniej niż 6 miesięcy przed upływem terminu składania ofert</w:t>
            </w:r>
            <w:r w:rsidR="0024644C" w:rsidRPr="002F4536">
              <w:rPr>
                <w:rFonts w:ascii="Times New Roman" w:hAnsi="Times New Roman" w:cs="Times New Roman"/>
                <w:sz w:val="24"/>
                <w:szCs w:val="24"/>
              </w:rPr>
              <w:t xml:space="preserve"> albo wniosków o dopuszczenie do udziału w postępowaniu</w:t>
            </w:r>
            <w:r w:rsidRPr="002F4536">
              <w:rPr>
                <w:rFonts w:ascii="Times New Roman" w:hAnsi="Times New Roman" w:cs="Times New Roman"/>
                <w:sz w:val="24"/>
                <w:szCs w:val="24"/>
              </w:rPr>
              <w:t>.</w:t>
            </w:r>
          </w:p>
        </w:tc>
      </w:tr>
      <w:tr w:rsidR="0024644C" w:rsidRPr="002F4536" w14:paraId="33CFC9CE" w14:textId="77777777" w:rsidTr="00EF1B14">
        <w:trPr>
          <w:jc w:val="center"/>
        </w:trPr>
        <w:tc>
          <w:tcPr>
            <w:tcW w:w="720" w:type="dxa"/>
          </w:tcPr>
          <w:p w14:paraId="4BCEA890" w14:textId="77777777" w:rsidR="0024644C" w:rsidRPr="002F4536" w:rsidRDefault="0024644C"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5</w:t>
            </w:r>
          </w:p>
        </w:tc>
        <w:tc>
          <w:tcPr>
            <w:tcW w:w="7920" w:type="dxa"/>
          </w:tcPr>
          <w:p w14:paraId="52258C8E" w14:textId="77777777" w:rsidR="0024644C" w:rsidRPr="002F4536" w:rsidRDefault="0024644C" w:rsidP="0024644C">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Oświadczenie wykonawcy</w:t>
            </w:r>
          </w:p>
          <w:p w14:paraId="058E012D" w14:textId="77777777" w:rsidR="0024644C" w:rsidRPr="002F4536" w:rsidRDefault="0024644C" w:rsidP="0024644C">
            <w:pPr>
              <w:spacing w:before="60" w:after="120"/>
              <w:jc w:val="both"/>
              <w:rPr>
                <w:rFonts w:ascii="Times New Roman" w:hAnsi="Times New Roman" w:cs="Times New Roman"/>
                <w:bCs/>
                <w:sz w:val="24"/>
                <w:szCs w:val="24"/>
              </w:rPr>
            </w:pPr>
            <w:r w:rsidRPr="002F4536">
              <w:rPr>
                <w:rFonts w:ascii="Times New Roman" w:hAnsi="Times New Roman" w:cs="Times New Roman"/>
                <w:bCs/>
                <w:sz w:val="24"/>
                <w:szCs w:val="24"/>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tc>
      </w:tr>
      <w:tr w:rsidR="0024644C" w:rsidRPr="002F4536" w14:paraId="58FAB03D" w14:textId="77777777" w:rsidTr="00EF1B14">
        <w:trPr>
          <w:jc w:val="center"/>
        </w:trPr>
        <w:tc>
          <w:tcPr>
            <w:tcW w:w="720" w:type="dxa"/>
          </w:tcPr>
          <w:p w14:paraId="457DAEFD" w14:textId="77777777" w:rsidR="0024644C" w:rsidRPr="002F4536" w:rsidRDefault="0024644C"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6</w:t>
            </w:r>
          </w:p>
        </w:tc>
        <w:tc>
          <w:tcPr>
            <w:tcW w:w="7920" w:type="dxa"/>
          </w:tcPr>
          <w:p w14:paraId="01AF00DF" w14:textId="77777777" w:rsidR="0024644C" w:rsidRPr="002F4536" w:rsidRDefault="0024644C" w:rsidP="0024644C">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Oświadczenie wykonawcy</w:t>
            </w:r>
          </w:p>
          <w:p w14:paraId="31C12023" w14:textId="77777777" w:rsidR="0024644C" w:rsidRPr="002F4536" w:rsidRDefault="0024644C" w:rsidP="0024644C">
            <w:pPr>
              <w:spacing w:before="60" w:after="120"/>
              <w:jc w:val="both"/>
              <w:rPr>
                <w:rFonts w:ascii="Times New Roman" w:hAnsi="Times New Roman" w:cs="Times New Roman"/>
                <w:bCs/>
                <w:sz w:val="24"/>
                <w:szCs w:val="24"/>
              </w:rPr>
            </w:pPr>
            <w:r w:rsidRPr="002F4536">
              <w:rPr>
                <w:rFonts w:ascii="Times New Roman" w:hAnsi="Times New Roman" w:cs="Times New Roman"/>
                <w:bCs/>
                <w:sz w:val="24"/>
                <w:szCs w:val="24"/>
              </w:rPr>
              <w:t>Oświadczenie wykonawcy o braku orzeczenia wobec niego tytułem środka zapobiegawczego zakazu ubiegania się o zamówienia publiczne</w:t>
            </w:r>
          </w:p>
        </w:tc>
      </w:tr>
      <w:tr w:rsidR="0024644C" w:rsidRPr="002F4536" w14:paraId="62CCE8EB" w14:textId="77777777" w:rsidTr="00EF1B14">
        <w:trPr>
          <w:jc w:val="center"/>
        </w:trPr>
        <w:tc>
          <w:tcPr>
            <w:tcW w:w="720" w:type="dxa"/>
          </w:tcPr>
          <w:p w14:paraId="2447F69E" w14:textId="77777777" w:rsidR="0024644C" w:rsidRPr="002F4536" w:rsidRDefault="0024644C"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7</w:t>
            </w:r>
          </w:p>
        </w:tc>
        <w:tc>
          <w:tcPr>
            <w:tcW w:w="7920" w:type="dxa"/>
          </w:tcPr>
          <w:p w14:paraId="77CCD8CC" w14:textId="77777777" w:rsidR="0024644C" w:rsidRPr="002F4536" w:rsidRDefault="0024644C" w:rsidP="0024644C">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Oświadczenie wykonawcy</w:t>
            </w:r>
          </w:p>
          <w:p w14:paraId="08A5FC4E" w14:textId="77777777" w:rsidR="0024644C" w:rsidRPr="002F4536" w:rsidRDefault="0024644C" w:rsidP="0024644C">
            <w:pPr>
              <w:spacing w:before="60" w:after="120"/>
              <w:jc w:val="both"/>
              <w:rPr>
                <w:rFonts w:ascii="Times New Roman" w:hAnsi="Times New Roman" w:cs="Times New Roman"/>
                <w:bCs/>
                <w:sz w:val="24"/>
                <w:szCs w:val="24"/>
              </w:rPr>
            </w:pPr>
            <w:r w:rsidRPr="002F4536">
              <w:rPr>
                <w:rFonts w:ascii="Times New Roman" w:hAnsi="Times New Roman" w:cs="Times New Roman"/>
                <w:bCs/>
                <w:sz w:val="24"/>
                <w:szCs w:val="24"/>
              </w:rPr>
              <w:t xml:space="preserve">Oświadczenie wykonawcy o niezaleganiu z opłacaniem podatków i opłat lokalnych, o których mowa w ustawie z dnia 12 stycznia 1991 r. o podatkach i opłatach lokalnych </w:t>
            </w:r>
            <w:r w:rsidRPr="002F4536">
              <w:rPr>
                <w:rFonts w:ascii="Times New Roman" w:hAnsi="Times New Roman" w:cs="Times New Roman"/>
                <w:sz w:val="24"/>
                <w:szCs w:val="24"/>
                <w:lang w:eastAsia="pl-PL"/>
              </w:rPr>
              <w:t>(</w:t>
            </w:r>
            <w:proofErr w:type="spellStart"/>
            <w:r w:rsidRPr="002F4536">
              <w:rPr>
                <w:rFonts w:ascii="Times New Roman" w:hAnsi="Times New Roman" w:cs="Times New Roman"/>
                <w:sz w:val="24"/>
                <w:szCs w:val="24"/>
                <w:lang w:eastAsia="pl-PL"/>
              </w:rPr>
              <w:t>t.j</w:t>
            </w:r>
            <w:proofErr w:type="spellEnd"/>
            <w:r w:rsidRPr="002F4536">
              <w:rPr>
                <w:rFonts w:ascii="Times New Roman" w:hAnsi="Times New Roman" w:cs="Times New Roman"/>
                <w:sz w:val="24"/>
                <w:szCs w:val="24"/>
                <w:lang w:eastAsia="pl-PL"/>
              </w:rPr>
              <w:t>. Dz. U. z 2017 r. poz. 1785)</w:t>
            </w:r>
            <w:r w:rsidRPr="002F4536">
              <w:rPr>
                <w:lang w:eastAsia="pl-PL"/>
              </w:rPr>
              <w:t>;</w:t>
            </w:r>
          </w:p>
        </w:tc>
      </w:tr>
      <w:tr w:rsidR="0040350D" w:rsidRPr="002F4536" w14:paraId="704A6558" w14:textId="77777777" w:rsidTr="00EF1B14">
        <w:trPr>
          <w:jc w:val="center"/>
        </w:trPr>
        <w:tc>
          <w:tcPr>
            <w:tcW w:w="720" w:type="dxa"/>
          </w:tcPr>
          <w:p w14:paraId="6A105C21" w14:textId="77777777" w:rsidR="0040350D" w:rsidRPr="002F4536" w:rsidRDefault="008F5A18"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8</w:t>
            </w:r>
          </w:p>
        </w:tc>
        <w:tc>
          <w:tcPr>
            <w:tcW w:w="7920" w:type="dxa"/>
          </w:tcPr>
          <w:p w14:paraId="10AB5940"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 xml:space="preserve">Dokumenty dotyczące podmiotu </w:t>
            </w:r>
            <w:r w:rsidR="00430E9C" w:rsidRPr="002F4536">
              <w:rPr>
                <w:rFonts w:ascii="Times New Roman" w:hAnsi="Times New Roman" w:cs="Times New Roman"/>
                <w:b/>
                <w:bCs/>
                <w:sz w:val="24"/>
                <w:szCs w:val="24"/>
              </w:rPr>
              <w:t xml:space="preserve">na którego zdolnościach lub sytuacji polega </w:t>
            </w:r>
            <w:r w:rsidRPr="002F4536">
              <w:rPr>
                <w:rFonts w:ascii="Times New Roman" w:hAnsi="Times New Roman" w:cs="Times New Roman"/>
                <w:b/>
                <w:bCs/>
                <w:sz w:val="24"/>
                <w:szCs w:val="24"/>
              </w:rPr>
              <w:t>wykonawc</w:t>
            </w:r>
            <w:r w:rsidR="00430E9C" w:rsidRPr="002F4536">
              <w:rPr>
                <w:rFonts w:ascii="Times New Roman" w:hAnsi="Times New Roman" w:cs="Times New Roman"/>
                <w:b/>
                <w:bCs/>
                <w:sz w:val="24"/>
                <w:szCs w:val="24"/>
              </w:rPr>
              <w:t>a</w:t>
            </w:r>
          </w:p>
          <w:p w14:paraId="188B9803" w14:textId="77777777" w:rsidR="008F5A18" w:rsidRPr="002F4536" w:rsidRDefault="008F5A18" w:rsidP="00C5358F">
            <w:pPr>
              <w:pStyle w:val="Bezodstpw"/>
              <w:jc w:val="both"/>
              <w:rPr>
                <w:rFonts w:cs="Times New Roman"/>
                <w:bCs/>
              </w:rPr>
            </w:pPr>
            <w:r w:rsidRPr="002F4536">
              <w:t xml:space="preserve">Zamawiający żąda od wykonawcy, który polega na zdolnościach lub sytuacji innych podmiotów na zasadach określonych w </w:t>
            </w:r>
            <w:r w:rsidRPr="002F4536">
              <w:rPr>
                <w:rFonts w:cs="Times New Roman"/>
              </w:rPr>
              <w:t>art. 22a</w:t>
            </w:r>
            <w:r w:rsidRPr="002F4536">
              <w:t xml:space="preserve"> ustawy </w:t>
            </w:r>
            <w:proofErr w:type="spellStart"/>
            <w:r w:rsidRPr="002F4536">
              <w:t>Pzp</w:t>
            </w:r>
            <w:proofErr w:type="spellEnd"/>
            <w:r w:rsidRPr="002F4536">
              <w:t xml:space="preserve">, przedstawienia w odniesieniu do tych podmiotów dokumentów wymienionych </w:t>
            </w:r>
            <w:r w:rsidR="00C5358F" w:rsidRPr="002F4536">
              <w:t xml:space="preserve">powyżej </w:t>
            </w:r>
            <w:r w:rsidRPr="002F4536">
              <w:t>w pkt 1-7</w:t>
            </w:r>
          </w:p>
          <w:p w14:paraId="3E536190" w14:textId="77777777" w:rsidR="0040350D" w:rsidRPr="002F4536" w:rsidRDefault="0040350D" w:rsidP="0040350D">
            <w:pPr>
              <w:spacing w:before="60" w:after="120"/>
              <w:jc w:val="both"/>
              <w:rPr>
                <w:rFonts w:ascii="Times New Roman" w:hAnsi="Times New Roman" w:cs="Times New Roman"/>
                <w:bCs/>
                <w:sz w:val="24"/>
                <w:szCs w:val="24"/>
              </w:rPr>
            </w:pPr>
            <w:r w:rsidRPr="002F4536">
              <w:rPr>
                <w:rFonts w:ascii="Times New Roman" w:hAnsi="Times New Roman" w:cs="Times New Roman"/>
                <w:bCs/>
                <w:sz w:val="24"/>
                <w:szCs w:val="24"/>
              </w:rPr>
              <w:t xml:space="preserve">Wykonawca powołujący się przy wykazywaniu spełnienia warunków udziału w postępowaniu na zasoby innych podmiotów, które będą brały udział w realizacji części zamówienia, przedkłada także dokumenty dotyczące tego podmiotu w zakresie wymaganym dla wykonawcy, określonym </w:t>
            </w:r>
            <w:r w:rsidR="00430E9C" w:rsidRPr="002F4536">
              <w:rPr>
                <w:rFonts w:ascii="Times New Roman" w:hAnsi="Times New Roman" w:cs="Times New Roman"/>
                <w:bCs/>
                <w:sz w:val="24"/>
                <w:szCs w:val="24"/>
              </w:rPr>
              <w:t xml:space="preserve">powyżej </w:t>
            </w:r>
            <w:r w:rsidRPr="002F4536">
              <w:rPr>
                <w:rFonts w:ascii="Times New Roman" w:hAnsi="Times New Roman" w:cs="Times New Roman"/>
                <w:bCs/>
                <w:sz w:val="24"/>
                <w:szCs w:val="24"/>
              </w:rPr>
              <w:t>w pkt 1-</w:t>
            </w:r>
            <w:r w:rsidR="00805525" w:rsidRPr="002F4536">
              <w:rPr>
                <w:rFonts w:ascii="Times New Roman" w:hAnsi="Times New Roman" w:cs="Times New Roman"/>
                <w:bCs/>
                <w:sz w:val="24"/>
                <w:szCs w:val="24"/>
              </w:rPr>
              <w:t>7</w:t>
            </w:r>
          </w:p>
          <w:p w14:paraId="1FD2AD2D" w14:textId="77777777" w:rsidR="003D3511" w:rsidRPr="002F4536" w:rsidRDefault="003D3511" w:rsidP="0040350D">
            <w:pPr>
              <w:spacing w:before="60" w:after="120"/>
              <w:jc w:val="both"/>
              <w:rPr>
                <w:rFonts w:ascii="Times New Roman" w:hAnsi="Times New Roman" w:cs="Times New Roman"/>
                <w:bCs/>
                <w:sz w:val="24"/>
                <w:szCs w:val="24"/>
              </w:rPr>
            </w:pPr>
          </w:p>
        </w:tc>
      </w:tr>
    </w:tbl>
    <w:p w14:paraId="711EE48A" w14:textId="77777777" w:rsidR="00805525" w:rsidRPr="002F4536" w:rsidRDefault="00805525" w:rsidP="00EF1B14">
      <w:pPr>
        <w:jc w:val="both"/>
      </w:pPr>
    </w:p>
    <w:p w14:paraId="493280D6" w14:textId="77777777" w:rsidR="0040350D" w:rsidRPr="002F4536" w:rsidRDefault="0040350D" w:rsidP="009467DF">
      <w:pPr>
        <w:pStyle w:val="Nagwek2"/>
        <w:keepNext w:val="0"/>
        <w:widowControl/>
        <w:numPr>
          <w:ilvl w:val="0"/>
          <w:numId w:val="20"/>
        </w:numPr>
        <w:spacing w:before="120"/>
        <w:ind w:left="1276" w:hanging="425"/>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Dokumenty podmiotów zagranicznych:</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40350D" w:rsidRPr="002F4536" w14:paraId="5B2F1D1D" w14:textId="77777777" w:rsidTr="00430E9C">
        <w:trPr>
          <w:jc w:val="center"/>
        </w:trPr>
        <w:tc>
          <w:tcPr>
            <w:tcW w:w="720" w:type="dxa"/>
          </w:tcPr>
          <w:p w14:paraId="31857194"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lastRenderedPageBreak/>
              <w:t>Lp.</w:t>
            </w:r>
          </w:p>
        </w:tc>
        <w:tc>
          <w:tcPr>
            <w:tcW w:w="7920" w:type="dxa"/>
          </w:tcPr>
          <w:p w14:paraId="6762FA74"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Wymagany dokument</w:t>
            </w:r>
          </w:p>
        </w:tc>
      </w:tr>
      <w:tr w:rsidR="0040350D" w:rsidRPr="002F4536" w14:paraId="0028A628" w14:textId="77777777" w:rsidTr="00430E9C">
        <w:trPr>
          <w:jc w:val="center"/>
        </w:trPr>
        <w:tc>
          <w:tcPr>
            <w:tcW w:w="720" w:type="dxa"/>
          </w:tcPr>
          <w:p w14:paraId="397CCDBB"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1</w:t>
            </w:r>
          </w:p>
        </w:tc>
        <w:tc>
          <w:tcPr>
            <w:tcW w:w="7920" w:type="dxa"/>
          </w:tcPr>
          <w:p w14:paraId="03ED63DE"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Informacja z odpowiedniego rejestru lub inny równoważny dokument</w:t>
            </w:r>
          </w:p>
          <w:p w14:paraId="451CE276" w14:textId="411B1BC8" w:rsidR="0040350D" w:rsidRPr="002F4536" w:rsidRDefault="0040350D" w:rsidP="002F5AD3">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Jeżeli Wykonawca ma siedzibę lub miejsce zamieszkania poza terytorium Rzeczypospolitej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w:t>
            </w:r>
            <w:r w:rsidR="002F5AD3">
              <w:rPr>
                <w:rFonts w:ascii="Times New Roman" w:hAnsi="Times New Roman" w:cs="Times New Roman"/>
                <w:sz w:val="24"/>
                <w:szCs w:val="24"/>
              </w:rPr>
              <w:t xml:space="preserve"> art. 24 ust. 1 pkt 13, 14 i 21</w:t>
            </w:r>
            <w:r w:rsidRPr="002F4536">
              <w:rPr>
                <w:rFonts w:ascii="Times New Roman" w:hAnsi="Times New Roman" w:cs="Times New Roman"/>
                <w:sz w:val="24"/>
                <w:szCs w:val="24"/>
              </w:rPr>
              <w:t xml:space="preserve">, wystawiony </w:t>
            </w:r>
            <w:r w:rsidRPr="002F4536">
              <w:rPr>
                <w:rFonts w:ascii="Times New Roman" w:hAnsi="Times New Roman" w:cs="Times New Roman"/>
                <w:sz w:val="24"/>
                <w:szCs w:val="24"/>
                <w:u w:val="single"/>
              </w:rPr>
              <w:t xml:space="preserve">nie wcześniej niż 6 miesięcy przed upływem terminu składania ofert </w:t>
            </w:r>
            <w:r w:rsidRPr="002F4536">
              <w:rPr>
                <w:rFonts w:ascii="Times New Roman" w:hAnsi="Times New Roman" w:cs="Times New Roman"/>
                <w:sz w:val="24"/>
                <w:szCs w:val="24"/>
              </w:rPr>
              <w:t>albo wniosków o dopuszczenie do udziału w postępowaniu.</w:t>
            </w:r>
          </w:p>
        </w:tc>
      </w:tr>
      <w:tr w:rsidR="0040350D" w:rsidRPr="002F4536" w14:paraId="7726919C" w14:textId="77777777" w:rsidTr="00430E9C">
        <w:trPr>
          <w:jc w:val="center"/>
        </w:trPr>
        <w:tc>
          <w:tcPr>
            <w:tcW w:w="720" w:type="dxa"/>
          </w:tcPr>
          <w:p w14:paraId="327B057A"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2</w:t>
            </w:r>
          </w:p>
        </w:tc>
        <w:tc>
          <w:tcPr>
            <w:tcW w:w="7920" w:type="dxa"/>
          </w:tcPr>
          <w:p w14:paraId="348DF4F6"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Dokument potwierdzający niezaleganie przez wykonawcę z opłacaniem podatków</w:t>
            </w:r>
          </w:p>
          <w:p w14:paraId="44FB48D9"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w:t>
            </w:r>
            <w:r w:rsidRPr="002F4536">
              <w:rPr>
                <w:rFonts w:ascii="Times New Roman" w:hAnsi="Times New Roman" w:cs="Times New Roman"/>
                <w:sz w:val="24"/>
                <w:szCs w:val="24"/>
                <w:u w:val="single"/>
              </w:rPr>
              <w:t>nie wcześniej niż 3 miesiące przed upływem terminu składania ofert</w:t>
            </w:r>
            <w:r w:rsidRPr="002F4536">
              <w:rPr>
                <w:rFonts w:ascii="Times New Roman" w:hAnsi="Times New Roman" w:cs="Times New Roman"/>
                <w:sz w:val="24"/>
                <w:szCs w:val="24"/>
              </w:rPr>
              <w:t xml:space="preserve"> albo wniosków o dopuszczenie do udziału w postępowaniu.</w:t>
            </w:r>
          </w:p>
        </w:tc>
      </w:tr>
      <w:tr w:rsidR="0040350D" w:rsidRPr="002F4536" w14:paraId="7A3248FD" w14:textId="77777777" w:rsidTr="00430E9C">
        <w:trPr>
          <w:jc w:val="center"/>
        </w:trPr>
        <w:tc>
          <w:tcPr>
            <w:tcW w:w="720" w:type="dxa"/>
          </w:tcPr>
          <w:p w14:paraId="1DACF347"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t>3</w:t>
            </w:r>
          </w:p>
        </w:tc>
        <w:tc>
          <w:tcPr>
            <w:tcW w:w="7920" w:type="dxa"/>
          </w:tcPr>
          <w:p w14:paraId="0EFDA9F6" w14:textId="77777777"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Dokument potwierdzający, że nie otwarto likwidacji wykonawcy</w:t>
            </w:r>
          </w:p>
          <w:p w14:paraId="346DFA90"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w:t>
            </w:r>
            <w:r w:rsidRPr="002F4536">
              <w:rPr>
                <w:rFonts w:ascii="Times New Roman" w:hAnsi="Times New Roman" w:cs="Times New Roman"/>
                <w:sz w:val="24"/>
                <w:szCs w:val="24"/>
                <w:u w:val="single"/>
              </w:rPr>
              <w:t>nie wcześniej niż 6 miesięcy przed upływem terminu składania ofert</w:t>
            </w:r>
            <w:r w:rsidRPr="002F4536">
              <w:rPr>
                <w:rFonts w:ascii="Times New Roman" w:hAnsi="Times New Roman" w:cs="Times New Roman"/>
                <w:sz w:val="24"/>
                <w:szCs w:val="24"/>
              </w:rPr>
              <w:t xml:space="preserve"> albo wniosków o dopuszczenie do udziału w postępowaniu.</w:t>
            </w:r>
          </w:p>
        </w:tc>
      </w:tr>
      <w:tr w:rsidR="00FA3D7D" w:rsidRPr="002F4536" w14:paraId="3498EC5D" w14:textId="77777777" w:rsidTr="00430E9C">
        <w:trPr>
          <w:jc w:val="center"/>
        </w:trPr>
        <w:tc>
          <w:tcPr>
            <w:tcW w:w="8640" w:type="dxa"/>
            <w:gridSpan w:val="2"/>
          </w:tcPr>
          <w:p w14:paraId="76271A94" w14:textId="77777777" w:rsidR="00FA3D7D" w:rsidRPr="002F4536" w:rsidRDefault="00FA3D7D" w:rsidP="00FA3D7D">
            <w:pPr>
              <w:spacing w:before="60" w:after="120"/>
              <w:jc w:val="both"/>
              <w:rPr>
                <w:rFonts w:ascii="Times New Roman" w:hAnsi="Times New Roman" w:cs="Times New Roman"/>
                <w:bCs/>
                <w:i/>
                <w:sz w:val="24"/>
                <w:szCs w:val="24"/>
              </w:rPr>
            </w:pPr>
            <w:r w:rsidRPr="002F4536">
              <w:rPr>
                <w:rFonts w:ascii="Times New Roman" w:hAnsi="Times New Roman" w:cs="Times New Roman"/>
                <w:bCs/>
                <w:i/>
                <w:sz w:val="24"/>
                <w:szCs w:val="24"/>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55338598" w14:textId="77777777" w:rsidR="00FA3D7D" w:rsidRPr="002F4536" w:rsidRDefault="00FA3D7D" w:rsidP="00FA3D7D">
            <w:pPr>
              <w:spacing w:before="60" w:after="120"/>
              <w:jc w:val="both"/>
              <w:rPr>
                <w:rFonts w:ascii="Times New Roman" w:hAnsi="Times New Roman" w:cs="Times New Roman"/>
                <w:b/>
                <w:bCs/>
                <w:sz w:val="24"/>
                <w:szCs w:val="24"/>
              </w:rPr>
            </w:pPr>
            <w:r w:rsidRPr="002F4536">
              <w:rPr>
                <w:rFonts w:ascii="Times New Roman" w:hAnsi="Times New Roman" w:cs="Times New Roman"/>
                <w:bCs/>
                <w:i/>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2F4536">
              <w:rPr>
                <w:rFonts w:ascii="Times New Roman" w:hAnsi="Times New Roman" w:cs="Times New Roman"/>
                <w:bCs/>
                <w:i/>
                <w:sz w:val="24"/>
                <w:szCs w:val="24"/>
              </w:rPr>
              <w:lastRenderedPageBreak/>
              <w:t>której dokument dotyczy, o udzielenie niezbędnych informacji dotyczących tego dokumentu.</w:t>
            </w:r>
          </w:p>
        </w:tc>
      </w:tr>
      <w:tr w:rsidR="0040350D" w:rsidRPr="002F4536" w14:paraId="3F10CFF9" w14:textId="77777777" w:rsidTr="00430E9C">
        <w:trPr>
          <w:jc w:val="center"/>
        </w:trPr>
        <w:tc>
          <w:tcPr>
            <w:tcW w:w="720" w:type="dxa"/>
          </w:tcPr>
          <w:p w14:paraId="69B084F3" w14:textId="77777777" w:rsidR="0040350D" w:rsidRPr="002F4536" w:rsidRDefault="0040350D" w:rsidP="0040350D">
            <w:pPr>
              <w:spacing w:before="60" w:after="120"/>
              <w:jc w:val="both"/>
              <w:rPr>
                <w:rFonts w:ascii="Times New Roman" w:hAnsi="Times New Roman" w:cs="Times New Roman"/>
                <w:b/>
                <w:sz w:val="24"/>
                <w:szCs w:val="24"/>
              </w:rPr>
            </w:pPr>
            <w:r w:rsidRPr="002F4536">
              <w:rPr>
                <w:rFonts w:ascii="Times New Roman" w:hAnsi="Times New Roman" w:cs="Times New Roman"/>
                <w:b/>
                <w:sz w:val="24"/>
                <w:szCs w:val="24"/>
              </w:rPr>
              <w:lastRenderedPageBreak/>
              <w:t>4</w:t>
            </w:r>
          </w:p>
        </w:tc>
        <w:tc>
          <w:tcPr>
            <w:tcW w:w="7920" w:type="dxa"/>
          </w:tcPr>
          <w:p w14:paraId="33E93DF6" w14:textId="360FCC3A" w:rsidR="0040350D" w:rsidRPr="002F4536" w:rsidRDefault="0040350D" w:rsidP="0040350D">
            <w:pPr>
              <w:spacing w:before="60" w:after="120"/>
              <w:jc w:val="both"/>
              <w:rPr>
                <w:rFonts w:ascii="Times New Roman" w:hAnsi="Times New Roman" w:cs="Times New Roman"/>
                <w:b/>
                <w:bCs/>
                <w:sz w:val="24"/>
                <w:szCs w:val="24"/>
              </w:rPr>
            </w:pPr>
            <w:r w:rsidRPr="002F4536">
              <w:rPr>
                <w:rFonts w:ascii="Times New Roman" w:hAnsi="Times New Roman" w:cs="Times New Roman"/>
                <w:b/>
                <w:bCs/>
                <w:sz w:val="24"/>
                <w:szCs w:val="24"/>
              </w:rPr>
              <w:t>Dokument składany w odniesieniu do osoby mającej miejsce zamieszkania poza terytorium Rzeczypospolitej Polskiej w zakresie określonym w art. 24 ust. 1 pkt 14 i 21</w:t>
            </w:r>
            <w:r w:rsidR="000337CB">
              <w:rPr>
                <w:rFonts w:ascii="Times New Roman" w:hAnsi="Times New Roman" w:cs="Times New Roman"/>
                <w:b/>
                <w:bCs/>
                <w:sz w:val="24"/>
                <w:szCs w:val="24"/>
              </w:rPr>
              <w:t xml:space="preserve"> </w:t>
            </w:r>
            <w:r w:rsidRPr="002F4536">
              <w:rPr>
                <w:rFonts w:ascii="Times New Roman" w:hAnsi="Times New Roman" w:cs="Times New Roman"/>
                <w:b/>
                <w:bCs/>
                <w:sz w:val="24"/>
                <w:szCs w:val="24"/>
              </w:rPr>
              <w:t xml:space="preserve">ustawy </w:t>
            </w:r>
            <w:proofErr w:type="spellStart"/>
            <w:r w:rsidRPr="002F4536">
              <w:rPr>
                <w:rFonts w:ascii="Times New Roman" w:hAnsi="Times New Roman" w:cs="Times New Roman"/>
                <w:b/>
                <w:bCs/>
                <w:sz w:val="24"/>
                <w:szCs w:val="24"/>
              </w:rPr>
              <w:t>Pzp</w:t>
            </w:r>
            <w:proofErr w:type="spellEnd"/>
          </w:p>
          <w:p w14:paraId="15FADE7C" w14:textId="47182F99" w:rsidR="00FA3D7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Wykonawca mający siedzibę na terytorium Rzeczypospolitej Polskiej, w odniesieniu do osoby mającej miejsce zamieszkania poza terytorium Rzeczypospolitej Polskiej, której dotyczy dokument "Informacja z Krajowego Rejestru Karnego" składa dokument "Informacja z odpowiedniego rejestru lub inny równoważny dokument", w zakresie określonym w art. 24 ust. 1 pkt 14 i 21</w:t>
            </w:r>
            <w:r w:rsidR="00FA3D7D" w:rsidRPr="002F4536">
              <w:rPr>
                <w:rFonts w:ascii="Times New Roman" w:hAnsi="Times New Roman" w:cs="Times New Roman"/>
                <w:sz w:val="24"/>
                <w:szCs w:val="24"/>
              </w:rPr>
              <w:t xml:space="preserve"> </w:t>
            </w:r>
            <w:r w:rsidRPr="002F4536">
              <w:rPr>
                <w:rFonts w:ascii="Times New Roman" w:hAnsi="Times New Roman" w:cs="Times New Roman"/>
                <w:sz w:val="24"/>
                <w:szCs w:val="24"/>
              </w:rPr>
              <w:t xml:space="preserve"> ustawy </w:t>
            </w:r>
            <w:proofErr w:type="spellStart"/>
            <w:r w:rsidRPr="002F4536">
              <w:rPr>
                <w:rFonts w:ascii="Times New Roman" w:hAnsi="Times New Roman" w:cs="Times New Roman"/>
                <w:sz w:val="24"/>
                <w:szCs w:val="24"/>
              </w:rPr>
              <w:t>Pzp</w:t>
            </w:r>
            <w:proofErr w:type="spellEnd"/>
            <w:r w:rsidRPr="002F4536">
              <w:rPr>
                <w:rFonts w:ascii="Times New Roman" w:hAnsi="Times New Roman" w:cs="Times New Roman"/>
                <w:sz w:val="24"/>
                <w:szCs w:val="24"/>
              </w:rPr>
              <w:t xml:space="preserve">. </w:t>
            </w:r>
          </w:p>
          <w:p w14:paraId="543605E6" w14:textId="77777777" w:rsidR="0040350D" w:rsidRPr="002F4536" w:rsidRDefault="0040350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2F4536">
              <w:rPr>
                <w:rFonts w:ascii="Times New Roman" w:hAnsi="Times New Roman" w:cs="Times New Roman"/>
                <w:sz w:val="24"/>
                <w:szCs w:val="24"/>
                <w:u w:val="single"/>
              </w:rPr>
              <w:t xml:space="preserve">wystawionym nie wcześniej niż 6 miesięcy przed upływem terminu składania ofert </w:t>
            </w:r>
            <w:r w:rsidRPr="002F4536">
              <w:rPr>
                <w:rFonts w:ascii="Times New Roman" w:hAnsi="Times New Roman" w:cs="Times New Roman"/>
                <w:sz w:val="24"/>
                <w:szCs w:val="24"/>
              </w:rPr>
              <w:t>albo wniosków o dopuszczenie do udziału w postępowaniu.</w:t>
            </w:r>
          </w:p>
          <w:p w14:paraId="378D3401" w14:textId="77777777" w:rsidR="00FA3D7D" w:rsidRPr="002F4536" w:rsidRDefault="00FA3D7D" w:rsidP="0040350D">
            <w:pPr>
              <w:spacing w:before="60" w:after="120"/>
              <w:jc w:val="both"/>
              <w:rPr>
                <w:rFonts w:ascii="Times New Roman" w:hAnsi="Times New Roman" w:cs="Times New Roman"/>
                <w:sz w:val="24"/>
                <w:szCs w:val="24"/>
              </w:rPr>
            </w:pPr>
            <w:r w:rsidRPr="002F4536">
              <w:rPr>
                <w:rFonts w:ascii="Times New Roman" w:hAnsi="Times New Roman" w:cs="Times New Roman"/>
                <w:sz w:val="24"/>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bl>
    <w:p w14:paraId="0307537C" w14:textId="77777777" w:rsidR="00430E9C" w:rsidRPr="002F4536" w:rsidRDefault="00430E9C" w:rsidP="00430E9C">
      <w:pPr>
        <w:jc w:val="both"/>
        <w:rPr>
          <w:rFonts w:ascii="Times New Roman" w:hAnsi="Times New Roman" w:cs="Times New Roman"/>
          <w:sz w:val="24"/>
          <w:szCs w:val="24"/>
        </w:rPr>
      </w:pPr>
    </w:p>
    <w:p w14:paraId="4B1A6F39" w14:textId="52619A32" w:rsidR="00430E9C" w:rsidRPr="002F4536" w:rsidRDefault="00430E9C" w:rsidP="00430E9C">
      <w:pPr>
        <w:jc w:val="both"/>
        <w:rPr>
          <w:rFonts w:ascii="Times New Roman" w:hAnsi="Times New Roman" w:cs="Times New Roman"/>
          <w:sz w:val="24"/>
          <w:szCs w:val="24"/>
        </w:rPr>
      </w:pPr>
      <w:r w:rsidRPr="002F4536">
        <w:rPr>
          <w:rFonts w:ascii="Times New Roman" w:hAnsi="Times New Roman" w:cs="Times New Roman"/>
          <w:sz w:val="24"/>
          <w:szCs w:val="24"/>
        </w:rPr>
        <w:t>W przypadku wskazania przez wykonawcę dostępności oświadczeń lub dokumentów, o których mowa w § 2, § 5 i § 7 Rozporządzenia</w:t>
      </w:r>
      <w:r w:rsidR="00964997">
        <w:rPr>
          <w:rFonts w:ascii="Times New Roman" w:hAnsi="Times New Roman" w:cs="Times New Roman"/>
          <w:sz w:val="24"/>
          <w:szCs w:val="24"/>
        </w:rPr>
        <w:t xml:space="preserve"> </w:t>
      </w:r>
      <w:r w:rsidR="003D3511" w:rsidRPr="002F4536">
        <w:rPr>
          <w:rFonts w:ascii="Times New Roman" w:hAnsi="Times New Roman" w:cs="Times New Roman"/>
          <w:sz w:val="24"/>
          <w:szCs w:val="24"/>
        </w:rPr>
        <w:t>Ministra Rozwoju z dnia 26 lipca 2016 r. w sprawie rodzajów dokumentów, jakich może żądać Zamawiający od Wykonawcy w postępowaniu o udzielenie zamówienia</w:t>
      </w:r>
      <w:r w:rsidRPr="002F4536">
        <w:rPr>
          <w:rFonts w:ascii="Times New Roman" w:hAnsi="Times New Roman" w:cs="Times New Roman"/>
          <w:sz w:val="24"/>
          <w:szCs w:val="24"/>
        </w:rPr>
        <w:t>, w formie elektronicznej pod określonymi adresami internetowymi ogólnodostępnych i bezpłatnych baz danych, zamawiający pobiera samodzielnie z tych baz danych wskazane przez wykonawcę oświadczenia lub dokumenty.</w:t>
      </w:r>
    </w:p>
    <w:p w14:paraId="5029B9DF" w14:textId="0DC47D16" w:rsidR="0040350D" w:rsidRPr="002F4536" w:rsidRDefault="00430E9C" w:rsidP="00430E9C">
      <w:pPr>
        <w:pStyle w:val="Nagwek2"/>
        <w:jc w:val="both"/>
        <w:rPr>
          <w:rFonts w:ascii="Times New Roman" w:hAnsi="Times New Roman" w:cs="Times New Roman"/>
          <w:i w:val="0"/>
          <w:sz w:val="24"/>
          <w:szCs w:val="24"/>
        </w:rPr>
      </w:pPr>
      <w:r w:rsidRPr="002F4536">
        <w:rPr>
          <w:rFonts w:ascii="Times New Roman" w:hAnsi="Times New Roman" w:cs="Times New Roman"/>
          <w:i w:val="0"/>
          <w:sz w:val="24"/>
          <w:szCs w:val="24"/>
        </w:rPr>
        <w:t>W przypadku wskazania przez wykonawcę oświadczeń lub dokumentów, o których mowa w § 2, § 5 i § 7 Rozporządzenia</w:t>
      </w:r>
      <w:r w:rsidR="00964997">
        <w:rPr>
          <w:rFonts w:ascii="Times New Roman" w:hAnsi="Times New Roman" w:cs="Times New Roman"/>
          <w:i w:val="0"/>
          <w:sz w:val="24"/>
          <w:szCs w:val="24"/>
        </w:rPr>
        <w:t xml:space="preserve"> </w:t>
      </w:r>
      <w:r w:rsidR="003D3511" w:rsidRPr="002F4536">
        <w:rPr>
          <w:rFonts w:ascii="Times New Roman" w:hAnsi="Times New Roman" w:cs="Times New Roman"/>
          <w:i w:val="0"/>
          <w:sz w:val="24"/>
          <w:szCs w:val="24"/>
        </w:rPr>
        <w:t>Ministra Rozwoju z dnia 26 lipca 2016 r. w sprawie rodzajów dokumentów, jakich może żądać Zamawiający od Wykonawcy w postępowaniu o udzielenie zamówienia</w:t>
      </w:r>
      <w:r w:rsidRPr="002F4536">
        <w:rPr>
          <w:rFonts w:ascii="Times New Roman" w:hAnsi="Times New Roman" w:cs="Times New Roman"/>
          <w:i w:val="0"/>
          <w:sz w:val="24"/>
          <w:szCs w:val="24"/>
        </w:rPr>
        <w:t xml:space="preserve">, które znajdują się w posiadaniu zamawiającego, w szczególności oświadczeń lub dokumentów przechowywanych przez zamawiającego zgodnie z art. 97 ust. 1 ustawy </w:t>
      </w:r>
      <w:proofErr w:type="spellStart"/>
      <w:r w:rsidRPr="002F4536">
        <w:rPr>
          <w:rFonts w:ascii="Times New Roman" w:hAnsi="Times New Roman" w:cs="Times New Roman"/>
          <w:i w:val="0"/>
          <w:sz w:val="24"/>
          <w:szCs w:val="24"/>
        </w:rPr>
        <w:t>Pzp</w:t>
      </w:r>
      <w:proofErr w:type="spellEnd"/>
      <w:r w:rsidRPr="002F4536">
        <w:rPr>
          <w:rFonts w:ascii="Times New Roman" w:hAnsi="Times New Roman" w:cs="Times New Roman"/>
          <w:i w:val="0"/>
          <w:sz w:val="24"/>
          <w:szCs w:val="24"/>
        </w:rPr>
        <w:t xml:space="preserve">, zamawiający w celu potwierdzenia okoliczności, o których mowa w art. 25 ust. 1 pkt 1 i 3 ustawy </w:t>
      </w:r>
      <w:proofErr w:type="spellStart"/>
      <w:r w:rsidRPr="002F4536">
        <w:rPr>
          <w:rFonts w:ascii="Times New Roman" w:hAnsi="Times New Roman" w:cs="Times New Roman"/>
          <w:i w:val="0"/>
          <w:sz w:val="24"/>
          <w:szCs w:val="24"/>
        </w:rPr>
        <w:t>Pzp</w:t>
      </w:r>
      <w:proofErr w:type="spellEnd"/>
      <w:r w:rsidRPr="002F4536">
        <w:rPr>
          <w:rFonts w:ascii="Times New Roman" w:hAnsi="Times New Roman" w:cs="Times New Roman"/>
          <w:i w:val="0"/>
          <w:sz w:val="24"/>
          <w:szCs w:val="24"/>
        </w:rPr>
        <w:t>, korzysta z posiadanych oświadczeń lub dokumentów, o ile są one aktualne.</w:t>
      </w:r>
    </w:p>
    <w:p w14:paraId="6BCC7A86" w14:textId="77777777" w:rsidR="003D3511" w:rsidRPr="003D3511" w:rsidRDefault="003D3511" w:rsidP="003D3511">
      <w:pPr>
        <w:pStyle w:val="Bezodstpw"/>
      </w:pPr>
    </w:p>
    <w:p w14:paraId="1E8550B5" w14:textId="77777777" w:rsidR="00430E9C" w:rsidRPr="002F4536" w:rsidRDefault="00430E9C" w:rsidP="009467DF">
      <w:pPr>
        <w:pStyle w:val="Akapitzlist"/>
        <w:numPr>
          <w:ilvl w:val="0"/>
          <w:numId w:val="21"/>
        </w:numPr>
        <w:spacing w:before="60" w:after="120"/>
        <w:jc w:val="both"/>
        <w:rPr>
          <w:rFonts w:cs="Times New Roman"/>
        </w:rPr>
      </w:pPr>
      <w:r w:rsidRPr="002F4536">
        <w:rPr>
          <w:rFonts w:cs="Times New Roman"/>
        </w:rPr>
        <w:t>Postanowienia dotyczące składanych dokumentów.</w:t>
      </w:r>
    </w:p>
    <w:p w14:paraId="7B75E420" w14:textId="77777777" w:rsidR="003D3511" w:rsidRPr="002F4536" w:rsidRDefault="00430E9C" w:rsidP="009467DF">
      <w:pPr>
        <w:pStyle w:val="Akapitzlist"/>
        <w:numPr>
          <w:ilvl w:val="1"/>
          <w:numId w:val="21"/>
        </w:numPr>
        <w:spacing w:before="60" w:after="120"/>
        <w:jc w:val="both"/>
        <w:rPr>
          <w:rFonts w:cs="Times New Roman"/>
        </w:rPr>
      </w:pPr>
      <w:r w:rsidRPr="002F4536">
        <w:rPr>
          <w:rFonts w:cs="Times New Roman"/>
        </w:rPr>
        <w:t xml:space="preserve">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w:t>
      </w:r>
      <w:r w:rsidRPr="002F4536">
        <w:rPr>
          <w:rFonts w:cs="Times New Roman"/>
        </w:rPr>
        <w:lastRenderedPageBreak/>
        <w:t xml:space="preserve">zasadach określonych w art. 22a ustawy Prawo zamówień publicznych, oraz dotyczące Podwykonawców są składane w </w:t>
      </w:r>
      <w:r w:rsidRPr="002F4536">
        <w:rPr>
          <w:rFonts w:cs="Times New Roman"/>
          <w:b/>
          <w:u w:val="single"/>
        </w:rPr>
        <w:t>oryginale</w:t>
      </w:r>
      <w:r w:rsidRPr="002F4536">
        <w:rPr>
          <w:rFonts w:cs="Times New Roman"/>
        </w:rPr>
        <w:t>.</w:t>
      </w:r>
    </w:p>
    <w:p w14:paraId="74BD9E8D" w14:textId="77777777" w:rsidR="003D3511" w:rsidRPr="002F4536" w:rsidRDefault="00430E9C" w:rsidP="009467DF">
      <w:pPr>
        <w:pStyle w:val="Akapitzlist"/>
        <w:numPr>
          <w:ilvl w:val="1"/>
          <w:numId w:val="21"/>
        </w:numPr>
        <w:spacing w:before="60" w:after="120"/>
        <w:jc w:val="both"/>
        <w:rPr>
          <w:rFonts w:cs="Times New Roman"/>
        </w:rPr>
      </w:pPr>
      <w:r w:rsidRPr="002F4536">
        <w:rPr>
          <w:rFonts w:cs="Times New Roman"/>
        </w:rPr>
        <w:t>Dokumenty o których mowa w Rozporządzeniu Ministra Rozwoju z dnia 26 lipca 2016 r. w sprawie rodzajów dokumentów, jakich może żądać Zamawiający od Wykonawcy w postępowaniu o udzielenie zamówienia</w:t>
      </w:r>
      <w:r w:rsidR="003D3511" w:rsidRPr="002F4536">
        <w:rPr>
          <w:rFonts w:cs="Times New Roman"/>
        </w:rPr>
        <w:t>,</w:t>
      </w:r>
      <w:r w:rsidRPr="002F4536">
        <w:rPr>
          <w:rFonts w:cs="Times New Roman"/>
        </w:rPr>
        <w:t xml:space="preserve"> inne niż oświadczenia o których mowa w pkt. </w:t>
      </w:r>
      <w:r w:rsidR="003D3511" w:rsidRPr="002F4536">
        <w:rPr>
          <w:rFonts w:cs="Times New Roman"/>
        </w:rPr>
        <w:t>4.1</w:t>
      </w:r>
      <w:r w:rsidRPr="002F4536">
        <w:rPr>
          <w:rFonts w:cs="Times New Roman"/>
        </w:rPr>
        <w:t xml:space="preserve"> składane są w </w:t>
      </w:r>
      <w:r w:rsidRPr="002F4536">
        <w:rPr>
          <w:rFonts w:cs="Times New Roman"/>
          <w:b/>
          <w:u w:val="single"/>
        </w:rPr>
        <w:t>oryginale lub kopii poświadczonej za zgodność z oryginałem</w:t>
      </w:r>
      <w:r w:rsidRPr="002F4536">
        <w:rPr>
          <w:rFonts w:cs="Times New Roman"/>
        </w:rPr>
        <w:t>.</w:t>
      </w:r>
    </w:p>
    <w:p w14:paraId="29787C0A" w14:textId="77777777" w:rsidR="003D3511" w:rsidRPr="002F4536" w:rsidRDefault="00430E9C" w:rsidP="009467DF">
      <w:pPr>
        <w:pStyle w:val="Akapitzlist"/>
        <w:numPr>
          <w:ilvl w:val="1"/>
          <w:numId w:val="21"/>
        </w:numPr>
        <w:spacing w:before="60" w:after="120"/>
        <w:jc w:val="both"/>
        <w:rPr>
          <w:rFonts w:cs="Times New Roman"/>
        </w:rPr>
      </w:pPr>
      <w:r w:rsidRPr="002F4536">
        <w:rPr>
          <w:rFonts w:cs="Times New Roman"/>
        </w:rPr>
        <w:t xml:space="preserve">Poświadczenia za zgodność z oryginałem dokonuje odpowiednio Wykonawca, podmiot na którego zdolnościach lub sytuacji polega Wykonawca, Wykonawcy wspólnie ubiegający się o udzielenie zamówienia </w:t>
      </w:r>
      <w:r w:rsidR="003D3511" w:rsidRPr="002F4536">
        <w:rPr>
          <w:rFonts w:cs="Times New Roman"/>
        </w:rPr>
        <w:t xml:space="preserve">publicznego </w:t>
      </w:r>
      <w:r w:rsidRPr="002F4536">
        <w:rPr>
          <w:rFonts w:cs="Times New Roman"/>
        </w:rPr>
        <w:t>albo Podwykonawca, w zakresie dokumentów, które każdego z nich dotyczą.</w:t>
      </w:r>
    </w:p>
    <w:p w14:paraId="0E3B4601" w14:textId="77777777" w:rsidR="003D3511" w:rsidRPr="002F4536" w:rsidRDefault="00430E9C" w:rsidP="009467DF">
      <w:pPr>
        <w:pStyle w:val="Akapitzlist"/>
        <w:numPr>
          <w:ilvl w:val="1"/>
          <w:numId w:val="21"/>
        </w:numPr>
        <w:spacing w:before="60" w:after="120"/>
        <w:jc w:val="both"/>
        <w:rPr>
          <w:rFonts w:cs="Times New Roman"/>
        </w:rPr>
      </w:pPr>
      <w:r w:rsidRPr="002F4536">
        <w:rPr>
          <w:rFonts w:cs="Times New Roman"/>
        </w:rPr>
        <w:t xml:space="preserve">Poświadczenie za zgodność z oryginałem następuje w </w:t>
      </w:r>
      <w:r w:rsidRPr="002F4536">
        <w:rPr>
          <w:rFonts w:cs="Times New Roman"/>
          <w:b/>
          <w:u w:val="single"/>
        </w:rPr>
        <w:t>formie pisemnej</w:t>
      </w:r>
      <w:r w:rsidRPr="002F4536">
        <w:rPr>
          <w:rFonts w:cs="Times New Roman"/>
        </w:rPr>
        <w:t xml:space="preserve"> (papierowej). W przypadku potwierdzania dokumentów za zgodność z oryginałem, na dokumentach tych muszą się znaleźć podpisy Wykonawcy oraz klauzula „za zgodność z oryginałem”. W przypadku dokumentów wielostronicowych, należy poświadczyć za zgodność z oryginałem każdą stronę dokumentu, lub poświadczenie na pierwszej stronie wraz z informacją o liczbie poświadczanych stron.</w:t>
      </w:r>
    </w:p>
    <w:p w14:paraId="12F95AF3" w14:textId="77777777" w:rsidR="003D3511" w:rsidRPr="002F4536" w:rsidRDefault="00430E9C" w:rsidP="009467DF">
      <w:pPr>
        <w:pStyle w:val="Akapitzlist"/>
        <w:numPr>
          <w:ilvl w:val="1"/>
          <w:numId w:val="21"/>
        </w:numPr>
        <w:spacing w:before="60" w:after="120"/>
        <w:jc w:val="both"/>
        <w:rPr>
          <w:rFonts w:cs="Times New Roman"/>
        </w:rPr>
      </w:pPr>
      <w:r w:rsidRPr="002F4536">
        <w:rPr>
          <w:rFonts w:cs="Times New Roman"/>
        </w:rPr>
        <w:t>Podpisy na oświadczeniach i dokumentach muszą być złożone w sposób pozwalający zidentyfikować osobę podpisującą. Zaleca się opatrzenie podpisu pieczątką z imieniem i nazwiskiem osoby podpisującej.</w:t>
      </w:r>
    </w:p>
    <w:p w14:paraId="0322D3CE" w14:textId="77777777" w:rsidR="00430E9C" w:rsidRPr="002F4536" w:rsidRDefault="00430E9C" w:rsidP="009467DF">
      <w:pPr>
        <w:pStyle w:val="Akapitzlist"/>
        <w:numPr>
          <w:ilvl w:val="1"/>
          <w:numId w:val="21"/>
        </w:numPr>
        <w:spacing w:before="60" w:after="120"/>
        <w:jc w:val="both"/>
        <w:rPr>
          <w:rFonts w:cs="Times New Roman"/>
        </w:rPr>
      </w:pPr>
      <w:r w:rsidRPr="002F4536">
        <w:rPr>
          <w:rFonts w:cs="Times New Roman"/>
        </w:rPr>
        <w:t xml:space="preserve">Dokumenty sporządzone w języku obcym są składane wraz z tłumaczeniem na język polski.                    </w:t>
      </w:r>
    </w:p>
    <w:p w14:paraId="6A2429CD" w14:textId="77777777" w:rsidR="005A41E7" w:rsidRPr="002F4536" w:rsidRDefault="0040350D" w:rsidP="009467DF">
      <w:pPr>
        <w:pStyle w:val="Akapitzlist"/>
        <w:numPr>
          <w:ilvl w:val="0"/>
          <w:numId w:val="21"/>
        </w:numPr>
        <w:spacing w:before="60" w:after="120"/>
        <w:jc w:val="both"/>
        <w:rPr>
          <w:rFonts w:cs="Times New Roman"/>
        </w:rPr>
      </w:pPr>
      <w:r w:rsidRPr="002F4536">
        <w:rPr>
          <w:rFonts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8647E83" w14:textId="77777777" w:rsidR="005A41E7" w:rsidRPr="002F4536" w:rsidRDefault="0040350D" w:rsidP="009467DF">
      <w:pPr>
        <w:pStyle w:val="Akapitzlist"/>
        <w:numPr>
          <w:ilvl w:val="0"/>
          <w:numId w:val="21"/>
        </w:numPr>
        <w:spacing w:before="60" w:after="120"/>
        <w:jc w:val="both"/>
        <w:rPr>
          <w:rFonts w:cs="Times New Roman"/>
        </w:rPr>
      </w:pPr>
      <w:r w:rsidRPr="002F4536">
        <w:rPr>
          <w:rFonts w:cs="Times New Roman"/>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12561453" w14:textId="77777777" w:rsidR="005A41E7" w:rsidRPr="002F4536" w:rsidRDefault="0040350D" w:rsidP="005A41E7">
      <w:pPr>
        <w:pStyle w:val="Akapitzlist"/>
        <w:spacing w:before="60" w:after="120"/>
        <w:ind w:left="360"/>
        <w:jc w:val="both"/>
        <w:rPr>
          <w:rFonts w:cs="Times New Roman"/>
        </w:rPr>
      </w:pPr>
      <w:r w:rsidRPr="002F4536">
        <w:rPr>
          <w:rFonts w:cs="Times New Roman"/>
        </w:rPr>
        <w:t>W takiej sytuacji Wykonawca zobligowany jest do wskazania Zamawiającemu oświadczeń lub dokumentów, które znajdują się w jego posiadaniu, z podaniem sygnatury postępowania, w którym wymagane dokumenty lub oświadczenia były składane, lub do wskazania dostępności oświadczeń lub dokumentów w formie elektronicznej pod określonymi adresami internetowymi ogólnodostępnych i bezpłatnych baz danych.</w:t>
      </w:r>
    </w:p>
    <w:p w14:paraId="0B56787E" w14:textId="77777777" w:rsidR="0040350D" w:rsidRPr="002F4536" w:rsidRDefault="0040350D" w:rsidP="005A41E7">
      <w:pPr>
        <w:pStyle w:val="Akapitzlist"/>
        <w:spacing w:before="60" w:after="120"/>
        <w:ind w:left="360"/>
        <w:jc w:val="both"/>
        <w:rPr>
          <w:rFonts w:cs="Times New Roman"/>
        </w:rPr>
      </w:pPr>
      <w:r w:rsidRPr="002F4536">
        <w:rPr>
          <w:rFonts w:cs="Times New Roman"/>
        </w:rPr>
        <w:t>Zamawiający może żądać od Wykonawcy przedstawienia tłumaczenia na język polski wskazanych przez Wykonawcę i pobranych samodzielnie przez Zamawiającego dokumentów.</w:t>
      </w:r>
    </w:p>
    <w:p w14:paraId="0F592011" w14:textId="77777777" w:rsidR="005A41E7" w:rsidRPr="002F4536" w:rsidRDefault="0040350D" w:rsidP="009467DF">
      <w:pPr>
        <w:pStyle w:val="Nagwek2"/>
        <w:numPr>
          <w:ilvl w:val="0"/>
          <w:numId w:val="21"/>
        </w:numPr>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 xml:space="preserve">Oświadczenia, dotyczące Wykonawcy i innych podmiotów, na których zdolnościach lub sytuacji polega Wykonawca na zasadach określonych w art. 22a ustawy </w:t>
      </w:r>
      <w:proofErr w:type="spellStart"/>
      <w:r w:rsidRPr="002F4536">
        <w:rPr>
          <w:rFonts w:ascii="Times New Roman" w:hAnsi="Times New Roman" w:cs="Times New Roman"/>
          <w:b w:val="0"/>
          <w:i w:val="0"/>
          <w:sz w:val="24"/>
          <w:szCs w:val="24"/>
        </w:rPr>
        <w:t>Pzp</w:t>
      </w:r>
      <w:proofErr w:type="spellEnd"/>
      <w:r w:rsidRPr="002F4536">
        <w:rPr>
          <w:rFonts w:ascii="Times New Roman" w:hAnsi="Times New Roman" w:cs="Times New Roman"/>
          <w:b w:val="0"/>
          <w:i w:val="0"/>
          <w:sz w:val="24"/>
          <w:szCs w:val="24"/>
        </w:rPr>
        <w:t xml:space="preserve"> oraz dotyczące </w:t>
      </w:r>
      <w:r w:rsidRPr="002F4536">
        <w:rPr>
          <w:rFonts w:ascii="Times New Roman" w:hAnsi="Times New Roman" w:cs="Times New Roman"/>
          <w:b w:val="0"/>
          <w:i w:val="0"/>
          <w:sz w:val="24"/>
          <w:szCs w:val="24"/>
        </w:rPr>
        <w:lastRenderedPageBreak/>
        <w:t>Podwykonawców, składane są w oryginale. Dokumenty, inne niż oświadczenia, składane są w oryginale lub kopii poświadczonej za zgodność z oryginałem</w:t>
      </w:r>
      <w:r w:rsidR="005A41E7" w:rsidRPr="002F4536">
        <w:rPr>
          <w:rFonts w:ascii="Times New Roman" w:hAnsi="Times New Roman" w:cs="Times New Roman"/>
          <w:b w:val="0"/>
          <w:i w:val="0"/>
          <w:sz w:val="24"/>
          <w:szCs w:val="24"/>
        </w:rPr>
        <w:t>.</w:t>
      </w:r>
    </w:p>
    <w:p w14:paraId="692FD8AE" w14:textId="77777777" w:rsidR="005A41E7" w:rsidRPr="002F4536" w:rsidRDefault="0040350D" w:rsidP="005A41E7">
      <w:pPr>
        <w:pStyle w:val="Nagwek2"/>
        <w:ind w:left="360"/>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6B98875D" w14:textId="77777777" w:rsidR="005A41E7" w:rsidRPr="002F4536" w:rsidRDefault="0040350D" w:rsidP="005A41E7">
      <w:pPr>
        <w:pStyle w:val="Nagwek2"/>
        <w:ind w:left="360"/>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Poświadczenie za zgodność z oryginałem następuje w formie pisemnej lub w formie elektronicznej.</w:t>
      </w:r>
    </w:p>
    <w:p w14:paraId="558DFA2A" w14:textId="77777777" w:rsidR="005A41E7" w:rsidRPr="002F4536" w:rsidRDefault="0040350D" w:rsidP="009467DF">
      <w:pPr>
        <w:pStyle w:val="Nagwek2"/>
        <w:numPr>
          <w:ilvl w:val="0"/>
          <w:numId w:val="21"/>
        </w:numPr>
        <w:jc w:val="both"/>
        <w:rPr>
          <w:rFonts w:ascii="Times New Roman" w:hAnsi="Times New Roman" w:cs="Times New Roman"/>
          <w:b w:val="0"/>
          <w:i w:val="0"/>
          <w:sz w:val="24"/>
          <w:szCs w:val="24"/>
        </w:rPr>
      </w:pPr>
      <w:r w:rsidRPr="002F4536">
        <w:rPr>
          <w:rFonts w:ascii="Times New Roman" w:hAnsi="Times New Roman" w:cs="Times New Roman"/>
          <w:b w:val="0"/>
          <w:i w:val="0"/>
          <w:sz w:val="24"/>
          <w:szCs w:val="24"/>
        </w:rPr>
        <w:t>W przypadku gdy złożona kopia dokumentu jest nieczytelna lub budzi wątpliwości co do jej prawdziwości, Zamawiający może żądać przedstawienia oryginału lub notarialnie poświadczonej kopii.</w:t>
      </w:r>
    </w:p>
    <w:p w14:paraId="42C2EF01" w14:textId="77777777" w:rsidR="005A41E7" w:rsidRPr="002F4536" w:rsidRDefault="0040350D" w:rsidP="009467DF">
      <w:pPr>
        <w:pStyle w:val="Nagwek2"/>
        <w:numPr>
          <w:ilvl w:val="0"/>
          <w:numId w:val="21"/>
        </w:numPr>
        <w:jc w:val="both"/>
        <w:rPr>
          <w:rFonts w:ascii="Times New Roman" w:hAnsi="Times New Roman" w:cs="Times New Roman"/>
          <w:b w:val="0"/>
          <w:i w:val="0"/>
          <w:sz w:val="24"/>
          <w:szCs w:val="24"/>
        </w:rPr>
      </w:pPr>
      <w:r w:rsidRPr="002F4536">
        <w:rPr>
          <w:rFonts w:ascii="Times New Roman" w:eastAsia="EUAlbertina-Regular-Identity-H" w:hAnsi="Times New Roman" w:cs="Times New Roman"/>
          <w:b w:val="0"/>
          <w:i w:val="0"/>
          <w:sz w:val="24"/>
          <w:szCs w:val="24"/>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56A3594C" w14:textId="77777777" w:rsidR="007311ED" w:rsidRDefault="007311ED" w:rsidP="005D473D">
      <w:pPr>
        <w:ind w:left="426" w:hanging="426"/>
        <w:jc w:val="both"/>
        <w:rPr>
          <w:rFonts w:ascii="Times New Roman" w:hAnsi="Times New Roman" w:cs="Times New Roman"/>
          <w:b/>
          <w:bCs/>
          <w:iCs/>
          <w:sz w:val="24"/>
          <w:szCs w:val="24"/>
        </w:rPr>
      </w:pPr>
    </w:p>
    <w:p w14:paraId="6670C130" w14:textId="6A9AFB30" w:rsidR="005D473D" w:rsidRPr="005D473D" w:rsidRDefault="002F4536" w:rsidP="005D473D">
      <w:pPr>
        <w:ind w:left="426" w:hanging="426"/>
        <w:jc w:val="both"/>
        <w:rPr>
          <w:rFonts w:ascii="Times New Roman" w:hAnsi="Times New Roman" w:cs="Times New Roman"/>
          <w:b/>
          <w:bCs/>
          <w:iCs/>
          <w:sz w:val="24"/>
          <w:szCs w:val="24"/>
        </w:rPr>
      </w:pPr>
      <w:r>
        <w:rPr>
          <w:rFonts w:ascii="Times New Roman" w:hAnsi="Times New Roman" w:cs="Times New Roman"/>
          <w:b/>
          <w:bCs/>
          <w:iCs/>
          <w:sz w:val="24"/>
          <w:szCs w:val="24"/>
        </w:rPr>
        <w:t>VIII.</w:t>
      </w:r>
      <w:r w:rsidR="005D473D" w:rsidRPr="005D473D">
        <w:rPr>
          <w:rFonts w:ascii="Times New Roman" w:hAnsi="Times New Roman" w:cs="Times New Roman"/>
          <w:b/>
          <w:bCs/>
          <w:iCs/>
          <w:sz w:val="24"/>
          <w:szCs w:val="24"/>
        </w:rPr>
        <w:t xml:space="preserve"> INFORMACJE O SPOSOBIE POROZUMIEWANIA SIĘ ZAMAWIAJĄCEGO Z WYKONAWCAMI ORAZ PRZEKAZYWANIA OŚWIADCZEŃ LUB DOKUMNETÓW, A TAKŻE WSKAZANIE OSÓB UPRAWNIONYCH DO POROZUMIEWANIA SIĘ Z WYKONAWCAMI.</w:t>
      </w:r>
    </w:p>
    <w:p w14:paraId="0EB03D43" w14:textId="77777777" w:rsidR="005D473D" w:rsidRPr="002F4536" w:rsidRDefault="005D473D" w:rsidP="00CB66EB">
      <w:pPr>
        <w:pStyle w:val="Bezodstpw"/>
        <w:numPr>
          <w:ilvl w:val="0"/>
          <w:numId w:val="22"/>
        </w:numPr>
        <w:ind w:left="709" w:hanging="425"/>
        <w:jc w:val="both"/>
        <w:rPr>
          <w:b/>
          <w:i/>
        </w:rPr>
      </w:pPr>
      <w:r w:rsidRPr="002F4536">
        <w:t>W niniejszym postępowaniu komunikacja między Zamawiającym a Wykonawcami odbywa się za pośrednictwem operatora pocztowego w rozumieniu ustawy z dnia 23 listopada 2012 r. – Prawo pocztowe (</w:t>
      </w:r>
      <w:r w:rsidR="00C532DD" w:rsidRPr="002F4536">
        <w:t>Dz. U. z 2017 r. poz. 1481</w:t>
      </w:r>
      <w:r w:rsidRPr="002F4536">
        <w:t>), osobiście, za pośrednictwem posłańca, faksu lub przy użyciu środków komunikacji elektronicznej w rozumieniu ustawy z dnia 18 lipca 2002 r. o świadczeniu usług drogą elektroniczną (</w:t>
      </w:r>
      <w:r w:rsidR="00C532DD" w:rsidRPr="002F4536">
        <w:t>Dz. U. z 2017 r. poz. 1219</w:t>
      </w:r>
      <w:r w:rsidRPr="002F4536">
        <w:t>)</w:t>
      </w:r>
      <w:r w:rsidR="00C532DD" w:rsidRPr="002F4536">
        <w:t xml:space="preserve"> pod adresem e-mail: </w:t>
      </w:r>
      <w:r w:rsidR="00C532DD" w:rsidRPr="002F4536">
        <w:rPr>
          <w:b/>
        </w:rPr>
        <w:t>ug@zaleszany.pl</w:t>
      </w:r>
      <w:r w:rsidRPr="002F4536">
        <w:t>.</w:t>
      </w:r>
    </w:p>
    <w:p w14:paraId="1A2AD942" w14:textId="77777777" w:rsidR="005D473D" w:rsidRPr="002F4536" w:rsidRDefault="005D473D" w:rsidP="00CB66EB">
      <w:pPr>
        <w:pStyle w:val="Bezodstpw"/>
        <w:numPr>
          <w:ilvl w:val="0"/>
          <w:numId w:val="22"/>
        </w:numPr>
        <w:ind w:left="709" w:hanging="349"/>
        <w:jc w:val="both"/>
        <w:rPr>
          <w:b/>
          <w:i/>
        </w:rPr>
      </w:pPr>
      <w:r w:rsidRPr="002F4536">
        <w:rPr>
          <w:rFonts w:cs="Times New Roman"/>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8DD6901" w14:textId="77777777" w:rsidR="00C532DD" w:rsidRDefault="005D473D" w:rsidP="00CB66EB">
      <w:pPr>
        <w:pStyle w:val="Bezodstpw"/>
        <w:numPr>
          <w:ilvl w:val="0"/>
          <w:numId w:val="22"/>
        </w:numPr>
        <w:ind w:left="709" w:hanging="349"/>
        <w:jc w:val="both"/>
        <w:rPr>
          <w:b/>
          <w:i/>
        </w:rPr>
      </w:pPr>
      <w:r w:rsidRPr="005D473D">
        <w:rPr>
          <w:rFonts w:cs="Times New Roman"/>
        </w:rPr>
        <w:t xml:space="preserve">W postępowaniu oświadczenia, w tym dokument Jednolitego Europejskiego Dokumentu Zamówienia, o którym mowa w </w:t>
      </w:r>
      <w:r>
        <w:rPr>
          <w:rFonts w:cs="Times New Roman"/>
        </w:rPr>
        <w:t>Dziale V</w:t>
      </w:r>
      <w:r w:rsidR="002F4536">
        <w:rPr>
          <w:rFonts w:cs="Times New Roman"/>
        </w:rPr>
        <w:t>I</w:t>
      </w:r>
      <w:r>
        <w:rPr>
          <w:rFonts w:cs="Times New Roman"/>
        </w:rPr>
        <w:t>I SIWZ</w:t>
      </w:r>
      <w:r w:rsidRPr="005D473D">
        <w:rPr>
          <w:rFonts w:cs="Times New Roman"/>
        </w:rPr>
        <w:t>, składa się zgodnie z wzorem standardowego formularza w formie pisemnej.</w:t>
      </w:r>
    </w:p>
    <w:p w14:paraId="611235C2" w14:textId="45FF6FF6" w:rsidR="005D473D" w:rsidRPr="002F4536" w:rsidRDefault="00C532DD" w:rsidP="00CB66EB">
      <w:pPr>
        <w:pStyle w:val="Bezodstpw"/>
        <w:numPr>
          <w:ilvl w:val="0"/>
          <w:numId w:val="22"/>
        </w:numPr>
        <w:ind w:left="709" w:hanging="349"/>
        <w:jc w:val="both"/>
        <w:rPr>
          <w:b/>
          <w:i/>
        </w:rPr>
      </w:pPr>
      <w:r w:rsidRPr="002F4536">
        <w:rPr>
          <w:rFonts w:cs="Times New Roman"/>
        </w:rPr>
        <w:t xml:space="preserve">Postępowanie o udzielenie zamówienia, z zastrzeżeniem wyjątków określonych                                                       w ustawie </w:t>
      </w:r>
      <w:proofErr w:type="spellStart"/>
      <w:r w:rsidRPr="002F4536">
        <w:rPr>
          <w:rFonts w:cs="Times New Roman"/>
        </w:rPr>
        <w:t>Pzp</w:t>
      </w:r>
      <w:proofErr w:type="spellEnd"/>
      <w:r w:rsidRPr="002F4536">
        <w:rPr>
          <w:rFonts w:cs="Times New Roman"/>
        </w:rPr>
        <w:t xml:space="preserve"> prowadzi się z zachowaniem formy pisemnej.</w:t>
      </w:r>
      <w:r w:rsidR="00964997">
        <w:rPr>
          <w:rFonts w:cs="Times New Roman"/>
        </w:rPr>
        <w:t xml:space="preserve"> </w:t>
      </w:r>
      <w:r w:rsidRPr="002F4536">
        <w:rPr>
          <w:rFonts w:cs="Times New Roman"/>
        </w:rPr>
        <w:t>Forma pisemna, pod rygorem nieważności, wymagana jest dla: czynności złożenia oferty, czynności zmiany oferty, powiadomienia Zamawiającego o wycofaniu złożonej przez Wykonawcę oferty.</w:t>
      </w:r>
    </w:p>
    <w:p w14:paraId="12A550FC" w14:textId="77777777" w:rsidR="00C532DD" w:rsidRPr="002F4536" w:rsidRDefault="005D473D" w:rsidP="00CB66EB">
      <w:pPr>
        <w:pStyle w:val="Bezodstpw"/>
        <w:numPr>
          <w:ilvl w:val="0"/>
          <w:numId w:val="22"/>
        </w:numPr>
        <w:ind w:left="709" w:hanging="349"/>
        <w:jc w:val="both"/>
        <w:rPr>
          <w:b/>
          <w:i/>
        </w:rPr>
      </w:pPr>
      <w:r w:rsidRPr="002F4536">
        <w:rPr>
          <w:rFonts w:cs="Times New Roman"/>
        </w:rPr>
        <w:t>Postępowanie o udzielenie zamówienia prowadzi się w języku polskim. Dokumenty sporządzone w języku obcym są składane wraz z tłumaczeniem na język polski.</w:t>
      </w:r>
    </w:p>
    <w:p w14:paraId="6B209089" w14:textId="5F64D7DA" w:rsidR="005D473D" w:rsidRPr="002F4536" w:rsidRDefault="005D473D" w:rsidP="00CB66EB">
      <w:pPr>
        <w:pStyle w:val="Bezodstpw"/>
        <w:numPr>
          <w:ilvl w:val="0"/>
          <w:numId w:val="22"/>
        </w:numPr>
        <w:ind w:left="709" w:hanging="349"/>
        <w:jc w:val="both"/>
        <w:rPr>
          <w:b/>
          <w:i/>
        </w:rPr>
      </w:pPr>
      <w:r w:rsidRPr="002F4536">
        <w:t>Wykonawca może zwrócić się do zamawiającego o wyjaśnienie treści specyfikacji istotnych warunków zamówienia. Zamawiający jest obowiązany udzielić wyjaśnień niezwłocznie, jednak nie później niż</w:t>
      </w:r>
      <w:r w:rsidR="006D0455">
        <w:t xml:space="preserve"> </w:t>
      </w:r>
      <w:r w:rsidRPr="002F4536">
        <w:t>na 6 dni przed upływem terminu składania ofert</w:t>
      </w:r>
      <w:r w:rsidR="00C532DD" w:rsidRPr="002F4536">
        <w:t xml:space="preserve">- </w:t>
      </w:r>
      <w:r w:rsidRPr="002F4536">
        <w:t xml:space="preserve">pod warunkiem że wniosek o wyjaśnienie treści specyfikacji istotnych warunków </w:t>
      </w:r>
      <w:r w:rsidRPr="002F4536">
        <w:lastRenderedPageBreak/>
        <w:t>zamówienia wpłynął do zamawiającego nie później niż do końca dnia, w którym upływa połowa wyznaczonego terminu składania ofert.</w:t>
      </w:r>
    </w:p>
    <w:p w14:paraId="5B55D26D" w14:textId="77777777" w:rsidR="005D473D" w:rsidRPr="002F4536" w:rsidRDefault="005D473D" w:rsidP="00CB66EB">
      <w:pPr>
        <w:pStyle w:val="Bezodstpw"/>
        <w:numPr>
          <w:ilvl w:val="0"/>
          <w:numId w:val="22"/>
        </w:numPr>
        <w:ind w:left="709" w:hanging="349"/>
        <w:jc w:val="both"/>
        <w:rPr>
          <w:b/>
          <w:i/>
        </w:rPr>
      </w:pPr>
      <w:r w:rsidRPr="002F4536">
        <w:rPr>
          <w:rFonts w:cs="Times New Roman"/>
        </w:rPr>
        <w:t>Jeżeli wniosek o wyjaśnienie treści SIWZ wpłynął po upływie terminu składania wniosku, o którym mowa w ust. 6, lub dotyczy udzielonych wyjaśnień, Zamawiający może udzielić wyjaśnień albo pozostawić wniosek bez rozpoznania.</w:t>
      </w:r>
    </w:p>
    <w:p w14:paraId="067686C7" w14:textId="77777777" w:rsidR="005D473D" w:rsidRPr="002F4536" w:rsidRDefault="005D473D" w:rsidP="00CB66EB">
      <w:pPr>
        <w:pStyle w:val="Bezodstpw"/>
        <w:numPr>
          <w:ilvl w:val="0"/>
          <w:numId w:val="22"/>
        </w:numPr>
        <w:ind w:left="709" w:hanging="349"/>
        <w:jc w:val="both"/>
        <w:rPr>
          <w:b/>
          <w:i/>
        </w:rPr>
      </w:pPr>
      <w:r w:rsidRPr="002F4536">
        <w:rPr>
          <w:rFonts w:cs="Times New Roman"/>
        </w:rPr>
        <w:t>Przedłużenie terminu składania ofert nie wpływa na bieg terminu składania wniosku, o którym mowa w ust. 6.</w:t>
      </w:r>
    </w:p>
    <w:p w14:paraId="0C1D3858" w14:textId="77777777" w:rsidR="005D473D" w:rsidRPr="002F4536" w:rsidRDefault="005D473D" w:rsidP="00CB66EB">
      <w:pPr>
        <w:pStyle w:val="Bezodstpw"/>
        <w:numPr>
          <w:ilvl w:val="0"/>
          <w:numId w:val="22"/>
        </w:numPr>
        <w:ind w:left="709" w:hanging="349"/>
        <w:jc w:val="both"/>
        <w:rPr>
          <w:b/>
          <w:i/>
        </w:rPr>
      </w:pPr>
      <w:r w:rsidRPr="002F4536">
        <w:rPr>
          <w:rFonts w:cs="Times New Roman"/>
        </w:rPr>
        <w:t>Treść zapytań wraz z wyjaśnieniami Zamawiający przekazuje Wykonawcom, którym przekazał SIWZ, bez ujawniania źródła zapytania, a jeżeli SIWZ jest udostępniona na stronie internetowej, zamieszcza na tej stronie.</w:t>
      </w:r>
    </w:p>
    <w:p w14:paraId="58073659" w14:textId="77777777" w:rsidR="00C532DD" w:rsidRPr="002F4536" w:rsidRDefault="005D473D" w:rsidP="00CB66EB">
      <w:pPr>
        <w:pStyle w:val="Bezodstpw"/>
        <w:numPr>
          <w:ilvl w:val="0"/>
          <w:numId w:val="22"/>
        </w:numPr>
        <w:ind w:left="709" w:hanging="349"/>
        <w:jc w:val="both"/>
        <w:rPr>
          <w:b/>
          <w:i/>
        </w:rPr>
      </w:pPr>
      <w:r w:rsidRPr="002F4536">
        <w:rPr>
          <w:rFonts w:cs="Times New Roman"/>
        </w:rPr>
        <w:t>W uzasadnionych przypadkach Zamawiający może przed upływem terminu składania ofert zmienić treść SIWZ. Dokonaną zmianę treści SIWZ Zamawiający udostępnia na stronie internetowej.</w:t>
      </w:r>
    </w:p>
    <w:p w14:paraId="27BCDEE2" w14:textId="77777777" w:rsidR="00C532DD" w:rsidRPr="002F4536" w:rsidRDefault="00C532DD" w:rsidP="00CB66EB">
      <w:pPr>
        <w:pStyle w:val="Bezodstpw"/>
        <w:numPr>
          <w:ilvl w:val="0"/>
          <w:numId w:val="22"/>
        </w:numPr>
        <w:ind w:left="709" w:hanging="349"/>
        <w:jc w:val="both"/>
        <w:rPr>
          <w:b/>
        </w:rPr>
      </w:pPr>
      <w:r w:rsidRPr="002F4536">
        <w:rPr>
          <w:rFonts w:cs="Times New Roman"/>
        </w:rPr>
        <w:t xml:space="preserve">Jeżeli w postępowaniu prowadzonym w trybie przetargu nieograniczonego zmiana </w:t>
      </w:r>
      <w:r w:rsidRPr="002F4536">
        <w:rPr>
          <w:rFonts w:cs="Times New Roman"/>
          <w:iCs/>
        </w:rPr>
        <w:t>treści</w:t>
      </w:r>
      <w:r w:rsidRPr="002F4536">
        <w:rPr>
          <w:rFonts w:cs="Times New Roman"/>
        </w:rPr>
        <w:t xml:space="preserve"> specyfikacji istotnych warunków zamówienia prowadzi do zmiany </w:t>
      </w:r>
      <w:r w:rsidRPr="002F4536">
        <w:rPr>
          <w:rFonts w:cs="Times New Roman"/>
          <w:iCs/>
        </w:rPr>
        <w:t>treści</w:t>
      </w:r>
      <w:r w:rsidRPr="002F4536">
        <w:rPr>
          <w:rFonts w:cs="Times New Roman"/>
        </w:rPr>
        <w:t xml:space="preserve">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w:t>
      </w:r>
    </w:p>
    <w:p w14:paraId="13BF42D2" w14:textId="77777777" w:rsidR="00C532DD" w:rsidRPr="002F4536" w:rsidRDefault="00C532DD" w:rsidP="00CB66EB">
      <w:pPr>
        <w:pStyle w:val="Bezodstpw"/>
        <w:numPr>
          <w:ilvl w:val="0"/>
          <w:numId w:val="22"/>
        </w:numPr>
        <w:ind w:left="709" w:hanging="349"/>
        <w:jc w:val="both"/>
        <w:rPr>
          <w:b/>
        </w:rPr>
      </w:pPr>
      <w:r w:rsidRPr="002F4536">
        <w:t xml:space="preserve">Jeżeli w wyniku zmiany </w:t>
      </w:r>
      <w:r w:rsidRPr="002F4536">
        <w:rPr>
          <w:rStyle w:val="Uwydatnienie"/>
          <w:i w:val="0"/>
        </w:rPr>
        <w:t>treści</w:t>
      </w:r>
      <w:r w:rsidRPr="002F4536">
        <w:t xml:space="preserve"> specyfikacji istotnych warunków zamówienia nieprowadzącej do zmiany </w:t>
      </w:r>
      <w:r w:rsidRPr="002F4536">
        <w:rPr>
          <w:rStyle w:val="Uwydatnienie"/>
          <w:i w:val="0"/>
        </w:rPr>
        <w:t>treści</w:t>
      </w:r>
      <w:r w:rsidRPr="002F4536">
        <w:t xml:space="preserve">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Przepis ust. 11 stosuje się odpowiednio.</w:t>
      </w:r>
    </w:p>
    <w:p w14:paraId="2B73270A" w14:textId="77777777" w:rsidR="00843225" w:rsidRPr="002F4536" w:rsidRDefault="00843225" w:rsidP="00CB66EB">
      <w:pPr>
        <w:pStyle w:val="Bezodstpw"/>
        <w:numPr>
          <w:ilvl w:val="0"/>
          <w:numId w:val="22"/>
        </w:numPr>
        <w:ind w:left="709" w:hanging="349"/>
        <w:jc w:val="both"/>
      </w:pPr>
      <w:r w:rsidRPr="002F4536">
        <w:t>Osoby uprawnione do kontaktu z Wykonawcami:</w:t>
      </w:r>
    </w:p>
    <w:p w14:paraId="7BAD7FAC" w14:textId="77777777" w:rsidR="00843225" w:rsidRPr="006743FB" w:rsidRDefault="00843225" w:rsidP="00843225">
      <w:pPr>
        <w:pStyle w:val="Bezodstpw"/>
        <w:ind w:left="1068"/>
        <w:jc w:val="both"/>
      </w:pPr>
      <w:r w:rsidRPr="006743FB">
        <w:t xml:space="preserve">a ) Rafał </w:t>
      </w:r>
      <w:proofErr w:type="spellStart"/>
      <w:r w:rsidRPr="006743FB">
        <w:t>Lechoszest</w:t>
      </w:r>
      <w:proofErr w:type="spellEnd"/>
      <w:r w:rsidRPr="006743FB">
        <w:t xml:space="preserve"> - tel. 15</w:t>
      </w:r>
      <w:r w:rsidR="006743FB" w:rsidRPr="006743FB">
        <w:t> 845-82-97</w:t>
      </w:r>
      <w:r w:rsidRPr="006743FB">
        <w:t>,  Katarzyna Stawowa – tel. 15 845 94 19 wew. 32 w sprawach merytorycznych związanych z przedmiotem zamówienia</w:t>
      </w:r>
    </w:p>
    <w:p w14:paraId="4A07EFE8" w14:textId="77777777" w:rsidR="005D473D" w:rsidRPr="006743FB" w:rsidRDefault="00843225" w:rsidP="00843225">
      <w:pPr>
        <w:pStyle w:val="Bezodstpw"/>
        <w:ind w:left="1068"/>
        <w:jc w:val="both"/>
      </w:pPr>
      <w:r w:rsidRPr="006743FB">
        <w:t xml:space="preserve">b ) Marta Nakielny – tel. 845 94 19 wew. 33 </w:t>
      </w:r>
      <w:r w:rsidR="005D473D" w:rsidRPr="006743FB">
        <w:rPr>
          <w:rFonts w:cs="Times New Roman"/>
        </w:rPr>
        <w:t>w zakre</w:t>
      </w:r>
      <w:r w:rsidRPr="006743FB">
        <w:rPr>
          <w:rFonts w:cs="Times New Roman"/>
        </w:rPr>
        <w:t>s</w:t>
      </w:r>
      <w:r w:rsidR="005D473D" w:rsidRPr="006743FB">
        <w:rPr>
          <w:rFonts w:cs="Times New Roman"/>
        </w:rPr>
        <w:t xml:space="preserve">ie formalnym </w:t>
      </w:r>
    </w:p>
    <w:p w14:paraId="2D8B6C07" w14:textId="77777777" w:rsidR="00843225" w:rsidRPr="002F4536" w:rsidRDefault="00843225" w:rsidP="00CB66EB">
      <w:pPr>
        <w:pStyle w:val="Akapitzlist"/>
        <w:widowControl w:val="0"/>
        <w:numPr>
          <w:ilvl w:val="0"/>
          <w:numId w:val="22"/>
        </w:numPr>
        <w:tabs>
          <w:tab w:val="left" w:pos="567"/>
        </w:tabs>
        <w:autoSpaceDE w:val="0"/>
        <w:autoSpaceDN w:val="0"/>
        <w:adjustRightInd w:val="0"/>
        <w:ind w:left="709" w:hanging="425"/>
        <w:jc w:val="both"/>
        <w:rPr>
          <w:rFonts w:cs="Times New Roman"/>
        </w:rPr>
      </w:pPr>
      <w:r w:rsidRPr="006743FB">
        <w:rPr>
          <w:rFonts w:cs="Times New Roman"/>
        </w:rPr>
        <w:t>Zamawiający nie udziela żadnych ustnych i telefonicznych informacji, wyjaśnień</w:t>
      </w:r>
      <w:r w:rsidRPr="002F4536">
        <w:rPr>
          <w:rFonts w:cs="Times New Roman"/>
        </w:rPr>
        <w:t xml:space="preserve"> czy odpowiedzi na kierowane do Zamawiającego pytania w sprawach wymagających zachowania pisemności postępowania.</w:t>
      </w:r>
    </w:p>
    <w:p w14:paraId="58BC0CBA" w14:textId="73770855" w:rsidR="00843225" w:rsidRPr="002F4536" w:rsidRDefault="00843225" w:rsidP="00CB66EB">
      <w:pPr>
        <w:pStyle w:val="Akapitzlist"/>
        <w:widowControl w:val="0"/>
        <w:numPr>
          <w:ilvl w:val="0"/>
          <w:numId w:val="22"/>
        </w:numPr>
        <w:tabs>
          <w:tab w:val="left" w:pos="567"/>
        </w:tabs>
        <w:autoSpaceDE w:val="0"/>
        <w:autoSpaceDN w:val="0"/>
        <w:adjustRightInd w:val="0"/>
        <w:ind w:left="709" w:hanging="425"/>
        <w:jc w:val="both"/>
        <w:rPr>
          <w:rFonts w:cs="Times New Roman"/>
        </w:rPr>
      </w:pPr>
      <w:r w:rsidRPr="002F4536">
        <w:rPr>
          <w:rFonts w:cs="Times New Roman"/>
        </w:rPr>
        <w:t>Wszelką korespondencję do Zamawiającego związaną z niniejszym postępowaniem należy kierować na adres Zamawiającego</w:t>
      </w:r>
      <w:r w:rsidR="00964997">
        <w:rPr>
          <w:rFonts w:cs="Times New Roman"/>
        </w:rPr>
        <w:t xml:space="preserve"> </w:t>
      </w:r>
      <w:r w:rsidRPr="002F4536">
        <w:rPr>
          <w:rFonts w:cs="Times New Roman"/>
        </w:rPr>
        <w:t>tj. Urząd Gminy w Zaleszanach, ul. Kościuszki 16, 37-415 Zaleszany od poniedziałku do piątku w godzinach od 7.30 do 15.30,  faksem na nr 15845-94-24 lub przy użyciu środków komunikacji elektronicznej na adres poczty elektronicznej: ug@zaleszany.pl.</w:t>
      </w:r>
    </w:p>
    <w:p w14:paraId="414120A6" w14:textId="77777777" w:rsidR="00675950" w:rsidRPr="002F4536" w:rsidRDefault="00704DCC" w:rsidP="00CB66EB">
      <w:pPr>
        <w:pStyle w:val="Akapitzlist"/>
        <w:widowControl w:val="0"/>
        <w:numPr>
          <w:ilvl w:val="0"/>
          <w:numId w:val="22"/>
        </w:numPr>
        <w:tabs>
          <w:tab w:val="left" w:pos="567"/>
        </w:tabs>
        <w:autoSpaceDE w:val="0"/>
        <w:autoSpaceDN w:val="0"/>
        <w:adjustRightInd w:val="0"/>
        <w:ind w:left="709" w:hanging="425"/>
        <w:jc w:val="both"/>
        <w:rPr>
          <w:rFonts w:cs="Times New Roman"/>
        </w:rPr>
      </w:pPr>
      <w:r w:rsidRPr="002F4536">
        <w:rPr>
          <w:rFonts w:cs="Times New Roman"/>
          <w:bCs/>
        </w:rPr>
        <w:t>Zamawiający nie przewiduje zwołania zebrania wszystkich Wykonawców w celu wyjaśnienia wątpliwości dotyczących treści SIWZ.</w:t>
      </w:r>
    </w:p>
    <w:p w14:paraId="7A8E5B6A" w14:textId="77777777" w:rsidR="00704DCC" w:rsidRPr="002F4536" w:rsidRDefault="00704DCC" w:rsidP="00CB66EB">
      <w:pPr>
        <w:pStyle w:val="Akapitzlist"/>
        <w:widowControl w:val="0"/>
        <w:numPr>
          <w:ilvl w:val="0"/>
          <w:numId w:val="22"/>
        </w:numPr>
        <w:tabs>
          <w:tab w:val="left" w:pos="567"/>
        </w:tabs>
        <w:autoSpaceDE w:val="0"/>
        <w:autoSpaceDN w:val="0"/>
        <w:adjustRightInd w:val="0"/>
        <w:ind w:left="709" w:hanging="425"/>
        <w:jc w:val="both"/>
        <w:rPr>
          <w:rFonts w:cs="Times New Roman"/>
        </w:rPr>
      </w:pPr>
      <w:r w:rsidRPr="002F4536">
        <w:rPr>
          <w:rFonts w:cs="Times New Roman"/>
          <w:bCs/>
        </w:rPr>
        <w:t>Niniejsze postępowanie prowadzone jest w języku polskim.</w:t>
      </w:r>
    </w:p>
    <w:p w14:paraId="4255ECEA" w14:textId="77777777" w:rsidR="00704DCC" w:rsidRPr="001704E2" w:rsidRDefault="00704DCC" w:rsidP="00235DB7">
      <w:pPr>
        <w:pStyle w:val="NormalnyWeb"/>
        <w:numPr>
          <w:ilvl w:val="0"/>
          <w:numId w:val="2"/>
        </w:numPr>
        <w:spacing w:before="0" w:beforeAutospacing="0" w:after="0"/>
        <w:jc w:val="both"/>
        <w:rPr>
          <w:rFonts w:cs="Times New Roman"/>
          <w:bCs/>
        </w:rPr>
      </w:pPr>
    </w:p>
    <w:p w14:paraId="756EAD23" w14:textId="77777777" w:rsidR="00704DCC" w:rsidRPr="001704E2" w:rsidRDefault="00704DCC" w:rsidP="00704DCC">
      <w:pPr>
        <w:pStyle w:val="NormalnyWeb"/>
        <w:spacing w:before="0" w:beforeAutospacing="0" w:after="0"/>
        <w:jc w:val="both"/>
        <w:rPr>
          <w:rFonts w:cs="Times New Roman"/>
          <w:b/>
          <w:bCs/>
        </w:rPr>
      </w:pPr>
    </w:p>
    <w:p w14:paraId="31F519A4" w14:textId="77777777" w:rsidR="00704DCC" w:rsidRPr="001704E2" w:rsidRDefault="00802690" w:rsidP="00704DCC">
      <w:pPr>
        <w:pStyle w:val="NormalnyWeb"/>
        <w:spacing w:before="0" w:beforeAutospacing="0" w:after="0"/>
        <w:jc w:val="both"/>
        <w:rPr>
          <w:rFonts w:cs="Times New Roman"/>
          <w:b/>
          <w:bCs/>
        </w:rPr>
      </w:pPr>
      <w:r>
        <w:rPr>
          <w:rFonts w:cs="Times New Roman"/>
          <w:b/>
          <w:bCs/>
        </w:rPr>
        <w:t>IX</w:t>
      </w:r>
      <w:r w:rsidR="00704DCC" w:rsidRPr="001704E2">
        <w:rPr>
          <w:rFonts w:cs="Times New Roman"/>
          <w:b/>
          <w:bCs/>
        </w:rPr>
        <w:t>. WYMAGANIA DOTYCZĄCE WADIUM.</w:t>
      </w:r>
    </w:p>
    <w:p w14:paraId="22E58138" w14:textId="77777777" w:rsidR="00704DCC" w:rsidRPr="001704E2" w:rsidRDefault="00704DCC" w:rsidP="00704DCC">
      <w:pPr>
        <w:pStyle w:val="NormalnyWeb"/>
        <w:spacing w:before="0" w:beforeAutospacing="0" w:after="0"/>
        <w:jc w:val="both"/>
        <w:rPr>
          <w:rFonts w:cs="Times New Roman"/>
          <w:bCs/>
        </w:rPr>
      </w:pPr>
    </w:p>
    <w:p w14:paraId="599B169C" w14:textId="77777777" w:rsidR="00675950" w:rsidRPr="00675950" w:rsidRDefault="00675950" w:rsidP="00CB66EB">
      <w:pPr>
        <w:pStyle w:val="Bezodstpw"/>
        <w:numPr>
          <w:ilvl w:val="0"/>
          <w:numId w:val="23"/>
        </w:numPr>
        <w:ind w:left="709" w:hanging="425"/>
        <w:rPr>
          <w:rFonts w:eastAsiaTheme="minorHAnsi"/>
        </w:rPr>
      </w:pPr>
      <w:r w:rsidRPr="00675950">
        <w:rPr>
          <w:rFonts w:eastAsiaTheme="minorHAnsi"/>
        </w:rPr>
        <w:t xml:space="preserve">Oferta musi być zabezpieczona wadium w wysokości: </w:t>
      </w:r>
    </w:p>
    <w:p w14:paraId="2DBF53A3" w14:textId="3A1FD6DA" w:rsidR="00675950" w:rsidRPr="00F53596" w:rsidRDefault="00675950" w:rsidP="00675950">
      <w:pPr>
        <w:pStyle w:val="Bezodstpw"/>
        <w:ind w:firstLine="708"/>
        <w:rPr>
          <w:rFonts w:eastAsiaTheme="minorHAnsi"/>
        </w:rPr>
      </w:pPr>
      <w:r w:rsidRPr="00F04F65">
        <w:rPr>
          <w:rFonts w:eastAsiaTheme="minorHAnsi"/>
        </w:rPr>
        <w:t xml:space="preserve">Dla części I: </w:t>
      </w:r>
      <w:r w:rsidR="006F0F97" w:rsidRPr="00F53596">
        <w:rPr>
          <w:rFonts w:eastAsiaTheme="minorHAnsi"/>
        </w:rPr>
        <w:t>220</w:t>
      </w:r>
      <w:r w:rsidR="00577413">
        <w:rPr>
          <w:rFonts w:eastAsiaTheme="minorHAnsi"/>
        </w:rPr>
        <w:t> </w:t>
      </w:r>
      <w:r w:rsidR="006F0F97" w:rsidRPr="00F53596">
        <w:rPr>
          <w:rFonts w:eastAsiaTheme="minorHAnsi"/>
        </w:rPr>
        <w:t>000</w:t>
      </w:r>
      <w:r w:rsidR="00577413">
        <w:rPr>
          <w:rFonts w:eastAsiaTheme="minorHAnsi"/>
        </w:rPr>
        <w:t>,00</w:t>
      </w:r>
      <w:r w:rsidRPr="00F53596">
        <w:rPr>
          <w:rFonts w:eastAsiaTheme="minorHAnsi"/>
        </w:rPr>
        <w:t xml:space="preserve"> zł  (słownie: </w:t>
      </w:r>
      <w:r w:rsidR="006F0F97" w:rsidRPr="00F53596">
        <w:rPr>
          <w:rFonts w:eastAsiaTheme="minorHAnsi"/>
        </w:rPr>
        <w:t>dwieście dwadzieścia</w:t>
      </w:r>
      <w:r w:rsidR="001D7E5D" w:rsidRPr="00F53596">
        <w:rPr>
          <w:rFonts w:eastAsiaTheme="minorHAnsi"/>
        </w:rPr>
        <w:t xml:space="preserve"> tysięcy złotych</w:t>
      </w:r>
      <w:r w:rsidRPr="00F53596">
        <w:rPr>
          <w:rFonts w:eastAsiaTheme="minorHAnsi"/>
        </w:rPr>
        <w:t>)</w:t>
      </w:r>
    </w:p>
    <w:p w14:paraId="1FF85C73" w14:textId="425A9F2A" w:rsidR="00675950" w:rsidRPr="00F53596" w:rsidRDefault="00675950" w:rsidP="00675950">
      <w:pPr>
        <w:pStyle w:val="Bezodstpw"/>
        <w:ind w:left="708"/>
        <w:rPr>
          <w:rFonts w:eastAsiaTheme="minorHAnsi"/>
        </w:rPr>
      </w:pPr>
      <w:r w:rsidRPr="00F53596">
        <w:rPr>
          <w:rFonts w:eastAsiaTheme="minorHAnsi"/>
        </w:rPr>
        <w:t xml:space="preserve">Dla części </w:t>
      </w:r>
      <w:r w:rsidR="006F0F97" w:rsidRPr="00F53596">
        <w:rPr>
          <w:rFonts w:eastAsiaTheme="minorHAnsi"/>
        </w:rPr>
        <w:t>II: 350</w:t>
      </w:r>
      <w:r w:rsidR="00577413">
        <w:rPr>
          <w:rFonts w:eastAsiaTheme="minorHAnsi"/>
        </w:rPr>
        <w:t> </w:t>
      </w:r>
      <w:r w:rsidR="006F0F97" w:rsidRPr="00F53596">
        <w:rPr>
          <w:rFonts w:eastAsiaTheme="minorHAnsi"/>
        </w:rPr>
        <w:t>000</w:t>
      </w:r>
      <w:r w:rsidR="00577413">
        <w:rPr>
          <w:rFonts w:eastAsiaTheme="minorHAnsi"/>
        </w:rPr>
        <w:t>,00</w:t>
      </w:r>
      <w:r w:rsidR="006F0F97" w:rsidRPr="00F53596">
        <w:rPr>
          <w:rFonts w:eastAsiaTheme="minorHAnsi"/>
        </w:rPr>
        <w:t xml:space="preserve"> zł  (słownie: trzysta pięćdziesiąt tysięcy złotych)</w:t>
      </w:r>
    </w:p>
    <w:p w14:paraId="15FF5F27" w14:textId="01183A00" w:rsidR="00675950" w:rsidRPr="00F53596" w:rsidRDefault="00675950" w:rsidP="00675950">
      <w:pPr>
        <w:pStyle w:val="Bezodstpw"/>
        <w:ind w:firstLine="708"/>
        <w:rPr>
          <w:rFonts w:eastAsiaTheme="minorHAnsi"/>
        </w:rPr>
      </w:pPr>
      <w:r w:rsidRPr="00F53596">
        <w:rPr>
          <w:rFonts w:eastAsiaTheme="minorHAnsi"/>
        </w:rPr>
        <w:t xml:space="preserve">Dla części III: </w:t>
      </w:r>
      <w:r w:rsidR="001D1714" w:rsidRPr="00F53596">
        <w:rPr>
          <w:rFonts w:eastAsiaTheme="minorHAnsi"/>
        </w:rPr>
        <w:t>8</w:t>
      </w:r>
      <w:r w:rsidR="006F0F97" w:rsidRPr="00F53596">
        <w:rPr>
          <w:rFonts w:eastAsiaTheme="minorHAnsi"/>
        </w:rPr>
        <w:t>0</w:t>
      </w:r>
      <w:r w:rsidRPr="00F53596">
        <w:rPr>
          <w:rFonts w:eastAsiaTheme="minorHAnsi"/>
        </w:rPr>
        <w:t xml:space="preserve"> 000,00 zł  (słownie: </w:t>
      </w:r>
      <w:r w:rsidR="00F53596" w:rsidRPr="00F53596">
        <w:rPr>
          <w:rFonts w:eastAsiaTheme="minorHAnsi"/>
        </w:rPr>
        <w:t>osiem</w:t>
      </w:r>
      <w:r w:rsidR="006F0F97" w:rsidRPr="00F53596">
        <w:rPr>
          <w:rFonts w:eastAsiaTheme="minorHAnsi"/>
        </w:rPr>
        <w:t>dziesiąt</w:t>
      </w:r>
      <w:r w:rsidRPr="00F53596">
        <w:rPr>
          <w:rFonts w:eastAsiaTheme="minorHAnsi"/>
        </w:rPr>
        <w:t xml:space="preserve"> tysięcy zł</w:t>
      </w:r>
      <w:r w:rsidR="006F0F97" w:rsidRPr="00F53596">
        <w:rPr>
          <w:rFonts w:eastAsiaTheme="minorHAnsi"/>
        </w:rPr>
        <w:t>otych</w:t>
      </w:r>
      <w:r w:rsidRPr="00F53596">
        <w:rPr>
          <w:rFonts w:eastAsiaTheme="minorHAnsi"/>
        </w:rPr>
        <w:t>)</w:t>
      </w:r>
    </w:p>
    <w:p w14:paraId="00F21790" w14:textId="106D2688" w:rsidR="00675950" w:rsidRPr="00F53596" w:rsidRDefault="00675950" w:rsidP="00675950">
      <w:pPr>
        <w:pStyle w:val="Bezodstpw"/>
        <w:ind w:firstLine="708"/>
        <w:rPr>
          <w:rFonts w:eastAsiaTheme="minorHAnsi"/>
        </w:rPr>
      </w:pPr>
      <w:r w:rsidRPr="00F53596">
        <w:rPr>
          <w:rFonts w:eastAsiaTheme="minorHAnsi"/>
        </w:rPr>
        <w:t xml:space="preserve">Dla części IV: </w:t>
      </w:r>
      <w:r w:rsidR="006F0F97" w:rsidRPr="00F53596">
        <w:rPr>
          <w:rFonts w:eastAsiaTheme="minorHAnsi"/>
        </w:rPr>
        <w:t>2</w:t>
      </w:r>
      <w:r w:rsidR="00F53596" w:rsidRPr="00F53596">
        <w:rPr>
          <w:rFonts w:eastAsiaTheme="minorHAnsi"/>
        </w:rPr>
        <w:t>40</w:t>
      </w:r>
      <w:r w:rsidRPr="00F53596">
        <w:rPr>
          <w:rFonts w:eastAsiaTheme="minorHAnsi"/>
        </w:rPr>
        <w:t xml:space="preserve"> 000,00 zł  (słownie: </w:t>
      </w:r>
      <w:r w:rsidR="006F0F97" w:rsidRPr="00F53596">
        <w:rPr>
          <w:rFonts w:eastAsiaTheme="minorHAnsi"/>
        </w:rPr>
        <w:t xml:space="preserve">dwieście </w:t>
      </w:r>
      <w:r w:rsidR="00F53596" w:rsidRPr="00F53596">
        <w:rPr>
          <w:rFonts w:eastAsiaTheme="minorHAnsi"/>
        </w:rPr>
        <w:t>czterdzieści</w:t>
      </w:r>
      <w:r w:rsidR="006F0F97" w:rsidRPr="00F53596">
        <w:rPr>
          <w:rFonts w:eastAsiaTheme="minorHAnsi"/>
        </w:rPr>
        <w:t xml:space="preserve"> t</w:t>
      </w:r>
      <w:r w:rsidRPr="00F53596">
        <w:rPr>
          <w:rFonts w:eastAsiaTheme="minorHAnsi"/>
        </w:rPr>
        <w:t>ysięcy zł</w:t>
      </w:r>
      <w:r w:rsidR="006F0F97" w:rsidRPr="00F53596">
        <w:rPr>
          <w:rFonts w:eastAsiaTheme="minorHAnsi"/>
        </w:rPr>
        <w:t>otych</w:t>
      </w:r>
      <w:r w:rsidRPr="00F53596">
        <w:rPr>
          <w:rFonts w:eastAsiaTheme="minorHAnsi"/>
        </w:rPr>
        <w:t>)</w:t>
      </w:r>
    </w:p>
    <w:p w14:paraId="466BD818" w14:textId="0DB0CB40" w:rsidR="00F53596" w:rsidRDefault="00F53596" w:rsidP="00675950">
      <w:pPr>
        <w:pStyle w:val="Bezodstpw"/>
        <w:ind w:firstLine="708"/>
        <w:rPr>
          <w:rFonts w:eastAsiaTheme="minorHAnsi"/>
        </w:rPr>
      </w:pPr>
      <w:r w:rsidRPr="00F53596">
        <w:rPr>
          <w:rFonts w:eastAsiaTheme="minorHAnsi"/>
        </w:rPr>
        <w:lastRenderedPageBreak/>
        <w:t xml:space="preserve">Dla części V: 15 000,00 zł  (słownie: </w:t>
      </w:r>
      <w:r>
        <w:rPr>
          <w:rFonts w:eastAsiaTheme="minorHAnsi"/>
        </w:rPr>
        <w:t>piętnaście</w:t>
      </w:r>
      <w:r w:rsidRPr="00F53596">
        <w:rPr>
          <w:rFonts w:eastAsiaTheme="minorHAnsi"/>
        </w:rPr>
        <w:t xml:space="preserve"> tysięcy złotych)</w:t>
      </w:r>
    </w:p>
    <w:p w14:paraId="627EB239" w14:textId="77777777" w:rsidR="00675950" w:rsidRPr="00675950" w:rsidRDefault="00675950" w:rsidP="00675950">
      <w:pPr>
        <w:pStyle w:val="Bezodstpw"/>
        <w:rPr>
          <w:rFonts w:eastAsiaTheme="minorHAnsi"/>
        </w:rPr>
      </w:pPr>
    </w:p>
    <w:p w14:paraId="3188166A" w14:textId="2C88BAD8" w:rsidR="00675950" w:rsidRPr="006F0F97" w:rsidRDefault="00675950" w:rsidP="00DD084F">
      <w:pPr>
        <w:pStyle w:val="Tekstpodstawowy"/>
        <w:tabs>
          <w:tab w:val="left" w:pos="540"/>
        </w:tabs>
        <w:ind w:left="567"/>
        <w:jc w:val="both"/>
        <w:rPr>
          <w:b/>
        </w:rPr>
      </w:pPr>
      <w:r w:rsidRPr="006F0F97">
        <w:rPr>
          <w:b/>
        </w:rPr>
        <w:t xml:space="preserve">Wadium wnosi się przed upływem terminu składania ofert. </w:t>
      </w:r>
      <w:r w:rsidR="00DD084F" w:rsidRPr="006F0F97">
        <w:rPr>
          <w:b/>
        </w:rPr>
        <w:t xml:space="preserve">Wadium należy wnieść w terminie do dnia </w:t>
      </w:r>
      <w:r w:rsidR="008D2C3A">
        <w:rPr>
          <w:b/>
        </w:rPr>
        <w:t>12</w:t>
      </w:r>
      <w:r w:rsidR="00F81557">
        <w:rPr>
          <w:b/>
        </w:rPr>
        <w:t>.04.</w:t>
      </w:r>
      <w:r w:rsidR="00DD084F" w:rsidRPr="006F0F97">
        <w:rPr>
          <w:b/>
        </w:rPr>
        <w:t xml:space="preserve">2018r. do godz. </w:t>
      </w:r>
      <w:r w:rsidR="00F81557">
        <w:rPr>
          <w:b/>
        </w:rPr>
        <w:t>11:00</w:t>
      </w:r>
      <w:r w:rsidR="00DD084F" w:rsidRPr="006F0F97">
        <w:rPr>
          <w:b/>
        </w:rPr>
        <w:t>.</w:t>
      </w:r>
    </w:p>
    <w:p w14:paraId="4CD0C06A" w14:textId="77777777" w:rsidR="00675950" w:rsidRPr="006F0F97" w:rsidRDefault="00675950" w:rsidP="00675950">
      <w:pPr>
        <w:pStyle w:val="Bezodstpw"/>
        <w:ind w:left="567"/>
        <w:jc w:val="both"/>
      </w:pPr>
      <w:r w:rsidRPr="006F0F97">
        <w:t>W przypadku składania oferty na więcej niż jedną część Wykonawca zobowiązany jest wnieść wadium w wysokości równej sumie wadium dla części na które składa ofertę.</w:t>
      </w:r>
    </w:p>
    <w:p w14:paraId="7F728F86" w14:textId="77777777" w:rsidR="00DD084F" w:rsidRPr="006F0F97" w:rsidRDefault="00DD084F" w:rsidP="00675950">
      <w:pPr>
        <w:pStyle w:val="Bezodstpw"/>
        <w:ind w:left="567"/>
        <w:jc w:val="both"/>
      </w:pPr>
    </w:p>
    <w:p w14:paraId="68F912E5" w14:textId="77777777" w:rsidR="00675950" w:rsidRPr="006F0F97" w:rsidRDefault="00675950" w:rsidP="00CB66EB">
      <w:pPr>
        <w:pStyle w:val="Akapitzlist"/>
        <w:numPr>
          <w:ilvl w:val="0"/>
          <w:numId w:val="23"/>
        </w:numPr>
        <w:ind w:left="709" w:hanging="425"/>
      </w:pPr>
      <w:r w:rsidRPr="006F0F97">
        <w:t>Wadium może być wnoszone w jednej lub kilku następujących formach:</w:t>
      </w:r>
    </w:p>
    <w:p w14:paraId="3656C7EA" w14:textId="77777777" w:rsidR="00675950" w:rsidRPr="006F0F97" w:rsidRDefault="00675950" w:rsidP="00675950">
      <w:pPr>
        <w:pStyle w:val="Akapitzlist"/>
        <w:ind w:left="709"/>
        <w:jc w:val="both"/>
      </w:pPr>
      <w:r w:rsidRPr="006F0F97">
        <w:rPr>
          <w:rStyle w:val="alb"/>
        </w:rPr>
        <w:t xml:space="preserve">1) </w:t>
      </w:r>
      <w:r w:rsidRPr="006F0F97">
        <w:t xml:space="preserve">pieniądzu, przelewem na rachunek bankowy Zamawiającego – </w:t>
      </w:r>
      <w:r w:rsidRPr="006F0F97">
        <w:rPr>
          <w:u w:val="single"/>
        </w:rPr>
        <w:t>Bank Spółdzielczy w Zaleszanach Nr 09943900072001000003290005</w:t>
      </w:r>
      <w:r w:rsidRPr="006F0F97">
        <w:t>;</w:t>
      </w:r>
    </w:p>
    <w:p w14:paraId="3A4024FD" w14:textId="77777777" w:rsidR="00675950" w:rsidRPr="006F0F97" w:rsidRDefault="00675950" w:rsidP="00675950">
      <w:pPr>
        <w:pStyle w:val="Akapitzlist"/>
        <w:ind w:left="709"/>
        <w:jc w:val="both"/>
      </w:pPr>
      <w:r w:rsidRPr="006F0F97">
        <w:rPr>
          <w:rStyle w:val="alb"/>
        </w:rPr>
        <w:t xml:space="preserve">2) </w:t>
      </w:r>
      <w:r w:rsidRPr="006F0F97">
        <w:t>poręczeniach bankowych lub poręczeniach spółdzielczej kasy oszczędnościowo-kredytowej, z tym że poręczenie kasy jest zawsze poręczeniem pieniężnym;</w:t>
      </w:r>
    </w:p>
    <w:p w14:paraId="49D7D49A" w14:textId="77777777" w:rsidR="00675950" w:rsidRPr="006F0F97" w:rsidRDefault="00675950" w:rsidP="00675950">
      <w:pPr>
        <w:pStyle w:val="Akapitzlist"/>
        <w:ind w:left="709"/>
      </w:pPr>
      <w:r w:rsidRPr="006F0F97">
        <w:rPr>
          <w:rStyle w:val="alb"/>
        </w:rPr>
        <w:t xml:space="preserve">3) </w:t>
      </w:r>
      <w:r w:rsidRPr="006F0F97">
        <w:t>gwarancjach bankowych;</w:t>
      </w:r>
    </w:p>
    <w:p w14:paraId="7803F7DA" w14:textId="77777777" w:rsidR="00675950" w:rsidRPr="006F0F97" w:rsidRDefault="00675950" w:rsidP="00675950">
      <w:pPr>
        <w:pStyle w:val="Akapitzlist"/>
        <w:ind w:left="709"/>
      </w:pPr>
      <w:r w:rsidRPr="006F0F97">
        <w:rPr>
          <w:rStyle w:val="alb"/>
        </w:rPr>
        <w:t xml:space="preserve">4) </w:t>
      </w:r>
      <w:r w:rsidRPr="006F0F97">
        <w:t>gwarancjach ubezpieczeniowych;</w:t>
      </w:r>
    </w:p>
    <w:p w14:paraId="4B485337" w14:textId="77777777" w:rsidR="00675950" w:rsidRDefault="00675950" w:rsidP="00675950">
      <w:pPr>
        <w:pStyle w:val="Akapitzlist"/>
        <w:ind w:left="709"/>
        <w:jc w:val="both"/>
      </w:pPr>
      <w:r w:rsidRPr="006F0F97">
        <w:rPr>
          <w:rStyle w:val="alb"/>
        </w:rPr>
        <w:t xml:space="preserve">5) </w:t>
      </w:r>
      <w:r w:rsidRPr="006F0F97">
        <w:t xml:space="preserve">poręczeniach udzielanych przez podmioty, o których mowa w </w:t>
      </w:r>
      <w:r w:rsidRPr="006F0F97">
        <w:rPr>
          <w:rFonts w:cs="Times New Roman"/>
        </w:rPr>
        <w:t>art. 6b ust. 5 pkt 2</w:t>
      </w:r>
      <w:r w:rsidRPr="006F0F97">
        <w:t xml:space="preserve"> ustawy z dnia 9 listopada 2000 r. o utworzeniu Polskiej Agencji Rozwoju Przedsiębiorczości (Dz. U. z 2016 r. poz. 359 i 2260 oraz z 2017 r. poz. 1089).</w:t>
      </w:r>
    </w:p>
    <w:p w14:paraId="4369E6D7" w14:textId="4434D96E" w:rsidR="001A146A" w:rsidRPr="006F0F97" w:rsidRDefault="001A146A" w:rsidP="00675950">
      <w:pPr>
        <w:pStyle w:val="Akapitzlist"/>
        <w:ind w:left="709"/>
        <w:jc w:val="both"/>
      </w:pPr>
      <w:r w:rsidRPr="001A146A">
        <w:t>Uwaga! W gwarancji lub poręczeniach winny znaleźć się zapisy: „Gwarancja ma być bezwarunkowa i</w:t>
      </w:r>
      <w:r>
        <w:t xml:space="preserve"> </w:t>
      </w:r>
      <w:r w:rsidRPr="001A146A">
        <w:t>nieodwołalna, płatna na pierwsze żądanie wypłaty przez Zamawiającego. Wszelkie spory dotyczące gwarancji</w:t>
      </w:r>
      <w:r>
        <w:t xml:space="preserve"> </w:t>
      </w:r>
      <w:r w:rsidRPr="001A146A">
        <w:t>podlegają rozstrzygnięciu zgodnie z Prawem Rzeczypospolitej Polskiej i podlegają kompetencji sądu</w:t>
      </w:r>
      <w:r>
        <w:t xml:space="preserve"> </w:t>
      </w:r>
      <w:r w:rsidRPr="001A146A">
        <w:t>właściwego dla siedziby Zamawiającego.”</w:t>
      </w:r>
    </w:p>
    <w:p w14:paraId="30AD49E9" w14:textId="77777777" w:rsidR="00675950" w:rsidRPr="006F0F97" w:rsidRDefault="00675950" w:rsidP="00CB66EB">
      <w:pPr>
        <w:pStyle w:val="Akapitzlist"/>
        <w:numPr>
          <w:ilvl w:val="0"/>
          <w:numId w:val="23"/>
        </w:numPr>
        <w:ind w:left="709" w:hanging="425"/>
        <w:jc w:val="both"/>
      </w:pPr>
      <w:r w:rsidRPr="006F0F97">
        <w:t>Wadium wniesione w pieniądzu zamawiający przechowuje na rachunku bankowym.</w:t>
      </w:r>
    </w:p>
    <w:p w14:paraId="02F93CD3" w14:textId="77777777" w:rsidR="00675950" w:rsidRPr="006F0F97" w:rsidRDefault="00675950" w:rsidP="00CB66EB">
      <w:pPr>
        <w:pStyle w:val="Akapitzlist"/>
        <w:numPr>
          <w:ilvl w:val="0"/>
          <w:numId w:val="23"/>
        </w:numPr>
        <w:ind w:left="709" w:hanging="425"/>
        <w:jc w:val="both"/>
      </w:pPr>
      <w:r w:rsidRPr="006F0F97">
        <w:rPr>
          <w:rFonts w:eastAsiaTheme="minorHAnsi"/>
        </w:rPr>
        <w:t xml:space="preserve">Jeżeli wadium zostanie wniesione w pieniądzu, przelewem, Wykonawca dołącza do oferty kserokopię wpłaty wadium z potwierdzeniem dokonanego przelewu. Na poleceniu przelewu należy wpisać: „Wadium – Rozwój gospodarki ściekowej na terenie gminy Zaleszany w celu ochrony wód zlewni Sanu  – część …….”. </w:t>
      </w:r>
    </w:p>
    <w:p w14:paraId="2E9F2194" w14:textId="77777777" w:rsidR="00DD084F" w:rsidRPr="006F0F97" w:rsidRDefault="00675950" w:rsidP="00CB66EB">
      <w:pPr>
        <w:pStyle w:val="Akapitzlist"/>
        <w:numPr>
          <w:ilvl w:val="0"/>
          <w:numId w:val="23"/>
        </w:numPr>
        <w:ind w:left="709" w:hanging="425"/>
        <w:jc w:val="both"/>
      </w:pPr>
      <w:r w:rsidRPr="006F0F97">
        <w:rPr>
          <w:rFonts w:eastAsiaTheme="minorHAnsi"/>
        </w:rPr>
        <w:t>W pozostałych przypadkach wymagane jest dołączenie oryginału dokumentu wystawionego na rzecz Zamawiającego do oferty. Dokumenty, o których mowa w pkt. 3 muszą zachowywać ważność przez cały okres, w którym Wykonawca jest związany ofertą.</w:t>
      </w:r>
    </w:p>
    <w:p w14:paraId="29D7E3B7" w14:textId="77777777" w:rsidR="00DF4658" w:rsidRPr="006F0F97" w:rsidRDefault="00675950" w:rsidP="00CB66EB">
      <w:pPr>
        <w:pStyle w:val="Akapitzlist"/>
        <w:numPr>
          <w:ilvl w:val="0"/>
          <w:numId w:val="23"/>
        </w:numPr>
        <w:ind w:left="709" w:hanging="425"/>
        <w:jc w:val="both"/>
      </w:pPr>
      <w:r w:rsidRPr="006F0F97">
        <w:rPr>
          <w:rFonts w:eastAsiaTheme="minorHAnsi"/>
        </w:rPr>
        <w:t xml:space="preserve">Wadium należy wnieść przed upływem terminu składania ofert, przy czym wniesienie wadium w pieniądzu za pomocą przelewu bankowego Zamawiający będzie uważał za skuteczne tylko wówczas, gdy nastąpi uznanie rachunku Zamawiającego przed upływem terminu składania ofert. </w:t>
      </w:r>
    </w:p>
    <w:p w14:paraId="5A47AFC2" w14:textId="77777777" w:rsidR="00DF4658" w:rsidRPr="006F0F97" w:rsidRDefault="00DF4658" w:rsidP="00CB66EB">
      <w:pPr>
        <w:pStyle w:val="Akapitzlist"/>
        <w:numPr>
          <w:ilvl w:val="0"/>
          <w:numId w:val="23"/>
        </w:numPr>
        <w:ind w:left="709" w:hanging="425"/>
        <w:jc w:val="both"/>
      </w:pPr>
      <w:r w:rsidRPr="006F0F97">
        <w:t>Gwarancja bankowa lub ubezpieczeniowa będąca formą wniesienia wadium musi spełniać następujące wymagania:</w:t>
      </w:r>
    </w:p>
    <w:p w14:paraId="0B2E7BDF" w14:textId="77777777" w:rsidR="00DF4658" w:rsidRPr="006F0F97" w:rsidRDefault="00DF4658" w:rsidP="00DF4658">
      <w:pPr>
        <w:pStyle w:val="Akapitzlist"/>
        <w:ind w:left="1068"/>
        <w:jc w:val="both"/>
      </w:pPr>
      <w:r w:rsidRPr="006F0F97">
        <w:t>a) ustalać beneficjenta gwarancji</w:t>
      </w:r>
    </w:p>
    <w:p w14:paraId="1152DE0D" w14:textId="77777777" w:rsidR="00DF4658" w:rsidRPr="006F0F97" w:rsidRDefault="00DF4658" w:rsidP="00DF4658">
      <w:pPr>
        <w:pStyle w:val="Akapitzlist"/>
        <w:ind w:left="1068"/>
        <w:jc w:val="both"/>
      </w:pPr>
      <w:r w:rsidRPr="006F0F97">
        <w:t>b) określać kwotę gwarantowana w złotych polskich – określona w SIWZ</w:t>
      </w:r>
    </w:p>
    <w:p w14:paraId="331D4981" w14:textId="77777777" w:rsidR="00DF4658" w:rsidRPr="006F0F97" w:rsidRDefault="00DF4658" w:rsidP="00DF4658">
      <w:pPr>
        <w:pStyle w:val="Akapitzlist"/>
        <w:ind w:left="1068"/>
        <w:jc w:val="both"/>
      </w:pPr>
      <w:r w:rsidRPr="006F0F97">
        <w:t>c) określać termin ważności gwarancji – określony w SIWZ</w:t>
      </w:r>
    </w:p>
    <w:p w14:paraId="059996DC" w14:textId="77777777" w:rsidR="00DF4658" w:rsidRPr="006F0F97" w:rsidRDefault="00DF4658" w:rsidP="00DF4658">
      <w:pPr>
        <w:pStyle w:val="Akapitzlist"/>
        <w:ind w:left="1068"/>
        <w:jc w:val="both"/>
      </w:pPr>
      <w:r w:rsidRPr="006F0F97">
        <w:t>d) określać przedmiot gwarancji – określony w SIWZ</w:t>
      </w:r>
    </w:p>
    <w:p w14:paraId="703D23DA" w14:textId="77777777" w:rsidR="00DF4658" w:rsidRPr="006F0F97" w:rsidRDefault="00DF4658" w:rsidP="00DF4658">
      <w:pPr>
        <w:pStyle w:val="Akapitzlist"/>
        <w:ind w:left="1068"/>
        <w:jc w:val="both"/>
      </w:pPr>
      <w:r w:rsidRPr="006F0F97">
        <w:t>e) być gwarancją nieodwoływaną, bezwarunkową, płatną na pierwsze pisemne żądanie Zamawiającego Wykonawca zobowiązany jest wnieść wadium na okres związania ofertą.</w:t>
      </w:r>
    </w:p>
    <w:p w14:paraId="7495494B" w14:textId="77777777" w:rsidR="00DF4658" w:rsidRPr="006F0F97" w:rsidRDefault="00DF4658" w:rsidP="00CB66EB">
      <w:pPr>
        <w:pStyle w:val="Akapitzlist"/>
        <w:numPr>
          <w:ilvl w:val="0"/>
          <w:numId w:val="23"/>
        </w:numPr>
        <w:ind w:left="709" w:hanging="349"/>
        <w:jc w:val="both"/>
      </w:pPr>
      <w:r w:rsidRPr="006F0F97">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6F0F97">
        <w:t>Pzp</w:t>
      </w:r>
      <w:proofErr w:type="spellEnd"/>
      <w:r w:rsidRPr="006F0F97">
        <w:t xml:space="preserve"> oraz zawierać w swojej treści nieodwołalne i bezwarunkowe zobowiązanie wystawcy dokumentu do zapłaty kwoty wadium na rzecz Zamawiającego</w:t>
      </w:r>
    </w:p>
    <w:p w14:paraId="1E29C00E" w14:textId="77777777" w:rsidR="00DD084F" w:rsidRPr="006F0F97" w:rsidRDefault="00675950" w:rsidP="00CB66EB">
      <w:pPr>
        <w:pStyle w:val="Akapitzlist"/>
        <w:numPr>
          <w:ilvl w:val="0"/>
          <w:numId w:val="23"/>
        </w:numPr>
        <w:ind w:left="709" w:hanging="425"/>
        <w:jc w:val="both"/>
      </w:pPr>
      <w:r w:rsidRPr="006F0F97">
        <w:rPr>
          <w:rFonts w:eastAsiaTheme="minorHAnsi"/>
        </w:rPr>
        <w:lastRenderedPageBreak/>
        <w:t>Wykonawca zobowiązany jest wnieść wadium na okres związania ofertą.</w:t>
      </w:r>
    </w:p>
    <w:p w14:paraId="42B98BAA" w14:textId="77777777" w:rsidR="00DD084F" w:rsidRPr="006F0F97" w:rsidRDefault="00DD084F" w:rsidP="00CB66EB">
      <w:pPr>
        <w:pStyle w:val="Akapitzlist"/>
        <w:numPr>
          <w:ilvl w:val="0"/>
          <w:numId w:val="23"/>
        </w:numPr>
        <w:ind w:left="709" w:hanging="425"/>
        <w:jc w:val="both"/>
      </w:pPr>
      <w:r w:rsidRPr="006F0F97">
        <w:rPr>
          <w:rFonts w:cs="Times New Roman"/>
        </w:rPr>
        <w:t xml:space="preserve">Zamawiający zwraca wadium wszystkim wykonawcom niezwłocznie po wyborze oferty najkorzystniejszej lub unieważnieniu postępowania, z wyjątkiem wykonawcy, którego oferta została wybrana jako najkorzystniejsza, z zastrzeżeniem ust. </w:t>
      </w:r>
      <w:r w:rsidRPr="00D3548A">
        <w:rPr>
          <w:rFonts w:cs="Times New Roman"/>
        </w:rPr>
        <w:t>1</w:t>
      </w:r>
      <w:r w:rsidR="00DF4658" w:rsidRPr="00D3548A">
        <w:rPr>
          <w:rFonts w:cs="Times New Roman"/>
        </w:rPr>
        <w:t>5</w:t>
      </w:r>
      <w:r w:rsidRPr="006F0F97">
        <w:rPr>
          <w:rFonts w:cs="Times New Roman"/>
        </w:rPr>
        <w:t>.</w:t>
      </w:r>
    </w:p>
    <w:p w14:paraId="632FC389" w14:textId="77777777" w:rsidR="00DD084F" w:rsidRPr="006F0F97" w:rsidRDefault="00DD084F" w:rsidP="00CB66EB">
      <w:pPr>
        <w:pStyle w:val="Akapitzlist"/>
        <w:numPr>
          <w:ilvl w:val="0"/>
          <w:numId w:val="23"/>
        </w:numPr>
        <w:ind w:left="709" w:hanging="425"/>
        <w:jc w:val="both"/>
      </w:pPr>
      <w:r w:rsidRPr="006F0F97">
        <w:rPr>
          <w:rFonts w:cs="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A6D4340" w14:textId="77777777" w:rsidR="00DD084F" w:rsidRPr="006F0F97" w:rsidRDefault="00DD084F" w:rsidP="00CB66EB">
      <w:pPr>
        <w:pStyle w:val="Akapitzlist"/>
        <w:numPr>
          <w:ilvl w:val="0"/>
          <w:numId w:val="23"/>
        </w:numPr>
        <w:ind w:left="709" w:hanging="425"/>
        <w:jc w:val="both"/>
      </w:pPr>
      <w:r w:rsidRPr="006F0F97">
        <w:rPr>
          <w:rFonts w:cs="Times New Roman"/>
        </w:rPr>
        <w:t>Zamawiający zwraca niezwłocznie wadium na wniosek wykonawcy, który wycofał ofertę przed upływem terminu składania ofert.</w:t>
      </w:r>
    </w:p>
    <w:p w14:paraId="0CB9B7FC" w14:textId="77777777" w:rsidR="00DD084F" w:rsidRPr="006F0F97" w:rsidRDefault="00DD084F" w:rsidP="00CB66EB">
      <w:pPr>
        <w:pStyle w:val="Akapitzlist"/>
        <w:numPr>
          <w:ilvl w:val="0"/>
          <w:numId w:val="23"/>
        </w:numPr>
        <w:ind w:left="709" w:hanging="425"/>
        <w:jc w:val="both"/>
      </w:pPr>
      <w:r w:rsidRPr="006F0F97">
        <w:rPr>
          <w:rFonts w:cs="Times New Roman"/>
        </w:rPr>
        <w:t xml:space="preserve">Zamawiający żąda ponownego wniesienia wadium przez wykonawcę, któremu zwrócono wadium na podstawie art. 46 ust. 1 ustawy </w:t>
      </w:r>
      <w:proofErr w:type="spellStart"/>
      <w:r w:rsidRPr="006F0F97">
        <w:rPr>
          <w:rFonts w:cs="Times New Roman"/>
        </w:rPr>
        <w:t>Pzp</w:t>
      </w:r>
      <w:proofErr w:type="spellEnd"/>
      <w:r w:rsidRPr="006F0F97">
        <w:rPr>
          <w:rFonts w:cs="Times New Roman"/>
        </w:rPr>
        <w:t>, jeżeli w wyniku rozstrzygnięcia odwołania jego oferta została wybrana jako najkorzystniejsza. Wykonawca wnosi wadium w terminie określonym przez zamawiającego.</w:t>
      </w:r>
    </w:p>
    <w:p w14:paraId="4BD3E7D5" w14:textId="77777777" w:rsidR="006F0F97" w:rsidRPr="006F0F97" w:rsidRDefault="00DD084F" w:rsidP="00CB66EB">
      <w:pPr>
        <w:pStyle w:val="Akapitzlist"/>
        <w:numPr>
          <w:ilvl w:val="0"/>
          <w:numId w:val="23"/>
        </w:numPr>
        <w:ind w:left="709" w:hanging="425"/>
        <w:jc w:val="both"/>
      </w:pPr>
      <w:r w:rsidRPr="006F0F97">
        <w:rPr>
          <w:rFonts w:cs="Times New Roma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B71B371" w14:textId="77777777" w:rsidR="00DD084F" w:rsidRPr="006F0F97" w:rsidRDefault="00DD084F" w:rsidP="00CB66EB">
      <w:pPr>
        <w:pStyle w:val="Akapitzlist"/>
        <w:numPr>
          <w:ilvl w:val="0"/>
          <w:numId w:val="23"/>
        </w:numPr>
        <w:ind w:left="709" w:hanging="425"/>
        <w:jc w:val="both"/>
      </w:pPr>
      <w:r w:rsidRPr="006F0F97">
        <w:rPr>
          <w:rFonts w:cs="Times New Roman"/>
        </w:rPr>
        <w:t>Zamawiający zatrzymuje wadium wraz z odsetkami, jeżeli wykonawca w odpowiedzi na wezwanie, o którym mowa w art. 26 ust. 3 i 3a</w:t>
      </w:r>
      <w:r w:rsidR="006F0F97" w:rsidRPr="006F0F97">
        <w:rPr>
          <w:rFonts w:cs="Times New Roman"/>
        </w:rPr>
        <w:t xml:space="preserve">ustawy </w:t>
      </w:r>
      <w:proofErr w:type="spellStart"/>
      <w:r w:rsidR="006F0F97" w:rsidRPr="006F0F97">
        <w:rPr>
          <w:rFonts w:cs="Times New Roman"/>
        </w:rPr>
        <w:t>Pzp</w:t>
      </w:r>
      <w:proofErr w:type="spellEnd"/>
      <w:r w:rsidRPr="006F0F97">
        <w:rPr>
          <w:rFonts w:cs="Times New Roman"/>
        </w:rPr>
        <w:t>, z przyczyn leżących po jego stronie, nie złożył oświadczeń lub dokumentów potwierdzających okoliczności, o których mowa w art. 25 ust. 1</w:t>
      </w:r>
      <w:r w:rsidR="006F0F97" w:rsidRPr="006F0F97">
        <w:t xml:space="preserve"> ustawy </w:t>
      </w:r>
      <w:proofErr w:type="spellStart"/>
      <w:r w:rsidR="006F0F97" w:rsidRPr="006F0F97">
        <w:t>Pzp</w:t>
      </w:r>
      <w:proofErr w:type="spellEnd"/>
      <w:r w:rsidRPr="006F0F97">
        <w:rPr>
          <w:rFonts w:cs="Times New Roman"/>
        </w:rPr>
        <w:t>, oświadczenia, o którym mowa w art. 25a ust. 1</w:t>
      </w:r>
      <w:r w:rsidR="006F0F97" w:rsidRPr="006F0F97">
        <w:t xml:space="preserve"> ustawy </w:t>
      </w:r>
      <w:proofErr w:type="spellStart"/>
      <w:r w:rsidR="006F0F97" w:rsidRPr="006F0F97">
        <w:t>Pzp</w:t>
      </w:r>
      <w:proofErr w:type="spellEnd"/>
      <w:r w:rsidRPr="006F0F97">
        <w:rPr>
          <w:rFonts w:cs="Times New Roman"/>
        </w:rPr>
        <w:t>, pełnomocnictw lub nie wyraził zgody na poprawienie omyłki, o której mowa w art. 87 ust. 2 pkt 3</w:t>
      </w:r>
      <w:r w:rsidR="006F0F97" w:rsidRPr="006F0F97">
        <w:rPr>
          <w:rFonts w:cs="Times New Roman"/>
        </w:rPr>
        <w:t xml:space="preserve">ustawy </w:t>
      </w:r>
      <w:proofErr w:type="spellStart"/>
      <w:r w:rsidR="006F0F97" w:rsidRPr="006F0F97">
        <w:rPr>
          <w:rFonts w:cs="Times New Roman"/>
        </w:rPr>
        <w:t>Pzp</w:t>
      </w:r>
      <w:proofErr w:type="spellEnd"/>
      <w:r w:rsidRPr="006F0F97">
        <w:rPr>
          <w:rFonts w:cs="Times New Roman"/>
        </w:rPr>
        <w:t>, co spowodowało brak możliwości wybrania oferty złożonej przez wykonawcę jako najkorzystniejszej.</w:t>
      </w:r>
    </w:p>
    <w:p w14:paraId="73FDC074" w14:textId="77777777" w:rsidR="00DD084F" w:rsidRPr="006F0F97" w:rsidRDefault="00DD084F" w:rsidP="00CB66EB">
      <w:pPr>
        <w:pStyle w:val="Akapitzlist"/>
        <w:numPr>
          <w:ilvl w:val="0"/>
          <w:numId w:val="23"/>
        </w:numPr>
        <w:ind w:left="709" w:hanging="425"/>
        <w:jc w:val="both"/>
      </w:pPr>
      <w:r w:rsidRPr="006F0F97">
        <w:rPr>
          <w:rFonts w:cs="Times New Roman"/>
        </w:rPr>
        <w:t>Zamawiający zatrzymuje wadium wraz z odsetkami, jeżeli wykonawca, którego oferta została wybrana:</w:t>
      </w:r>
    </w:p>
    <w:p w14:paraId="68CD0A24" w14:textId="77777777" w:rsidR="00DD084F" w:rsidRPr="006F0F97" w:rsidRDefault="00DD084F" w:rsidP="00DD084F">
      <w:pPr>
        <w:pStyle w:val="Akapitzlist"/>
        <w:ind w:left="709"/>
        <w:jc w:val="both"/>
      </w:pPr>
      <w:r w:rsidRPr="006F0F97">
        <w:rPr>
          <w:rFonts w:cs="Times New Roman"/>
        </w:rPr>
        <w:t>1) odmówił podpisania umowy w sprawie zamówienia publicznego na warunkach określonych w ofercie;</w:t>
      </w:r>
    </w:p>
    <w:p w14:paraId="1D0AE56A" w14:textId="77777777" w:rsidR="00DD084F" w:rsidRPr="006F0F97" w:rsidRDefault="00DD084F" w:rsidP="00DD084F">
      <w:pPr>
        <w:pStyle w:val="Akapitzlist"/>
        <w:ind w:left="709"/>
        <w:jc w:val="both"/>
      </w:pPr>
      <w:r w:rsidRPr="006F0F97">
        <w:rPr>
          <w:rFonts w:cs="Times New Roman"/>
        </w:rPr>
        <w:t>2) nie wniósł wymaganego zabezpieczenia należytego wykonania umowy;</w:t>
      </w:r>
    </w:p>
    <w:p w14:paraId="460FE149" w14:textId="77777777" w:rsidR="00DD084F" w:rsidRPr="006F0F97" w:rsidRDefault="00DD084F" w:rsidP="00DD084F">
      <w:pPr>
        <w:pStyle w:val="Akapitzlist"/>
        <w:ind w:left="709"/>
        <w:jc w:val="both"/>
      </w:pPr>
      <w:r w:rsidRPr="006F0F97">
        <w:rPr>
          <w:rFonts w:cs="Times New Roman"/>
        </w:rPr>
        <w:t>3) zawarcie umowy w sprawie zamówienia publicznego stało się niemożliwe z przyczyn leżących po stronie wykonawcy.</w:t>
      </w:r>
    </w:p>
    <w:p w14:paraId="6A4275D3" w14:textId="77777777" w:rsidR="00675950" w:rsidRPr="006F0F97" w:rsidRDefault="00675950" w:rsidP="00CB66EB">
      <w:pPr>
        <w:pStyle w:val="Akapitzlist"/>
        <w:numPr>
          <w:ilvl w:val="0"/>
          <w:numId w:val="23"/>
        </w:numPr>
        <w:ind w:left="709" w:hanging="425"/>
        <w:jc w:val="both"/>
        <w:rPr>
          <w:rFonts w:eastAsiaTheme="minorHAnsi"/>
        </w:rPr>
      </w:pPr>
      <w:r w:rsidRPr="006F0F97">
        <w:rPr>
          <w:rFonts w:eastAsiaTheme="minorHAnsi"/>
        </w:rPr>
        <w:t>W przypadku składania przez Wykonawcę wadium w formie gwarancji lub poręczeń, powinny być one bezwarunkowe, nieodwołalne i płatne na pierwsze pisemne żądanie Zamawiającego, wykonalne na terytorium Rzeczypospolitej Polskiej, sporządzone zgodnie z obowiązującym prawem.</w:t>
      </w:r>
    </w:p>
    <w:p w14:paraId="12AF045C" w14:textId="77777777" w:rsidR="00704DCC" w:rsidRPr="001704E2" w:rsidRDefault="00704DCC" w:rsidP="00DD084F">
      <w:pPr>
        <w:pStyle w:val="Bezodstpw"/>
        <w:rPr>
          <w:b/>
          <w:bCs/>
        </w:rPr>
      </w:pPr>
    </w:p>
    <w:p w14:paraId="5F46F5B1" w14:textId="77777777" w:rsidR="00704DCC" w:rsidRDefault="00704DCC" w:rsidP="00704DCC">
      <w:pPr>
        <w:pStyle w:val="NormalnyWeb"/>
        <w:spacing w:before="0" w:beforeAutospacing="0" w:after="0"/>
        <w:jc w:val="both"/>
        <w:rPr>
          <w:rFonts w:cs="Times New Roman"/>
          <w:b/>
          <w:bCs/>
        </w:rPr>
      </w:pPr>
      <w:r w:rsidRPr="001704E2">
        <w:rPr>
          <w:rFonts w:cs="Times New Roman"/>
          <w:b/>
          <w:bCs/>
        </w:rPr>
        <w:t>X. TERMIN ZWIĄZANIA OFERTĄ.</w:t>
      </w:r>
    </w:p>
    <w:p w14:paraId="404C70F3" w14:textId="77777777" w:rsidR="00DD084F" w:rsidRPr="001704E2" w:rsidRDefault="00DD084F" w:rsidP="00704DCC">
      <w:pPr>
        <w:pStyle w:val="NormalnyWeb"/>
        <w:spacing w:before="0" w:beforeAutospacing="0" w:after="0"/>
        <w:jc w:val="both"/>
        <w:rPr>
          <w:rFonts w:cs="Times New Roman"/>
          <w:b/>
          <w:bCs/>
        </w:rPr>
      </w:pPr>
    </w:p>
    <w:p w14:paraId="4F95F876" w14:textId="77777777" w:rsidR="00DD084F" w:rsidRPr="006F0F97" w:rsidRDefault="00DD084F" w:rsidP="00CB66EB">
      <w:pPr>
        <w:pStyle w:val="Tekstpodstawowy"/>
        <w:numPr>
          <w:ilvl w:val="0"/>
          <w:numId w:val="24"/>
        </w:numPr>
        <w:suppressAutoHyphens/>
        <w:spacing w:after="0"/>
        <w:ind w:left="284" w:hanging="426"/>
        <w:jc w:val="both"/>
        <w:rPr>
          <w:rFonts w:cs="Times New Roman"/>
        </w:rPr>
      </w:pPr>
      <w:r w:rsidRPr="006F0F97">
        <w:rPr>
          <w:rFonts w:cs="Times New Roman"/>
        </w:rPr>
        <w:t>Wykonawca pozostaje związany ofertą przez okres 60 dni.</w:t>
      </w:r>
    </w:p>
    <w:p w14:paraId="4769AD12" w14:textId="77777777" w:rsidR="00DD084F" w:rsidRPr="006F0F97" w:rsidRDefault="00DD084F" w:rsidP="00CB66EB">
      <w:pPr>
        <w:pStyle w:val="Tekstpodstawowy"/>
        <w:numPr>
          <w:ilvl w:val="0"/>
          <w:numId w:val="24"/>
        </w:numPr>
        <w:suppressAutoHyphens/>
        <w:spacing w:after="0"/>
        <w:ind w:left="284" w:hanging="426"/>
        <w:jc w:val="both"/>
        <w:rPr>
          <w:rFonts w:cs="Times New Roman"/>
        </w:rPr>
      </w:pPr>
      <w:r w:rsidRPr="006F0F97">
        <w:rPr>
          <w:rFonts w:cs="Times New Roman"/>
        </w:rPr>
        <w:t>Bieg terminu związania ofertą rozpoczyna się wraz z upływem terminu składania ofert.</w:t>
      </w:r>
    </w:p>
    <w:p w14:paraId="3C215C16" w14:textId="77777777" w:rsidR="00861D95" w:rsidRPr="006F0F97" w:rsidRDefault="00DF4658" w:rsidP="00CB66EB">
      <w:pPr>
        <w:pStyle w:val="Tekstpodstawowy"/>
        <w:numPr>
          <w:ilvl w:val="0"/>
          <w:numId w:val="24"/>
        </w:numPr>
        <w:suppressAutoHyphens/>
        <w:spacing w:after="0"/>
        <w:ind w:left="284" w:hanging="426"/>
        <w:jc w:val="both"/>
        <w:rPr>
          <w:rFonts w:cs="Times New Roman"/>
        </w:rPr>
      </w:pPr>
      <w:r w:rsidRPr="006F0F97">
        <w:t>W przypadku wniesienia odwołania po upływie terminu składania ofert bieg terminu związania ofertą ulega zawieszeniu do czasu ogłoszenia przez Krajową Izbę Odwoławczą orzeczenia.</w:t>
      </w:r>
    </w:p>
    <w:p w14:paraId="66D69BF2" w14:textId="77777777" w:rsidR="00DF4658" w:rsidRPr="006F0F97" w:rsidRDefault="00861D95" w:rsidP="00CB66EB">
      <w:pPr>
        <w:pStyle w:val="Tekstpodstawowy"/>
        <w:numPr>
          <w:ilvl w:val="0"/>
          <w:numId w:val="24"/>
        </w:numPr>
        <w:suppressAutoHyphens/>
        <w:spacing w:after="0"/>
        <w:ind w:left="284" w:hanging="426"/>
        <w:jc w:val="both"/>
        <w:rPr>
          <w:rFonts w:cs="Times New Roman"/>
        </w:rPr>
      </w:pPr>
      <w:r w:rsidRPr="006F0F97">
        <w:rPr>
          <w:rFonts w:eastAsia="TimesNewRoman" w:cs="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00DD084F" w:rsidRPr="006F0F97">
        <w:rPr>
          <w:rFonts w:eastAsia="TimesNewRoman" w:cs="Times New Roman"/>
        </w:rPr>
        <w:t>.</w:t>
      </w:r>
    </w:p>
    <w:p w14:paraId="52297897" w14:textId="77777777" w:rsidR="00861D95" w:rsidRPr="006F0F97" w:rsidRDefault="00861D95" w:rsidP="00CB66EB">
      <w:pPr>
        <w:pStyle w:val="Tekstpodstawowy"/>
        <w:numPr>
          <w:ilvl w:val="0"/>
          <w:numId w:val="24"/>
        </w:numPr>
        <w:suppressAutoHyphens/>
        <w:spacing w:after="0"/>
        <w:ind w:left="284" w:hanging="426"/>
        <w:jc w:val="both"/>
        <w:rPr>
          <w:rFonts w:cs="Times New Roman"/>
        </w:rPr>
      </w:pPr>
      <w:r w:rsidRPr="006F0F97">
        <w:t>Odmowa wyrażenia zgody, o której mowa w ust. 4, nie powoduje utraty wadium.</w:t>
      </w:r>
    </w:p>
    <w:p w14:paraId="1C04255B" w14:textId="77777777" w:rsidR="00DD084F" w:rsidRPr="00861D95" w:rsidRDefault="00861D95" w:rsidP="00CB66EB">
      <w:pPr>
        <w:pStyle w:val="Tekstpodstawowy"/>
        <w:numPr>
          <w:ilvl w:val="0"/>
          <w:numId w:val="24"/>
        </w:numPr>
        <w:suppressAutoHyphens/>
        <w:spacing w:after="0"/>
        <w:ind w:left="284" w:hanging="426"/>
        <w:jc w:val="both"/>
        <w:rPr>
          <w:rFonts w:cs="Times New Roman"/>
          <w:color w:val="70AD47" w:themeColor="accent6"/>
        </w:rPr>
      </w:pPr>
      <w:r w:rsidRPr="006F0F97">
        <w:rPr>
          <w:rFonts w:cs="Times New Roman"/>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DD084F" w:rsidRPr="006F0F97">
        <w:rPr>
          <w:rFonts w:cs="Times New Roman"/>
        </w:rPr>
        <w:t>.</w:t>
      </w:r>
    </w:p>
    <w:p w14:paraId="6619C822" w14:textId="77777777" w:rsidR="00704DCC" w:rsidRPr="001704E2" w:rsidRDefault="00704DCC" w:rsidP="00704DCC">
      <w:pPr>
        <w:pStyle w:val="NormalnyWeb"/>
        <w:spacing w:before="0" w:beforeAutospacing="0" w:after="0"/>
        <w:jc w:val="both"/>
        <w:rPr>
          <w:rFonts w:cs="Times New Roman"/>
          <w:b/>
          <w:bCs/>
        </w:rPr>
      </w:pPr>
    </w:p>
    <w:p w14:paraId="061FA369"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X</w:t>
      </w:r>
      <w:r w:rsidR="00802690">
        <w:rPr>
          <w:rFonts w:cs="Times New Roman"/>
          <w:b/>
          <w:bCs/>
        </w:rPr>
        <w:t>I</w:t>
      </w:r>
      <w:r w:rsidRPr="001704E2">
        <w:rPr>
          <w:rFonts w:cs="Times New Roman"/>
          <w:b/>
          <w:bCs/>
        </w:rPr>
        <w:t>. OPIS SPOSOBU PRZYGOTOWANIA OFERT.</w:t>
      </w:r>
    </w:p>
    <w:p w14:paraId="06CCAB92" w14:textId="77777777" w:rsidR="00DF4658" w:rsidRPr="00DF4658" w:rsidRDefault="00DF4658" w:rsidP="00235DB7">
      <w:pPr>
        <w:pStyle w:val="NormalnyWeb"/>
        <w:numPr>
          <w:ilvl w:val="0"/>
          <w:numId w:val="3"/>
        </w:numPr>
        <w:spacing w:after="0"/>
        <w:jc w:val="both"/>
        <w:rPr>
          <w:rFonts w:cs="Times New Roman"/>
          <w:bCs/>
        </w:rPr>
      </w:pPr>
      <w:r w:rsidRPr="00DF4658">
        <w:rPr>
          <w:rFonts w:cs="Times New Roman"/>
          <w:bCs/>
        </w:rPr>
        <w:t>Wymagana postać oferty:</w:t>
      </w:r>
    </w:p>
    <w:p w14:paraId="74DEAAE5" w14:textId="77777777" w:rsidR="00DF4658" w:rsidRPr="006F0F97" w:rsidRDefault="00DF4658" w:rsidP="00235DB7">
      <w:pPr>
        <w:pStyle w:val="NormalnyWeb"/>
        <w:numPr>
          <w:ilvl w:val="1"/>
          <w:numId w:val="3"/>
        </w:numPr>
        <w:spacing w:after="0"/>
        <w:jc w:val="both"/>
        <w:rPr>
          <w:rFonts w:cs="Times New Roman"/>
          <w:bCs/>
        </w:rPr>
      </w:pPr>
      <w:r w:rsidRPr="006F0F97">
        <w:rPr>
          <w:rFonts w:cs="Times New Roman"/>
          <w:bCs/>
        </w:rPr>
        <w:t>Wykonawca może złożyć tylko jedną ofertę.</w:t>
      </w:r>
    </w:p>
    <w:p w14:paraId="1D4F0F80" w14:textId="77777777" w:rsidR="00DF4658" w:rsidRPr="006F0F97" w:rsidRDefault="00DF4658" w:rsidP="00235DB7">
      <w:pPr>
        <w:pStyle w:val="NormalnyWeb"/>
        <w:numPr>
          <w:ilvl w:val="1"/>
          <w:numId w:val="3"/>
        </w:numPr>
        <w:spacing w:after="0"/>
        <w:jc w:val="both"/>
        <w:rPr>
          <w:rFonts w:cs="Times New Roman"/>
          <w:bCs/>
        </w:rPr>
      </w:pPr>
      <w:r w:rsidRPr="006F0F97">
        <w:rPr>
          <w:rFonts w:cs="Times New Roman"/>
          <w:bCs/>
        </w:rPr>
        <w:t>Treść oferty musi odpowiadać treści SIWZ.</w:t>
      </w:r>
    </w:p>
    <w:p w14:paraId="7D126229" w14:textId="77777777" w:rsidR="00DF4658" w:rsidRPr="006F0F97" w:rsidRDefault="00DF4658" w:rsidP="00235DB7">
      <w:pPr>
        <w:pStyle w:val="NormalnyWeb"/>
        <w:numPr>
          <w:ilvl w:val="1"/>
          <w:numId w:val="3"/>
        </w:numPr>
        <w:spacing w:after="0"/>
        <w:jc w:val="both"/>
        <w:rPr>
          <w:rFonts w:cs="Times New Roman"/>
          <w:bCs/>
        </w:rPr>
      </w:pPr>
      <w:r w:rsidRPr="006F0F97">
        <w:rPr>
          <w:rFonts w:cs="Times New Roman"/>
          <w:bCs/>
        </w:rPr>
        <w:t>Zamawiający nie przewiduje zwrotu kosztów udziału w postępowaniu.</w:t>
      </w:r>
    </w:p>
    <w:p w14:paraId="454CB5BB" w14:textId="77777777" w:rsidR="00DF4658" w:rsidRPr="006F0F97" w:rsidRDefault="00DF4658" w:rsidP="00235DB7">
      <w:pPr>
        <w:pStyle w:val="NormalnyWeb"/>
        <w:numPr>
          <w:ilvl w:val="1"/>
          <w:numId w:val="3"/>
        </w:numPr>
        <w:spacing w:after="0"/>
        <w:jc w:val="both"/>
        <w:rPr>
          <w:rFonts w:cs="Times New Roman"/>
          <w:bCs/>
        </w:rPr>
      </w:pPr>
      <w:r w:rsidRPr="006F0F97">
        <w:rPr>
          <w:rFonts w:cs="Times New Roman"/>
          <w:bCs/>
        </w:rPr>
        <w:t>Oferta wraz ze stanowiącymi jej integralną część załącznikami musi być sporządzona przez Wykonawcę ściśle według postanowień niniejszej SIWZ.</w:t>
      </w:r>
    </w:p>
    <w:p w14:paraId="2AE4A412" w14:textId="38878829" w:rsidR="00DF4658" w:rsidRPr="006F0F97" w:rsidRDefault="00DF4658" w:rsidP="00235DB7">
      <w:pPr>
        <w:pStyle w:val="NormalnyWeb"/>
        <w:numPr>
          <w:ilvl w:val="1"/>
          <w:numId w:val="3"/>
        </w:numPr>
        <w:spacing w:after="0"/>
        <w:jc w:val="both"/>
        <w:rPr>
          <w:rFonts w:cs="Times New Roman"/>
          <w:bCs/>
        </w:rPr>
      </w:pPr>
      <w:r w:rsidRPr="006F0F97">
        <w:rPr>
          <w:rFonts w:cs="Times New Roman"/>
          <w:bCs/>
        </w:rPr>
        <w:t xml:space="preserve">Oferta musi być </w:t>
      </w:r>
      <w:r w:rsidR="008463D1" w:rsidRPr="006F0F97">
        <w:rPr>
          <w:rFonts w:cs="Times New Roman"/>
          <w:bCs/>
        </w:rPr>
        <w:t>sporządzona</w:t>
      </w:r>
      <w:r w:rsidRPr="006F0F97">
        <w:rPr>
          <w:rFonts w:cs="Times New Roman"/>
          <w:bCs/>
        </w:rPr>
        <w:t xml:space="preserve"> w języku polskim,</w:t>
      </w:r>
      <w:r w:rsidR="00964997">
        <w:rPr>
          <w:rFonts w:cs="Times New Roman"/>
          <w:bCs/>
        </w:rPr>
        <w:t xml:space="preserve"> </w:t>
      </w:r>
      <w:r w:rsidR="008463D1" w:rsidRPr="006F0F97">
        <w:rPr>
          <w:rFonts w:cs="Times New Roman"/>
          <w:bCs/>
        </w:rPr>
        <w:t>zrozumiale i czytelnie, napisana komputerowo</w:t>
      </w:r>
      <w:r w:rsidRPr="006F0F97">
        <w:rPr>
          <w:rFonts w:cs="Times New Roman"/>
          <w:bCs/>
        </w:rPr>
        <w:t>,</w:t>
      </w:r>
      <w:r w:rsidR="008463D1" w:rsidRPr="006F0F97">
        <w:rPr>
          <w:rFonts w:cs="Times New Roman"/>
          <w:bCs/>
        </w:rPr>
        <w:t xml:space="preserve"> na</w:t>
      </w:r>
      <w:r w:rsidRPr="006F0F97">
        <w:rPr>
          <w:rFonts w:cs="Times New Roman"/>
          <w:bCs/>
        </w:rPr>
        <w:t xml:space="preserve"> maszynie, długopisem lub niezmywalnym atramentem.</w:t>
      </w:r>
    </w:p>
    <w:p w14:paraId="207717EA" w14:textId="0D151B61" w:rsidR="006F0F97" w:rsidRDefault="00DF4658" w:rsidP="006F0F97">
      <w:pPr>
        <w:pStyle w:val="NormalnyWeb"/>
        <w:numPr>
          <w:ilvl w:val="1"/>
          <w:numId w:val="3"/>
        </w:numPr>
        <w:spacing w:after="0"/>
        <w:jc w:val="both"/>
        <w:rPr>
          <w:rFonts w:cs="Times New Roman"/>
          <w:bCs/>
        </w:rPr>
      </w:pPr>
      <w:r w:rsidRPr="006F0F97">
        <w:rPr>
          <w:rFonts w:cs="Times New Roman"/>
          <w:bCs/>
        </w:rP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 Wszelkie poprawki lub zmiany w tekście oferty muszą być parafowane przez osobę (osoby) podpisujące ofertę i opatrzone datami ich dokonania.</w:t>
      </w:r>
    </w:p>
    <w:p w14:paraId="7DC80C29" w14:textId="297DD2FB" w:rsidR="00F53596" w:rsidRDefault="00F53596" w:rsidP="00F53596">
      <w:pPr>
        <w:pStyle w:val="NormalnyWeb"/>
        <w:numPr>
          <w:ilvl w:val="1"/>
          <w:numId w:val="3"/>
        </w:numPr>
        <w:spacing w:after="0"/>
        <w:jc w:val="both"/>
        <w:rPr>
          <w:rFonts w:cs="Times New Roman"/>
          <w:bCs/>
        </w:rPr>
      </w:pPr>
      <w:r w:rsidRPr="00F53596">
        <w:rPr>
          <w:rFonts w:cs="Times New Roman"/>
          <w:bCs/>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14:paraId="5B13BE79" w14:textId="21C4E9F9" w:rsidR="00F53596" w:rsidRDefault="00F53596" w:rsidP="00F53596">
      <w:pPr>
        <w:pStyle w:val="NormalnyWeb"/>
        <w:numPr>
          <w:ilvl w:val="1"/>
          <w:numId w:val="3"/>
        </w:numPr>
        <w:spacing w:after="0"/>
        <w:jc w:val="both"/>
        <w:rPr>
          <w:rFonts w:cs="Times New Roman"/>
          <w:bCs/>
        </w:rPr>
      </w:pPr>
      <w:r w:rsidRPr="00F53596">
        <w:rPr>
          <w:rFonts w:cs="Times New Roman"/>
          <w:bCs/>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14:paraId="13DD2987" w14:textId="77777777" w:rsidR="00DF4658" w:rsidRPr="006F0F97" w:rsidRDefault="00DF4658" w:rsidP="006F0F97">
      <w:pPr>
        <w:pStyle w:val="NormalnyWeb"/>
        <w:numPr>
          <w:ilvl w:val="1"/>
          <w:numId w:val="3"/>
        </w:numPr>
        <w:spacing w:after="0"/>
        <w:jc w:val="both"/>
        <w:rPr>
          <w:rFonts w:cs="Times New Roman"/>
          <w:bCs/>
        </w:rPr>
      </w:pPr>
      <w:r w:rsidRPr="006F0F97">
        <w:rPr>
          <w:rFonts w:cs="Times New Roman"/>
          <w:bCs/>
        </w:rPr>
        <w:t>Wykonawca zamieszcza ofertę w trwale zamkniętym, nienaruszalnym opakowaniu opisanym w następujący sposób :</w:t>
      </w:r>
    </w:p>
    <w:p w14:paraId="268ED864" w14:textId="5C406FE0" w:rsidR="00DF4658" w:rsidRPr="00DF4658" w:rsidRDefault="00DF4658" w:rsidP="00DF4658">
      <w:pPr>
        <w:pStyle w:val="NormalnyWeb"/>
        <w:spacing w:after="0"/>
        <w:ind w:left="372"/>
        <w:jc w:val="both"/>
        <w:rPr>
          <w:rFonts w:cs="Times New Roman"/>
          <w:bCs/>
        </w:rPr>
      </w:pPr>
      <w:r w:rsidRPr="00DF4658">
        <w:rPr>
          <w:rFonts w:cs="Times New Roman"/>
          <w:bCs/>
        </w:rPr>
        <w:t>Oferta na: „</w:t>
      </w:r>
      <w:bookmarkStart w:id="21" w:name="_Hlk501577921"/>
      <w:r w:rsidRPr="006F0F97">
        <w:rPr>
          <w:rFonts w:eastAsiaTheme="minorHAnsi"/>
        </w:rPr>
        <w:t>Rozwój gospodarki ściekowej na terenie gminy Zaleszany w celu ochrony wód zlewni Sanu  – część …….</w:t>
      </w:r>
      <w:bookmarkEnd w:id="21"/>
      <w:r w:rsidRPr="006F0F97">
        <w:rPr>
          <w:rFonts w:cs="Times New Roman"/>
          <w:bCs/>
        </w:rPr>
        <w:t xml:space="preserve">” </w:t>
      </w:r>
      <w:r w:rsidRPr="00DF4658">
        <w:rPr>
          <w:rFonts w:cs="Times New Roman"/>
          <w:bCs/>
        </w:rPr>
        <w:t xml:space="preserve">NIE OTWIERAĆ przed: </w:t>
      </w:r>
      <w:r w:rsidR="00F81557">
        <w:rPr>
          <w:rFonts w:cs="Times New Roman"/>
          <w:bCs/>
        </w:rPr>
        <w:t>1</w:t>
      </w:r>
      <w:r w:rsidR="008D2C3A">
        <w:rPr>
          <w:rFonts w:cs="Times New Roman"/>
          <w:bCs/>
        </w:rPr>
        <w:t>2</w:t>
      </w:r>
      <w:r w:rsidR="00F81557">
        <w:rPr>
          <w:rFonts w:cs="Times New Roman"/>
          <w:bCs/>
        </w:rPr>
        <w:t>.04.2018</w:t>
      </w:r>
      <w:r w:rsidRPr="00DF4658">
        <w:rPr>
          <w:rFonts w:cs="Times New Roman"/>
          <w:bCs/>
        </w:rPr>
        <w:t xml:space="preserve"> r. godz. </w:t>
      </w:r>
      <w:r w:rsidR="00F81557">
        <w:rPr>
          <w:rFonts w:cs="Times New Roman"/>
          <w:bCs/>
        </w:rPr>
        <w:t>11:30”</w:t>
      </w:r>
      <w:r w:rsidRPr="00DF4658">
        <w:rPr>
          <w:rFonts w:cs="Times New Roman"/>
          <w:bCs/>
        </w:rPr>
        <w:t>.</w:t>
      </w:r>
    </w:p>
    <w:p w14:paraId="51103E95" w14:textId="77777777" w:rsidR="00DF4658" w:rsidRPr="00DF4658" w:rsidRDefault="00DF4658" w:rsidP="00DF4658">
      <w:pPr>
        <w:pStyle w:val="NormalnyWeb"/>
        <w:spacing w:after="0"/>
        <w:ind w:left="360"/>
        <w:jc w:val="both"/>
        <w:rPr>
          <w:rFonts w:cs="Times New Roman"/>
          <w:bCs/>
        </w:rPr>
      </w:pPr>
      <w:r w:rsidRPr="00DF4658">
        <w:rPr>
          <w:rFonts w:cs="Times New Roman"/>
          <w:bCs/>
        </w:rPr>
        <w:t>oraz z nazwą i dokładanym adresem wraz z numerami telefonów Wykonawcy (dopuszcza się złożenie pieczęci).</w:t>
      </w:r>
    </w:p>
    <w:p w14:paraId="773DB431" w14:textId="77777777" w:rsidR="00861D95" w:rsidRPr="006F0F97" w:rsidRDefault="00861D95" w:rsidP="00861D95">
      <w:pPr>
        <w:pStyle w:val="NormalnyWeb"/>
        <w:numPr>
          <w:ilvl w:val="1"/>
          <w:numId w:val="3"/>
        </w:numPr>
        <w:spacing w:after="0"/>
        <w:jc w:val="both"/>
        <w:rPr>
          <w:rFonts w:cs="Times New Roman"/>
          <w:bCs/>
        </w:rPr>
      </w:pPr>
      <w:r w:rsidRPr="006F0F97">
        <w:rPr>
          <w:rFonts w:cs="Times New Roman"/>
          <w:bCs/>
        </w:rPr>
        <w:t>Zamawiający niezwłocznie zawiadamia wykonawcę o złożeniu oferty po terminie oraz zwraca ofertę po upływie terminu do wniesienia odwołania.</w:t>
      </w:r>
    </w:p>
    <w:p w14:paraId="1536A261" w14:textId="77777777" w:rsidR="00861D95" w:rsidRPr="006F0F97" w:rsidRDefault="00861D95" w:rsidP="006F0F97">
      <w:pPr>
        <w:pStyle w:val="NormalnyWeb"/>
        <w:numPr>
          <w:ilvl w:val="1"/>
          <w:numId w:val="3"/>
        </w:numPr>
        <w:spacing w:after="0"/>
        <w:jc w:val="both"/>
        <w:rPr>
          <w:rFonts w:cs="Times New Roman"/>
          <w:bCs/>
        </w:rPr>
      </w:pPr>
      <w:r w:rsidRPr="006F0F97">
        <w:t>Wykonawca może, przed upływem terminu do składania ofert, zmienić lub wycofać ofertę.</w:t>
      </w:r>
    </w:p>
    <w:p w14:paraId="6C003056" w14:textId="77777777" w:rsidR="00E13F01" w:rsidRPr="006F0F97" w:rsidRDefault="00DE0DF3" w:rsidP="00861D95">
      <w:pPr>
        <w:pStyle w:val="NormalnyWeb"/>
        <w:spacing w:after="0"/>
        <w:ind w:left="1080"/>
        <w:jc w:val="both"/>
        <w:rPr>
          <w:rFonts w:cs="Times New Roman"/>
          <w:bCs/>
        </w:rPr>
      </w:pPr>
      <w:r w:rsidRPr="006F0F97">
        <w:rPr>
          <w:rFonts w:cs="Times New Roman"/>
          <w:bCs/>
        </w:rPr>
        <w:lastRenderedPageBreak/>
        <w:t>Wykonawca może wprowadzić zmiany, poprawki i uzupełnienia do złożonej oferty pod warunkiem, że Zamawiający otrzyma pisemne powiadomienie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zmianę.</w:t>
      </w:r>
    </w:p>
    <w:p w14:paraId="5E4B4FEC" w14:textId="77777777" w:rsidR="00DE0DF3" w:rsidRPr="006F0F97" w:rsidRDefault="00DE0DF3" w:rsidP="00861D95">
      <w:pPr>
        <w:pStyle w:val="NormalnyWeb"/>
        <w:spacing w:after="0"/>
        <w:ind w:left="1080"/>
        <w:jc w:val="both"/>
        <w:rPr>
          <w:rFonts w:cs="Times New Roman"/>
          <w:bCs/>
        </w:rPr>
      </w:pPr>
      <w:r w:rsidRPr="006F0F97">
        <w:t>Wykonawca ma prawo przed upływem terminu składania ofert wycofać się z postępowania poprzez złożenie pisemnego zawiadomienia według takich samych zasad, jak przy wprowadzaniu zmian z napisem na kopercie „WYCOFANIE”. Koperty z napisem „WYCOFANIE” będą otwierane w pierwszej kolejności. Koperty z ofertami wycofanymi nie będą otwierane.</w:t>
      </w:r>
    </w:p>
    <w:p w14:paraId="0A45F42B" w14:textId="77777777" w:rsidR="00DF4658" w:rsidRPr="00F04F65" w:rsidRDefault="00DF4658" w:rsidP="00235DB7">
      <w:pPr>
        <w:pStyle w:val="NormalnyWeb"/>
        <w:numPr>
          <w:ilvl w:val="1"/>
          <w:numId w:val="3"/>
        </w:numPr>
        <w:spacing w:after="0"/>
        <w:jc w:val="both"/>
        <w:rPr>
          <w:rFonts w:cs="Times New Roman"/>
          <w:bCs/>
        </w:rPr>
      </w:pPr>
      <w:r w:rsidRPr="00F04F65">
        <w:t xml:space="preserve">Nie ujawnia się informacji zawartych w ofercie, które stanowią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 86 ust. 4 ustawy </w:t>
      </w:r>
      <w:proofErr w:type="spellStart"/>
      <w:r w:rsidRPr="00F04F65">
        <w:t>Pzp</w:t>
      </w:r>
      <w:proofErr w:type="spellEnd"/>
      <w:r w:rsidRPr="00F04F65">
        <w:t>.</w:t>
      </w:r>
    </w:p>
    <w:p w14:paraId="38B4CA85" w14:textId="77917783" w:rsidR="00DF4658" w:rsidRDefault="00DF4658" w:rsidP="00DF4658">
      <w:pPr>
        <w:pStyle w:val="Bezodstpw"/>
        <w:ind w:left="1134"/>
        <w:jc w:val="both"/>
      </w:pPr>
      <w:r w:rsidRPr="00F04F65">
        <w:t xml:space="preserve">Część oferty, która zawiera te informacje musi być oznaczona klauzulą: </w:t>
      </w:r>
      <w:r w:rsidRPr="00F04F65">
        <w:rPr>
          <w:b/>
        </w:rPr>
        <w:t>Tajemnica przedsiębiorstwa – nie udostępniać i załączonej jako odrębna część</w:t>
      </w:r>
      <w:r w:rsidRPr="00F04F65">
        <w:t>.</w:t>
      </w:r>
    </w:p>
    <w:p w14:paraId="0ACA334D" w14:textId="77777777" w:rsidR="00DF4658" w:rsidRPr="004942DC" w:rsidRDefault="00DF4658" w:rsidP="00235DB7">
      <w:pPr>
        <w:pStyle w:val="NormalnyWeb"/>
        <w:numPr>
          <w:ilvl w:val="0"/>
          <w:numId w:val="3"/>
        </w:numPr>
        <w:spacing w:after="0"/>
        <w:jc w:val="both"/>
        <w:rPr>
          <w:rFonts w:cs="Times New Roman"/>
          <w:bCs/>
        </w:rPr>
      </w:pPr>
      <w:r w:rsidRPr="004942DC">
        <w:rPr>
          <w:rFonts w:cs="Times New Roman"/>
          <w:bCs/>
        </w:rPr>
        <w:t>Na ofertę składają się następujące dokumenty:</w:t>
      </w:r>
    </w:p>
    <w:p w14:paraId="10BEC55E" w14:textId="77777777" w:rsidR="004942DC" w:rsidRDefault="00DF4658" w:rsidP="004942DC">
      <w:pPr>
        <w:pStyle w:val="Bezodstpw"/>
        <w:ind w:left="426" w:hanging="142"/>
        <w:jc w:val="both"/>
      </w:pPr>
      <w:r w:rsidRPr="004942DC">
        <w:t>1) formularz ofertowy –</w:t>
      </w:r>
      <w:r w:rsidR="004942DC" w:rsidRPr="004942DC">
        <w:t xml:space="preserve"> Załącznik nr 1 do SIWZ wypełniony i podpisany przez Wykonawcę</w:t>
      </w:r>
    </w:p>
    <w:p w14:paraId="5915A4F1" w14:textId="0114A9B2" w:rsidR="00DF4658" w:rsidRPr="00DF4658" w:rsidRDefault="00DF4658" w:rsidP="004942DC">
      <w:pPr>
        <w:pStyle w:val="Bezodstpw"/>
        <w:ind w:left="426" w:hanging="142"/>
        <w:jc w:val="both"/>
      </w:pPr>
      <w:r w:rsidRPr="004942DC">
        <w:rPr>
          <w:rFonts w:cs="Times New Roman"/>
          <w:bCs/>
        </w:rPr>
        <w:t>2) Dowód wniesienia wadium</w:t>
      </w:r>
    </w:p>
    <w:p w14:paraId="2E65871F" w14:textId="77777777" w:rsidR="00DF4658" w:rsidRDefault="00DF4658" w:rsidP="00DF4658">
      <w:pPr>
        <w:pStyle w:val="Bezodstpw"/>
      </w:pPr>
      <w:r w:rsidRPr="00DF4658">
        <w:t>3.  Do oferty Wykonawca winien dołączyć:</w:t>
      </w:r>
    </w:p>
    <w:p w14:paraId="07FD7460" w14:textId="77777777" w:rsidR="00C25135" w:rsidRDefault="00DF4658" w:rsidP="006F0F97">
      <w:pPr>
        <w:pStyle w:val="Bezodstpw"/>
        <w:ind w:left="567" w:hanging="283"/>
        <w:jc w:val="both"/>
        <w:rPr>
          <w:rFonts w:cs="Times New Roman"/>
          <w:bCs/>
        </w:rPr>
      </w:pPr>
      <w:r w:rsidRPr="00DF4658">
        <w:rPr>
          <w:rFonts w:cs="Times New Roman"/>
          <w:bCs/>
        </w:rPr>
        <w:t>1) Jednolity Europejski Dokument Zamówienia – wypełniony i podpisany przez Wykonawcę,</w:t>
      </w:r>
    </w:p>
    <w:p w14:paraId="21663EA0" w14:textId="77777777" w:rsidR="00C25135" w:rsidRDefault="00DF4658" w:rsidP="006F0F97">
      <w:pPr>
        <w:pStyle w:val="Bezodstpw"/>
        <w:ind w:left="567" w:hanging="283"/>
        <w:jc w:val="both"/>
        <w:rPr>
          <w:rFonts w:cs="Times New Roman"/>
          <w:bCs/>
        </w:rPr>
      </w:pPr>
      <w:r w:rsidRPr="00DF4658">
        <w:rPr>
          <w:rFonts w:cs="Times New Roman"/>
          <w:bCs/>
        </w:rPr>
        <w:t>2) Jednolity Europejski Dokument Zamówienia – wypełniony i podpisany przez podmiot oddający zasoby (jeżeli dotyczy),</w:t>
      </w:r>
    </w:p>
    <w:p w14:paraId="6A7D38FE" w14:textId="77777777" w:rsidR="00C25135" w:rsidRDefault="00DF4658" w:rsidP="00C25135">
      <w:pPr>
        <w:pStyle w:val="Bezodstpw"/>
        <w:ind w:left="567" w:hanging="283"/>
        <w:rPr>
          <w:rFonts w:cs="Times New Roman"/>
          <w:bCs/>
        </w:rPr>
      </w:pPr>
      <w:r w:rsidRPr="00DF4658">
        <w:rPr>
          <w:rFonts w:cs="Times New Roman"/>
          <w:bCs/>
        </w:rPr>
        <w:t>4) Pełnomocnictwo (jeżeli dotyczy),</w:t>
      </w:r>
    </w:p>
    <w:p w14:paraId="66EE8AEA" w14:textId="4A75AFA6" w:rsidR="00C25135" w:rsidRPr="00C25135" w:rsidRDefault="00DF4658" w:rsidP="004942DC">
      <w:pPr>
        <w:pStyle w:val="Bezodstpw"/>
        <w:ind w:left="567" w:hanging="283"/>
        <w:jc w:val="both"/>
        <w:rPr>
          <w:rFonts w:cs="Times New Roman"/>
          <w:bCs/>
        </w:rPr>
      </w:pPr>
      <w:r w:rsidRPr="00DF4658">
        <w:rPr>
          <w:rFonts w:cs="Times New Roman"/>
          <w:bCs/>
        </w:rPr>
        <w:t>5) Zobowiązanie innego podmiotu do oddania do dyspozycji wykonawcy zasobów na okres korzystania z nich przy wykonaniu zamówienia (jeżeli dotyczy)</w:t>
      </w:r>
      <w:r w:rsidR="004942DC">
        <w:rPr>
          <w:rFonts w:cs="Times New Roman"/>
          <w:bCs/>
        </w:rPr>
        <w:t xml:space="preserve"> - </w:t>
      </w:r>
      <w:r w:rsidR="004942DC" w:rsidRPr="004942DC">
        <w:rPr>
          <w:rFonts w:cs="Times New Roman"/>
        </w:rPr>
        <w:t xml:space="preserve">załącznik nr </w:t>
      </w:r>
      <w:r w:rsidR="004942DC" w:rsidRPr="0002391A">
        <w:rPr>
          <w:rFonts w:cs="Times New Roman"/>
        </w:rPr>
        <w:t>8</w:t>
      </w:r>
      <w:r w:rsidR="004942DC" w:rsidRPr="004942DC">
        <w:rPr>
          <w:rFonts w:cs="Times New Roman"/>
        </w:rPr>
        <w:t xml:space="preserve"> do SIWZ</w:t>
      </w:r>
      <w:r w:rsidRPr="00DF4658">
        <w:rPr>
          <w:rFonts w:cs="Times New Roman"/>
          <w:bCs/>
        </w:rPr>
        <w:t>.</w:t>
      </w:r>
    </w:p>
    <w:p w14:paraId="68541C34" w14:textId="3DAF5184" w:rsidR="00704DCC" w:rsidRPr="004942DC" w:rsidRDefault="00704DCC" w:rsidP="00235DB7">
      <w:pPr>
        <w:pStyle w:val="NormalnyWeb"/>
        <w:numPr>
          <w:ilvl w:val="0"/>
          <w:numId w:val="3"/>
        </w:numPr>
        <w:spacing w:before="0" w:beforeAutospacing="0" w:after="0"/>
        <w:jc w:val="both"/>
        <w:rPr>
          <w:rFonts w:cs="Times New Roman"/>
          <w:bCs/>
        </w:rPr>
      </w:pPr>
      <w:r w:rsidRPr="004942DC">
        <w:rPr>
          <w:rFonts w:cs="Times New Roman"/>
          <w:bCs/>
        </w:rPr>
        <w:t>Oferta wraz z załącznikami musi być podpisana przez osobę uprawnioną do reprezentowania Wykonawcy w obrocie gospodarczym, zgodnie z aktem rejestracyjnym i przepisami prawa. Oferta podpisana przez upoważnionego przedstawiciela Wykonawcy wymaga dołączenia do oferty właściwego pełnomocnictwa wskazującego jednoznacznie uprawnienie do podpisywania oferty i musi być złożone w oryginale lub kopii poświadczonej za zgodność z oryginałem (kopia pełnomocnictwa powinna być poświadczona notarialnie).</w:t>
      </w:r>
    </w:p>
    <w:p w14:paraId="6E98A3D6" w14:textId="77777777" w:rsidR="00704DCC" w:rsidRPr="006F0F97" w:rsidRDefault="00704DCC" w:rsidP="00235DB7">
      <w:pPr>
        <w:numPr>
          <w:ilvl w:val="0"/>
          <w:numId w:val="3"/>
        </w:numPr>
        <w:spacing w:after="0" w:line="240" w:lineRule="auto"/>
        <w:jc w:val="both"/>
        <w:rPr>
          <w:rFonts w:ascii="Times New Roman" w:hAnsi="Times New Roman" w:cs="Times New Roman"/>
          <w:bCs/>
          <w:sz w:val="24"/>
          <w:szCs w:val="24"/>
        </w:rPr>
      </w:pPr>
      <w:r w:rsidRPr="006F0F97">
        <w:rPr>
          <w:rFonts w:ascii="Times New Roman" w:hAnsi="Times New Roman" w:cs="Times New Roman"/>
          <w:bCs/>
          <w:sz w:val="24"/>
          <w:szCs w:val="24"/>
        </w:rPr>
        <w:t>W przypadku ustanowienia pełnomocnika do reprezentowania Wykonawcy/ów ubiegającego/</w:t>
      </w:r>
      <w:proofErr w:type="spellStart"/>
      <w:r w:rsidRPr="006F0F97">
        <w:rPr>
          <w:rFonts w:ascii="Times New Roman" w:hAnsi="Times New Roman" w:cs="Times New Roman"/>
          <w:bCs/>
          <w:sz w:val="24"/>
          <w:szCs w:val="24"/>
        </w:rPr>
        <w:t>cych</w:t>
      </w:r>
      <w:proofErr w:type="spellEnd"/>
      <w:r w:rsidRPr="006F0F97">
        <w:rPr>
          <w:rFonts w:ascii="Times New Roman" w:hAnsi="Times New Roman" w:cs="Times New Roman"/>
          <w:bCs/>
          <w:sz w:val="24"/>
          <w:szCs w:val="24"/>
        </w:rPr>
        <w:t xml:space="preserve"> się o udzielenie zamówienia, do oferty należy również dołączyć pełnomocnictwo. </w:t>
      </w:r>
      <w:r w:rsidRPr="006F0F97">
        <w:rPr>
          <w:rFonts w:ascii="Times New Roman" w:hAnsi="Times New Roman" w:cs="Times New Roman"/>
          <w:b/>
          <w:bCs/>
          <w:sz w:val="24"/>
          <w:szCs w:val="24"/>
        </w:rPr>
        <w:t>Pełnomocnictwo należy dołączyć do oferty w oryginale lub kopii potwierdzonej za zgodność z oryginałem notarialnie.</w:t>
      </w:r>
    </w:p>
    <w:p w14:paraId="70D23D8E" w14:textId="77777777" w:rsidR="00704DCC" w:rsidRPr="006F0F97" w:rsidRDefault="00704DCC" w:rsidP="00235DB7">
      <w:pPr>
        <w:numPr>
          <w:ilvl w:val="0"/>
          <w:numId w:val="3"/>
        </w:numPr>
        <w:spacing w:after="0" w:line="240" w:lineRule="auto"/>
        <w:jc w:val="both"/>
        <w:rPr>
          <w:rFonts w:ascii="Times New Roman" w:hAnsi="Times New Roman" w:cs="Times New Roman"/>
          <w:sz w:val="24"/>
          <w:szCs w:val="24"/>
        </w:rPr>
      </w:pPr>
      <w:r w:rsidRPr="006F0F97">
        <w:rPr>
          <w:rFonts w:ascii="Times New Roman" w:hAnsi="Times New Roman" w:cs="Times New Roman"/>
          <w:sz w:val="24"/>
          <w:szCs w:val="24"/>
        </w:rPr>
        <w:t xml:space="preserve">Oferta powinna zawierać wszystkie wymagane dokumenty, oświadczenia, załączniki o których mowa w SIWZ. Ewentualne poprawki w treści oferty muszą być naniesione w czytelny sposób i powinny być parafowane przez osobę (osoby) uprawnioną do występowania w imieniu Wykonawcy. </w:t>
      </w:r>
    </w:p>
    <w:p w14:paraId="4C905151" w14:textId="77777777" w:rsidR="00704DCC" w:rsidRPr="001704E2" w:rsidRDefault="00704DCC" w:rsidP="00235DB7">
      <w:pPr>
        <w:pStyle w:val="NormalnyWeb"/>
        <w:numPr>
          <w:ilvl w:val="0"/>
          <w:numId w:val="3"/>
        </w:numPr>
        <w:spacing w:before="0" w:beforeAutospacing="0" w:after="0"/>
        <w:jc w:val="both"/>
        <w:rPr>
          <w:rFonts w:cs="Times New Roman"/>
          <w:bCs/>
        </w:rPr>
      </w:pPr>
      <w:r w:rsidRPr="001704E2">
        <w:rPr>
          <w:rFonts w:cs="Times New Roman"/>
          <w:bCs/>
        </w:rPr>
        <w:lastRenderedPageBreak/>
        <w:t xml:space="preserve">Ofertę składa się, pod rygorem nieważności w formie pisemnej. </w:t>
      </w:r>
      <w:r w:rsidR="00DE0DF3" w:rsidRPr="001704E2">
        <w:rPr>
          <w:rFonts w:cs="Times New Roman"/>
          <w:bCs/>
        </w:rPr>
        <w:t>Zamawiający</w:t>
      </w:r>
      <w:r w:rsidRPr="001704E2">
        <w:rPr>
          <w:rFonts w:cs="Times New Roman"/>
          <w:bCs/>
        </w:rPr>
        <w:t xml:space="preserve"> nie wyraża zgody na składanie ofert w postaci elektronicznej.</w:t>
      </w:r>
    </w:p>
    <w:p w14:paraId="578C7D72" w14:textId="77777777" w:rsidR="00704DCC" w:rsidRPr="001704E2" w:rsidRDefault="00704DCC" w:rsidP="00235DB7">
      <w:pPr>
        <w:numPr>
          <w:ilvl w:val="0"/>
          <w:numId w:val="3"/>
        </w:numPr>
        <w:spacing w:after="0" w:line="240" w:lineRule="auto"/>
        <w:jc w:val="both"/>
        <w:rPr>
          <w:rFonts w:ascii="Times New Roman" w:hAnsi="Times New Roman" w:cs="Times New Roman"/>
          <w:sz w:val="24"/>
          <w:szCs w:val="24"/>
        </w:rPr>
      </w:pPr>
      <w:r w:rsidRPr="001704E2">
        <w:rPr>
          <w:rFonts w:ascii="Times New Roman" w:hAnsi="Times New Roman" w:cs="Times New Roman"/>
          <w:sz w:val="24"/>
          <w:szCs w:val="24"/>
        </w:rPr>
        <w:t>Wykonawca ponosi wszelkie koszty związane z przygotowaniem i złożeniem oferty.</w:t>
      </w:r>
    </w:p>
    <w:p w14:paraId="43B56345" w14:textId="77777777" w:rsidR="00704DCC" w:rsidRPr="001704E2" w:rsidRDefault="00704DCC" w:rsidP="00704DCC">
      <w:pPr>
        <w:pStyle w:val="NormalnyWeb"/>
        <w:spacing w:before="0" w:beforeAutospacing="0" w:after="0"/>
        <w:jc w:val="both"/>
        <w:rPr>
          <w:rFonts w:cs="Times New Roman"/>
          <w:b/>
          <w:bCs/>
        </w:rPr>
      </w:pPr>
    </w:p>
    <w:p w14:paraId="20AE1447" w14:textId="77777777" w:rsidR="00704DCC" w:rsidRPr="001704E2" w:rsidRDefault="00704DCC" w:rsidP="00704DCC">
      <w:pPr>
        <w:pStyle w:val="NormalnyWeb"/>
        <w:spacing w:before="0" w:beforeAutospacing="0" w:after="0"/>
        <w:jc w:val="both"/>
        <w:rPr>
          <w:rFonts w:cs="Times New Roman"/>
          <w:b/>
          <w:bCs/>
        </w:rPr>
      </w:pPr>
    </w:p>
    <w:p w14:paraId="514CA2D6"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XI</w:t>
      </w:r>
      <w:r w:rsidR="00802690">
        <w:rPr>
          <w:rFonts w:cs="Times New Roman"/>
          <w:b/>
          <w:bCs/>
        </w:rPr>
        <w:t>I</w:t>
      </w:r>
      <w:r w:rsidRPr="001704E2">
        <w:rPr>
          <w:rFonts w:cs="Times New Roman"/>
          <w:b/>
          <w:bCs/>
        </w:rPr>
        <w:t>. MIEJSCE ORAZ TERMIN SKŁADANIA I OTWARCIA OFERT.</w:t>
      </w:r>
    </w:p>
    <w:p w14:paraId="040FCAAE" w14:textId="77777777" w:rsidR="00704DCC" w:rsidRPr="001704E2" w:rsidRDefault="00704DCC" w:rsidP="00704DCC">
      <w:pPr>
        <w:pStyle w:val="NormalnyWeb"/>
        <w:spacing w:before="0" w:beforeAutospacing="0" w:after="0"/>
        <w:jc w:val="both"/>
        <w:rPr>
          <w:rFonts w:cs="Times New Roman"/>
          <w:bCs/>
        </w:rPr>
      </w:pPr>
    </w:p>
    <w:p w14:paraId="6CDF2E01" w14:textId="77777777" w:rsidR="00704DCC" w:rsidRPr="00802690" w:rsidRDefault="00704DCC" w:rsidP="00802690">
      <w:pPr>
        <w:pStyle w:val="NormalnyWeb"/>
        <w:numPr>
          <w:ilvl w:val="0"/>
          <w:numId w:val="4"/>
        </w:numPr>
        <w:spacing w:before="0" w:beforeAutospacing="0" w:after="0"/>
        <w:ind w:left="426" w:hanging="426"/>
        <w:jc w:val="both"/>
        <w:rPr>
          <w:rFonts w:cs="Times New Roman"/>
          <w:bCs/>
        </w:rPr>
      </w:pPr>
      <w:r w:rsidRPr="00802690">
        <w:rPr>
          <w:rFonts w:cs="Times New Roman"/>
          <w:bCs/>
        </w:rPr>
        <w:t>Ofertę należy złożyć w siedzibie Zamawiającego:</w:t>
      </w:r>
    </w:p>
    <w:p w14:paraId="48F4D06D" w14:textId="77777777" w:rsidR="00704DCC" w:rsidRPr="00802690" w:rsidRDefault="00704DCC" w:rsidP="00704DCC">
      <w:pPr>
        <w:pStyle w:val="NormalnyWeb"/>
        <w:spacing w:before="0" w:beforeAutospacing="0" w:after="0"/>
        <w:ind w:left="2832"/>
        <w:rPr>
          <w:rFonts w:cs="Times New Roman"/>
          <w:b/>
        </w:rPr>
      </w:pPr>
      <w:r w:rsidRPr="00802690">
        <w:rPr>
          <w:rFonts w:cs="Times New Roman"/>
          <w:b/>
        </w:rPr>
        <w:t>Urząd Gminy w Zaleszanach,</w:t>
      </w:r>
    </w:p>
    <w:p w14:paraId="72ECCD5F" w14:textId="522A27F1" w:rsidR="00704DCC" w:rsidRPr="00802690" w:rsidRDefault="00704DCC" w:rsidP="00704DCC">
      <w:pPr>
        <w:pStyle w:val="NormalnyWeb"/>
        <w:spacing w:before="0" w:beforeAutospacing="0" w:after="0"/>
        <w:ind w:left="2832"/>
        <w:rPr>
          <w:rFonts w:cs="Times New Roman"/>
          <w:b/>
        </w:rPr>
      </w:pPr>
      <w:r w:rsidRPr="00802690">
        <w:rPr>
          <w:rFonts w:cs="Times New Roman"/>
          <w:b/>
        </w:rPr>
        <w:t xml:space="preserve">ul. </w:t>
      </w:r>
      <w:r w:rsidR="004942DC">
        <w:rPr>
          <w:rFonts w:cs="Times New Roman"/>
          <w:b/>
        </w:rPr>
        <w:t xml:space="preserve">T. </w:t>
      </w:r>
      <w:r w:rsidRPr="00802690">
        <w:rPr>
          <w:rFonts w:cs="Times New Roman"/>
          <w:b/>
        </w:rPr>
        <w:t>Kościuszki 16</w:t>
      </w:r>
    </w:p>
    <w:p w14:paraId="018FA54F" w14:textId="77777777" w:rsidR="00704DCC" w:rsidRPr="00802690" w:rsidRDefault="00704DCC" w:rsidP="00704DCC">
      <w:pPr>
        <w:pStyle w:val="NormalnyWeb"/>
        <w:spacing w:before="0" w:beforeAutospacing="0" w:after="0"/>
        <w:ind w:left="2832"/>
        <w:rPr>
          <w:rFonts w:cs="Times New Roman"/>
          <w:b/>
        </w:rPr>
      </w:pPr>
      <w:r w:rsidRPr="00802690">
        <w:rPr>
          <w:rFonts w:cs="Times New Roman"/>
          <w:b/>
        </w:rPr>
        <w:t>37-415 Zaleszany</w:t>
      </w:r>
    </w:p>
    <w:p w14:paraId="7EC57B79" w14:textId="77777777" w:rsidR="00704DCC" w:rsidRPr="00802690" w:rsidRDefault="00704DCC" w:rsidP="00704DCC">
      <w:pPr>
        <w:pStyle w:val="NormalnyWeb"/>
        <w:spacing w:before="0" w:beforeAutospacing="0" w:after="0"/>
        <w:ind w:left="2832"/>
        <w:rPr>
          <w:rFonts w:cs="Times New Roman"/>
          <w:b/>
        </w:rPr>
      </w:pPr>
      <w:r w:rsidRPr="00802690">
        <w:rPr>
          <w:rFonts w:cs="Times New Roman"/>
          <w:b/>
        </w:rPr>
        <w:t>w sekretariacie w pokoju nr 8</w:t>
      </w:r>
    </w:p>
    <w:p w14:paraId="791EBE80" w14:textId="77777777" w:rsidR="00704DCC" w:rsidRPr="00802690" w:rsidRDefault="00704DCC" w:rsidP="00704DCC">
      <w:pPr>
        <w:pStyle w:val="NormalnyWeb"/>
        <w:spacing w:before="0" w:beforeAutospacing="0" w:after="0"/>
        <w:ind w:left="720"/>
        <w:rPr>
          <w:rFonts w:cs="Times New Roman"/>
          <w:b/>
        </w:rPr>
      </w:pPr>
    </w:p>
    <w:p w14:paraId="2B7F2F4F" w14:textId="67EB6361" w:rsidR="00802690" w:rsidRPr="00802690" w:rsidRDefault="00704DCC" w:rsidP="00802690">
      <w:pPr>
        <w:pStyle w:val="NormalnyWeb"/>
        <w:numPr>
          <w:ilvl w:val="0"/>
          <w:numId w:val="4"/>
        </w:numPr>
        <w:spacing w:before="0" w:beforeAutospacing="0" w:after="0"/>
        <w:ind w:left="426" w:hanging="426"/>
        <w:rPr>
          <w:rFonts w:cs="Times New Roman"/>
        </w:rPr>
      </w:pPr>
      <w:r w:rsidRPr="00802690">
        <w:rPr>
          <w:rFonts w:cs="Times New Roman"/>
        </w:rPr>
        <w:t xml:space="preserve">Termin składania ofert upływa  w dniu:  </w:t>
      </w:r>
      <w:r w:rsidR="00F81557" w:rsidRPr="00F81557">
        <w:rPr>
          <w:rFonts w:cs="Times New Roman"/>
          <w:b/>
        </w:rPr>
        <w:t>1</w:t>
      </w:r>
      <w:r w:rsidR="008D2C3A">
        <w:rPr>
          <w:rFonts w:cs="Times New Roman"/>
          <w:b/>
        </w:rPr>
        <w:t>2</w:t>
      </w:r>
      <w:r w:rsidR="00F81557" w:rsidRPr="00F81557">
        <w:rPr>
          <w:rFonts w:cs="Times New Roman"/>
          <w:b/>
        </w:rPr>
        <w:t>.04.2018</w:t>
      </w:r>
      <w:r w:rsidR="00F81557">
        <w:rPr>
          <w:rFonts w:cs="Times New Roman"/>
        </w:rPr>
        <w:t xml:space="preserve"> </w:t>
      </w:r>
      <w:r w:rsidRPr="00802690">
        <w:rPr>
          <w:rFonts w:cs="Times New Roman"/>
          <w:b/>
        </w:rPr>
        <w:t xml:space="preserve">r. o godzinie </w:t>
      </w:r>
      <w:r w:rsidR="00F81557">
        <w:rPr>
          <w:rFonts w:cs="Times New Roman"/>
          <w:b/>
        </w:rPr>
        <w:t>11:00</w:t>
      </w:r>
      <w:r w:rsidRPr="00802690">
        <w:rPr>
          <w:rFonts w:cs="Times New Roman"/>
          <w:b/>
        </w:rPr>
        <w:t>.</w:t>
      </w:r>
    </w:p>
    <w:p w14:paraId="4946B873" w14:textId="77777777" w:rsidR="00802690" w:rsidRPr="00802690" w:rsidRDefault="00861D95" w:rsidP="004942DC">
      <w:pPr>
        <w:pStyle w:val="NormalnyWeb"/>
        <w:numPr>
          <w:ilvl w:val="0"/>
          <w:numId w:val="4"/>
        </w:numPr>
        <w:spacing w:before="0" w:beforeAutospacing="0" w:after="0"/>
        <w:ind w:left="426" w:hanging="426"/>
        <w:jc w:val="both"/>
        <w:rPr>
          <w:rFonts w:cs="Times New Roman"/>
        </w:rPr>
      </w:pPr>
      <w:r w:rsidRPr="00802690">
        <w:rPr>
          <w:rFonts w:cs="Times New Roman"/>
        </w:rPr>
        <w:t>Zamawiający niezwłocznie zawiadamia wykonawcę o złożeniu oferty po terminie oraz zwraca ofertę po upływie terminu do wniesienia odwołania</w:t>
      </w:r>
      <w:r w:rsidR="00704DCC" w:rsidRPr="00802690">
        <w:rPr>
          <w:rFonts w:cs="Times New Roman"/>
        </w:rPr>
        <w:t>.</w:t>
      </w:r>
    </w:p>
    <w:p w14:paraId="391EE9F2" w14:textId="77777777" w:rsidR="00802690" w:rsidRPr="00802690" w:rsidRDefault="00704DCC" w:rsidP="004942DC">
      <w:pPr>
        <w:pStyle w:val="NormalnyWeb"/>
        <w:numPr>
          <w:ilvl w:val="0"/>
          <w:numId w:val="4"/>
        </w:numPr>
        <w:spacing w:before="0" w:beforeAutospacing="0" w:after="0"/>
        <w:ind w:left="426" w:hanging="426"/>
        <w:jc w:val="both"/>
        <w:rPr>
          <w:rFonts w:cs="Times New Roman"/>
        </w:rPr>
      </w:pPr>
      <w:r w:rsidRPr="00802690">
        <w:rPr>
          <w:rFonts w:cs="Times New Roman"/>
        </w:rPr>
        <w:t>Decydujące znaczenie dla oceny zachowania powyższego terminu ma data i godzina wpływu oferty do Zamawiającego, a nie data jej wysłania przesyłką pocztową czy kurierską.</w:t>
      </w:r>
    </w:p>
    <w:p w14:paraId="7201BE68" w14:textId="77777777" w:rsidR="00704DCC" w:rsidRPr="00802690" w:rsidRDefault="00704DCC" w:rsidP="004942DC">
      <w:pPr>
        <w:pStyle w:val="NormalnyWeb"/>
        <w:numPr>
          <w:ilvl w:val="0"/>
          <w:numId w:val="4"/>
        </w:numPr>
        <w:spacing w:before="0" w:beforeAutospacing="0" w:after="0"/>
        <w:ind w:left="426" w:hanging="426"/>
        <w:jc w:val="both"/>
        <w:rPr>
          <w:rFonts w:cs="Times New Roman"/>
        </w:rPr>
      </w:pPr>
      <w:r w:rsidRPr="00802690">
        <w:rPr>
          <w:rFonts w:cs="Times New Roman"/>
        </w:rPr>
        <w:t>Zaleca się aby ofertę umieścić w zapieczętowanej lub w inny trwały sposób zabezpieczonej kopercie oznakowanej następująco:</w:t>
      </w:r>
    </w:p>
    <w:p w14:paraId="47F27F49" w14:textId="76D68E44" w:rsidR="00704DCC" w:rsidRPr="00802690" w:rsidRDefault="00704DCC" w:rsidP="00235DB7">
      <w:pPr>
        <w:pStyle w:val="NormalnyWeb"/>
        <w:numPr>
          <w:ilvl w:val="0"/>
          <w:numId w:val="5"/>
        </w:numPr>
        <w:spacing w:before="0" w:beforeAutospacing="0" w:after="0"/>
        <w:jc w:val="both"/>
        <w:rPr>
          <w:rFonts w:cs="Times New Roman"/>
          <w:bCs/>
        </w:rPr>
      </w:pPr>
      <w:r w:rsidRPr="00802690">
        <w:rPr>
          <w:rFonts w:cs="Times New Roman"/>
        </w:rPr>
        <w:t xml:space="preserve">nazwa i adres Zamawiającego: Urząd Gminy w Zaleszanach, ul. </w:t>
      </w:r>
      <w:r w:rsidR="004942DC">
        <w:rPr>
          <w:rFonts w:cs="Times New Roman"/>
        </w:rPr>
        <w:t xml:space="preserve">T. </w:t>
      </w:r>
      <w:r w:rsidRPr="00802690">
        <w:rPr>
          <w:rFonts w:cs="Times New Roman"/>
        </w:rPr>
        <w:t>Kościuszki 16, 37-415 Zaleszany</w:t>
      </w:r>
    </w:p>
    <w:p w14:paraId="3D09F5C0" w14:textId="77777777" w:rsidR="00704DCC" w:rsidRPr="00802690" w:rsidRDefault="00704DCC" w:rsidP="00235DB7">
      <w:pPr>
        <w:pStyle w:val="NormalnyWeb"/>
        <w:numPr>
          <w:ilvl w:val="0"/>
          <w:numId w:val="5"/>
        </w:numPr>
        <w:spacing w:before="0" w:beforeAutospacing="0" w:after="0"/>
        <w:jc w:val="both"/>
        <w:rPr>
          <w:rFonts w:cs="Times New Roman"/>
          <w:bCs/>
        </w:rPr>
      </w:pPr>
      <w:r w:rsidRPr="00802690">
        <w:rPr>
          <w:rFonts w:cs="Times New Roman"/>
        </w:rPr>
        <w:t xml:space="preserve">Oferta na: </w:t>
      </w:r>
      <w:r w:rsidRPr="00802690">
        <w:rPr>
          <w:rFonts w:cs="Times New Roman"/>
          <w:b/>
          <w:bCs/>
          <w:iCs/>
        </w:rPr>
        <w:t>„</w:t>
      </w:r>
      <w:r w:rsidR="00E13F01" w:rsidRPr="00802690">
        <w:rPr>
          <w:rFonts w:cs="Times New Roman"/>
          <w:i/>
        </w:rPr>
        <w:t>Rozwój gospodarki ściekowej na terenie gminy Zaleszany w celu ochrony wód zlewni Sanu  – część …….</w:t>
      </w:r>
      <w:r w:rsidRPr="00802690">
        <w:rPr>
          <w:rFonts w:cs="Times New Roman"/>
          <w:b/>
        </w:rPr>
        <w:t>”</w:t>
      </w:r>
    </w:p>
    <w:p w14:paraId="4225A59C" w14:textId="44AA5FC3" w:rsidR="00704DCC" w:rsidRPr="00802690" w:rsidRDefault="00704DCC" w:rsidP="00235DB7">
      <w:pPr>
        <w:pStyle w:val="NormalnyWeb"/>
        <w:numPr>
          <w:ilvl w:val="0"/>
          <w:numId w:val="5"/>
        </w:numPr>
        <w:spacing w:before="0" w:beforeAutospacing="0" w:after="0"/>
        <w:jc w:val="both"/>
        <w:rPr>
          <w:rFonts w:cs="Times New Roman"/>
          <w:bCs/>
        </w:rPr>
      </w:pPr>
      <w:r w:rsidRPr="00802690">
        <w:rPr>
          <w:rFonts w:cs="Times New Roman"/>
        </w:rPr>
        <w:t>napis: „</w:t>
      </w:r>
      <w:r w:rsidRPr="00802690">
        <w:rPr>
          <w:rFonts w:cs="Times New Roman"/>
          <w:b/>
          <w:bCs/>
        </w:rPr>
        <w:t xml:space="preserve">Nie otwierać przed dniem </w:t>
      </w:r>
      <w:r w:rsidR="00F81557">
        <w:rPr>
          <w:rFonts w:cs="Times New Roman"/>
          <w:b/>
          <w:bCs/>
        </w:rPr>
        <w:t>1</w:t>
      </w:r>
      <w:r w:rsidR="008D2C3A">
        <w:rPr>
          <w:rFonts w:cs="Times New Roman"/>
          <w:b/>
          <w:bCs/>
        </w:rPr>
        <w:t>2</w:t>
      </w:r>
      <w:r w:rsidR="00F81557">
        <w:rPr>
          <w:rFonts w:cs="Times New Roman"/>
          <w:b/>
          <w:bCs/>
        </w:rPr>
        <w:t>.04.2018</w:t>
      </w:r>
      <w:r w:rsidRPr="00802690">
        <w:rPr>
          <w:rFonts w:cs="Times New Roman"/>
          <w:b/>
          <w:bCs/>
        </w:rPr>
        <w:t xml:space="preserve"> r., godzina </w:t>
      </w:r>
      <w:r w:rsidR="00F81557">
        <w:rPr>
          <w:rFonts w:cs="Times New Roman"/>
          <w:b/>
          <w:bCs/>
        </w:rPr>
        <w:t>11:30</w:t>
      </w:r>
      <w:r w:rsidRPr="00802690">
        <w:rPr>
          <w:rFonts w:cs="Times New Roman"/>
        </w:rPr>
        <w:t>”,</w:t>
      </w:r>
    </w:p>
    <w:p w14:paraId="394F29DD" w14:textId="77777777" w:rsidR="00704DCC" w:rsidRPr="00802690" w:rsidRDefault="00704DCC" w:rsidP="00235DB7">
      <w:pPr>
        <w:pStyle w:val="NormalnyWeb"/>
        <w:numPr>
          <w:ilvl w:val="0"/>
          <w:numId w:val="5"/>
        </w:numPr>
        <w:spacing w:before="0" w:beforeAutospacing="0" w:after="0"/>
        <w:jc w:val="both"/>
        <w:rPr>
          <w:rFonts w:cs="Times New Roman"/>
          <w:bCs/>
        </w:rPr>
      </w:pPr>
      <w:r w:rsidRPr="00802690">
        <w:rPr>
          <w:rFonts w:cs="Times New Roman"/>
          <w:bCs/>
        </w:rPr>
        <w:t>dodatkowo kopertę wewnętrzną opatrzyć adresem wykonawcy.</w:t>
      </w:r>
    </w:p>
    <w:p w14:paraId="2D05D51C" w14:textId="77777777" w:rsidR="00704DCC" w:rsidRPr="00802690" w:rsidRDefault="00704DCC" w:rsidP="00704DCC">
      <w:pPr>
        <w:pStyle w:val="NormalnyWeb"/>
        <w:spacing w:before="0" w:beforeAutospacing="0" w:after="0"/>
        <w:jc w:val="both"/>
        <w:rPr>
          <w:rFonts w:cs="Times New Roman"/>
          <w:bCs/>
        </w:rPr>
      </w:pPr>
    </w:p>
    <w:p w14:paraId="53CD5422" w14:textId="77777777" w:rsidR="00802690" w:rsidRPr="00802690" w:rsidRDefault="00861D95" w:rsidP="00802690">
      <w:pPr>
        <w:pStyle w:val="NormalnyWeb"/>
        <w:numPr>
          <w:ilvl w:val="0"/>
          <w:numId w:val="4"/>
        </w:numPr>
        <w:spacing w:before="0" w:beforeAutospacing="0" w:after="0"/>
        <w:ind w:left="567" w:hanging="567"/>
        <w:jc w:val="both"/>
        <w:rPr>
          <w:rFonts w:cs="Times New Roman"/>
        </w:rPr>
      </w:pPr>
      <w:r w:rsidRPr="00802690">
        <w:rPr>
          <w:rFonts w:cs="Times New Roman"/>
        </w:rPr>
        <w:t>Z zawartością ofert nie można zapoznać się przed upływem terminu do ich otwarcia.</w:t>
      </w:r>
    </w:p>
    <w:p w14:paraId="072188B4" w14:textId="49AFD525" w:rsidR="00802690" w:rsidRPr="00802690" w:rsidRDefault="00704DCC" w:rsidP="00802690">
      <w:pPr>
        <w:pStyle w:val="NormalnyWeb"/>
        <w:numPr>
          <w:ilvl w:val="0"/>
          <w:numId w:val="4"/>
        </w:numPr>
        <w:spacing w:before="0" w:beforeAutospacing="0" w:after="0"/>
        <w:ind w:left="567" w:hanging="567"/>
        <w:jc w:val="both"/>
        <w:rPr>
          <w:rFonts w:cs="Times New Roman"/>
        </w:rPr>
      </w:pPr>
      <w:r w:rsidRPr="00802690">
        <w:rPr>
          <w:rFonts w:cs="Times New Roman"/>
        </w:rPr>
        <w:t xml:space="preserve">Publiczne otwarcie ofert nastąpi w siedzibie </w:t>
      </w:r>
      <w:r w:rsidR="00861D95" w:rsidRPr="00802690">
        <w:rPr>
          <w:rFonts w:cs="Times New Roman"/>
        </w:rPr>
        <w:t>Z</w:t>
      </w:r>
      <w:r w:rsidRPr="00802690">
        <w:rPr>
          <w:rFonts w:cs="Times New Roman"/>
        </w:rPr>
        <w:t xml:space="preserve">amawiającego w Urzędzie Gminy Zaleszany, ul. </w:t>
      </w:r>
      <w:r w:rsidR="004942DC">
        <w:rPr>
          <w:rFonts w:cs="Times New Roman"/>
        </w:rPr>
        <w:t xml:space="preserve">T. </w:t>
      </w:r>
      <w:r w:rsidRPr="00802690">
        <w:rPr>
          <w:rFonts w:cs="Times New Roman"/>
        </w:rPr>
        <w:t xml:space="preserve">Kościuszki 16, 37-415 Zaleszany w pokoju nr </w:t>
      </w:r>
      <w:r w:rsidRPr="0002391A">
        <w:rPr>
          <w:rFonts w:cs="Times New Roman"/>
        </w:rPr>
        <w:t>2</w:t>
      </w:r>
      <w:r w:rsidRPr="00802690">
        <w:rPr>
          <w:rFonts w:cs="Times New Roman"/>
        </w:rPr>
        <w:t xml:space="preserve"> w dniu </w:t>
      </w:r>
      <w:r w:rsidR="00F81557" w:rsidRPr="00F81557">
        <w:rPr>
          <w:rFonts w:cs="Times New Roman"/>
          <w:b/>
        </w:rPr>
        <w:t>1</w:t>
      </w:r>
      <w:r w:rsidR="008D2C3A">
        <w:rPr>
          <w:rFonts w:cs="Times New Roman"/>
          <w:b/>
        </w:rPr>
        <w:t>2</w:t>
      </w:r>
      <w:r w:rsidR="00F81557" w:rsidRPr="00F81557">
        <w:rPr>
          <w:rFonts w:cs="Times New Roman"/>
          <w:b/>
        </w:rPr>
        <w:t>.04.2018</w:t>
      </w:r>
      <w:r w:rsidRPr="00802690">
        <w:rPr>
          <w:rFonts w:cs="Times New Roman"/>
          <w:b/>
        </w:rPr>
        <w:t xml:space="preserve"> r. o godzinie </w:t>
      </w:r>
      <w:r w:rsidR="00F81557">
        <w:rPr>
          <w:rFonts w:cs="Times New Roman"/>
          <w:b/>
        </w:rPr>
        <w:t>11:30</w:t>
      </w:r>
      <w:r w:rsidRPr="00802690">
        <w:rPr>
          <w:rFonts w:cs="Times New Roman"/>
          <w:b/>
        </w:rPr>
        <w:t>.</w:t>
      </w:r>
    </w:p>
    <w:p w14:paraId="2C860788" w14:textId="77777777" w:rsidR="00802690" w:rsidRPr="00802690" w:rsidRDefault="00704DCC" w:rsidP="00802690">
      <w:pPr>
        <w:pStyle w:val="NormalnyWeb"/>
        <w:numPr>
          <w:ilvl w:val="0"/>
          <w:numId w:val="4"/>
        </w:numPr>
        <w:spacing w:before="0" w:beforeAutospacing="0" w:after="0"/>
        <w:ind w:left="567" w:hanging="567"/>
        <w:jc w:val="both"/>
        <w:rPr>
          <w:rFonts w:cs="Times New Roman"/>
        </w:rPr>
      </w:pPr>
      <w:r w:rsidRPr="00802690">
        <w:rPr>
          <w:rFonts w:cs="Times New Roman"/>
        </w:rPr>
        <w:t>Otwarcie ofert jest jawne, Wykonawcy mogą uczestniczyć w sesji otwarcia ofert.</w:t>
      </w:r>
    </w:p>
    <w:p w14:paraId="2CDBB157" w14:textId="77777777" w:rsidR="00802690" w:rsidRPr="00802690" w:rsidRDefault="00E13F01" w:rsidP="00802690">
      <w:pPr>
        <w:pStyle w:val="NormalnyWeb"/>
        <w:numPr>
          <w:ilvl w:val="0"/>
          <w:numId w:val="4"/>
        </w:numPr>
        <w:spacing w:before="0" w:beforeAutospacing="0" w:after="0"/>
        <w:ind w:left="567" w:hanging="567"/>
        <w:jc w:val="both"/>
        <w:rPr>
          <w:rFonts w:cs="Times New Roman"/>
        </w:rPr>
      </w:pPr>
      <w:r w:rsidRPr="00802690">
        <w:rPr>
          <w:rFonts w:cs="Times New Roman"/>
        </w:rPr>
        <w:t>Bezpośrednio przed otwarciem ofert Zamawiający podaje kwotę, jaką zamierza przeznaczyć na sfinansowanie zamówienia.</w:t>
      </w:r>
    </w:p>
    <w:p w14:paraId="032F34A5" w14:textId="77777777" w:rsidR="00802690" w:rsidRPr="00802690" w:rsidRDefault="00E13F01" w:rsidP="00802690">
      <w:pPr>
        <w:pStyle w:val="NormalnyWeb"/>
        <w:numPr>
          <w:ilvl w:val="0"/>
          <w:numId w:val="4"/>
        </w:numPr>
        <w:spacing w:before="0" w:beforeAutospacing="0" w:after="0"/>
        <w:ind w:left="567" w:hanging="567"/>
        <w:jc w:val="both"/>
        <w:rPr>
          <w:rFonts w:cs="Times New Roman"/>
        </w:rPr>
      </w:pPr>
      <w:r w:rsidRPr="00802690">
        <w:rPr>
          <w:rFonts w:cs="Times New Roman"/>
        </w:rPr>
        <w:t>Podczas otwarcia ofert podaje się nazwy (firmy) oraz adresy Wykonawców, a także informacje dotyczące ceny, terminu wykonania zamówienia, okresu gwarancji i warunków płatności zawartych w ofertach.</w:t>
      </w:r>
    </w:p>
    <w:p w14:paraId="45034FD8" w14:textId="77777777" w:rsidR="00704DCC" w:rsidRPr="00802690" w:rsidRDefault="00704DCC" w:rsidP="00802690">
      <w:pPr>
        <w:pStyle w:val="NormalnyWeb"/>
        <w:numPr>
          <w:ilvl w:val="0"/>
          <w:numId w:val="4"/>
        </w:numPr>
        <w:spacing w:before="0" w:beforeAutospacing="0" w:after="0"/>
        <w:ind w:left="567" w:hanging="567"/>
        <w:jc w:val="both"/>
        <w:rPr>
          <w:rFonts w:cs="Times New Roman"/>
        </w:rPr>
      </w:pPr>
      <w:r w:rsidRPr="00802690">
        <w:rPr>
          <w:rFonts w:cs="Times New Roman"/>
        </w:rPr>
        <w:t xml:space="preserve">Niezwłocznie po otwarciu ofert, </w:t>
      </w:r>
      <w:r w:rsidR="00E13F01" w:rsidRPr="00802690">
        <w:rPr>
          <w:rFonts w:cs="Times New Roman"/>
        </w:rPr>
        <w:t xml:space="preserve">zgodnie z zapisami art. 86 ust. 5 ustawy </w:t>
      </w:r>
      <w:proofErr w:type="spellStart"/>
      <w:r w:rsidR="00E13F01" w:rsidRPr="00802690">
        <w:rPr>
          <w:rFonts w:cs="Times New Roman"/>
        </w:rPr>
        <w:t>Pzp</w:t>
      </w:r>
      <w:proofErr w:type="spellEnd"/>
      <w:r w:rsidR="00E13F01" w:rsidRPr="00802690">
        <w:rPr>
          <w:rFonts w:cs="Times New Roman"/>
        </w:rPr>
        <w:t xml:space="preserve"> Zamawiający zamieści na swojej stronie internetowej </w:t>
      </w:r>
      <w:r w:rsidRPr="00802690">
        <w:rPr>
          <w:rFonts w:cs="Times New Roman"/>
        </w:rPr>
        <w:t>informacje dotyczące:</w:t>
      </w:r>
    </w:p>
    <w:p w14:paraId="2B1AEA43" w14:textId="77777777" w:rsidR="00E13F01" w:rsidRPr="00802690" w:rsidRDefault="00E13F01" w:rsidP="00E13F01">
      <w:pPr>
        <w:pStyle w:val="Bezodstpw"/>
        <w:ind w:left="1134" w:hanging="425"/>
      </w:pPr>
      <w:r w:rsidRPr="00802690">
        <w:t>a) kwoty, jaką Zamawiający zamierza przeznaczyć na sfinansowanie zamówienia</w:t>
      </w:r>
    </w:p>
    <w:p w14:paraId="4299E02F" w14:textId="77777777" w:rsidR="00E13F01" w:rsidRPr="00802690" w:rsidRDefault="00E13F01" w:rsidP="00E13F01">
      <w:pPr>
        <w:pStyle w:val="Bezodstpw"/>
        <w:ind w:left="1134" w:hanging="425"/>
        <w:rPr>
          <w:rFonts w:cs="Times New Roman"/>
        </w:rPr>
      </w:pPr>
      <w:r w:rsidRPr="00802690">
        <w:rPr>
          <w:rFonts w:cs="Times New Roman"/>
        </w:rPr>
        <w:t>b) firm oraz adresów Wykonawców, którzy złożyli oferty w terminie,</w:t>
      </w:r>
    </w:p>
    <w:p w14:paraId="243A4EBB" w14:textId="77777777" w:rsidR="00704DCC" w:rsidRPr="00802690" w:rsidRDefault="00E13F01" w:rsidP="00E13F01">
      <w:pPr>
        <w:pStyle w:val="Bezodstpw"/>
        <w:ind w:left="993" w:hanging="284"/>
      </w:pPr>
      <w:r w:rsidRPr="00802690">
        <w:rPr>
          <w:rFonts w:cs="Times New Roman"/>
        </w:rPr>
        <w:t>c) ceny, terminu wykonania zamówienia, okresu gwarancji i warunków płatności zawartych w ofertach</w:t>
      </w:r>
      <w:r w:rsidR="00704DCC" w:rsidRPr="00802690">
        <w:rPr>
          <w:rFonts w:cs="Times New Roman"/>
        </w:rPr>
        <w:t>.</w:t>
      </w:r>
    </w:p>
    <w:p w14:paraId="6BEB25BC" w14:textId="77777777" w:rsidR="00704DCC" w:rsidRPr="001704E2" w:rsidRDefault="00704DCC" w:rsidP="00704DCC">
      <w:pPr>
        <w:pStyle w:val="NormalnyWeb"/>
        <w:spacing w:before="0" w:beforeAutospacing="0" w:after="0"/>
        <w:ind w:left="720"/>
        <w:rPr>
          <w:rFonts w:cs="Times New Roman"/>
        </w:rPr>
      </w:pPr>
    </w:p>
    <w:p w14:paraId="37139A47" w14:textId="77777777" w:rsidR="00704DCC" w:rsidRPr="001704E2" w:rsidRDefault="00704DCC" w:rsidP="00704DCC">
      <w:pPr>
        <w:pStyle w:val="NormalnyWeb"/>
        <w:spacing w:before="0" w:beforeAutospacing="0" w:after="0"/>
        <w:jc w:val="both"/>
        <w:rPr>
          <w:rFonts w:cs="Times New Roman"/>
          <w:b/>
          <w:bCs/>
        </w:rPr>
      </w:pPr>
      <w:r w:rsidRPr="001704E2">
        <w:rPr>
          <w:rFonts w:cs="Times New Roman"/>
          <w:b/>
          <w:bCs/>
        </w:rPr>
        <w:t>XII</w:t>
      </w:r>
      <w:r w:rsidR="00802690">
        <w:rPr>
          <w:rFonts w:cs="Times New Roman"/>
          <w:b/>
          <w:bCs/>
        </w:rPr>
        <w:t>I</w:t>
      </w:r>
      <w:r w:rsidRPr="001704E2">
        <w:rPr>
          <w:rFonts w:cs="Times New Roman"/>
          <w:b/>
          <w:bCs/>
        </w:rPr>
        <w:t>. OPIS SPOSOBU OBLICZENIA CENY.</w:t>
      </w:r>
    </w:p>
    <w:p w14:paraId="06126EBD"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Wykonawca oblicza cenę na formularzu ofertowym. Wzór formularza ofertowego stanowi Załącznik nr 1 do SIWZ.</w:t>
      </w:r>
    </w:p>
    <w:p w14:paraId="0C2EED14"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 xml:space="preserve">Cena musi zawierać wszystkie elementy składające się na przedmiot zamówienia wraz z uwzględnieniem podatku od towarów i usług (VAT). </w:t>
      </w:r>
    </w:p>
    <w:p w14:paraId="7F49D661"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lastRenderedPageBreak/>
        <w:t xml:space="preserve">Cena musi być wyrażona w złotych polskich (PLN). </w:t>
      </w:r>
    </w:p>
    <w:p w14:paraId="4EB23755"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 xml:space="preserve">Cena ta będzie brana pod uwagę przy wyborze najkorzystniejszej oferty. </w:t>
      </w:r>
    </w:p>
    <w:p w14:paraId="26018788" w14:textId="6B1C94EF"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Cena nie ulega zmianie przez okres ważności oferty (związania</w:t>
      </w:r>
      <w:r w:rsidR="004942DC">
        <w:rPr>
          <w:rFonts w:ascii="Times New Roman" w:hAnsi="Times New Roman" w:cs="Times New Roman"/>
          <w:sz w:val="24"/>
          <w:szCs w:val="24"/>
        </w:rPr>
        <w:t>)</w:t>
      </w:r>
      <w:r w:rsidRPr="00802690">
        <w:rPr>
          <w:rFonts w:ascii="Times New Roman" w:hAnsi="Times New Roman" w:cs="Times New Roman"/>
          <w:sz w:val="24"/>
          <w:szCs w:val="24"/>
        </w:rPr>
        <w:t>.</w:t>
      </w:r>
    </w:p>
    <w:p w14:paraId="23B9231B"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 xml:space="preserve">Wykonawca określi cenę oferty brutto, która stanowi </w:t>
      </w:r>
      <w:r w:rsidRPr="00802690">
        <w:rPr>
          <w:rFonts w:ascii="Times New Roman" w:hAnsi="Times New Roman" w:cs="Times New Roman"/>
          <w:b/>
          <w:sz w:val="24"/>
          <w:szCs w:val="24"/>
          <w:u w:val="single"/>
        </w:rPr>
        <w:t>wynagrodzenie ryczałtowe</w:t>
      </w:r>
      <w:r w:rsidRPr="00802690">
        <w:rPr>
          <w:rFonts w:ascii="Times New Roman" w:hAnsi="Times New Roman" w:cs="Times New Roman"/>
          <w:sz w:val="24"/>
          <w:szCs w:val="24"/>
        </w:rPr>
        <w:t xml:space="preserve"> za realizację całego przedmiotu zamówienia, podając ją w zapisie liczbowym i słownie z dokładnością (do dwóch miejsc po przecinku).</w:t>
      </w:r>
    </w:p>
    <w:p w14:paraId="10848D37" w14:textId="77777777" w:rsidR="00E13F01" w:rsidRPr="00802690" w:rsidRDefault="00E13F01" w:rsidP="00E13F01">
      <w:pPr>
        <w:autoSpaceDE w:val="0"/>
        <w:autoSpaceDN w:val="0"/>
        <w:adjustRightInd w:val="0"/>
        <w:spacing w:after="0" w:line="240" w:lineRule="auto"/>
        <w:ind w:left="480"/>
        <w:jc w:val="both"/>
        <w:rPr>
          <w:rFonts w:ascii="Times New Roman" w:hAnsi="Times New Roman" w:cs="Times New Roman"/>
          <w:sz w:val="24"/>
          <w:szCs w:val="24"/>
        </w:rPr>
      </w:pPr>
      <w:r w:rsidRPr="00802690">
        <w:rPr>
          <w:rFonts w:ascii="Times New Roman" w:hAnsi="Times New Roman" w:cs="Times New Roman"/>
          <w:sz w:val="24"/>
          <w:szCs w:val="24"/>
        </w:rPr>
        <w:t>Uwaga! 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ulegnie zmianie. W cenie ofertowej przedkładanej przez Wykonawcę będą zawarte wszelkie cła, podatki i inne należności płatne przez Wykonawcę, według stanu prawnego na dzień wszczęcia postępowania.</w:t>
      </w:r>
    </w:p>
    <w:p w14:paraId="482A389E" w14:textId="77777777"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 xml:space="preserve">Cenę oferty należy podać w formie wynagrodzenia ryczałtowego (art. 632 kodeksu cywilnego). 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w:t>
      </w:r>
      <w:r w:rsidRPr="006743FB">
        <w:rPr>
          <w:rFonts w:ascii="Times New Roman" w:hAnsi="Times New Roman" w:cs="Times New Roman"/>
          <w:b/>
          <w:sz w:val="24"/>
          <w:szCs w:val="24"/>
        </w:rPr>
        <w:t xml:space="preserve">Załączone przedmiary robót służą tylko do uzupełnienia opisu przedmiotu zamówienia i nie są podstawą do wyliczenia ceny. </w:t>
      </w:r>
      <w:r w:rsidRPr="00802690">
        <w:rPr>
          <w:rFonts w:ascii="Times New Roman" w:hAnsi="Times New Roman" w:cs="Times New Roman"/>
          <w:sz w:val="24"/>
          <w:szCs w:val="24"/>
        </w:rPr>
        <w:t>Zgodnie z istotą wynagrodzenia ryczałtowego wyliczeni</w:t>
      </w:r>
      <w:r w:rsidR="006743FB">
        <w:rPr>
          <w:rFonts w:ascii="Times New Roman" w:hAnsi="Times New Roman" w:cs="Times New Roman"/>
          <w:sz w:val="24"/>
          <w:szCs w:val="24"/>
        </w:rPr>
        <w:t>e</w:t>
      </w:r>
      <w:r w:rsidRPr="00802690">
        <w:rPr>
          <w:rFonts w:ascii="Times New Roman" w:hAnsi="Times New Roman" w:cs="Times New Roman"/>
          <w:sz w:val="24"/>
          <w:szCs w:val="24"/>
        </w:rPr>
        <w:t xml:space="preserve"> ceny oferty </w:t>
      </w:r>
      <w:r w:rsidR="006743FB">
        <w:rPr>
          <w:rFonts w:ascii="Times New Roman" w:hAnsi="Times New Roman" w:cs="Times New Roman"/>
          <w:sz w:val="24"/>
          <w:szCs w:val="24"/>
        </w:rPr>
        <w:t xml:space="preserve">Wykonawca </w:t>
      </w:r>
      <w:r w:rsidRPr="00802690">
        <w:rPr>
          <w:rFonts w:ascii="Times New Roman" w:hAnsi="Times New Roman" w:cs="Times New Roman"/>
          <w:sz w:val="24"/>
          <w:szCs w:val="24"/>
        </w:rPr>
        <w:t>winien sporządzić na podstawie dokumentacji projektowej lub pomiarów z natury. Wykonawca musi przewidzieć wszystkie okoliczności, które mogą wpłynąć na cenę zamówienia. W związku z powyższym, Zamawiający zaleca sprawdzenie w terenie warunków zamówienia.</w:t>
      </w:r>
    </w:p>
    <w:p w14:paraId="16CAE3BC"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Cena ofertowa musi zawierać wszelkie wydatki oraz ryzyko związane z koniecznością zrealizowania przedmiotu zamówienia. Zaproponowana cena ofertowa stanowi wynagrodzenie Wykonawcy. Cena podana w ofercie powinna obejmować wszystkie koszty i składniki związane z wykonaniem przedmiotu zamówienia oraz warunkami stawianymi przez zamawiającego niezbędne do prawidłowego i pełnego wykonania przedmiotu zamówienia oraz uwzględnić inne opłaty i podatki, a także ewentualne upusty, rabaty zastosowane przez Wykonawcę. Cena ofertowa musi uwzględniać wszystkie koszty niezbędne do zrealizowania zamówienia</w:t>
      </w:r>
      <w:r w:rsidR="007039BC" w:rsidRPr="00802690">
        <w:rPr>
          <w:rFonts w:ascii="Times New Roman" w:hAnsi="Times New Roman" w:cs="Times New Roman"/>
          <w:sz w:val="24"/>
          <w:szCs w:val="24"/>
        </w:rPr>
        <w:t>. Cena brutto podana w ofercie obejmuje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14:paraId="008F7114"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Zamawiający nie przewiduje udzielenia zaliczek na poczet wykonania zamówienia.</w:t>
      </w:r>
    </w:p>
    <w:p w14:paraId="19F1AE36" w14:textId="77777777"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Przy porównywaniu ofert będzie brana pod uwagę cena całkowita brutto (z VAT), z uwzględnieniem zaokrąglenia do dwóch miejsc po przecinku (grosze).</w:t>
      </w:r>
    </w:p>
    <w:p w14:paraId="67B50BF5" w14:textId="69A27B5A" w:rsidR="00E13F01" w:rsidRPr="00802690" w:rsidRDefault="00E13F01"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Wszelkie ceny podane w ofercie i innych dokumentach sporządzanych przez Wykonawcę, muszą być wyrażone w złotych polskich</w:t>
      </w:r>
      <w:r w:rsidR="00853EE9">
        <w:rPr>
          <w:rFonts w:ascii="Times New Roman" w:hAnsi="Times New Roman" w:cs="Times New Roman"/>
          <w:sz w:val="24"/>
          <w:szCs w:val="24"/>
        </w:rPr>
        <w:t xml:space="preserve"> </w:t>
      </w:r>
      <w:r w:rsidRPr="00802690">
        <w:rPr>
          <w:rFonts w:ascii="Times New Roman" w:hAnsi="Times New Roman" w:cs="Times New Roman"/>
          <w:sz w:val="24"/>
          <w:szCs w:val="24"/>
        </w:rPr>
        <w:t>− PLN.</w:t>
      </w:r>
      <w:r w:rsidR="007039BC" w:rsidRPr="00802690">
        <w:rPr>
          <w:rFonts w:ascii="Times New Roman" w:hAnsi="Times New Roman" w:cs="Times New Roman"/>
          <w:sz w:val="24"/>
          <w:szCs w:val="24"/>
        </w:rPr>
        <w:t xml:space="preserve"> Rozliczenie między a Wykonawcą prowadzone będą w walucie PLN</w:t>
      </w:r>
      <w:r w:rsidR="00F81557">
        <w:rPr>
          <w:rFonts w:ascii="Times New Roman" w:hAnsi="Times New Roman" w:cs="Times New Roman"/>
          <w:sz w:val="24"/>
          <w:szCs w:val="24"/>
        </w:rPr>
        <w:t>.</w:t>
      </w:r>
    </w:p>
    <w:p w14:paraId="2798A024" w14:textId="77777777"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14:paraId="2544570D" w14:textId="77777777"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Cena oferty musi być wyliczona przy zachowaniu następujących założeń:</w:t>
      </w:r>
    </w:p>
    <w:p w14:paraId="49CC5C9F" w14:textId="77777777" w:rsidR="007039BC" w:rsidRPr="00802690" w:rsidRDefault="007039BC" w:rsidP="007039BC">
      <w:pPr>
        <w:pStyle w:val="Bezodstpw"/>
        <w:ind w:left="709" w:hanging="283"/>
        <w:jc w:val="both"/>
      </w:pPr>
      <w:r w:rsidRPr="00802690">
        <w:t>1) zakres robót, który jest podstawą do określenia ceny, musi być zgody z zakresem robót określonym w dokumentacji budowlano-wykonawczej.</w:t>
      </w:r>
    </w:p>
    <w:p w14:paraId="400A23DE" w14:textId="77777777" w:rsidR="007039BC" w:rsidRPr="00802690" w:rsidRDefault="007039BC" w:rsidP="007039BC">
      <w:pPr>
        <w:pStyle w:val="Bezodstpw"/>
        <w:ind w:left="709" w:hanging="283"/>
        <w:jc w:val="both"/>
      </w:pPr>
      <w:r w:rsidRPr="00802690">
        <w:lastRenderedPageBreak/>
        <w:t>2) cena musi zawierać wszelkie koszty związane z realizacją robót wynikające wprost z dokumentacji budowlano-wykonawczej, jak również:</w:t>
      </w:r>
    </w:p>
    <w:p w14:paraId="600EC8E6" w14:textId="77777777" w:rsidR="00CF7112" w:rsidRDefault="007039BC" w:rsidP="00CB66EB">
      <w:pPr>
        <w:pStyle w:val="Bezodstpw"/>
        <w:numPr>
          <w:ilvl w:val="0"/>
          <w:numId w:val="30"/>
        </w:numPr>
        <w:ind w:left="1134" w:hanging="425"/>
        <w:jc w:val="both"/>
      </w:pPr>
      <w:r w:rsidRPr="00802690">
        <w:t>koszt wykonania robót, w tym: urządzeni</w:t>
      </w:r>
      <w:r w:rsidR="00B766B7">
        <w:t>a, materiały, sprzęt, robocizna</w:t>
      </w:r>
    </w:p>
    <w:p w14:paraId="323E03CF" w14:textId="77777777" w:rsidR="00CF7112" w:rsidRDefault="007039BC" w:rsidP="00CB66EB">
      <w:pPr>
        <w:pStyle w:val="Bezodstpw"/>
        <w:numPr>
          <w:ilvl w:val="0"/>
          <w:numId w:val="30"/>
        </w:numPr>
        <w:ind w:left="1134" w:hanging="425"/>
        <w:jc w:val="both"/>
      </w:pPr>
      <w:r w:rsidRPr="00802690">
        <w:t>narzuty i dodatki dla Wykonawcy,</w:t>
      </w:r>
    </w:p>
    <w:p w14:paraId="1024F764" w14:textId="77777777" w:rsidR="00CF7112" w:rsidRDefault="007039BC" w:rsidP="00CB66EB">
      <w:pPr>
        <w:pStyle w:val="Bezodstpw"/>
        <w:numPr>
          <w:ilvl w:val="0"/>
          <w:numId w:val="30"/>
        </w:numPr>
        <w:ind w:left="1134" w:hanging="425"/>
        <w:jc w:val="both"/>
      </w:pPr>
      <w:r w:rsidRPr="00802690">
        <w:t>koszt wszelkich obowiązków kierownika budowy, jak również kierowników branżowych,</w:t>
      </w:r>
    </w:p>
    <w:p w14:paraId="75336CF9" w14:textId="77777777" w:rsidR="00CF7112" w:rsidRDefault="007039BC" w:rsidP="00CB66EB">
      <w:pPr>
        <w:pStyle w:val="Bezodstpw"/>
        <w:numPr>
          <w:ilvl w:val="0"/>
          <w:numId w:val="30"/>
        </w:numPr>
        <w:ind w:left="1134" w:hanging="425"/>
        <w:jc w:val="both"/>
      </w:pPr>
      <w:r w:rsidRPr="00802690">
        <w:t>koszt transportu, montażu i dostaw,</w:t>
      </w:r>
    </w:p>
    <w:p w14:paraId="50E88EC2" w14:textId="0A27EEF8" w:rsidR="00CF7112" w:rsidRDefault="007039BC" w:rsidP="00CB66EB">
      <w:pPr>
        <w:pStyle w:val="Bezodstpw"/>
        <w:numPr>
          <w:ilvl w:val="0"/>
          <w:numId w:val="30"/>
        </w:numPr>
        <w:ind w:left="1134" w:hanging="425"/>
        <w:jc w:val="both"/>
      </w:pPr>
      <w:r w:rsidRPr="00802690">
        <w:t>pełny zakres robót objęty przedmiarem (pomocniczo), specyfikacją techniczną wykonania i odbioru robót, istotnymi postanowieniami umowy, innymi warunkami i wymaganiami zawartymi w niniejszej SIWZ,</w:t>
      </w:r>
    </w:p>
    <w:p w14:paraId="04B97D86" w14:textId="77777777" w:rsidR="00CF7112" w:rsidRDefault="007039BC" w:rsidP="00CB66EB">
      <w:pPr>
        <w:pStyle w:val="Bezodstpw"/>
        <w:numPr>
          <w:ilvl w:val="0"/>
          <w:numId w:val="30"/>
        </w:numPr>
        <w:ind w:left="1134" w:hanging="425"/>
        <w:jc w:val="both"/>
      </w:pPr>
      <w:r w:rsidRPr="00802690">
        <w:t>organizacje i koszty zaplecza budowy (w tym także miejsce, pobór energii, wody, dozorowanie itp.),</w:t>
      </w:r>
    </w:p>
    <w:p w14:paraId="5B113760" w14:textId="3948D181" w:rsidR="00CF7112" w:rsidRDefault="00CF7112" w:rsidP="00CB66EB">
      <w:pPr>
        <w:pStyle w:val="Bezodstpw"/>
        <w:numPr>
          <w:ilvl w:val="0"/>
          <w:numId w:val="30"/>
        </w:numPr>
        <w:ind w:left="1134" w:hanging="425"/>
        <w:jc w:val="both"/>
      </w:pPr>
      <w:r w:rsidRPr="00CF7112">
        <w:t>wykonanie zasilania placu budowy w energię elektryczną, wodę, ciepło i inne niezbędne media wraz z ponoszeniem kosztów ich poboru dla potrzeb budowy, w tym również kosztów odprowadzenia nieczystości stałych i ciekłych w okresie realizacji przedmiotu umowy</w:t>
      </w:r>
      <w:r w:rsidR="00F81557">
        <w:t>,</w:t>
      </w:r>
    </w:p>
    <w:p w14:paraId="3E863278" w14:textId="77777777" w:rsidR="00CF7112" w:rsidRDefault="007039BC" w:rsidP="00CB66EB">
      <w:pPr>
        <w:pStyle w:val="Bezodstpw"/>
        <w:numPr>
          <w:ilvl w:val="0"/>
          <w:numId w:val="30"/>
        </w:numPr>
        <w:ind w:left="1134" w:hanging="425"/>
        <w:jc w:val="both"/>
      </w:pPr>
      <w:r w:rsidRPr="00802690">
        <w:t>koszty wszelkich robót przygotowawczych, porządkowych,</w:t>
      </w:r>
    </w:p>
    <w:p w14:paraId="3D4B0235" w14:textId="77777777" w:rsidR="00CF7112" w:rsidRDefault="007039BC" w:rsidP="00CB66EB">
      <w:pPr>
        <w:pStyle w:val="Bezodstpw"/>
        <w:numPr>
          <w:ilvl w:val="0"/>
          <w:numId w:val="30"/>
        </w:numPr>
        <w:ind w:left="1134" w:hanging="425"/>
        <w:jc w:val="both"/>
      </w:pPr>
      <w:r w:rsidRPr="00802690">
        <w:t>bieżące utrzymanie wykonanego oznakowania i jego likwidacje po zakończeniu robót,</w:t>
      </w:r>
    </w:p>
    <w:p w14:paraId="01A07237" w14:textId="77777777" w:rsidR="00CF7112" w:rsidRDefault="006743FB" w:rsidP="00CB66EB">
      <w:pPr>
        <w:pStyle w:val="Bezodstpw"/>
        <w:numPr>
          <w:ilvl w:val="0"/>
          <w:numId w:val="30"/>
        </w:numPr>
        <w:ind w:left="1134" w:hanging="425"/>
        <w:jc w:val="both"/>
      </w:pPr>
      <w:r>
        <w:t>transport</w:t>
      </w:r>
      <w:r w:rsidR="007039BC" w:rsidRPr="00802690">
        <w:t xml:space="preserve"> w ramach placu budowy i składowania nadmiaru ziemi,</w:t>
      </w:r>
    </w:p>
    <w:p w14:paraId="034A5BFC" w14:textId="497A91D3" w:rsidR="00CF7112" w:rsidRDefault="007039BC" w:rsidP="00CB66EB">
      <w:pPr>
        <w:pStyle w:val="Bezodstpw"/>
        <w:numPr>
          <w:ilvl w:val="0"/>
          <w:numId w:val="30"/>
        </w:numPr>
        <w:ind w:left="1134" w:hanging="425"/>
        <w:jc w:val="both"/>
      </w:pPr>
      <w:r w:rsidRPr="00802690">
        <w:t>nadzory specjalistyczne zarządców sieci wynikające z uzgodnień branżowych i dokumentacji</w:t>
      </w:r>
      <w:r w:rsidR="00F81557">
        <w:t>,</w:t>
      </w:r>
    </w:p>
    <w:p w14:paraId="56B78845" w14:textId="028D0FC0" w:rsidR="00CF7112" w:rsidRDefault="007039BC" w:rsidP="00CB66EB">
      <w:pPr>
        <w:pStyle w:val="Bezodstpw"/>
        <w:numPr>
          <w:ilvl w:val="0"/>
          <w:numId w:val="30"/>
        </w:numPr>
        <w:ind w:left="1134" w:hanging="425"/>
        <w:jc w:val="both"/>
      </w:pPr>
      <w:r w:rsidRPr="00802690">
        <w:t>wykonanie robót naprawczych infrastruktury technicznej, której stan techniczny na skutek realizacji robót uległ pogorszeniu</w:t>
      </w:r>
      <w:r w:rsidR="00F81557">
        <w:t>,</w:t>
      </w:r>
    </w:p>
    <w:p w14:paraId="59F3AD78" w14:textId="77777777" w:rsidR="00CF7112" w:rsidRDefault="007039BC" w:rsidP="00CB66EB">
      <w:pPr>
        <w:pStyle w:val="Bezodstpw"/>
        <w:numPr>
          <w:ilvl w:val="0"/>
          <w:numId w:val="30"/>
        </w:numPr>
        <w:ind w:left="1134" w:hanging="425"/>
        <w:jc w:val="both"/>
      </w:pPr>
      <w:r w:rsidRPr="00802690">
        <w:t xml:space="preserve">koszty związane z odbiorami wykonanych robót, w tym niezbędnych uzgodnień, sprawdzeń, pomiarów kontrolnych, </w:t>
      </w:r>
    </w:p>
    <w:p w14:paraId="7452C37C" w14:textId="77777777" w:rsidR="00CF7112" w:rsidRPr="006743FB" w:rsidRDefault="00CF7112" w:rsidP="00CB66EB">
      <w:pPr>
        <w:pStyle w:val="Bezodstpw"/>
        <w:numPr>
          <w:ilvl w:val="0"/>
          <w:numId w:val="30"/>
        </w:numPr>
        <w:ind w:left="1134" w:hanging="425"/>
        <w:jc w:val="both"/>
        <w:rPr>
          <w:b/>
        </w:rPr>
      </w:pPr>
      <w:r w:rsidRPr="006743FB">
        <w:rPr>
          <w:b/>
        </w:rPr>
        <w:t>o</w:t>
      </w:r>
      <w:r w:rsidR="007039BC" w:rsidRPr="006743FB">
        <w:rPr>
          <w:b/>
        </w:rPr>
        <w:t>płaty za serwisowanie wbudowanych urządzeń w okresie obow</w:t>
      </w:r>
      <w:r w:rsidRPr="006743FB">
        <w:rPr>
          <w:b/>
        </w:rPr>
        <w:t>iązywania gwarancji i rękojmi,</w:t>
      </w:r>
    </w:p>
    <w:p w14:paraId="262265A8" w14:textId="77777777" w:rsidR="00CF7112" w:rsidRDefault="007039BC" w:rsidP="00CB66EB">
      <w:pPr>
        <w:pStyle w:val="Bezodstpw"/>
        <w:numPr>
          <w:ilvl w:val="0"/>
          <w:numId w:val="30"/>
        </w:numPr>
        <w:ind w:left="1134" w:hanging="425"/>
        <w:jc w:val="both"/>
      </w:pPr>
      <w:r w:rsidRPr="00802690">
        <w:t>opracowanie projektu organizacji ruchu na czas prowadzenia robót wraz z jego wykonaniem,</w:t>
      </w:r>
    </w:p>
    <w:p w14:paraId="10A2B061" w14:textId="40124E78" w:rsidR="00CF7112" w:rsidRDefault="007039BC" w:rsidP="00CB66EB">
      <w:pPr>
        <w:pStyle w:val="Bezodstpw"/>
        <w:numPr>
          <w:ilvl w:val="0"/>
          <w:numId w:val="30"/>
        </w:numPr>
        <w:ind w:left="1134" w:hanging="425"/>
        <w:jc w:val="both"/>
      </w:pPr>
      <w:r w:rsidRPr="00802690">
        <w:t>wykonanie dokumentacji powykonawczej z naniesionymi zmianami w trakcie budowy wraz z powykonawczą inwentaryzacją geodezyjną i geol</w:t>
      </w:r>
      <w:r w:rsidR="00CF7112">
        <w:t>ogicznej /jeżeli jest wymagana</w:t>
      </w:r>
      <w:r w:rsidR="00F81557">
        <w:t>/</w:t>
      </w:r>
      <w:r w:rsidR="00CF7112">
        <w:t>,</w:t>
      </w:r>
    </w:p>
    <w:p w14:paraId="4C55449E" w14:textId="77777777" w:rsidR="00CF7112" w:rsidRPr="006743FB" w:rsidRDefault="00F647CA" w:rsidP="00CB66EB">
      <w:pPr>
        <w:pStyle w:val="Bezodstpw"/>
        <w:numPr>
          <w:ilvl w:val="0"/>
          <w:numId w:val="30"/>
        </w:numPr>
        <w:ind w:left="1134" w:hanging="425"/>
        <w:jc w:val="both"/>
      </w:pPr>
      <w:r w:rsidRPr="006743FB">
        <w:t>ko</w:t>
      </w:r>
      <w:r w:rsidR="00CF7112" w:rsidRPr="006743FB">
        <w:t>szt przygotowania, zabezpieczenia i ochrony terenu budowy</w:t>
      </w:r>
    </w:p>
    <w:p w14:paraId="7E3630E5" w14:textId="77777777" w:rsidR="00CF7112" w:rsidRPr="006743FB" w:rsidRDefault="00F647CA" w:rsidP="00CB66EB">
      <w:pPr>
        <w:pStyle w:val="Bezodstpw"/>
        <w:numPr>
          <w:ilvl w:val="0"/>
          <w:numId w:val="30"/>
        </w:numPr>
        <w:ind w:left="1134" w:hanging="425"/>
        <w:jc w:val="both"/>
      </w:pPr>
      <w:r w:rsidRPr="006743FB">
        <w:t>koordynacja robót ewentualnych podwykonawców branżowych,</w:t>
      </w:r>
    </w:p>
    <w:p w14:paraId="7FFEB6AD" w14:textId="77777777" w:rsidR="00CF7112" w:rsidRPr="006743FB" w:rsidRDefault="00CF7112" w:rsidP="00CB66EB">
      <w:pPr>
        <w:pStyle w:val="Bezodstpw"/>
        <w:numPr>
          <w:ilvl w:val="0"/>
          <w:numId w:val="30"/>
        </w:numPr>
        <w:ind w:left="1134" w:hanging="425"/>
        <w:jc w:val="both"/>
      </w:pPr>
      <w:r w:rsidRPr="006743FB">
        <w:t>prowadzenie dziennika budowy</w:t>
      </w:r>
    </w:p>
    <w:p w14:paraId="69B303DB" w14:textId="77777777" w:rsidR="00CF7112" w:rsidRPr="006743FB" w:rsidRDefault="00F647CA" w:rsidP="00CB66EB">
      <w:pPr>
        <w:pStyle w:val="Bezodstpw"/>
        <w:numPr>
          <w:ilvl w:val="0"/>
          <w:numId w:val="30"/>
        </w:numPr>
        <w:ind w:left="1134" w:hanging="425"/>
        <w:jc w:val="both"/>
      </w:pPr>
      <w:r w:rsidRPr="006743FB">
        <w:t>zabezpieczenie mienia zgromadzonego na budowie,</w:t>
      </w:r>
    </w:p>
    <w:p w14:paraId="13A7CFE3" w14:textId="77777777" w:rsidR="00CF7112" w:rsidRPr="006743FB" w:rsidRDefault="00F647CA" w:rsidP="00CB66EB">
      <w:pPr>
        <w:pStyle w:val="Bezodstpw"/>
        <w:numPr>
          <w:ilvl w:val="0"/>
          <w:numId w:val="30"/>
        </w:numPr>
        <w:ind w:left="1134" w:hanging="425"/>
        <w:jc w:val="both"/>
      </w:pPr>
      <w:r w:rsidRPr="006743FB">
        <w:t>uzyskanie dopuszczenia do eksploatacji zainstalowanych urządzeń (w tym odbioru UDT),</w:t>
      </w:r>
    </w:p>
    <w:p w14:paraId="27DEFD73" w14:textId="77777777" w:rsidR="00CF7112" w:rsidRPr="006743FB" w:rsidRDefault="00F647CA" w:rsidP="00CB66EB">
      <w:pPr>
        <w:pStyle w:val="Bezodstpw"/>
        <w:numPr>
          <w:ilvl w:val="0"/>
          <w:numId w:val="30"/>
        </w:numPr>
        <w:ind w:left="1134" w:hanging="425"/>
        <w:jc w:val="both"/>
      </w:pPr>
      <w:r w:rsidRPr="006743FB">
        <w:t xml:space="preserve">budowa dróg i parkingów tymczasowych (jeżeli będzie taka potrzeba),   </w:t>
      </w:r>
    </w:p>
    <w:p w14:paraId="30ADF148" w14:textId="77777777" w:rsidR="00CF7112" w:rsidRPr="006743FB" w:rsidRDefault="00F647CA" w:rsidP="00CB66EB">
      <w:pPr>
        <w:pStyle w:val="Bezodstpw"/>
        <w:numPr>
          <w:ilvl w:val="0"/>
          <w:numId w:val="30"/>
        </w:numPr>
        <w:ind w:left="1134" w:hanging="425"/>
        <w:jc w:val="both"/>
      </w:pPr>
      <w:r w:rsidRPr="006743FB">
        <w:t>wykonanie innych robót i czynności, które były do przewidzenia na etapie przygotowania oferty, wynikających z Prawa budowlanego, Polskich norm, zasad wiedzy i sztuki budowlanej,</w:t>
      </w:r>
    </w:p>
    <w:p w14:paraId="1C0E1C18" w14:textId="77777777" w:rsidR="00CF7112" w:rsidRPr="006743FB" w:rsidRDefault="00F647CA" w:rsidP="00CB66EB">
      <w:pPr>
        <w:pStyle w:val="Bezodstpw"/>
        <w:numPr>
          <w:ilvl w:val="0"/>
          <w:numId w:val="30"/>
        </w:numPr>
        <w:ind w:left="1134" w:hanging="425"/>
        <w:jc w:val="both"/>
      </w:pPr>
      <w:r w:rsidRPr="006743FB">
        <w:t>usunięcie powstałych w czasie wykonywania Robót odpadów w sposób zgodny z zapisami Ustawy o Odpadach oraz Ustawy o utrzymaniu czystości i porządku w gminach,</w:t>
      </w:r>
    </w:p>
    <w:p w14:paraId="64587C63" w14:textId="77777777" w:rsidR="00CF7112" w:rsidRPr="006743FB" w:rsidRDefault="00F647CA" w:rsidP="00CB66EB">
      <w:pPr>
        <w:pStyle w:val="Bezodstpw"/>
        <w:numPr>
          <w:ilvl w:val="0"/>
          <w:numId w:val="30"/>
        </w:numPr>
        <w:ind w:left="1134" w:hanging="425"/>
        <w:jc w:val="both"/>
      </w:pPr>
      <w:r w:rsidRPr="006743FB">
        <w:t>uwzględni opłaty związane z koniecznością dostępu do sieci uzbrojenia terenu, nadzorem właścicielskim, czasowym wyłączeniem z użytkowania oraz ich ponownym uruchomieniem,</w:t>
      </w:r>
    </w:p>
    <w:p w14:paraId="31A8E098" w14:textId="77777777" w:rsidR="00F647CA" w:rsidRPr="006743FB" w:rsidRDefault="00F647CA" w:rsidP="00CB66EB">
      <w:pPr>
        <w:pStyle w:val="Bezodstpw"/>
        <w:numPr>
          <w:ilvl w:val="0"/>
          <w:numId w:val="30"/>
        </w:numPr>
        <w:ind w:left="1134" w:hanging="425"/>
        <w:jc w:val="both"/>
      </w:pPr>
      <w:r w:rsidRPr="006743FB">
        <w:lastRenderedPageBreak/>
        <w:t>wykonanie pomiarów parametrów instalacji elektrycznej.</w:t>
      </w:r>
    </w:p>
    <w:p w14:paraId="4E9F738D" w14:textId="5544CF62" w:rsidR="00705C4B" w:rsidRPr="00705C4B" w:rsidRDefault="00705C4B" w:rsidP="00705C4B">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705C4B">
        <w:rPr>
          <w:rFonts w:ascii="Times New Roman" w:hAnsi="Times New Roman" w:cs="Times New Roman"/>
          <w:sz w:val="24"/>
          <w:szCs w:val="24"/>
        </w:rPr>
        <w:t>Przez cenę ofertową należy rozumieć cenę w rozumieniu art. 3 ust. 1 pkt 1 i ust. 2 ustawy z dnia 9 maja 2014</w:t>
      </w:r>
      <w:r w:rsidR="00F81557">
        <w:rPr>
          <w:rFonts w:ascii="Times New Roman" w:hAnsi="Times New Roman" w:cs="Times New Roman"/>
          <w:sz w:val="24"/>
          <w:szCs w:val="24"/>
        </w:rPr>
        <w:t xml:space="preserve"> </w:t>
      </w:r>
      <w:r w:rsidRPr="00705C4B">
        <w:rPr>
          <w:rFonts w:ascii="Times New Roman" w:hAnsi="Times New Roman" w:cs="Times New Roman"/>
          <w:sz w:val="24"/>
          <w:szCs w:val="24"/>
        </w:rPr>
        <w:t>r. o informowaniu o cenach towarów i usług (Dz. U. z 2017r., poz. 1830</w:t>
      </w:r>
      <w:r w:rsidR="00F81557">
        <w:rPr>
          <w:rFonts w:ascii="Times New Roman" w:hAnsi="Times New Roman" w:cs="Times New Roman"/>
          <w:sz w:val="24"/>
          <w:szCs w:val="24"/>
        </w:rPr>
        <w:t xml:space="preserve"> </w:t>
      </w:r>
      <w:r w:rsidRPr="00705C4B">
        <w:rPr>
          <w:rFonts w:ascii="Times New Roman" w:hAnsi="Times New Roman" w:cs="Times New Roman"/>
          <w:sz w:val="24"/>
          <w:szCs w:val="24"/>
        </w:rPr>
        <w:t xml:space="preserve">ze zm.). </w:t>
      </w:r>
    </w:p>
    <w:p w14:paraId="5620B792" w14:textId="03E00B2A" w:rsidR="00705C4B" w:rsidRPr="00705C4B" w:rsidRDefault="00705C4B" w:rsidP="00705C4B">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705C4B">
        <w:rPr>
          <w:rFonts w:ascii="Times New Roman" w:hAnsi="Times New Roman" w:cs="Times New Roman"/>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SIWZ. </w:t>
      </w:r>
    </w:p>
    <w:p w14:paraId="402F4397" w14:textId="0601FBBC" w:rsidR="00705C4B" w:rsidRPr="00705C4B" w:rsidRDefault="00705C4B" w:rsidP="00705C4B">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705C4B">
        <w:rPr>
          <w:rFonts w:ascii="Times New Roman" w:hAnsi="Times New Roman" w:cs="Times New Roman"/>
          <w:sz w:val="24"/>
          <w:szCs w:val="24"/>
        </w:rPr>
        <w:t xml:space="preserve">Wykonawca sporządza kalkulację ceny oferty przy uwzględnieniu wszystkich niezbędnych kosztów związanych z realizacją przedmiotu umowy wprost lub pośrednio określonych w SIWZ i załącznikach, między innymi: </w:t>
      </w:r>
    </w:p>
    <w:p w14:paraId="7040D2BE" w14:textId="41B0AAC4" w:rsidR="00705C4B" w:rsidRPr="00705C4B" w:rsidRDefault="00705C4B" w:rsidP="00705C4B">
      <w:pPr>
        <w:autoSpaceDE w:val="0"/>
        <w:autoSpaceDN w:val="0"/>
        <w:adjustRightInd w:val="0"/>
        <w:spacing w:after="0" w:line="240" w:lineRule="auto"/>
        <w:ind w:left="480"/>
        <w:jc w:val="both"/>
        <w:rPr>
          <w:rFonts w:ascii="Times New Roman" w:hAnsi="Times New Roman" w:cs="Times New Roman"/>
          <w:sz w:val="24"/>
          <w:szCs w:val="24"/>
        </w:rPr>
      </w:pPr>
      <w:r w:rsidRPr="00705C4B">
        <w:rPr>
          <w:rFonts w:ascii="Times New Roman" w:hAnsi="Times New Roman" w:cs="Times New Roman"/>
          <w:sz w:val="24"/>
          <w:szCs w:val="24"/>
        </w:rPr>
        <w:t>1) wszelkie opłaty i podatki naliczone zgodnie z obowiązującymi przepisami w tym zakresie, w szczególności podatek od towarów i usług w wysokości określonej ustawą                  z dnia 11 marca 2004</w:t>
      </w:r>
      <w:r w:rsidR="00F81557">
        <w:rPr>
          <w:rFonts w:ascii="Times New Roman" w:hAnsi="Times New Roman" w:cs="Times New Roman"/>
          <w:sz w:val="24"/>
          <w:szCs w:val="24"/>
        </w:rPr>
        <w:t xml:space="preserve"> </w:t>
      </w:r>
      <w:r w:rsidRPr="00705C4B">
        <w:rPr>
          <w:rFonts w:ascii="Times New Roman" w:hAnsi="Times New Roman" w:cs="Times New Roman"/>
          <w:sz w:val="24"/>
          <w:szCs w:val="24"/>
        </w:rPr>
        <w:t>r. o podatku od towarów i usług (Dz. U. z 2017 r., poz. 1221</w:t>
      </w:r>
      <w:r w:rsidR="00F81557">
        <w:rPr>
          <w:rFonts w:ascii="Times New Roman" w:hAnsi="Times New Roman" w:cs="Times New Roman"/>
          <w:sz w:val="24"/>
          <w:szCs w:val="24"/>
        </w:rPr>
        <w:t xml:space="preserve"> </w:t>
      </w:r>
      <w:r w:rsidRPr="00705C4B">
        <w:rPr>
          <w:rFonts w:ascii="Times New Roman" w:hAnsi="Times New Roman" w:cs="Times New Roman"/>
          <w:sz w:val="24"/>
          <w:szCs w:val="24"/>
        </w:rPr>
        <w:t>ze zm.),</w:t>
      </w:r>
    </w:p>
    <w:p w14:paraId="01E1A988" w14:textId="77777777" w:rsidR="00705C4B" w:rsidRPr="00705C4B" w:rsidRDefault="00705C4B" w:rsidP="00705C4B">
      <w:pPr>
        <w:autoSpaceDE w:val="0"/>
        <w:autoSpaceDN w:val="0"/>
        <w:adjustRightInd w:val="0"/>
        <w:spacing w:after="0" w:line="240" w:lineRule="auto"/>
        <w:ind w:left="480"/>
        <w:jc w:val="both"/>
        <w:rPr>
          <w:rFonts w:ascii="Times New Roman" w:hAnsi="Times New Roman" w:cs="Times New Roman"/>
          <w:sz w:val="24"/>
          <w:szCs w:val="24"/>
        </w:rPr>
      </w:pPr>
      <w:r w:rsidRPr="00705C4B">
        <w:rPr>
          <w:rFonts w:ascii="Times New Roman" w:hAnsi="Times New Roman" w:cs="Times New Roman"/>
          <w:sz w:val="24"/>
          <w:szCs w:val="24"/>
        </w:rPr>
        <w:t xml:space="preserve">2) normalne ryzyko związane z okolicznościami, których nie można przewidzieć w chwili zawarcia umowy, związane z faktem prowadzenia działalności gospodarczej, </w:t>
      </w:r>
    </w:p>
    <w:p w14:paraId="0175D95D" w14:textId="4931661A" w:rsidR="00705C4B" w:rsidRDefault="00705C4B" w:rsidP="00705C4B">
      <w:pPr>
        <w:autoSpaceDE w:val="0"/>
        <w:autoSpaceDN w:val="0"/>
        <w:adjustRightInd w:val="0"/>
        <w:spacing w:after="0" w:line="240" w:lineRule="auto"/>
        <w:ind w:left="480"/>
        <w:jc w:val="both"/>
        <w:rPr>
          <w:rFonts w:ascii="Times New Roman" w:hAnsi="Times New Roman" w:cs="Times New Roman"/>
          <w:sz w:val="24"/>
          <w:szCs w:val="24"/>
        </w:rPr>
      </w:pPr>
      <w:r w:rsidRPr="00705C4B">
        <w:rPr>
          <w:rFonts w:ascii="Times New Roman" w:hAnsi="Times New Roman" w:cs="Times New Roman"/>
          <w:sz w:val="24"/>
          <w:szCs w:val="24"/>
        </w:rPr>
        <w:t>3) koszty pośrednie, zysk wraz z całym ryzykiem ogólnym.</w:t>
      </w:r>
    </w:p>
    <w:p w14:paraId="36BD0002" w14:textId="0F7B1F8B"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Zamawiający zastrzega sobie prawo do z</w:t>
      </w:r>
      <w:r w:rsidR="006D48C4">
        <w:rPr>
          <w:rFonts w:ascii="Times New Roman" w:hAnsi="Times New Roman" w:cs="Times New Roman"/>
          <w:sz w:val="24"/>
          <w:szCs w:val="24"/>
        </w:rPr>
        <w:t>miany</w:t>
      </w:r>
      <w:r w:rsidR="00964997">
        <w:rPr>
          <w:rFonts w:ascii="Times New Roman" w:hAnsi="Times New Roman" w:cs="Times New Roman"/>
          <w:sz w:val="24"/>
          <w:szCs w:val="24"/>
        </w:rPr>
        <w:t xml:space="preserve"> </w:t>
      </w:r>
      <w:r w:rsidR="006D48C4">
        <w:rPr>
          <w:rFonts w:ascii="Times New Roman" w:hAnsi="Times New Roman" w:cs="Times New Roman"/>
          <w:sz w:val="24"/>
          <w:szCs w:val="24"/>
        </w:rPr>
        <w:t xml:space="preserve">lub ograniczenia </w:t>
      </w:r>
      <w:r w:rsidRPr="00802690">
        <w:rPr>
          <w:rFonts w:ascii="Times New Roman" w:hAnsi="Times New Roman" w:cs="Times New Roman"/>
          <w:sz w:val="24"/>
          <w:szCs w:val="24"/>
        </w:rPr>
        <w:t>zakresu robót</w:t>
      </w:r>
      <w:r w:rsidR="006D48C4">
        <w:rPr>
          <w:rFonts w:ascii="Times New Roman" w:hAnsi="Times New Roman" w:cs="Times New Roman"/>
          <w:sz w:val="24"/>
          <w:szCs w:val="24"/>
        </w:rPr>
        <w:t xml:space="preserve">, w tym </w:t>
      </w:r>
      <w:r w:rsidRPr="00802690">
        <w:rPr>
          <w:rFonts w:ascii="Times New Roman" w:hAnsi="Times New Roman" w:cs="Times New Roman"/>
          <w:sz w:val="24"/>
          <w:szCs w:val="24"/>
        </w:rPr>
        <w:t xml:space="preserve">umowne prawo odstąpienia. </w:t>
      </w:r>
    </w:p>
    <w:p w14:paraId="0BB62FEF" w14:textId="77777777"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 xml:space="preserve">Zakłada się, że Wykonawca dokonał wizji lokalnej przedmiotu zamówienia, zapoznał się z warunkami lokalnymi w jakich będą wykonywane roboty, w sposób szczegółowy zapoznał się z dokumentacją projektową, Specyfikacją Techniczną Wykonania i Odbioru Robót, sprawdził zakres i rodzaj z projektami i uwzględnił wszystkie powyższe elementy w oferowanej cenie. </w:t>
      </w:r>
    </w:p>
    <w:p w14:paraId="6759AA2E" w14:textId="77777777"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802690">
        <w:rPr>
          <w:rFonts w:ascii="Times New Roman" w:hAnsi="Times New Roman" w:cs="Times New Roman"/>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5E2960D" w14:textId="21ABFA35" w:rsidR="007039BC" w:rsidRPr="007039BC" w:rsidRDefault="00F647CA" w:rsidP="009467DF">
      <w:pPr>
        <w:numPr>
          <w:ilvl w:val="1"/>
          <w:numId w:val="8"/>
        </w:numPr>
        <w:autoSpaceDE w:val="0"/>
        <w:autoSpaceDN w:val="0"/>
        <w:adjustRightInd w:val="0"/>
        <w:spacing w:after="0" w:line="240" w:lineRule="auto"/>
        <w:jc w:val="both"/>
        <w:rPr>
          <w:rFonts w:ascii="Times New Roman" w:hAnsi="Times New Roman" w:cs="Times New Roman"/>
          <w:color w:val="000000"/>
          <w:sz w:val="24"/>
          <w:szCs w:val="24"/>
        </w:rPr>
      </w:pPr>
      <w:r w:rsidRPr="00F647CA">
        <w:rPr>
          <w:rFonts w:ascii="Times New Roman" w:hAnsi="Times New Roman" w:cs="Times New Roman"/>
          <w:color w:val="000000"/>
          <w:sz w:val="24"/>
          <w:szCs w:val="24"/>
        </w:rPr>
        <w:t>Wykonawca określi cenę ryczałtową w formularzu oferty (załącznik Nr 1</w:t>
      </w:r>
      <w:r w:rsidR="00802690">
        <w:rPr>
          <w:rFonts w:ascii="Times New Roman" w:hAnsi="Times New Roman" w:cs="Times New Roman"/>
          <w:color w:val="000000"/>
          <w:sz w:val="24"/>
          <w:szCs w:val="24"/>
        </w:rPr>
        <w:t xml:space="preserve"> do SIWZ</w:t>
      </w:r>
      <w:r w:rsidR="00560348">
        <w:rPr>
          <w:rFonts w:ascii="Times New Roman" w:hAnsi="Times New Roman" w:cs="Times New Roman"/>
          <w:color w:val="000000"/>
          <w:sz w:val="24"/>
          <w:szCs w:val="24"/>
        </w:rPr>
        <w:t>)</w:t>
      </w:r>
      <w:r w:rsidRPr="00F04F65">
        <w:rPr>
          <w:rFonts w:ascii="Times New Roman" w:hAnsi="Times New Roman" w:cs="Times New Roman"/>
          <w:color w:val="000000"/>
          <w:sz w:val="24"/>
          <w:szCs w:val="24"/>
        </w:rPr>
        <w:t>.</w:t>
      </w:r>
      <w:r w:rsidR="00964997">
        <w:rPr>
          <w:rFonts w:ascii="Times New Roman" w:hAnsi="Times New Roman" w:cs="Times New Roman"/>
          <w:color w:val="000000"/>
          <w:sz w:val="24"/>
          <w:szCs w:val="24"/>
        </w:rPr>
        <w:t xml:space="preserve"> </w:t>
      </w:r>
      <w:r w:rsidRPr="006D48C4">
        <w:rPr>
          <w:rFonts w:ascii="Times New Roman" w:hAnsi="Times New Roman" w:cs="Times New Roman"/>
          <w:b/>
          <w:color w:val="000000"/>
          <w:sz w:val="24"/>
          <w:szCs w:val="24"/>
        </w:rPr>
        <w:t>Załączony przedmiar robót należy traktować tylko i wyłącznie jako materiał pomocniczy</w:t>
      </w:r>
      <w:r w:rsidRPr="00F647CA">
        <w:rPr>
          <w:rFonts w:ascii="Times New Roman" w:hAnsi="Times New Roman" w:cs="Times New Roman"/>
          <w:color w:val="000000"/>
          <w:sz w:val="24"/>
          <w:szCs w:val="24"/>
        </w:rPr>
        <w:t xml:space="preserve">. Wykonawca, którego oferta zostanie wybrana jako najkorzystniejsza, przed podpisaniem umowy dostarczy Zamawiającemu </w:t>
      </w:r>
      <w:r w:rsidRPr="00560348">
        <w:rPr>
          <w:rFonts w:ascii="Times New Roman" w:hAnsi="Times New Roman" w:cs="Times New Roman"/>
          <w:color w:val="000000"/>
          <w:sz w:val="24"/>
          <w:szCs w:val="24"/>
          <w:u w:val="single"/>
        </w:rPr>
        <w:t>kosztorys ofertowy</w:t>
      </w:r>
      <w:r w:rsidRPr="00F647CA">
        <w:rPr>
          <w:rFonts w:ascii="Times New Roman" w:hAnsi="Times New Roman" w:cs="Times New Roman"/>
          <w:color w:val="000000"/>
          <w:sz w:val="24"/>
          <w:szCs w:val="24"/>
        </w:rPr>
        <w:t xml:space="preserve"> sporządzony metodą kalkulacji uproszczonej. Będzie on służył do rozliczeń pomiędzy Wykonawcą i Zamawiającym. Zamawiający nie wymaga złożenia kosztorysów ofertowych do oferty na etapie składania oferty.</w:t>
      </w:r>
    </w:p>
    <w:p w14:paraId="10A36DC8" w14:textId="77777777" w:rsidR="007039BC" w:rsidRPr="00802690" w:rsidRDefault="007039BC" w:rsidP="009467DF">
      <w:pPr>
        <w:numPr>
          <w:ilvl w:val="1"/>
          <w:numId w:val="8"/>
        </w:numPr>
        <w:autoSpaceDE w:val="0"/>
        <w:autoSpaceDN w:val="0"/>
        <w:adjustRightInd w:val="0"/>
        <w:spacing w:after="0" w:line="240" w:lineRule="auto"/>
        <w:jc w:val="both"/>
        <w:rPr>
          <w:rFonts w:ascii="Times New Roman" w:hAnsi="Times New Roman" w:cs="Times New Roman"/>
          <w:color w:val="000000"/>
          <w:sz w:val="24"/>
          <w:szCs w:val="24"/>
        </w:rPr>
      </w:pPr>
      <w:r w:rsidRPr="007039BC">
        <w:rPr>
          <w:rFonts w:ascii="Times New Roman" w:hAnsi="Times New Roman" w:cs="Times New Roman"/>
          <w:color w:val="000000"/>
          <w:sz w:val="24"/>
          <w:szCs w:val="24"/>
        </w:rPr>
        <w:t>Do oceny ofert Zamawiający przyjmie cenę brutto za całość przedmiotu zamówienia.</w:t>
      </w:r>
    </w:p>
    <w:p w14:paraId="68B74B46" w14:textId="77777777" w:rsidR="00704DCC" w:rsidRPr="00F647CA" w:rsidRDefault="00704DCC" w:rsidP="00F647CA">
      <w:pPr>
        <w:autoSpaceDE w:val="0"/>
        <w:autoSpaceDN w:val="0"/>
        <w:adjustRightInd w:val="0"/>
        <w:spacing w:after="0" w:line="240" w:lineRule="auto"/>
        <w:ind w:left="480"/>
        <w:jc w:val="both"/>
        <w:rPr>
          <w:rFonts w:ascii="Times New Roman" w:hAnsi="Times New Roman" w:cs="Times New Roman"/>
          <w:color w:val="000000"/>
          <w:sz w:val="24"/>
          <w:szCs w:val="24"/>
        </w:rPr>
      </w:pPr>
    </w:p>
    <w:p w14:paraId="5ACFB06B" w14:textId="77777777" w:rsidR="00704DCC" w:rsidRDefault="00704DCC" w:rsidP="00704DCC">
      <w:pPr>
        <w:pStyle w:val="NormalnyWeb"/>
        <w:spacing w:before="0" w:beforeAutospacing="0" w:after="0"/>
        <w:jc w:val="both"/>
        <w:rPr>
          <w:rFonts w:cs="Times New Roman"/>
          <w:b/>
          <w:bCs/>
        </w:rPr>
      </w:pPr>
      <w:r w:rsidRPr="008540CD">
        <w:rPr>
          <w:rFonts w:cs="Times New Roman"/>
          <w:b/>
          <w:bCs/>
        </w:rPr>
        <w:t>X</w:t>
      </w:r>
      <w:r w:rsidR="00802690">
        <w:rPr>
          <w:rFonts w:cs="Times New Roman"/>
          <w:b/>
          <w:bCs/>
        </w:rPr>
        <w:t>IV</w:t>
      </w:r>
      <w:r w:rsidRPr="008540CD">
        <w:rPr>
          <w:rFonts w:cs="Times New Roman"/>
          <w:b/>
          <w:bCs/>
        </w:rPr>
        <w:t>. OPIS KRYTERIÓW, KTÓRYMI ZAMAWIAJĄCY BĘDZIE SIĘ KIEROWAŁ PRZY WYBORZE OFERTY, WRAZ Z PODANIEM WAG TYCH KRYTRIÓW I SPOSOBU OCENY OFERT, A JEŻELI PRZYPISANIE WAGI NIE JEST MOŻLIWE Z OBIEKTYWNYCH PRZYCZYN, ZAMAWIAJACY WSKAZUJE KRYTERIA OCENY OFERT W KOLEJNOŚCI OD NAJWAŻNIEJSZEGO DO NAJMNIEJ WAŻNEGO.</w:t>
      </w:r>
    </w:p>
    <w:p w14:paraId="6CAFD99A" w14:textId="77777777" w:rsidR="00A8413B" w:rsidRPr="001704E2" w:rsidRDefault="00A8413B" w:rsidP="00704DCC">
      <w:pPr>
        <w:pStyle w:val="NormalnyWeb"/>
        <w:spacing w:before="0" w:beforeAutospacing="0" w:after="0"/>
        <w:jc w:val="both"/>
        <w:rPr>
          <w:rFonts w:cs="Times New Roman"/>
          <w:b/>
          <w:bCs/>
        </w:rPr>
      </w:pPr>
    </w:p>
    <w:p w14:paraId="313BD5E4" w14:textId="77777777" w:rsidR="00A8413B" w:rsidRPr="00A8413B" w:rsidRDefault="00A8413B" w:rsidP="00A8413B">
      <w:pPr>
        <w:pStyle w:val="Tekstpodstawowy"/>
        <w:numPr>
          <w:ilvl w:val="3"/>
          <w:numId w:val="3"/>
        </w:numPr>
        <w:ind w:left="426" w:hanging="425"/>
        <w:jc w:val="both"/>
      </w:pPr>
      <w:r w:rsidRPr="00A8413B">
        <w:t>Przy wyborze oferty Zamawiający będzie się kierował kryteriami oceny ofert zgodnie z poniższą tabelą: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681FA1" w:rsidRPr="00681FA1" w14:paraId="13EC5B4C" w14:textId="77777777" w:rsidTr="00297ECD">
        <w:trPr>
          <w:jc w:val="center"/>
        </w:trPr>
        <w:tc>
          <w:tcPr>
            <w:tcW w:w="900" w:type="dxa"/>
            <w:vAlign w:val="center"/>
          </w:tcPr>
          <w:p w14:paraId="5F8969DD" w14:textId="77777777" w:rsidR="00681FA1" w:rsidRPr="00681FA1" w:rsidRDefault="00681FA1" w:rsidP="00297ECD">
            <w:pPr>
              <w:spacing w:before="60" w:after="120"/>
              <w:jc w:val="center"/>
              <w:rPr>
                <w:rFonts w:ascii="Times New Roman" w:hAnsi="Times New Roman" w:cs="Times New Roman"/>
                <w:b/>
                <w:sz w:val="24"/>
                <w:szCs w:val="24"/>
              </w:rPr>
            </w:pPr>
            <w:r w:rsidRPr="00681FA1">
              <w:rPr>
                <w:rFonts w:ascii="Times New Roman" w:hAnsi="Times New Roman" w:cs="Times New Roman"/>
                <w:b/>
                <w:sz w:val="24"/>
                <w:szCs w:val="24"/>
              </w:rPr>
              <w:lastRenderedPageBreak/>
              <w:t>Nr</w:t>
            </w:r>
          </w:p>
        </w:tc>
        <w:tc>
          <w:tcPr>
            <w:tcW w:w="4278" w:type="dxa"/>
            <w:vAlign w:val="center"/>
          </w:tcPr>
          <w:p w14:paraId="35AF1B8D" w14:textId="77777777" w:rsidR="00681FA1" w:rsidRPr="00681FA1" w:rsidRDefault="00681FA1" w:rsidP="00297ECD">
            <w:pPr>
              <w:spacing w:before="60" w:after="120"/>
              <w:jc w:val="center"/>
              <w:rPr>
                <w:rFonts w:ascii="Times New Roman" w:hAnsi="Times New Roman" w:cs="Times New Roman"/>
                <w:b/>
                <w:sz w:val="24"/>
                <w:szCs w:val="24"/>
              </w:rPr>
            </w:pPr>
            <w:r w:rsidRPr="00681FA1">
              <w:rPr>
                <w:rFonts w:ascii="Times New Roman" w:hAnsi="Times New Roman" w:cs="Times New Roman"/>
                <w:b/>
                <w:sz w:val="24"/>
                <w:szCs w:val="24"/>
              </w:rPr>
              <w:t>Nazwa kryterium</w:t>
            </w:r>
          </w:p>
        </w:tc>
        <w:tc>
          <w:tcPr>
            <w:tcW w:w="1842" w:type="dxa"/>
            <w:vAlign w:val="center"/>
          </w:tcPr>
          <w:p w14:paraId="19C0C904" w14:textId="77777777" w:rsidR="00681FA1" w:rsidRPr="00681FA1" w:rsidRDefault="00681FA1" w:rsidP="00297ECD">
            <w:pPr>
              <w:spacing w:before="60" w:after="120"/>
              <w:jc w:val="center"/>
              <w:rPr>
                <w:rFonts w:ascii="Times New Roman" w:hAnsi="Times New Roman" w:cs="Times New Roman"/>
                <w:b/>
                <w:sz w:val="24"/>
                <w:szCs w:val="24"/>
              </w:rPr>
            </w:pPr>
            <w:r w:rsidRPr="00681FA1">
              <w:rPr>
                <w:rFonts w:ascii="Times New Roman" w:hAnsi="Times New Roman" w:cs="Times New Roman"/>
                <w:b/>
                <w:sz w:val="24"/>
                <w:szCs w:val="24"/>
              </w:rPr>
              <w:t>Waga</w:t>
            </w:r>
          </w:p>
        </w:tc>
      </w:tr>
      <w:tr w:rsidR="00681FA1" w:rsidRPr="00681FA1" w14:paraId="3A88DCDE" w14:textId="77777777" w:rsidTr="00297ECD">
        <w:trPr>
          <w:jc w:val="center"/>
        </w:trPr>
        <w:tc>
          <w:tcPr>
            <w:tcW w:w="900" w:type="dxa"/>
            <w:vAlign w:val="center"/>
          </w:tcPr>
          <w:p w14:paraId="6D7738F7" w14:textId="77777777" w:rsidR="00681FA1" w:rsidRPr="00681FA1" w:rsidRDefault="00681FA1" w:rsidP="00297ECD">
            <w:pPr>
              <w:spacing w:before="60" w:after="120"/>
              <w:jc w:val="center"/>
              <w:rPr>
                <w:rFonts w:ascii="Times New Roman" w:hAnsi="Times New Roman" w:cs="Times New Roman"/>
                <w:sz w:val="24"/>
                <w:szCs w:val="24"/>
              </w:rPr>
            </w:pPr>
            <w:r w:rsidRPr="00681FA1">
              <w:rPr>
                <w:rFonts w:ascii="Times New Roman" w:hAnsi="Times New Roman" w:cs="Times New Roman"/>
                <w:sz w:val="24"/>
                <w:szCs w:val="24"/>
              </w:rPr>
              <w:t>1</w:t>
            </w:r>
          </w:p>
        </w:tc>
        <w:tc>
          <w:tcPr>
            <w:tcW w:w="4278" w:type="dxa"/>
            <w:vAlign w:val="center"/>
          </w:tcPr>
          <w:p w14:paraId="11D14B14" w14:textId="0DB8EF20" w:rsidR="00681FA1" w:rsidRPr="00297ECD" w:rsidRDefault="00182A4E" w:rsidP="00297ECD">
            <w:pPr>
              <w:spacing w:before="60" w:after="120"/>
              <w:rPr>
                <w:rFonts w:ascii="Times New Roman" w:hAnsi="Times New Roman" w:cs="Times New Roman"/>
                <w:sz w:val="24"/>
                <w:szCs w:val="24"/>
              </w:rPr>
            </w:pPr>
            <w:r>
              <w:rPr>
                <w:rFonts w:ascii="Times New Roman" w:hAnsi="Times New Roman" w:cs="Times New Roman"/>
                <w:sz w:val="24"/>
                <w:szCs w:val="24"/>
              </w:rPr>
              <w:t>Cena oferty</w:t>
            </w:r>
          </w:p>
        </w:tc>
        <w:tc>
          <w:tcPr>
            <w:tcW w:w="1842" w:type="dxa"/>
            <w:vAlign w:val="center"/>
          </w:tcPr>
          <w:p w14:paraId="2539EEBF" w14:textId="77777777" w:rsidR="00681FA1" w:rsidRPr="00681FA1" w:rsidRDefault="00681FA1" w:rsidP="00297ECD">
            <w:pPr>
              <w:spacing w:before="60" w:after="120"/>
              <w:jc w:val="center"/>
              <w:rPr>
                <w:rFonts w:ascii="Times New Roman" w:hAnsi="Times New Roman" w:cs="Times New Roman"/>
                <w:sz w:val="24"/>
                <w:szCs w:val="24"/>
              </w:rPr>
            </w:pPr>
            <w:r w:rsidRPr="00681FA1">
              <w:rPr>
                <w:rFonts w:ascii="Times New Roman" w:hAnsi="Times New Roman" w:cs="Times New Roman"/>
                <w:sz w:val="24"/>
                <w:szCs w:val="24"/>
              </w:rPr>
              <w:t>60 %</w:t>
            </w:r>
          </w:p>
        </w:tc>
      </w:tr>
      <w:tr w:rsidR="00681FA1" w:rsidRPr="00681FA1" w14:paraId="1EB1D5B9" w14:textId="77777777" w:rsidTr="00297ECD">
        <w:trPr>
          <w:jc w:val="center"/>
        </w:trPr>
        <w:tc>
          <w:tcPr>
            <w:tcW w:w="900" w:type="dxa"/>
            <w:vAlign w:val="center"/>
          </w:tcPr>
          <w:p w14:paraId="2F8E156E" w14:textId="77777777" w:rsidR="00681FA1" w:rsidRPr="00681FA1" w:rsidRDefault="00681FA1" w:rsidP="00297ECD">
            <w:pPr>
              <w:spacing w:before="60" w:after="120"/>
              <w:jc w:val="center"/>
              <w:rPr>
                <w:rFonts w:ascii="Times New Roman" w:hAnsi="Times New Roman" w:cs="Times New Roman"/>
                <w:sz w:val="24"/>
                <w:szCs w:val="24"/>
              </w:rPr>
            </w:pPr>
            <w:r w:rsidRPr="00681FA1">
              <w:rPr>
                <w:rFonts w:ascii="Times New Roman" w:hAnsi="Times New Roman" w:cs="Times New Roman"/>
                <w:sz w:val="24"/>
                <w:szCs w:val="24"/>
              </w:rPr>
              <w:t>2</w:t>
            </w:r>
          </w:p>
        </w:tc>
        <w:tc>
          <w:tcPr>
            <w:tcW w:w="4278" w:type="dxa"/>
            <w:vAlign w:val="center"/>
          </w:tcPr>
          <w:p w14:paraId="78D8DC33" w14:textId="77777777" w:rsidR="00681FA1" w:rsidRPr="00297ECD" w:rsidRDefault="00681FA1" w:rsidP="00297ECD">
            <w:pPr>
              <w:spacing w:before="60" w:after="120"/>
              <w:jc w:val="both"/>
              <w:rPr>
                <w:rFonts w:ascii="Times New Roman" w:hAnsi="Times New Roman" w:cs="Times New Roman"/>
                <w:sz w:val="24"/>
                <w:szCs w:val="24"/>
              </w:rPr>
            </w:pPr>
            <w:r w:rsidRPr="00297ECD">
              <w:rPr>
                <w:rFonts w:ascii="Times New Roman" w:hAnsi="Times New Roman" w:cs="Times New Roman"/>
                <w:sz w:val="24"/>
                <w:szCs w:val="24"/>
              </w:rPr>
              <w:t>Długość okresu gwarancji jakości i rękojmi za wady</w:t>
            </w:r>
          </w:p>
        </w:tc>
        <w:tc>
          <w:tcPr>
            <w:tcW w:w="1842" w:type="dxa"/>
            <w:vAlign w:val="center"/>
          </w:tcPr>
          <w:p w14:paraId="3284760E" w14:textId="77777777" w:rsidR="00681FA1" w:rsidRPr="00681FA1" w:rsidRDefault="00681FA1" w:rsidP="00297ECD">
            <w:pPr>
              <w:spacing w:before="60" w:after="120"/>
              <w:jc w:val="center"/>
              <w:rPr>
                <w:rFonts w:ascii="Times New Roman" w:hAnsi="Times New Roman" w:cs="Times New Roman"/>
                <w:sz w:val="24"/>
                <w:szCs w:val="24"/>
              </w:rPr>
            </w:pPr>
            <w:r w:rsidRPr="00681FA1">
              <w:rPr>
                <w:rFonts w:ascii="Times New Roman" w:hAnsi="Times New Roman" w:cs="Times New Roman"/>
                <w:sz w:val="24"/>
                <w:szCs w:val="24"/>
              </w:rPr>
              <w:t>40 %</w:t>
            </w:r>
          </w:p>
        </w:tc>
      </w:tr>
    </w:tbl>
    <w:p w14:paraId="2760DD7F" w14:textId="77777777" w:rsidR="00A8413B" w:rsidRDefault="00A8413B" w:rsidP="00681FA1">
      <w:pPr>
        <w:pStyle w:val="Tekstpodstawowy"/>
        <w:ind w:left="480"/>
        <w:jc w:val="center"/>
        <w:rPr>
          <w:b/>
        </w:rPr>
      </w:pPr>
    </w:p>
    <w:p w14:paraId="4A1E08F5" w14:textId="77777777" w:rsidR="00681FA1" w:rsidRPr="00802690" w:rsidRDefault="00297ECD" w:rsidP="00297ECD">
      <w:pPr>
        <w:pStyle w:val="Tekstpodstawowy"/>
        <w:numPr>
          <w:ilvl w:val="3"/>
          <w:numId w:val="3"/>
        </w:numPr>
        <w:ind w:left="426" w:hanging="426"/>
        <w:jc w:val="both"/>
        <w:rPr>
          <w:b/>
        </w:rPr>
      </w:pPr>
      <w:r w:rsidRPr="00802690">
        <w:t>Punkty przyznawane za podane w pkt 1 kryteria będą liczone według następujących wzorów:</w:t>
      </w:r>
    </w:p>
    <w:p w14:paraId="7D4A8534" w14:textId="77777777" w:rsidR="00297ECD" w:rsidRPr="00802690" w:rsidRDefault="00297ECD" w:rsidP="00297ECD">
      <w:pPr>
        <w:pStyle w:val="Tekstpodstawowy"/>
        <w:spacing w:after="0"/>
        <w:jc w:val="both"/>
        <w:rPr>
          <w:rFonts w:cs="Times New Roman"/>
          <w:b/>
          <w:u w:val="single"/>
        </w:rPr>
      </w:pPr>
      <w:r w:rsidRPr="00802690">
        <w:rPr>
          <w:rFonts w:cs="Times New Roman"/>
          <w:b/>
          <w:u w:val="single"/>
        </w:rPr>
        <w:t xml:space="preserve">Cena oferty (koszt) </w:t>
      </w:r>
    </w:p>
    <w:p w14:paraId="2EE512CE" w14:textId="77777777" w:rsidR="00297ECD" w:rsidRPr="00802690" w:rsidRDefault="00297ECD" w:rsidP="00297ECD">
      <w:pPr>
        <w:pStyle w:val="Tekstpodstawowy"/>
        <w:spacing w:after="0"/>
        <w:jc w:val="both"/>
        <w:rPr>
          <w:rFonts w:cs="Times New Roman"/>
          <w:b/>
          <w:u w:val="single"/>
        </w:rPr>
      </w:pPr>
    </w:p>
    <w:p w14:paraId="250F2681" w14:textId="77777777" w:rsidR="00297ECD" w:rsidRPr="00802690" w:rsidRDefault="00297ECD" w:rsidP="00297ECD">
      <w:pPr>
        <w:pStyle w:val="Tekstpodstawowy"/>
        <w:spacing w:after="0"/>
        <w:jc w:val="both"/>
        <w:rPr>
          <w:rFonts w:cs="Times New Roman"/>
        </w:rPr>
      </w:pPr>
      <w:r w:rsidRPr="00802690">
        <w:rPr>
          <w:rFonts w:cs="Times New Roman"/>
        </w:rPr>
        <w:t>Liczba punktów= (najniższa cena spośród wszystkich ofert/ cena badanej oferty) *100 *60%</w:t>
      </w:r>
    </w:p>
    <w:p w14:paraId="5144E925" w14:textId="77777777" w:rsidR="00297ECD" w:rsidRPr="00802690" w:rsidRDefault="00297ECD" w:rsidP="00297ECD">
      <w:pPr>
        <w:pStyle w:val="Tekstpodstawowy"/>
        <w:spacing w:after="0"/>
        <w:rPr>
          <w:rFonts w:cs="Times New Roman"/>
        </w:rPr>
      </w:pPr>
    </w:p>
    <w:p w14:paraId="5BB118D1" w14:textId="77777777" w:rsidR="00297ECD" w:rsidRPr="00802690" w:rsidRDefault="00297ECD" w:rsidP="00297ECD">
      <w:pPr>
        <w:pStyle w:val="Tekstpodstawowy"/>
        <w:spacing w:after="0"/>
        <w:rPr>
          <w:rFonts w:cs="Times New Roman"/>
          <w:b/>
          <w:u w:val="single"/>
        </w:rPr>
      </w:pPr>
      <w:r w:rsidRPr="00802690">
        <w:rPr>
          <w:rFonts w:cs="Times New Roman"/>
          <w:b/>
          <w:u w:val="single"/>
        </w:rPr>
        <w:t>Długość okresu gwarancji jakości i rękojmi za wady</w:t>
      </w:r>
    </w:p>
    <w:p w14:paraId="3411E4BD" w14:textId="77777777" w:rsidR="00297ECD" w:rsidRPr="00802690" w:rsidRDefault="00297ECD" w:rsidP="00297ECD">
      <w:pPr>
        <w:pStyle w:val="Tekstpodstawowy"/>
        <w:spacing w:after="0"/>
        <w:rPr>
          <w:rFonts w:cs="Times New Roman"/>
          <w:b/>
          <w:u w:val="single"/>
        </w:rPr>
      </w:pPr>
    </w:p>
    <w:p w14:paraId="2D810632" w14:textId="77777777" w:rsidR="00297ECD" w:rsidRPr="00802690" w:rsidRDefault="00297ECD" w:rsidP="00297ECD">
      <w:pPr>
        <w:pStyle w:val="Tekstpodstawowy"/>
        <w:spacing w:after="0"/>
        <w:jc w:val="both"/>
        <w:rPr>
          <w:rFonts w:cs="Times New Roman"/>
        </w:rPr>
      </w:pPr>
      <w:r w:rsidRPr="00802690">
        <w:rPr>
          <w:rFonts w:cs="Times New Roman"/>
        </w:rPr>
        <w:t>Liczba punktów = (ilość lat gwarancji badanej oferty/najwyższa ilość lat gwarancji zaproponowana spośród wszystkich ofert) * 100 * 40%</w:t>
      </w:r>
    </w:p>
    <w:p w14:paraId="49D77658" w14:textId="77777777" w:rsidR="00297ECD" w:rsidRPr="00802690" w:rsidRDefault="00297ECD" w:rsidP="00297ECD">
      <w:pPr>
        <w:pStyle w:val="Tekstpodstawowy"/>
        <w:spacing w:after="0"/>
        <w:jc w:val="both"/>
        <w:rPr>
          <w:rFonts w:cs="Times New Roman"/>
        </w:rPr>
      </w:pPr>
    </w:p>
    <w:p w14:paraId="69E3E110" w14:textId="318FE423" w:rsidR="00297ECD" w:rsidRPr="00802690" w:rsidRDefault="00297ECD" w:rsidP="00297ECD">
      <w:pPr>
        <w:pStyle w:val="Tekstpodstawowy"/>
        <w:spacing w:after="0"/>
        <w:jc w:val="both"/>
        <w:rPr>
          <w:rFonts w:cs="Times New Roman"/>
        </w:rPr>
      </w:pPr>
      <w:r w:rsidRPr="00802690">
        <w:rPr>
          <w:rFonts w:cs="Times New Roman"/>
        </w:rPr>
        <w:t>Uwaga! Okres gwarancji należy podać w pełnych latach</w:t>
      </w:r>
      <w:r w:rsidR="007727E9" w:rsidRPr="00802690">
        <w:rPr>
          <w:rFonts w:cs="Times New Roman"/>
        </w:rPr>
        <w:t xml:space="preserve">. </w:t>
      </w:r>
      <w:bookmarkStart w:id="22" w:name="_Hlk501608305"/>
      <w:r w:rsidR="007727E9" w:rsidRPr="00802690">
        <w:rPr>
          <w:b/>
        </w:rPr>
        <w:t xml:space="preserve">Zamawiający wymaga, aby Wykonawca udzielił gwarancji jakości i rękojmi za wady na okres nie krótszy niż </w:t>
      </w:r>
      <w:r w:rsidR="00E37A36">
        <w:rPr>
          <w:b/>
        </w:rPr>
        <w:t>3</w:t>
      </w:r>
      <w:r w:rsidRPr="00802690">
        <w:rPr>
          <w:rFonts w:cs="Times New Roman"/>
        </w:rPr>
        <w:t xml:space="preserve"> lat</w:t>
      </w:r>
      <w:r w:rsidR="00E37A36">
        <w:rPr>
          <w:rFonts w:cs="Times New Roman"/>
        </w:rPr>
        <w:t>a</w:t>
      </w:r>
      <w:r w:rsidRPr="00802690">
        <w:rPr>
          <w:rFonts w:cs="Times New Roman"/>
        </w:rPr>
        <w:t xml:space="preserve"> i nie dłuż</w:t>
      </w:r>
      <w:r w:rsidR="007727E9" w:rsidRPr="00802690">
        <w:rPr>
          <w:rFonts w:cs="Times New Roman"/>
        </w:rPr>
        <w:t xml:space="preserve">szy </w:t>
      </w:r>
      <w:r w:rsidRPr="00802690">
        <w:rPr>
          <w:rFonts w:cs="Times New Roman"/>
        </w:rPr>
        <w:t xml:space="preserve">niż </w:t>
      </w:r>
      <w:r w:rsidR="00E37A36" w:rsidRPr="00BE4094">
        <w:rPr>
          <w:rFonts w:cs="Times New Roman"/>
        </w:rPr>
        <w:t>5</w:t>
      </w:r>
      <w:r w:rsidRPr="00802690">
        <w:rPr>
          <w:rFonts w:cs="Times New Roman"/>
        </w:rPr>
        <w:t xml:space="preserve"> lat.</w:t>
      </w:r>
      <w:bookmarkEnd w:id="22"/>
    </w:p>
    <w:p w14:paraId="663E0D82" w14:textId="77777777" w:rsidR="007727E9" w:rsidRPr="00802690" w:rsidRDefault="007727E9" w:rsidP="007727E9">
      <w:pPr>
        <w:pStyle w:val="Bezodstpw"/>
        <w:jc w:val="both"/>
      </w:pPr>
      <w:r w:rsidRPr="00802690">
        <w:t>Zaoferowany okres gwarancji będzie równy okresowi rękojmi za wady przedmiotu umowy.</w:t>
      </w:r>
    </w:p>
    <w:p w14:paraId="7599273D" w14:textId="26212961" w:rsidR="007727E9" w:rsidRPr="00802690" w:rsidRDefault="007727E9" w:rsidP="007727E9">
      <w:pPr>
        <w:pStyle w:val="Bezodstpw"/>
        <w:jc w:val="both"/>
        <w:rPr>
          <w:b/>
        </w:rPr>
      </w:pPr>
      <w:r w:rsidRPr="00802690">
        <w:t xml:space="preserve">W przypadku, gdy Wykonawca udzieli gwarancji jakości i rękojmi za wady na okres dłuższy niż </w:t>
      </w:r>
      <w:r w:rsidR="00E37A36" w:rsidRPr="00BE4094">
        <w:t>5</w:t>
      </w:r>
      <w:r w:rsidRPr="00802690">
        <w:t xml:space="preserve"> lat do oceny ofert w kryterium będzie policzony </w:t>
      </w:r>
      <w:r w:rsidRPr="00802690">
        <w:rPr>
          <w:b/>
        </w:rPr>
        <w:t xml:space="preserve">termin </w:t>
      </w:r>
      <w:r w:rsidR="00E37A36" w:rsidRPr="00BE4094">
        <w:rPr>
          <w:b/>
        </w:rPr>
        <w:t>5</w:t>
      </w:r>
      <w:r w:rsidRPr="00802690">
        <w:rPr>
          <w:b/>
        </w:rPr>
        <w:t xml:space="preserve"> lat </w:t>
      </w:r>
      <w:r w:rsidRPr="00802690">
        <w:t>jako maksymalny żądany przez Zamawiającego.</w:t>
      </w:r>
    </w:p>
    <w:p w14:paraId="0F834866" w14:textId="1EF3580A" w:rsidR="007727E9" w:rsidRPr="00802690" w:rsidRDefault="007727E9" w:rsidP="007727E9">
      <w:pPr>
        <w:pStyle w:val="Bezodstpw"/>
        <w:jc w:val="both"/>
        <w:rPr>
          <w:b/>
        </w:rPr>
      </w:pPr>
      <w:r w:rsidRPr="00802690">
        <w:rPr>
          <w:b/>
        </w:rPr>
        <w:t xml:space="preserve">W  przypadku wskazania w ofercie okresu krótszego niż </w:t>
      </w:r>
      <w:r w:rsidR="00E37A36">
        <w:rPr>
          <w:b/>
        </w:rPr>
        <w:t>3</w:t>
      </w:r>
      <w:r w:rsidRPr="00802690">
        <w:rPr>
          <w:b/>
        </w:rPr>
        <w:t xml:space="preserve"> lat</w:t>
      </w:r>
      <w:r w:rsidR="00BE4094">
        <w:rPr>
          <w:b/>
        </w:rPr>
        <w:t>a</w:t>
      </w:r>
      <w:r w:rsidRPr="00802690">
        <w:rPr>
          <w:b/>
        </w:rPr>
        <w:t xml:space="preserve"> Zamawiający odrzuci ofertę uznając, że nie odpowiada ona treści SIWZ.</w:t>
      </w:r>
    </w:p>
    <w:p w14:paraId="3A7D20A3" w14:textId="246966D2" w:rsidR="007727E9" w:rsidRPr="00E37A36" w:rsidRDefault="007727E9" w:rsidP="007727E9">
      <w:pPr>
        <w:pStyle w:val="Tekstpodstawowy"/>
        <w:spacing w:after="0"/>
        <w:jc w:val="both"/>
        <w:rPr>
          <w:b/>
        </w:rPr>
      </w:pPr>
      <w:r w:rsidRPr="00E37A36">
        <w:rPr>
          <w:b/>
        </w:rPr>
        <w:t xml:space="preserve">Jeśli wykonawca w złożonej ofercie nie wskaże długości okresu gwarancji i rękojmi Zamawiający przyjmie zaoferowany okres minimalny wskazany w SIWZ tj. </w:t>
      </w:r>
      <w:r w:rsidR="00E37A36" w:rsidRPr="00E37A36">
        <w:rPr>
          <w:b/>
        </w:rPr>
        <w:t>3</w:t>
      </w:r>
      <w:r w:rsidR="00105C5C" w:rsidRPr="00E37A36">
        <w:rPr>
          <w:b/>
        </w:rPr>
        <w:t xml:space="preserve"> lat</w:t>
      </w:r>
      <w:r w:rsidR="00BE4094">
        <w:rPr>
          <w:b/>
        </w:rPr>
        <w:t>a</w:t>
      </w:r>
      <w:r w:rsidR="00105C5C" w:rsidRPr="00E37A36">
        <w:rPr>
          <w:b/>
        </w:rPr>
        <w:t>.</w:t>
      </w:r>
    </w:p>
    <w:p w14:paraId="6D59CDCD" w14:textId="77777777" w:rsidR="00105C5C" w:rsidRPr="00802690" w:rsidRDefault="00105C5C" w:rsidP="007727E9">
      <w:pPr>
        <w:pStyle w:val="Tekstpodstawowy"/>
        <w:spacing w:after="0"/>
        <w:jc w:val="both"/>
        <w:rPr>
          <w:rFonts w:cs="Times New Roman"/>
        </w:rPr>
      </w:pPr>
    </w:p>
    <w:p w14:paraId="29392158" w14:textId="77777777" w:rsidR="00297ECD" w:rsidRPr="00802690" w:rsidRDefault="00297ECD" w:rsidP="00297ECD">
      <w:pPr>
        <w:pStyle w:val="Tekstpodstawowy"/>
        <w:numPr>
          <w:ilvl w:val="3"/>
          <w:numId w:val="3"/>
        </w:numPr>
        <w:spacing w:after="0"/>
        <w:ind w:left="426" w:hanging="426"/>
        <w:jc w:val="both"/>
        <w:rPr>
          <w:rFonts w:cs="Times New Roman"/>
        </w:rPr>
      </w:pPr>
      <w:r w:rsidRPr="00802690">
        <w:rPr>
          <w:rFonts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14:paraId="0FC0E7CA" w14:textId="77777777" w:rsidR="00922C56" w:rsidRPr="00802690" w:rsidRDefault="00297ECD" w:rsidP="00922C56">
      <w:pPr>
        <w:pStyle w:val="Tekstpodstawowy"/>
        <w:numPr>
          <w:ilvl w:val="3"/>
          <w:numId w:val="3"/>
        </w:numPr>
        <w:spacing w:after="0"/>
        <w:ind w:left="426" w:hanging="426"/>
        <w:jc w:val="both"/>
        <w:rPr>
          <w:rFonts w:cs="Times New Roman"/>
        </w:rPr>
      </w:pPr>
      <w:r w:rsidRPr="00802690">
        <w:rPr>
          <w:rFonts w:cs="Times New Roman"/>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7688FA69" w14:textId="77777777" w:rsidR="00922C56" w:rsidRPr="00802690" w:rsidRDefault="00922C56" w:rsidP="00922C56">
      <w:pPr>
        <w:pStyle w:val="Tekstpodstawowy"/>
        <w:spacing w:after="0"/>
        <w:ind w:left="426"/>
        <w:jc w:val="both"/>
        <w:rPr>
          <w:rFonts w:cs="Times New Roman"/>
          <w:b/>
        </w:rPr>
      </w:pPr>
      <w:r w:rsidRPr="00802690">
        <w:rPr>
          <w:rFonts w:cs="Times New Roman"/>
          <w:b/>
        </w:rPr>
        <w:t>Jeżeli nie można wybrać oferty najkorzystniejszej z uwagi na to, że dwie lub więcej ofert przedstawia taki sam bilans ceny i innych kryteriów oceny ofert, zamawiający spośród tych ofert wybiera ofertę z niższą ceną.</w:t>
      </w:r>
    </w:p>
    <w:p w14:paraId="6D7761C5" w14:textId="1C36D766" w:rsidR="00103B7C" w:rsidRPr="00802690" w:rsidRDefault="00861D95" w:rsidP="00103B7C">
      <w:pPr>
        <w:pStyle w:val="Tekstpodstawowy"/>
        <w:numPr>
          <w:ilvl w:val="3"/>
          <w:numId w:val="3"/>
        </w:numPr>
        <w:spacing w:after="0"/>
        <w:ind w:left="426" w:hanging="426"/>
        <w:jc w:val="both"/>
        <w:rPr>
          <w:rFonts w:cs="Times New Roman"/>
        </w:rPr>
      </w:pPr>
      <w:r w:rsidRPr="00802690">
        <w:rPr>
          <w:rFonts w:cs="Times New Roman"/>
        </w:rPr>
        <w:t>W toku badania i oceny ofert zamawiający może żądać od wykonawców wyjaśnień dotyczących treści złożonych ofert. Niedopuszczalne jest prowadzenie między zamawiającym a wykonawcą negocjacji dotyczących złożonej o</w:t>
      </w:r>
      <w:r w:rsidR="00964997">
        <w:rPr>
          <w:rFonts w:cs="Times New Roman"/>
        </w:rPr>
        <w:t>ferty oraz, z zastrzeżeniem</w:t>
      </w:r>
      <w:r w:rsidR="00BE4094">
        <w:rPr>
          <w:rFonts w:cs="Times New Roman"/>
        </w:rPr>
        <w:t xml:space="preserve"> </w:t>
      </w:r>
      <w:r w:rsidR="00964997">
        <w:rPr>
          <w:rFonts w:cs="Times New Roman"/>
        </w:rPr>
        <w:t>ust.</w:t>
      </w:r>
      <w:r w:rsidR="00964997" w:rsidRPr="001F086B">
        <w:rPr>
          <w:rFonts w:cs="Times New Roman"/>
        </w:rPr>
        <w:t>6</w:t>
      </w:r>
      <w:r w:rsidRPr="00802690">
        <w:rPr>
          <w:rFonts w:cs="Times New Roman"/>
        </w:rPr>
        <w:t>, dokonywanie jakiejkolwiek zmiany w jej treści</w:t>
      </w:r>
      <w:r w:rsidR="00103B7C" w:rsidRPr="00802690">
        <w:rPr>
          <w:rFonts w:cs="Times New Roman"/>
        </w:rPr>
        <w:t xml:space="preserve">. </w:t>
      </w:r>
    </w:p>
    <w:p w14:paraId="17EEBBE1" w14:textId="77777777" w:rsidR="00103B7C" w:rsidRPr="00802690" w:rsidRDefault="00103B7C" w:rsidP="00103B7C">
      <w:pPr>
        <w:pStyle w:val="Tekstpodstawowy"/>
        <w:numPr>
          <w:ilvl w:val="3"/>
          <w:numId w:val="3"/>
        </w:numPr>
        <w:spacing w:after="0"/>
        <w:ind w:left="426" w:hanging="426"/>
        <w:jc w:val="both"/>
        <w:rPr>
          <w:rFonts w:cs="Times New Roman"/>
        </w:rPr>
      </w:pPr>
      <w:r w:rsidRPr="00802690">
        <w:rPr>
          <w:rFonts w:cs="Times New Roman"/>
        </w:rPr>
        <w:t>Zamawiający poprawia w ofercie:</w:t>
      </w:r>
    </w:p>
    <w:p w14:paraId="3CAA5D36" w14:textId="77777777" w:rsidR="00103B7C" w:rsidRPr="00802690" w:rsidRDefault="00103B7C" w:rsidP="00103B7C">
      <w:pPr>
        <w:pStyle w:val="Tekstpodstawowy"/>
        <w:spacing w:after="0"/>
        <w:ind w:left="426"/>
        <w:jc w:val="both"/>
        <w:rPr>
          <w:rFonts w:cs="Times New Roman"/>
        </w:rPr>
      </w:pPr>
      <w:r w:rsidRPr="00802690">
        <w:rPr>
          <w:rFonts w:cs="Times New Roman"/>
        </w:rPr>
        <w:t>1) oczywiste omyłki pisarskie,</w:t>
      </w:r>
    </w:p>
    <w:p w14:paraId="6EC6BC7A" w14:textId="77777777" w:rsidR="00103B7C" w:rsidRPr="00802690" w:rsidRDefault="00103B7C" w:rsidP="00103B7C">
      <w:pPr>
        <w:pStyle w:val="Tekstpodstawowy"/>
        <w:spacing w:after="0"/>
        <w:ind w:left="426"/>
        <w:jc w:val="both"/>
        <w:rPr>
          <w:rFonts w:cs="Times New Roman"/>
        </w:rPr>
      </w:pPr>
      <w:r w:rsidRPr="00802690">
        <w:rPr>
          <w:rFonts w:cs="Times New Roman"/>
        </w:rPr>
        <w:t>2) oczywiste omyłki rachunkowe, z uwzględnieniem konsekwencji rachunkowych dokonanych poprawek,</w:t>
      </w:r>
    </w:p>
    <w:p w14:paraId="593988AF" w14:textId="77777777" w:rsidR="00103B7C" w:rsidRPr="00802690" w:rsidRDefault="00103B7C" w:rsidP="00103B7C">
      <w:pPr>
        <w:pStyle w:val="Tekstpodstawowy"/>
        <w:spacing w:after="0"/>
        <w:ind w:left="426"/>
        <w:jc w:val="both"/>
        <w:rPr>
          <w:rFonts w:cs="Times New Roman"/>
        </w:rPr>
      </w:pPr>
      <w:r w:rsidRPr="00802690">
        <w:rPr>
          <w:rFonts w:cs="Times New Roman"/>
        </w:rPr>
        <w:lastRenderedPageBreak/>
        <w:t>3) inne omyłki polegające na niezgodności oferty ze specyfikacją istotnych warunków zamówienia, niepowodujące istotnych zmian w treści oferty</w:t>
      </w:r>
    </w:p>
    <w:p w14:paraId="0F3D7EDD" w14:textId="77777777" w:rsidR="00103B7C" w:rsidRPr="00802690" w:rsidRDefault="00103B7C" w:rsidP="00103B7C">
      <w:pPr>
        <w:pStyle w:val="Tekstpodstawowy"/>
        <w:spacing w:after="0"/>
        <w:ind w:left="426"/>
        <w:jc w:val="both"/>
        <w:rPr>
          <w:rFonts w:cs="Times New Roman"/>
        </w:rPr>
      </w:pPr>
      <w:r w:rsidRPr="00802690">
        <w:rPr>
          <w:rFonts w:cs="Times New Roman"/>
        </w:rPr>
        <w:t>- niezwłocznie zawiadamiając o tym wykonawcę, którego oferta została poprawiona.</w:t>
      </w:r>
    </w:p>
    <w:p w14:paraId="45389D3B" w14:textId="77777777" w:rsidR="0053363F" w:rsidRPr="00802690" w:rsidRDefault="00103B7C" w:rsidP="0053363F">
      <w:pPr>
        <w:pStyle w:val="Tekstpodstawowy"/>
        <w:numPr>
          <w:ilvl w:val="3"/>
          <w:numId w:val="3"/>
        </w:numPr>
        <w:spacing w:after="0"/>
        <w:ind w:left="426" w:hanging="426"/>
        <w:jc w:val="both"/>
        <w:rPr>
          <w:rFonts w:cs="Times New Roman"/>
        </w:rPr>
      </w:pPr>
      <w:r w:rsidRPr="00802690">
        <w:t xml:space="preserve">Jeżeli jest to niezbędne do zapewnienia odpowiedniego przebiegu postępowania o udzielenie zamówienia, zamawiający na podstawie art. 26 ust. 2f ustawy </w:t>
      </w:r>
      <w:proofErr w:type="spellStart"/>
      <w:r w:rsidRPr="00802690">
        <w:t>Pzp</w:t>
      </w:r>
      <w:proofErr w:type="spellEnd"/>
      <w:r w:rsidRPr="00802690">
        <w:t xml:space="preserve">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7F4BC13" w14:textId="77777777" w:rsidR="0053363F" w:rsidRPr="00802690" w:rsidRDefault="0053363F" w:rsidP="0053363F">
      <w:pPr>
        <w:pStyle w:val="Tekstpodstawowy"/>
        <w:numPr>
          <w:ilvl w:val="3"/>
          <w:numId w:val="3"/>
        </w:numPr>
        <w:spacing w:after="0"/>
        <w:ind w:left="426" w:hanging="426"/>
        <w:jc w:val="both"/>
        <w:rPr>
          <w:rFonts w:cs="Times New Roman"/>
        </w:rPr>
      </w:pPr>
      <w:r w:rsidRPr="00802690">
        <w:rPr>
          <w:rFonts w:cs="Times New Roman"/>
        </w:rPr>
        <w:t xml:space="preserve">Jeżeli wykonawca nie złożył oświadczenia, o którym mowa w art. 25a ust. 1 ustawy </w:t>
      </w:r>
      <w:proofErr w:type="spellStart"/>
      <w:r w:rsidRPr="00802690">
        <w:rPr>
          <w:rFonts w:cs="Times New Roman"/>
        </w:rPr>
        <w:t>Pzp</w:t>
      </w:r>
      <w:proofErr w:type="spellEnd"/>
      <w:r w:rsidRPr="00802690">
        <w:rPr>
          <w:rFonts w:cs="Times New Roman"/>
        </w:rPr>
        <w:t xml:space="preserve">, oświadczeń lub dokumentów potwierdzających okoliczności, o których mowa w art. 25 ust. 1 ustawy </w:t>
      </w:r>
      <w:proofErr w:type="spellStart"/>
      <w:r w:rsidRPr="00802690">
        <w:rPr>
          <w:rFonts w:cs="Times New Roman"/>
        </w:rPr>
        <w:t>Pz</w:t>
      </w:r>
      <w:proofErr w:type="spellEnd"/>
      <w:r w:rsidRPr="00802690">
        <w:rPr>
          <w:rFonts w:cs="Times New Roman"/>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2DFDDFF" w14:textId="77777777" w:rsidR="0053363F" w:rsidRPr="00802690" w:rsidRDefault="0053363F" w:rsidP="0053363F">
      <w:pPr>
        <w:pStyle w:val="Tekstpodstawowy"/>
        <w:numPr>
          <w:ilvl w:val="3"/>
          <w:numId w:val="3"/>
        </w:numPr>
        <w:spacing w:after="0"/>
        <w:ind w:left="426" w:hanging="426"/>
        <w:jc w:val="both"/>
        <w:rPr>
          <w:rFonts w:cs="Times New Roman"/>
        </w:rPr>
      </w:pPr>
      <w:r w:rsidRPr="00802690">
        <w:rPr>
          <w:rFonts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11546937" w14:textId="77777777" w:rsidR="0053363F" w:rsidRPr="00802690" w:rsidRDefault="0053363F" w:rsidP="0053363F">
      <w:pPr>
        <w:pStyle w:val="Tekstpodstawowy"/>
        <w:numPr>
          <w:ilvl w:val="3"/>
          <w:numId w:val="3"/>
        </w:numPr>
        <w:spacing w:after="0"/>
        <w:ind w:left="426" w:hanging="426"/>
        <w:jc w:val="both"/>
        <w:rPr>
          <w:rFonts w:cs="Times New Roman"/>
        </w:rPr>
      </w:pPr>
      <w:r w:rsidRPr="00802690">
        <w:rPr>
          <w:rFonts w:cs="Times New Roman"/>
        </w:rPr>
        <w:t xml:space="preserve">Zamawiający wzywa także, w wyznaczonym przez siebie terminie, do złożenia wyjaśnień dotyczących oświadczeń lub dokumentów, o których mowa w art. 25 ust. 1 ustawy </w:t>
      </w:r>
      <w:proofErr w:type="spellStart"/>
      <w:r w:rsidRPr="00802690">
        <w:rPr>
          <w:rFonts w:cs="Times New Roman"/>
        </w:rPr>
        <w:t>Pzp</w:t>
      </w:r>
      <w:proofErr w:type="spellEnd"/>
      <w:r w:rsidRPr="00802690">
        <w:rPr>
          <w:rFonts w:cs="Times New Roman"/>
        </w:rPr>
        <w:t>.</w:t>
      </w:r>
    </w:p>
    <w:p w14:paraId="6E5513E8" w14:textId="11662F34" w:rsidR="00922C56" w:rsidRPr="00802690" w:rsidRDefault="00297ECD" w:rsidP="00922C56">
      <w:pPr>
        <w:pStyle w:val="Tekstpodstawowy"/>
        <w:numPr>
          <w:ilvl w:val="3"/>
          <w:numId w:val="3"/>
        </w:numPr>
        <w:spacing w:after="0"/>
        <w:ind w:left="426" w:hanging="426"/>
        <w:jc w:val="both"/>
        <w:rPr>
          <w:rFonts w:cs="Times New Roman"/>
        </w:rPr>
      </w:pPr>
      <w:r w:rsidRPr="00802690">
        <w:rPr>
          <w:rFonts w:cs="Times New Roman"/>
          <w:bCs/>
          <w:iCs/>
        </w:rPr>
        <w:t>Zamawiający przyzna zamówienie Wykonawcy, który spełniając warunki określone</w:t>
      </w:r>
      <w:r w:rsidR="00667353">
        <w:rPr>
          <w:rFonts w:cs="Times New Roman"/>
          <w:bCs/>
          <w:iCs/>
        </w:rPr>
        <w:t xml:space="preserve"> </w:t>
      </w:r>
      <w:r w:rsidRPr="00802690">
        <w:rPr>
          <w:rFonts w:cs="Times New Roman"/>
          <w:bCs/>
          <w:iCs/>
        </w:rPr>
        <w:t>w SIWZ otrzyma największą liczbę punktów.</w:t>
      </w:r>
    </w:p>
    <w:p w14:paraId="50E99C92" w14:textId="77777777" w:rsidR="00922C56" w:rsidRPr="00802690" w:rsidRDefault="00297ECD" w:rsidP="00922C56">
      <w:pPr>
        <w:pStyle w:val="Tekstpodstawowy"/>
        <w:numPr>
          <w:ilvl w:val="3"/>
          <w:numId w:val="3"/>
        </w:numPr>
        <w:spacing w:after="0"/>
        <w:ind w:left="426" w:hanging="426"/>
        <w:jc w:val="both"/>
        <w:rPr>
          <w:rFonts w:cs="Times New Roman"/>
        </w:rPr>
      </w:pPr>
      <w:r w:rsidRPr="00802690">
        <w:rPr>
          <w:rFonts w:cs="Times New Roman"/>
          <w:bCs/>
          <w:iCs/>
        </w:rPr>
        <w:t>Zamawiający odrzuci ofertę, jeżeli wystąpią okoliczności wskazane w art. 89 ustawy </w:t>
      </w:r>
      <w:proofErr w:type="spellStart"/>
      <w:r w:rsidRPr="00802690">
        <w:rPr>
          <w:rFonts w:cs="Times New Roman"/>
          <w:bCs/>
          <w:iCs/>
        </w:rPr>
        <w:t>Pzp</w:t>
      </w:r>
      <w:proofErr w:type="spellEnd"/>
      <w:r w:rsidRPr="00802690">
        <w:rPr>
          <w:rFonts w:cs="Times New Roman"/>
          <w:bCs/>
          <w:iCs/>
        </w:rPr>
        <w:t>.</w:t>
      </w:r>
    </w:p>
    <w:p w14:paraId="2D287F75" w14:textId="77777777" w:rsidR="00922C56" w:rsidRPr="00802690" w:rsidRDefault="00297ECD" w:rsidP="00922C56">
      <w:pPr>
        <w:pStyle w:val="Tekstpodstawowy"/>
        <w:numPr>
          <w:ilvl w:val="3"/>
          <w:numId w:val="3"/>
        </w:numPr>
        <w:spacing w:after="0"/>
        <w:ind w:left="426" w:hanging="426"/>
        <w:jc w:val="both"/>
        <w:rPr>
          <w:rFonts w:cs="Times New Roman"/>
        </w:rPr>
      </w:pPr>
      <w:r w:rsidRPr="00802690">
        <w:rPr>
          <w:rFonts w:cs="Times New Roman"/>
          <w:bCs/>
          <w:iCs/>
        </w:rPr>
        <w:t xml:space="preserve">Zamawiający unieważni postępowanie w sytuacji, gdy wystąpią przesłanki wskazane w art. 93 ustawy </w:t>
      </w:r>
      <w:proofErr w:type="spellStart"/>
      <w:r w:rsidRPr="00802690">
        <w:rPr>
          <w:rFonts w:cs="Times New Roman"/>
          <w:bCs/>
          <w:iCs/>
        </w:rPr>
        <w:t>Pzp</w:t>
      </w:r>
      <w:proofErr w:type="spellEnd"/>
      <w:r w:rsidRPr="00802690">
        <w:rPr>
          <w:rFonts w:cs="Times New Roman"/>
          <w:bCs/>
          <w:iCs/>
        </w:rPr>
        <w:t>.</w:t>
      </w:r>
    </w:p>
    <w:p w14:paraId="05AE6CFF" w14:textId="77777777" w:rsidR="00922C56" w:rsidRPr="00802690" w:rsidRDefault="00297ECD" w:rsidP="00922C56">
      <w:pPr>
        <w:pStyle w:val="Tekstpodstawowy"/>
        <w:numPr>
          <w:ilvl w:val="3"/>
          <w:numId w:val="3"/>
        </w:numPr>
        <w:spacing w:after="0"/>
        <w:ind w:left="426" w:hanging="426"/>
        <w:jc w:val="both"/>
        <w:rPr>
          <w:rFonts w:cs="Times New Roman"/>
        </w:rPr>
      </w:pPr>
      <w:r w:rsidRPr="00802690">
        <w:rPr>
          <w:rFonts w:cs="Times New Roman"/>
          <w:bCs/>
          <w:iCs/>
        </w:rPr>
        <w:t xml:space="preserve">Zamawiający dokona analizy, czy złożona oferta nie zawiera rażąco niskiej ceny na podstawie art. 90 ustawy </w:t>
      </w:r>
      <w:proofErr w:type="spellStart"/>
      <w:r w:rsidRPr="00802690">
        <w:rPr>
          <w:rFonts w:cs="Times New Roman"/>
          <w:bCs/>
          <w:iCs/>
        </w:rPr>
        <w:t>Pzp</w:t>
      </w:r>
      <w:proofErr w:type="spellEnd"/>
      <w:r w:rsidRPr="00802690">
        <w:rPr>
          <w:rFonts w:cs="Times New Roman"/>
          <w:bCs/>
          <w:iCs/>
        </w:rPr>
        <w:t>.</w:t>
      </w:r>
    </w:p>
    <w:p w14:paraId="0F981CAD" w14:textId="77777777" w:rsidR="00681FA1" w:rsidRPr="00802690" w:rsidRDefault="00922C56" w:rsidP="00922C56">
      <w:pPr>
        <w:pStyle w:val="Tekstpodstawowy"/>
        <w:numPr>
          <w:ilvl w:val="3"/>
          <w:numId w:val="3"/>
        </w:numPr>
        <w:spacing w:after="0"/>
        <w:ind w:left="426" w:hanging="426"/>
        <w:jc w:val="both"/>
        <w:rPr>
          <w:rFonts w:cs="Times New Roman"/>
        </w:rPr>
      </w:pPr>
      <w:r w:rsidRPr="00802690">
        <w:rPr>
          <w:rFonts w:cs="Times New Roman"/>
        </w:rPr>
        <w:t xml:space="preserve">Wykonawca nie jest obowiązany do złożenia oświadczeń lub dokumentów potwierdzających okoliczności, o których mowa w art. 25 ust. 1 pkt 1 i 3 ustawy </w:t>
      </w:r>
      <w:proofErr w:type="spellStart"/>
      <w:r w:rsidRPr="00802690">
        <w:rPr>
          <w:rFonts w:cs="Times New Roman"/>
        </w:rPr>
        <w:t>Pzp</w:t>
      </w:r>
      <w:proofErr w:type="spellEnd"/>
      <w:r w:rsidRPr="00802690">
        <w:rPr>
          <w:rFonts w:cs="Times New Roman"/>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14:paraId="5990C880" w14:textId="77777777" w:rsidR="00297ECD" w:rsidRDefault="00297ECD" w:rsidP="00A8413B">
      <w:pPr>
        <w:pStyle w:val="Tekstpodstawowy"/>
        <w:ind w:left="480"/>
        <w:jc w:val="both"/>
        <w:rPr>
          <w:b/>
        </w:rPr>
      </w:pPr>
    </w:p>
    <w:p w14:paraId="2268C46C" w14:textId="77777777" w:rsidR="00922C56" w:rsidRPr="00922C56" w:rsidRDefault="00922C56" w:rsidP="00802690">
      <w:pPr>
        <w:pStyle w:val="Akapitzlist"/>
        <w:ind w:left="426" w:hanging="426"/>
        <w:jc w:val="both"/>
        <w:rPr>
          <w:rFonts w:cs="Times New Roman"/>
          <w:b/>
        </w:rPr>
      </w:pPr>
      <w:r w:rsidRPr="001F086B">
        <w:rPr>
          <w:rFonts w:cs="Times New Roman"/>
          <w:b/>
        </w:rPr>
        <w:t>XV</w:t>
      </w:r>
      <w:r w:rsidRPr="00922C56">
        <w:rPr>
          <w:rFonts w:cs="Times New Roman"/>
          <w:b/>
        </w:rPr>
        <w:t xml:space="preserve"> . UDZIELENIE ZAMÓWIENIA</w:t>
      </w:r>
    </w:p>
    <w:p w14:paraId="2844289F" w14:textId="77777777" w:rsidR="00922C56" w:rsidRPr="00922C56" w:rsidRDefault="00922C56" w:rsidP="00922C56">
      <w:pPr>
        <w:pStyle w:val="Akapitzlist"/>
        <w:ind w:left="-284" w:hanging="142"/>
        <w:jc w:val="both"/>
        <w:rPr>
          <w:rFonts w:cs="Times New Roman"/>
        </w:rPr>
      </w:pPr>
    </w:p>
    <w:p w14:paraId="59D716E1" w14:textId="77777777" w:rsidR="00922C56" w:rsidRPr="00802690" w:rsidRDefault="00922C56" w:rsidP="00CB66EB">
      <w:pPr>
        <w:pStyle w:val="Akapitzlist"/>
        <w:numPr>
          <w:ilvl w:val="0"/>
          <w:numId w:val="25"/>
        </w:numPr>
        <w:suppressAutoHyphens/>
        <w:contextualSpacing/>
        <w:jc w:val="both"/>
        <w:rPr>
          <w:rFonts w:cs="Times New Roman"/>
        </w:rPr>
      </w:pPr>
      <w:r w:rsidRPr="00802690">
        <w:rPr>
          <w:rFonts w:cs="Times New Roman"/>
        </w:rPr>
        <w:t>Zamawiający udzieli zamówienia Wykonawcy, którego oferta odpowiada wszystkim wymaganiom określonym w niniejszej SIWZ i została oceniona jako najkorzystniejsza w oparciu o podane wyżej kryteria oceny ofert.</w:t>
      </w:r>
    </w:p>
    <w:p w14:paraId="2B959BA4" w14:textId="77777777" w:rsidR="00922C56" w:rsidRPr="00802690" w:rsidRDefault="00922C56" w:rsidP="00CB66EB">
      <w:pPr>
        <w:pStyle w:val="Akapitzlist"/>
        <w:numPr>
          <w:ilvl w:val="0"/>
          <w:numId w:val="25"/>
        </w:numPr>
        <w:jc w:val="both"/>
        <w:rPr>
          <w:rFonts w:cs="Times New Roman"/>
        </w:rPr>
      </w:pPr>
      <w:r w:rsidRPr="00802690">
        <w:rPr>
          <w:rFonts w:cs="Times New Roman"/>
        </w:rPr>
        <w:t>Zamawiający informuje niezwłocznie wszystkich wykonawców o:</w:t>
      </w:r>
    </w:p>
    <w:p w14:paraId="2580BD9E" w14:textId="77777777" w:rsidR="00007614" w:rsidRPr="00802690" w:rsidRDefault="00922C56" w:rsidP="00007614">
      <w:pPr>
        <w:pStyle w:val="Akapitzlist"/>
        <w:ind w:left="567" w:hanging="207"/>
        <w:jc w:val="both"/>
        <w:rPr>
          <w:rFonts w:cs="Times New Roman"/>
        </w:rPr>
      </w:pPr>
      <w:r w:rsidRPr="00802690">
        <w:rPr>
          <w:rFonts w:cs="Times New Roman"/>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6F72479" w14:textId="77777777" w:rsidR="00007614" w:rsidRPr="00802690" w:rsidRDefault="00922C56" w:rsidP="00007614">
      <w:pPr>
        <w:pStyle w:val="Akapitzlist"/>
        <w:ind w:left="567" w:hanging="207"/>
        <w:jc w:val="both"/>
        <w:rPr>
          <w:rFonts w:cs="Times New Roman"/>
        </w:rPr>
      </w:pPr>
      <w:r w:rsidRPr="00802690">
        <w:rPr>
          <w:rFonts w:cs="Times New Roman"/>
        </w:rPr>
        <w:lastRenderedPageBreak/>
        <w:t>2) wykonawcach, którzy zostali wykluczeni,</w:t>
      </w:r>
    </w:p>
    <w:p w14:paraId="623F1A22" w14:textId="77777777" w:rsidR="00007614" w:rsidRPr="00802690" w:rsidRDefault="00922C56" w:rsidP="00007614">
      <w:pPr>
        <w:pStyle w:val="Akapitzlist"/>
        <w:ind w:left="567" w:hanging="207"/>
        <w:jc w:val="both"/>
        <w:rPr>
          <w:rFonts w:cs="Times New Roman"/>
        </w:rPr>
      </w:pPr>
      <w:r w:rsidRPr="00802690">
        <w:rPr>
          <w:rFonts w:cs="Times New Roman"/>
        </w:rPr>
        <w:t>3) wykonawcach, których oferty zostały odrzucone, powodach odrzucenia oferty, a w przypadkach, o których mowa w art. 89 ust. 4 i 5</w:t>
      </w:r>
      <w:r w:rsidR="00007614" w:rsidRPr="00802690">
        <w:rPr>
          <w:rFonts w:cs="Times New Roman"/>
        </w:rPr>
        <w:t xml:space="preserve"> ustawy </w:t>
      </w:r>
      <w:proofErr w:type="spellStart"/>
      <w:r w:rsidR="00007614" w:rsidRPr="00802690">
        <w:rPr>
          <w:rFonts w:cs="Times New Roman"/>
        </w:rPr>
        <w:t>Pzp</w:t>
      </w:r>
      <w:proofErr w:type="spellEnd"/>
      <w:r w:rsidRPr="00802690">
        <w:rPr>
          <w:rFonts w:cs="Times New Roman"/>
        </w:rPr>
        <w:t>, braku równoważności lub braku spełniania wymagań dotyczących wydajności lub funkcjonalności,</w:t>
      </w:r>
    </w:p>
    <w:p w14:paraId="29DA84F0" w14:textId="77777777" w:rsidR="00007614" w:rsidRPr="00802690" w:rsidRDefault="00007614" w:rsidP="00007614">
      <w:pPr>
        <w:pStyle w:val="Akapitzlist"/>
        <w:ind w:left="567" w:hanging="207"/>
        <w:jc w:val="both"/>
        <w:rPr>
          <w:rFonts w:cs="Times New Roman"/>
        </w:rPr>
      </w:pPr>
      <w:r w:rsidRPr="00802690">
        <w:rPr>
          <w:rFonts w:cs="Times New Roman"/>
        </w:rPr>
        <w:t>4</w:t>
      </w:r>
      <w:r w:rsidR="00922C56" w:rsidRPr="00802690">
        <w:rPr>
          <w:rFonts w:cs="Times New Roman"/>
        </w:rPr>
        <w:t>) unieważnieniu postępowania</w:t>
      </w:r>
    </w:p>
    <w:p w14:paraId="3F2AA4F5" w14:textId="77777777" w:rsidR="00922C56" w:rsidRPr="00802690" w:rsidRDefault="00922C56" w:rsidP="00007614">
      <w:pPr>
        <w:pStyle w:val="Akapitzlist"/>
        <w:ind w:left="567" w:hanging="207"/>
        <w:jc w:val="both"/>
        <w:rPr>
          <w:rFonts w:cs="Times New Roman"/>
        </w:rPr>
      </w:pPr>
      <w:r w:rsidRPr="00802690">
        <w:rPr>
          <w:rFonts w:cs="Times New Roman"/>
        </w:rPr>
        <w:t>- podając uzasadnienie faktyczne i prawne.</w:t>
      </w:r>
    </w:p>
    <w:p w14:paraId="62072691" w14:textId="77777777" w:rsidR="00922C56" w:rsidRPr="00802690" w:rsidRDefault="00922C56" w:rsidP="00CB66EB">
      <w:pPr>
        <w:pStyle w:val="Akapitzlist"/>
        <w:numPr>
          <w:ilvl w:val="0"/>
          <w:numId w:val="25"/>
        </w:numPr>
        <w:suppressAutoHyphens/>
        <w:contextualSpacing/>
        <w:jc w:val="both"/>
        <w:rPr>
          <w:rFonts w:cs="Times New Roman"/>
          <w:bCs/>
          <w:iCs/>
        </w:rPr>
      </w:pPr>
      <w:r w:rsidRPr="00802690">
        <w:rPr>
          <w:rFonts w:cs="Times New Roman"/>
          <w:bCs/>
          <w:iCs/>
        </w:rPr>
        <w:t xml:space="preserve">Zamawiający udostępni informacje, o których mowa w pkt 2 ppkt1) i 4), na stronie internetowej </w:t>
      </w:r>
      <w:r w:rsidRPr="00802690">
        <w:rPr>
          <w:rFonts w:cs="Times New Roman"/>
        </w:rPr>
        <w:t>Zamawiającego.</w:t>
      </w:r>
    </w:p>
    <w:p w14:paraId="475F612A" w14:textId="77777777" w:rsidR="00922C56" w:rsidRPr="00802690" w:rsidRDefault="00922C56" w:rsidP="00CB66EB">
      <w:pPr>
        <w:pStyle w:val="Akapitzlist"/>
        <w:numPr>
          <w:ilvl w:val="0"/>
          <w:numId w:val="25"/>
        </w:numPr>
        <w:suppressAutoHyphens/>
        <w:contextualSpacing/>
        <w:jc w:val="both"/>
        <w:rPr>
          <w:rFonts w:cs="Times New Roman"/>
          <w:bCs/>
          <w:iCs/>
        </w:rPr>
      </w:pPr>
      <w:r w:rsidRPr="00802690">
        <w:rPr>
          <w:rFonts w:cs="Times New Roman"/>
          <w:bCs/>
          <w:iCs/>
        </w:rPr>
        <w:t xml:space="preserve">Umowa z Wykonawcą, którego oferta zostanie wybrana, może zostać zawarta w terminie </w:t>
      </w:r>
      <w:r w:rsidR="00007614" w:rsidRPr="00802690">
        <w:rPr>
          <w:rFonts w:cs="Times New Roman"/>
          <w:bCs/>
          <w:iCs/>
        </w:rPr>
        <w:t>nie krótszym niż 10 dni od dnia przesłania zawiadomienia o wyborze najkorzystniejszej oferty, jeżeli zawiadomienie to zostało przesłane przy użyciu środków komunikacji elektronicznej, albo 15 dni - jeżeli zostało przesłane w inny sposób</w:t>
      </w:r>
      <w:r w:rsidRPr="00802690">
        <w:rPr>
          <w:rFonts w:cs="Times New Roman"/>
          <w:bCs/>
          <w:iCs/>
        </w:rPr>
        <w:t>.</w:t>
      </w:r>
    </w:p>
    <w:p w14:paraId="311F75F4" w14:textId="77777777" w:rsidR="00922C56" w:rsidRPr="00802690" w:rsidRDefault="00922C56" w:rsidP="00CB66EB">
      <w:pPr>
        <w:pStyle w:val="Akapitzlist"/>
        <w:numPr>
          <w:ilvl w:val="0"/>
          <w:numId w:val="25"/>
        </w:numPr>
        <w:suppressAutoHyphens/>
        <w:contextualSpacing/>
        <w:jc w:val="both"/>
        <w:rPr>
          <w:rFonts w:cs="Times New Roman"/>
          <w:bCs/>
          <w:iCs/>
        </w:rPr>
      </w:pPr>
      <w:r w:rsidRPr="00802690">
        <w:rPr>
          <w:rFonts w:cs="Times New Roman"/>
          <w:bCs/>
          <w:iCs/>
        </w:rPr>
        <w:t>Zamawiający może zawrzeć umowę w sprawie zamówienia publicznego przed upływem terminu, o którym mowa w ust. 4, jeżeli w postępowaniu o udzielenie zamówienia została złożona tylko jedna oferta.</w:t>
      </w:r>
    </w:p>
    <w:p w14:paraId="1EFCE87C" w14:textId="77777777" w:rsidR="00922C56" w:rsidRPr="00802690" w:rsidRDefault="00007614" w:rsidP="00CB66EB">
      <w:pPr>
        <w:pStyle w:val="Akapitzlist"/>
        <w:numPr>
          <w:ilvl w:val="0"/>
          <w:numId w:val="25"/>
        </w:numPr>
        <w:suppressAutoHyphens/>
        <w:contextualSpacing/>
        <w:jc w:val="both"/>
        <w:rPr>
          <w:rFonts w:cs="Times New Roman"/>
          <w:bCs/>
          <w:iCs/>
        </w:rPr>
      </w:pPr>
      <w:r w:rsidRPr="00802690">
        <w:rPr>
          <w:rFonts w:cs="Times New Roman"/>
          <w:bCs/>
          <w:iCs/>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r w:rsidR="00922C56" w:rsidRPr="00802690">
        <w:rPr>
          <w:rFonts w:cs="Times New Roman"/>
          <w:bCs/>
          <w:iCs/>
        </w:rPr>
        <w:t xml:space="preserve">ustawy </w:t>
      </w:r>
      <w:proofErr w:type="spellStart"/>
      <w:r w:rsidR="00922C56" w:rsidRPr="00802690">
        <w:rPr>
          <w:rFonts w:cs="Times New Roman"/>
          <w:bCs/>
          <w:iCs/>
        </w:rPr>
        <w:t>Pzp</w:t>
      </w:r>
      <w:proofErr w:type="spellEnd"/>
      <w:r w:rsidR="00922C56" w:rsidRPr="00802690">
        <w:rPr>
          <w:rFonts w:cs="Times New Roman"/>
          <w:bCs/>
          <w:iCs/>
        </w:rPr>
        <w:t>.</w:t>
      </w:r>
    </w:p>
    <w:p w14:paraId="676FA487" w14:textId="77777777" w:rsidR="00922C56" w:rsidRPr="00802690" w:rsidRDefault="00922C56" w:rsidP="00CB66EB">
      <w:pPr>
        <w:pStyle w:val="Akapitzlist"/>
        <w:numPr>
          <w:ilvl w:val="0"/>
          <w:numId w:val="25"/>
        </w:numPr>
        <w:suppressAutoHyphens/>
        <w:contextualSpacing/>
        <w:jc w:val="both"/>
        <w:rPr>
          <w:rFonts w:cs="Times New Roman"/>
          <w:bCs/>
          <w:iCs/>
        </w:rPr>
      </w:pPr>
      <w:r w:rsidRPr="00802690">
        <w:rPr>
          <w:rFonts w:cs="Times New Roman"/>
          <w:bCs/>
          <w:iCs/>
        </w:rPr>
        <w:t xml:space="preserve">W przypadku wyboru oferty Wykonawców wspólnie ubiegających się o udzielenie zamówienia (np. konsorcja, spółki cywilne) Zamawiający może zażądać przed zawarciem umowy w sprawie zamówienia publicznego </w:t>
      </w:r>
      <w:r w:rsidRPr="00560348">
        <w:rPr>
          <w:rFonts w:cs="Times New Roman"/>
          <w:bCs/>
          <w:iCs/>
          <w:u w:val="single"/>
        </w:rPr>
        <w:t>umowy regulującej współpracę tych Wykonawców</w:t>
      </w:r>
      <w:r w:rsidRPr="00802690">
        <w:rPr>
          <w:rFonts w:cs="Times New Roman"/>
          <w:bCs/>
          <w:iCs/>
        </w:rPr>
        <w:t xml:space="preserve">. Wykonawcy wspólnie ubiegający się o udzielenie zamówienia ponoszą solidarną odpowiedzialność za wykonanie umowy i wniesienie zabezpieczenia należytego wykonania umowy. </w:t>
      </w:r>
    </w:p>
    <w:p w14:paraId="4107B3D2" w14:textId="77777777" w:rsidR="00922C56" w:rsidRPr="00802690" w:rsidRDefault="00922C56" w:rsidP="00CB66EB">
      <w:pPr>
        <w:pStyle w:val="Akapitzlist"/>
        <w:numPr>
          <w:ilvl w:val="0"/>
          <w:numId w:val="25"/>
        </w:numPr>
        <w:suppressAutoHyphens/>
        <w:contextualSpacing/>
        <w:jc w:val="both"/>
        <w:rPr>
          <w:rFonts w:cs="Times New Roman"/>
          <w:bCs/>
          <w:iCs/>
        </w:rPr>
      </w:pPr>
      <w:r w:rsidRPr="00802690">
        <w:rPr>
          <w:rFonts w:cs="Times New Roman"/>
          <w:bCs/>
          <w:iCs/>
        </w:rPr>
        <w:t xml:space="preserve">Przed podpisaniem umowy Wykonawca przedstawi </w:t>
      </w:r>
      <w:r w:rsidRPr="00560348">
        <w:rPr>
          <w:rFonts w:cs="Times New Roman"/>
          <w:bCs/>
          <w:iCs/>
          <w:u w:val="single"/>
        </w:rPr>
        <w:t>zabezpieczenie należytego wykonania umowy</w:t>
      </w:r>
      <w:r w:rsidRPr="00802690">
        <w:rPr>
          <w:rFonts w:cs="Times New Roman"/>
          <w:bCs/>
          <w:iCs/>
        </w:rPr>
        <w:t xml:space="preserve"> zgodnie z SIWZ.</w:t>
      </w:r>
    </w:p>
    <w:p w14:paraId="5F8A64E4" w14:textId="77777777" w:rsidR="00922C56" w:rsidRPr="00922C56" w:rsidRDefault="00922C56" w:rsidP="00922C56">
      <w:pPr>
        <w:pStyle w:val="Akapitzlist"/>
        <w:ind w:left="360"/>
        <w:jc w:val="both"/>
        <w:rPr>
          <w:rFonts w:cs="Times New Roman"/>
          <w:bCs/>
          <w:iCs/>
          <w:color w:val="000000"/>
        </w:rPr>
      </w:pPr>
    </w:p>
    <w:p w14:paraId="5B4D645B" w14:textId="77777777" w:rsidR="00922C56" w:rsidRPr="00802690" w:rsidRDefault="00922C56" w:rsidP="00802690">
      <w:pPr>
        <w:ind w:left="851" w:hanging="851"/>
        <w:jc w:val="both"/>
        <w:rPr>
          <w:rFonts w:ascii="Times New Roman" w:hAnsi="Times New Roman" w:cs="Times New Roman"/>
          <w:b/>
          <w:sz w:val="24"/>
          <w:szCs w:val="24"/>
        </w:rPr>
      </w:pPr>
      <w:r w:rsidRPr="00802690">
        <w:rPr>
          <w:rFonts w:ascii="Times New Roman" w:hAnsi="Times New Roman" w:cs="Times New Roman"/>
          <w:b/>
          <w:sz w:val="24"/>
          <w:szCs w:val="24"/>
        </w:rPr>
        <w:t>X</w:t>
      </w:r>
      <w:r w:rsidR="00802690" w:rsidRPr="00802690">
        <w:rPr>
          <w:rFonts w:ascii="Times New Roman" w:hAnsi="Times New Roman" w:cs="Times New Roman"/>
          <w:b/>
          <w:sz w:val="24"/>
          <w:szCs w:val="24"/>
        </w:rPr>
        <w:t>V</w:t>
      </w:r>
      <w:r w:rsidRPr="00802690">
        <w:rPr>
          <w:rFonts w:ascii="Times New Roman" w:hAnsi="Times New Roman" w:cs="Times New Roman"/>
          <w:b/>
          <w:sz w:val="24"/>
          <w:szCs w:val="24"/>
        </w:rPr>
        <w:t>I. WYMAGANIA DOTYCZĄCE ZABEZPIECZENIA NALEŻYTEGO WYKONANIA UMOWY</w:t>
      </w:r>
    </w:p>
    <w:p w14:paraId="430FD59E" w14:textId="77777777" w:rsidR="00922C56" w:rsidRPr="00802690" w:rsidRDefault="00152363" w:rsidP="00CB66EB">
      <w:pPr>
        <w:pStyle w:val="Nagwek2"/>
        <w:keepNext w:val="0"/>
        <w:widowControl/>
        <w:numPr>
          <w:ilvl w:val="0"/>
          <w:numId w:val="26"/>
        </w:numPr>
        <w:suppressAutoHyphens/>
        <w:spacing w:before="0" w:after="0"/>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 xml:space="preserve">Przed zawarciem umowy </w:t>
      </w:r>
      <w:r w:rsidR="00922C56" w:rsidRPr="00802690">
        <w:rPr>
          <w:rFonts w:ascii="Times New Roman" w:hAnsi="Times New Roman" w:cs="Times New Roman"/>
          <w:b w:val="0"/>
          <w:i w:val="0"/>
          <w:sz w:val="24"/>
          <w:szCs w:val="24"/>
        </w:rPr>
        <w:t>Wykonawca zobowiązany jest wnieść zabezpieczenie należytego wykonania umowy w wysokości 10% ceny ofertowej brutto.</w:t>
      </w:r>
    </w:p>
    <w:p w14:paraId="5182F114" w14:textId="77777777" w:rsidR="00922C56" w:rsidRPr="00802690" w:rsidRDefault="00922C56" w:rsidP="00CB66EB">
      <w:pPr>
        <w:pStyle w:val="Nagwek2"/>
        <w:keepNext w:val="0"/>
        <w:widowControl/>
        <w:numPr>
          <w:ilvl w:val="0"/>
          <w:numId w:val="26"/>
        </w:numPr>
        <w:suppressAutoHyphens/>
        <w:spacing w:before="0" w:after="0"/>
        <w:ind w:left="426" w:hanging="426"/>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Zabezpieczenie mo</w:t>
      </w:r>
      <w:r w:rsidRPr="00802690">
        <w:rPr>
          <w:rFonts w:ascii="Times New Roman" w:eastAsia="TimesNewRoman" w:hAnsi="Times New Roman" w:cs="Times New Roman"/>
          <w:b w:val="0"/>
          <w:i w:val="0"/>
          <w:sz w:val="24"/>
          <w:szCs w:val="24"/>
        </w:rPr>
        <w:t>ż</w:t>
      </w:r>
      <w:r w:rsidRPr="00802690">
        <w:rPr>
          <w:rFonts w:ascii="Times New Roman" w:hAnsi="Times New Roman" w:cs="Times New Roman"/>
          <w:b w:val="0"/>
          <w:i w:val="0"/>
          <w:sz w:val="24"/>
          <w:szCs w:val="24"/>
        </w:rPr>
        <w:t>e być wnoszone według wyboru Wykonawcy w jednej lub w kilku nast</w:t>
      </w:r>
      <w:r w:rsidRPr="00802690">
        <w:rPr>
          <w:rFonts w:ascii="Times New Roman" w:eastAsia="TimesNewRoman" w:hAnsi="Times New Roman" w:cs="Times New Roman"/>
          <w:b w:val="0"/>
          <w:i w:val="0"/>
          <w:sz w:val="24"/>
          <w:szCs w:val="24"/>
        </w:rPr>
        <w:t>ę</w:t>
      </w:r>
      <w:r w:rsidRPr="00802690">
        <w:rPr>
          <w:rFonts w:ascii="Times New Roman" w:hAnsi="Times New Roman" w:cs="Times New Roman"/>
          <w:b w:val="0"/>
          <w:i w:val="0"/>
          <w:sz w:val="24"/>
          <w:szCs w:val="24"/>
        </w:rPr>
        <w:t>puj</w:t>
      </w:r>
      <w:r w:rsidRPr="00802690">
        <w:rPr>
          <w:rFonts w:ascii="Times New Roman" w:eastAsia="TimesNewRoman" w:hAnsi="Times New Roman" w:cs="Times New Roman"/>
          <w:b w:val="0"/>
          <w:i w:val="0"/>
          <w:sz w:val="24"/>
          <w:szCs w:val="24"/>
        </w:rPr>
        <w:t>ą</w:t>
      </w:r>
      <w:r w:rsidRPr="00802690">
        <w:rPr>
          <w:rFonts w:ascii="Times New Roman" w:hAnsi="Times New Roman" w:cs="Times New Roman"/>
          <w:b w:val="0"/>
          <w:i w:val="0"/>
          <w:sz w:val="24"/>
          <w:szCs w:val="24"/>
        </w:rPr>
        <w:t>cych formach:</w:t>
      </w:r>
    </w:p>
    <w:p w14:paraId="27676E93" w14:textId="77777777" w:rsidR="00922C56" w:rsidRPr="00802690" w:rsidRDefault="00922C56" w:rsidP="00CB66EB">
      <w:pPr>
        <w:pStyle w:val="Nagwek2"/>
        <w:keepNext w:val="0"/>
        <w:widowControl/>
        <w:numPr>
          <w:ilvl w:val="0"/>
          <w:numId w:val="27"/>
        </w:numPr>
        <w:suppressAutoHyphens/>
        <w:spacing w:before="0" w:after="0"/>
        <w:ind w:left="851" w:hanging="425"/>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w pieniądzu,</w:t>
      </w:r>
    </w:p>
    <w:p w14:paraId="4609BCDE" w14:textId="77777777" w:rsidR="00922C56" w:rsidRPr="00802690" w:rsidRDefault="00922C56" w:rsidP="00CB66EB">
      <w:pPr>
        <w:pStyle w:val="Nagwek2"/>
        <w:keepNext w:val="0"/>
        <w:widowControl/>
        <w:numPr>
          <w:ilvl w:val="0"/>
          <w:numId w:val="27"/>
        </w:numPr>
        <w:suppressAutoHyphens/>
        <w:spacing w:before="0" w:after="0"/>
        <w:ind w:left="851" w:hanging="425"/>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w poręczeniach bankowych lub poręczeniach spółdzielczej kasy oszczędnościowo − kredytowej, z tym że zobowiązanie kasy jest zawsze zobowiązaniem pieniężnym,</w:t>
      </w:r>
    </w:p>
    <w:p w14:paraId="7E9F64B7" w14:textId="77777777" w:rsidR="00922C56" w:rsidRPr="00802690" w:rsidRDefault="00922C56" w:rsidP="00CB66EB">
      <w:pPr>
        <w:pStyle w:val="Nagwek2"/>
        <w:keepNext w:val="0"/>
        <w:widowControl/>
        <w:numPr>
          <w:ilvl w:val="0"/>
          <w:numId w:val="27"/>
        </w:numPr>
        <w:suppressAutoHyphens/>
        <w:spacing w:before="0" w:after="0"/>
        <w:ind w:left="851" w:hanging="425"/>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w gwarancjach bankowych,</w:t>
      </w:r>
    </w:p>
    <w:p w14:paraId="43E7B90A" w14:textId="77777777" w:rsidR="00922C56" w:rsidRPr="00802690" w:rsidRDefault="00922C56" w:rsidP="00CB66EB">
      <w:pPr>
        <w:pStyle w:val="Nagwek2"/>
        <w:keepNext w:val="0"/>
        <w:widowControl/>
        <w:numPr>
          <w:ilvl w:val="0"/>
          <w:numId w:val="27"/>
        </w:numPr>
        <w:suppressAutoHyphens/>
        <w:spacing w:before="0" w:after="0"/>
        <w:ind w:left="851" w:hanging="425"/>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w gwarancjach ubezpieczeniowych;</w:t>
      </w:r>
    </w:p>
    <w:p w14:paraId="2BB29884" w14:textId="77777777" w:rsidR="00152363" w:rsidRPr="00802690" w:rsidRDefault="00922C56" w:rsidP="00CB66EB">
      <w:pPr>
        <w:pStyle w:val="Nagwek2"/>
        <w:keepNext w:val="0"/>
        <w:widowControl/>
        <w:numPr>
          <w:ilvl w:val="0"/>
          <w:numId w:val="27"/>
        </w:numPr>
        <w:suppressAutoHyphens/>
        <w:spacing w:before="0" w:after="0"/>
        <w:ind w:left="851" w:hanging="425"/>
        <w:jc w:val="both"/>
        <w:rPr>
          <w:rFonts w:ascii="Times New Roman" w:hAnsi="Times New Roman" w:cs="Times New Roman"/>
          <w:b w:val="0"/>
          <w:i w:val="0"/>
          <w:sz w:val="24"/>
          <w:szCs w:val="24"/>
        </w:rPr>
      </w:pPr>
      <w:r w:rsidRPr="00802690">
        <w:rPr>
          <w:rFonts w:ascii="Times New Roman" w:hAnsi="Times New Roman" w:cs="Times New Roman"/>
          <w:b w:val="0"/>
          <w:i w:val="0"/>
          <w:sz w:val="24"/>
          <w:szCs w:val="24"/>
        </w:rPr>
        <w:t>w poręczeniach udzielanych przez podmioty, o których mowa w art. 6b ust. 5 pkt 2 ustawy z dnia 9 listopada 2000 r. o utworzeniu Polskiej Agencji Rozwoju Przedsiębiorczości.</w:t>
      </w:r>
    </w:p>
    <w:p w14:paraId="5A582C3A" w14:textId="77777777" w:rsidR="00922C56" w:rsidRPr="00802690" w:rsidRDefault="00152363" w:rsidP="00CB66EB">
      <w:pPr>
        <w:pStyle w:val="Akapitzlist"/>
        <w:numPr>
          <w:ilvl w:val="0"/>
          <w:numId w:val="26"/>
        </w:numPr>
        <w:suppressAutoHyphens/>
        <w:autoSpaceDE w:val="0"/>
        <w:autoSpaceDN w:val="0"/>
        <w:adjustRightInd w:val="0"/>
        <w:contextualSpacing/>
        <w:jc w:val="both"/>
        <w:rPr>
          <w:rFonts w:cs="Times New Roman"/>
        </w:rPr>
      </w:pPr>
      <w:r w:rsidRPr="00802690">
        <w:rPr>
          <w:rFonts w:cs="Times New Roman"/>
        </w:rPr>
        <w:t>Zabezpieczenie wnoszone w pieniądzu Wykonawca wpłaca przelewem na rachunek bankowy Zamawiającego w Banku Spółdzielczym w Zaleszanach Nr  09943900072001000003290005</w:t>
      </w:r>
      <w:r w:rsidRPr="00802690">
        <w:rPr>
          <w:rFonts w:cs="Times New Roman"/>
          <w:bCs/>
          <w:lang w:bidi="pl-PL"/>
        </w:rPr>
        <w:t>.</w:t>
      </w:r>
    </w:p>
    <w:p w14:paraId="03A58737" w14:textId="77777777" w:rsidR="00152363" w:rsidRPr="00802690" w:rsidRDefault="00152363" w:rsidP="00CB66EB">
      <w:pPr>
        <w:pStyle w:val="Akapitzlist"/>
        <w:numPr>
          <w:ilvl w:val="0"/>
          <w:numId w:val="26"/>
        </w:numPr>
        <w:suppressAutoHyphens/>
        <w:autoSpaceDE w:val="0"/>
        <w:autoSpaceDN w:val="0"/>
        <w:adjustRightInd w:val="0"/>
        <w:contextualSpacing/>
        <w:jc w:val="both"/>
        <w:rPr>
          <w:rFonts w:cs="Times New Roman"/>
        </w:rPr>
      </w:pPr>
      <w:r w:rsidRPr="00802690">
        <w:t>W przypadku wniesienia wadium w pieniądzu wykonawca może wyrazić zgodę na zaliczenie kwoty wadium na poczet zabezpieczenia.</w:t>
      </w:r>
    </w:p>
    <w:p w14:paraId="0040E9CE" w14:textId="77777777" w:rsidR="00922C56" w:rsidRPr="00802690" w:rsidRDefault="00922C56" w:rsidP="00CB66EB">
      <w:pPr>
        <w:pStyle w:val="Akapitzlist"/>
        <w:numPr>
          <w:ilvl w:val="0"/>
          <w:numId w:val="26"/>
        </w:numPr>
        <w:suppressAutoHyphens/>
        <w:autoSpaceDE w:val="0"/>
        <w:autoSpaceDN w:val="0"/>
        <w:adjustRightInd w:val="0"/>
        <w:contextualSpacing/>
        <w:jc w:val="both"/>
        <w:rPr>
          <w:rFonts w:cs="Times New Roman"/>
        </w:rPr>
      </w:pPr>
      <w:r w:rsidRPr="00802690">
        <w:rPr>
          <w:rFonts w:cs="Times New Roman"/>
        </w:rPr>
        <w:t>Je</w:t>
      </w:r>
      <w:r w:rsidRPr="00802690">
        <w:rPr>
          <w:rFonts w:eastAsia="TimesNewRoman" w:cs="Times New Roman"/>
        </w:rPr>
        <w:t>ż</w:t>
      </w:r>
      <w:r w:rsidRPr="00802690">
        <w:rPr>
          <w:rFonts w:cs="Times New Roman"/>
        </w:rPr>
        <w:t>eli zabezpieczenie wniesiono w pieni</w:t>
      </w:r>
      <w:r w:rsidRPr="00802690">
        <w:rPr>
          <w:rFonts w:eastAsia="TimesNewRoman" w:cs="Times New Roman"/>
        </w:rPr>
        <w:t>ą</w:t>
      </w:r>
      <w:r w:rsidRPr="00802690">
        <w:rPr>
          <w:rFonts w:cs="Times New Roman"/>
        </w:rPr>
        <w:t>dzu, Zamawiaj</w:t>
      </w:r>
      <w:r w:rsidRPr="00802690">
        <w:rPr>
          <w:rFonts w:eastAsia="TimesNewRoman" w:cs="Times New Roman"/>
        </w:rPr>
        <w:t>ą</w:t>
      </w:r>
      <w:r w:rsidRPr="00802690">
        <w:rPr>
          <w:rFonts w:cs="Times New Roman"/>
        </w:rPr>
        <w:t>cy przechowuje je na oprocentowanym rachunku bankowym. Zamawiaj</w:t>
      </w:r>
      <w:r w:rsidRPr="00802690">
        <w:rPr>
          <w:rFonts w:eastAsia="TimesNewRoman" w:cs="Times New Roman"/>
        </w:rPr>
        <w:t>ą</w:t>
      </w:r>
      <w:r w:rsidRPr="00802690">
        <w:rPr>
          <w:rFonts w:cs="Times New Roman"/>
        </w:rPr>
        <w:t xml:space="preserve">cy zwraca zabezpieczenie wniesione </w:t>
      </w:r>
      <w:r w:rsidRPr="00802690">
        <w:rPr>
          <w:rFonts w:cs="Times New Roman"/>
        </w:rPr>
        <w:lastRenderedPageBreak/>
        <w:t>w pieni</w:t>
      </w:r>
      <w:r w:rsidRPr="00802690">
        <w:rPr>
          <w:rFonts w:eastAsia="TimesNewRoman" w:cs="Times New Roman"/>
        </w:rPr>
        <w:t>ą</w:t>
      </w:r>
      <w:r w:rsidRPr="00802690">
        <w:rPr>
          <w:rFonts w:cs="Times New Roman"/>
        </w:rPr>
        <w:t>dzu z odsetkami wynikaj</w:t>
      </w:r>
      <w:r w:rsidRPr="00802690">
        <w:rPr>
          <w:rFonts w:eastAsia="TimesNewRoman" w:cs="Times New Roman"/>
        </w:rPr>
        <w:t>ą</w:t>
      </w:r>
      <w:r w:rsidRPr="00802690">
        <w:rPr>
          <w:rFonts w:cs="Times New Roman"/>
        </w:rPr>
        <w:t>cymi z umowy rachunku bankowego, na którym było ono przechowywane, pomniejszone o koszt prowadzenia tego rachunku oraz prowizji bankowej za przelew pieni</w:t>
      </w:r>
      <w:r w:rsidRPr="00802690">
        <w:rPr>
          <w:rFonts w:eastAsia="TimesNewRoman" w:cs="Times New Roman"/>
        </w:rPr>
        <w:t>ę</w:t>
      </w:r>
      <w:r w:rsidRPr="00802690">
        <w:rPr>
          <w:rFonts w:cs="Times New Roman"/>
        </w:rPr>
        <w:t>dzy na rachunek bankowy Wykonawcy.</w:t>
      </w:r>
    </w:p>
    <w:p w14:paraId="55562660" w14:textId="1DB5FAC1" w:rsidR="00922C56" w:rsidRPr="00802690" w:rsidRDefault="00922C56" w:rsidP="00CB66EB">
      <w:pPr>
        <w:pStyle w:val="Akapitzlist"/>
        <w:numPr>
          <w:ilvl w:val="0"/>
          <w:numId w:val="26"/>
        </w:numPr>
        <w:suppressAutoHyphens/>
        <w:autoSpaceDE w:val="0"/>
        <w:autoSpaceDN w:val="0"/>
        <w:adjustRightInd w:val="0"/>
        <w:contextualSpacing/>
        <w:jc w:val="both"/>
        <w:rPr>
          <w:rFonts w:cs="Times New Roman"/>
        </w:rPr>
      </w:pPr>
      <w:r w:rsidRPr="00802690">
        <w:rPr>
          <w:rFonts w:cs="Times New Roman"/>
        </w:rPr>
        <w:t xml:space="preserve">W trakcie realizacji umowy Wykonawca może dokonać zmiany formy zabezpieczenia na jedną lub kilka form, o których mowa w </w:t>
      </w:r>
      <w:r w:rsidR="00152363" w:rsidRPr="00802690">
        <w:rPr>
          <w:rFonts w:cs="Times New Roman"/>
        </w:rPr>
        <w:t xml:space="preserve">art. 148 ust 1 </w:t>
      </w:r>
      <w:r w:rsidR="0002391A" w:rsidRPr="00802690">
        <w:rPr>
          <w:rFonts w:cs="Times New Roman"/>
        </w:rPr>
        <w:t>ustawy</w:t>
      </w:r>
      <w:r w:rsidR="00964997">
        <w:rPr>
          <w:rFonts w:cs="Times New Roman"/>
        </w:rPr>
        <w:t xml:space="preserve"> </w:t>
      </w:r>
      <w:proofErr w:type="spellStart"/>
      <w:r w:rsidR="00152363" w:rsidRPr="00802690">
        <w:rPr>
          <w:rFonts w:cs="Times New Roman"/>
        </w:rPr>
        <w:t>Pzp</w:t>
      </w:r>
      <w:proofErr w:type="spellEnd"/>
      <w:r w:rsidRPr="00802690">
        <w:rPr>
          <w:rFonts w:cs="Times New Roman"/>
        </w:rPr>
        <w:t>. Zmiana formy zabezpieczenia jest dokonywana z zachowaniem ciągłości zabezpieczenia i bez zmniejszenia jego wysokości.</w:t>
      </w:r>
    </w:p>
    <w:p w14:paraId="650B26F6" w14:textId="77777777" w:rsidR="00922C56" w:rsidRPr="00802690" w:rsidRDefault="00922C56" w:rsidP="00CB66EB">
      <w:pPr>
        <w:pStyle w:val="Akapitzlist"/>
        <w:numPr>
          <w:ilvl w:val="0"/>
          <w:numId w:val="26"/>
        </w:numPr>
        <w:suppressAutoHyphens/>
        <w:autoSpaceDE w:val="0"/>
        <w:autoSpaceDN w:val="0"/>
        <w:adjustRightInd w:val="0"/>
        <w:contextualSpacing/>
        <w:jc w:val="both"/>
        <w:rPr>
          <w:rFonts w:cs="Times New Roman"/>
        </w:rPr>
      </w:pPr>
      <w:r w:rsidRPr="00802690">
        <w:rPr>
          <w:rFonts w:cs="Times New Roman"/>
        </w:rPr>
        <w:t xml:space="preserve">Zamawiający zwraca zabezpieczenie w terminie 30 dni od dnia wykonania zamówienia i uznania przez Zamawiającego za należycie wykonane. Kwota pozostawiona na zabezpieczenie roszczeń z tytułu rękojmi za wady nie może przekraczać 30 % wysokości zabezpieczenia. Kwota, o której mowa w art. 151 ust. 2 ustawy </w:t>
      </w:r>
      <w:proofErr w:type="spellStart"/>
      <w:r w:rsidRPr="00802690">
        <w:rPr>
          <w:rFonts w:cs="Times New Roman"/>
        </w:rPr>
        <w:t>Pzp</w:t>
      </w:r>
      <w:proofErr w:type="spellEnd"/>
      <w:r w:rsidRPr="00802690">
        <w:rPr>
          <w:rFonts w:cs="Times New Roman"/>
        </w:rPr>
        <w:t>, jest zwracana nie później niż w 15 dniu po upływie okresu rękojmi za wady.</w:t>
      </w:r>
    </w:p>
    <w:p w14:paraId="6EC4C49B" w14:textId="77777777" w:rsidR="00E37A36" w:rsidRDefault="00E37A36" w:rsidP="00667353">
      <w:pPr>
        <w:pStyle w:val="Akapitzlist"/>
        <w:ind w:left="426" w:hanging="426"/>
        <w:rPr>
          <w:rFonts w:cs="Times New Roman"/>
          <w:b/>
          <w:highlight w:val="green"/>
        </w:rPr>
      </w:pPr>
    </w:p>
    <w:p w14:paraId="4BCBE982" w14:textId="77777777" w:rsidR="00922C56" w:rsidRPr="00802690" w:rsidRDefault="00922C56" w:rsidP="00704DCC">
      <w:pPr>
        <w:pStyle w:val="NormalnyWeb"/>
        <w:spacing w:before="0" w:beforeAutospacing="0" w:after="0"/>
        <w:jc w:val="both"/>
        <w:rPr>
          <w:rFonts w:cs="Times New Roman"/>
          <w:b/>
          <w:bCs/>
        </w:rPr>
      </w:pPr>
    </w:p>
    <w:p w14:paraId="68C9F0C6" w14:textId="01B453BE" w:rsidR="00704DCC" w:rsidRPr="00802690" w:rsidRDefault="00704DCC" w:rsidP="00667353">
      <w:pPr>
        <w:pStyle w:val="NormalnyWeb"/>
        <w:spacing w:before="0" w:beforeAutospacing="0" w:after="0"/>
        <w:ind w:left="709" w:hanging="709"/>
        <w:jc w:val="both"/>
        <w:rPr>
          <w:rFonts w:cs="Times New Roman"/>
          <w:b/>
          <w:bCs/>
        </w:rPr>
      </w:pPr>
      <w:r w:rsidRPr="00560348">
        <w:rPr>
          <w:rFonts w:cs="Times New Roman"/>
          <w:b/>
          <w:bCs/>
        </w:rPr>
        <w:t>XV</w:t>
      </w:r>
      <w:r w:rsidR="00802690" w:rsidRPr="00560348">
        <w:rPr>
          <w:rFonts w:cs="Times New Roman"/>
          <w:b/>
          <w:bCs/>
        </w:rPr>
        <w:t>II</w:t>
      </w:r>
      <w:r w:rsidRPr="00802690">
        <w:rPr>
          <w:rFonts w:cs="Times New Roman"/>
          <w:b/>
          <w:bCs/>
        </w:rPr>
        <w:t>. INFORMACJE O FORMALNOŚCIACH, JAKIE POWINNY ZOSTA</w:t>
      </w:r>
      <w:r w:rsidR="00560348">
        <w:rPr>
          <w:rFonts w:cs="Times New Roman"/>
          <w:b/>
          <w:bCs/>
        </w:rPr>
        <w:t>Ć</w:t>
      </w:r>
      <w:r w:rsidRPr="00802690">
        <w:rPr>
          <w:rFonts w:cs="Times New Roman"/>
          <w:b/>
          <w:bCs/>
        </w:rPr>
        <w:t xml:space="preserve"> DOPEŁNIONE PO WYBORZE OFERTY W CELU ZAWARCIA UMOWY W SPRAWIE ZAMÓWIENIA PUBLICZNEGO.</w:t>
      </w:r>
    </w:p>
    <w:p w14:paraId="2626BFE3" w14:textId="77777777" w:rsidR="00802690" w:rsidRDefault="00152363" w:rsidP="009467DF">
      <w:pPr>
        <w:pStyle w:val="NormalnyWeb"/>
        <w:numPr>
          <w:ilvl w:val="0"/>
          <w:numId w:val="6"/>
        </w:numPr>
        <w:tabs>
          <w:tab w:val="clear" w:pos="720"/>
          <w:tab w:val="num" w:pos="426"/>
        </w:tabs>
        <w:spacing w:after="0"/>
        <w:ind w:left="426" w:hanging="426"/>
        <w:jc w:val="both"/>
        <w:rPr>
          <w:rFonts w:cs="Times New Roman"/>
          <w:bCs/>
        </w:rPr>
      </w:pPr>
      <w:r w:rsidRPr="00802690">
        <w:rPr>
          <w:rFonts w:cs="Times New Roman"/>
          <w:bCs/>
        </w:rPr>
        <w:t>Po wyborze najkorzystniejszej oferty w celu zawarcia umowy Wykonawca winien przedłożyć:</w:t>
      </w:r>
    </w:p>
    <w:p w14:paraId="379C26C8" w14:textId="77777777" w:rsidR="00802690" w:rsidRDefault="00152363" w:rsidP="00802690">
      <w:pPr>
        <w:pStyle w:val="Bezodstpw"/>
        <w:ind w:firstLine="426"/>
      </w:pPr>
      <w:r w:rsidRPr="00802690">
        <w:t>1) pełnomocnictwo do zawarcia umowy jeżeli nie wynika ono z treści oferty,</w:t>
      </w:r>
    </w:p>
    <w:p w14:paraId="7C888CC9" w14:textId="77777777" w:rsidR="00802690" w:rsidRDefault="00152363" w:rsidP="00802690">
      <w:pPr>
        <w:pStyle w:val="Bezodstpw"/>
        <w:ind w:left="709" w:hanging="283"/>
        <w:rPr>
          <w:rFonts w:cs="Times New Roman"/>
          <w:b/>
          <w:bCs/>
        </w:rPr>
      </w:pPr>
      <w:r w:rsidRPr="00802690">
        <w:rPr>
          <w:rFonts w:cs="Times New Roman"/>
          <w:b/>
          <w:bCs/>
        </w:rPr>
        <w:t>2) umowę regulująca współpracę - w przypadku złożenia oferty przez wykonawców wspólnie ubiegających się o udzielenie zamówienia,</w:t>
      </w:r>
    </w:p>
    <w:p w14:paraId="1D8DFBD3" w14:textId="77777777" w:rsidR="00152363" w:rsidRPr="00802690" w:rsidRDefault="00152363" w:rsidP="00802690">
      <w:pPr>
        <w:pStyle w:val="Bezodstpw"/>
        <w:ind w:firstLine="426"/>
      </w:pPr>
      <w:r w:rsidRPr="00802690">
        <w:t>3) kosztorys ofertowy sporządzony metodą kalkulacji uproszczonej.</w:t>
      </w:r>
    </w:p>
    <w:p w14:paraId="6B028A6B" w14:textId="77777777" w:rsidR="00F829D4" w:rsidRPr="00802690" w:rsidRDefault="00152363" w:rsidP="009467DF">
      <w:pPr>
        <w:pStyle w:val="NormalnyWeb"/>
        <w:numPr>
          <w:ilvl w:val="0"/>
          <w:numId w:val="6"/>
        </w:numPr>
        <w:tabs>
          <w:tab w:val="clear" w:pos="720"/>
          <w:tab w:val="num" w:pos="426"/>
        </w:tabs>
        <w:spacing w:after="0"/>
        <w:ind w:left="426" w:hanging="426"/>
        <w:jc w:val="both"/>
        <w:rPr>
          <w:rFonts w:cs="Times New Roman"/>
          <w:b/>
          <w:bCs/>
        </w:rPr>
      </w:pPr>
      <w:r w:rsidRPr="00802690">
        <w:rPr>
          <w:rFonts w:cs="Times New Roman"/>
          <w:bCs/>
        </w:rPr>
        <w:t>Przed podpisaniem umowy Wykonawca zobowiązany jest wnieść zabezpieczenie należytego wykonania umowy.</w:t>
      </w:r>
    </w:p>
    <w:p w14:paraId="5B85109F" w14:textId="77777777" w:rsidR="00F829D4" w:rsidRPr="00802690" w:rsidRDefault="00F829D4" w:rsidP="009467DF">
      <w:pPr>
        <w:pStyle w:val="NormalnyWeb"/>
        <w:numPr>
          <w:ilvl w:val="0"/>
          <w:numId w:val="6"/>
        </w:numPr>
        <w:tabs>
          <w:tab w:val="clear" w:pos="720"/>
          <w:tab w:val="num" w:pos="426"/>
        </w:tabs>
        <w:spacing w:after="0"/>
        <w:ind w:left="426" w:hanging="426"/>
        <w:jc w:val="both"/>
        <w:rPr>
          <w:rFonts w:cs="Times New Roman"/>
          <w:bCs/>
        </w:rPr>
      </w:pPr>
      <w:r w:rsidRPr="00802690">
        <w:rPr>
          <w:rFonts w:cs="Times New Roman"/>
          <w:bCs/>
        </w:rPr>
        <w:t xml:space="preserve">Zamawiający zawrze umowę w sprawie zamówienia publicznego, w terminie i na zasadach określonych w art. 94 ust. 1 i 2 ustawy </w:t>
      </w:r>
      <w:proofErr w:type="spellStart"/>
      <w:r w:rsidRPr="00802690">
        <w:rPr>
          <w:rFonts w:cs="Times New Roman"/>
          <w:bCs/>
        </w:rPr>
        <w:t>Pzp</w:t>
      </w:r>
      <w:proofErr w:type="spellEnd"/>
      <w:r w:rsidRPr="00802690">
        <w:rPr>
          <w:rFonts w:cs="Times New Roman"/>
          <w:bCs/>
        </w:rPr>
        <w:t>.</w:t>
      </w:r>
    </w:p>
    <w:p w14:paraId="1ADB9761" w14:textId="77777777" w:rsidR="00F829D4" w:rsidRPr="00802690" w:rsidRDefault="00F829D4" w:rsidP="009467DF">
      <w:pPr>
        <w:pStyle w:val="NormalnyWeb"/>
        <w:numPr>
          <w:ilvl w:val="0"/>
          <w:numId w:val="6"/>
        </w:numPr>
        <w:tabs>
          <w:tab w:val="clear" w:pos="720"/>
          <w:tab w:val="num" w:pos="426"/>
        </w:tabs>
        <w:spacing w:after="0"/>
        <w:ind w:left="426" w:hanging="426"/>
        <w:jc w:val="both"/>
        <w:rPr>
          <w:rFonts w:cs="Times New Roman"/>
          <w:bCs/>
        </w:rPr>
      </w:pPr>
      <w:r w:rsidRPr="00802690">
        <w:rPr>
          <w:rFonts w:cs="Times New Roman"/>
          <w:bCs/>
        </w:rPr>
        <w:t xml:space="preserve">Zamawiający unieważni postępowanie w przypadkach określonych w art. 93 ustawy </w:t>
      </w:r>
      <w:proofErr w:type="spellStart"/>
      <w:r w:rsidRPr="00802690">
        <w:rPr>
          <w:rFonts w:cs="Times New Roman"/>
          <w:bCs/>
        </w:rPr>
        <w:t>Pzp</w:t>
      </w:r>
      <w:proofErr w:type="spellEnd"/>
      <w:r w:rsidRPr="00802690">
        <w:rPr>
          <w:rFonts w:cs="Times New Roman"/>
          <w:bCs/>
        </w:rPr>
        <w:t xml:space="preserve">. O unieważnieniu postępowania Zamawiający zawiadomi Wykonawców zgodnie z art. 93 ust. 3 ustawy </w:t>
      </w:r>
      <w:proofErr w:type="spellStart"/>
      <w:r w:rsidRPr="00802690">
        <w:rPr>
          <w:rFonts w:cs="Times New Roman"/>
          <w:bCs/>
        </w:rPr>
        <w:t>Pzp</w:t>
      </w:r>
      <w:proofErr w:type="spellEnd"/>
      <w:r w:rsidRPr="00802690">
        <w:rPr>
          <w:rFonts w:cs="Times New Roman"/>
          <w:bCs/>
        </w:rPr>
        <w:t>.</w:t>
      </w:r>
    </w:p>
    <w:p w14:paraId="754B2220" w14:textId="77777777" w:rsidR="00152363" w:rsidRPr="00802690" w:rsidRDefault="00152363" w:rsidP="009467DF">
      <w:pPr>
        <w:pStyle w:val="NormalnyWeb"/>
        <w:numPr>
          <w:ilvl w:val="0"/>
          <w:numId w:val="6"/>
        </w:numPr>
        <w:tabs>
          <w:tab w:val="clear" w:pos="720"/>
          <w:tab w:val="num" w:pos="426"/>
        </w:tabs>
        <w:spacing w:after="0"/>
        <w:ind w:left="426" w:hanging="426"/>
        <w:jc w:val="both"/>
        <w:rPr>
          <w:rFonts w:cs="Times New Roman"/>
          <w:bCs/>
        </w:rPr>
      </w:pPr>
      <w:r w:rsidRPr="00802690">
        <w:rPr>
          <w:rFonts w:cs="Times New Roman"/>
          <w:bCs/>
        </w:rPr>
        <w:t>Zamawiający powiadomi Wykonawcę, któremu udzieli zamówienia o terminie i miejscu zawarcia umowy.</w:t>
      </w:r>
    </w:p>
    <w:p w14:paraId="5E69272D" w14:textId="77777777" w:rsidR="00704DCC" w:rsidRPr="001704E2" w:rsidRDefault="00704DCC" w:rsidP="00704DCC">
      <w:pPr>
        <w:pStyle w:val="NormalnyWeb"/>
        <w:spacing w:before="0" w:beforeAutospacing="0" w:after="0"/>
        <w:jc w:val="both"/>
        <w:rPr>
          <w:rFonts w:cs="Times New Roman"/>
          <w:b/>
          <w:bCs/>
        </w:rPr>
      </w:pPr>
    </w:p>
    <w:p w14:paraId="0310C570" w14:textId="376A7582" w:rsidR="00704DCC" w:rsidRPr="001704E2" w:rsidRDefault="00704DCC" w:rsidP="00704DCC">
      <w:pPr>
        <w:pStyle w:val="NormalnyWeb"/>
        <w:spacing w:before="0" w:beforeAutospacing="0" w:after="0"/>
        <w:jc w:val="both"/>
        <w:rPr>
          <w:rFonts w:cs="Times New Roman"/>
          <w:b/>
          <w:bCs/>
        </w:rPr>
      </w:pPr>
      <w:r w:rsidRPr="001F086B">
        <w:rPr>
          <w:rFonts w:cs="Times New Roman"/>
          <w:b/>
          <w:bCs/>
        </w:rPr>
        <w:t>X</w:t>
      </w:r>
      <w:r w:rsidR="00996864" w:rsidRPr="001F086B">
        <w:rPr>
          <w:rFonts w:cs="Times New Roman"/>
          <w:b/>
          <w:bCs/>
        </w:rPr>
        <w:t>VII</w:t>
      </w:r>
      <w:r w:rsidR="0000150A" w:rsidRPr="001F086B">
        <w:rPr>
          <w:rFonts w:cs="Times New Roman"/>
          <w:b/>
          <w:bCs/>
        </w:rPr>
        <w:t>I</w:t>
      </w:r>
      <w:r w:rsidRPr="001F086B">
        <w:rPr>
          <w:rFonts w:cs="Times New Roman"/>
          <w:b/>
          <w:bCs/>
        </w:rPr>
        <w:t>.</w:t>
      </w:r>
      <w:r w:rsidRPr="001704E2">
        <w:rPr>
          <w:rFonts w:cs="Times New Roman"/>
          <w:b/>
          <w:bCs/>
        </w:rPr>
        <w:t xml:space="preserve"> ISTOTNE DLA STRON POSTANOWIENIA, KTÓRE ZOSTANA WPROWADZONE DO TRESCI UMOWY W SPRAWIE ZAMÓWIENIA PUBLICZNEGO, OGÓLNE WARUNKI UMOWY ALBO WZÓR UMOWY, JEŻELI ZAMAWIAJACY WYMAGA OD WYKONAWCY, ABY ZAWARŁ Z NIM UMOWĘ W SPRAWIE ZAMÓWIENIA PUBLICZNEGO NA TAKICH WARUNKACH.</w:t>
      </w:r>
    </w:p>
    <w:p w14:paraId="3573163B" w14:textId="77777777" w:rsidR="00704DCC" w:rsidRPr="001704E2" w:rsidRDefault="00704DCC" w:rsidP="00704DCC">
      <w:pPr>
        <w:pStyle w:val="Tekstpodstawowy3"/>
        <w:ind w:right="0"/>
        <w:jc w:val="both"/>
        <w:rPr>
          <w:rFonts w:ascii="Times New Roman" w:hAnsi="Times New Roman" w:cs="Times New Roman"/>
          <w:b/>
          <w:bCs/>
        </w:rPr>
      </w:pPr>
    </w:p>
    <w:p w14:paraId="1B28A649" w14:textId="67EFC15C" w:rsidR="00D67BE8" w:rsidRPr="00802690" w:rsidRDefault="00D67BE8" w:rsidP="00CB66EB">
      <w:pPr>
        <w:pStyle w:val="Akapitzlist"/>
        <w:numPr>
          <w:ilvl w:val="0"/>
          <w:numId w:val="28"/>
        </w:numPr>
        <w:suppressAutoHyphens/>
        <w:autoSpaceDE w:val="0"/>
        <w:autoSpaceDN w:val="0"/>
        <w:adjustRightInd w:val="0"/>
        <w:contextualSpacing/>
        <w:jc w:val="both"/>
      </w:pPr>
      <w:r w:rsidRPr="00802690">
        <w:t xml:space="preserve">Istotne postanowienia umowy określają wzory umów stanowiące </w:t>
      </w:r>
      <w:r w:rsidRPr="00802690">
        <w:rPr>
          <w:b/>
        </w:rPr>
        <w:t xml:space="preserve">załączniki </w:t>
      </w:r>
      <w:r w:rsidRPr="0002391A">
        <w:rPr>
          <w:b/>
        </w:rPr>
        <w:t>nr 6a</w:t>
      </w:r>
      <w:r w:rsidR="0002391A" w:rsidRPr="0002391A">
        <w:rPr>
          <w:b/>
        </w:rPr>
        <w:t xml:space="preserve"> i</w:t>
      </w:r>
      <w:r w:rsidRPr="0002391A">
        <w:rPr>
          <w:b/>
        </w:rPr>
        <w:t xml:space="preserve"> 6b</w:t>
      </w:r>
      <w:r w:rsidRPr="00802690">
        <w:t xml:space="preserve"> do niniejszej SIWZ.</w:t>
      </w:r>
    </w:p>
    <w:p w14:paraId="018008A1" w14:textId="77777777" w:rsidR="00D67BE8" w:rsidRPr="00802690" w:rsidRDefault="00D67BE8" w:rsidP="00CB66EB">
      <w:pPr>
        <w:pStyle w:val="Akapitzlist"/>
        <w:numPr>
          <w:ilvl w:val="0"/>
          <w:numId w:val="28"/>
        </w:numPr>
        <w:suppressAutoHyphens/>
        <w:autoSpaceDE w:val="0"/>
        <w:autoSpaceDN w:val="0"/>
        <w:adjustRightInd w:val="0"/>
        <w:contextualSpacing/>
        <w:jc w:val="both"/>
      </w:pPr>
      <w:r w:rsidRPr="00802690">
        <w:t xml:space="preserve">Wszelkie pytania i wątpliwości dotyczące wzoru umowy będą rozpatrywane jak dla całej SIWZ zgodnie z art. 38 ustawy </w:t>
      </w:r>
      <w:proofErr w:type="spellStart"/>
      <w:r w:rsidRPr="00802690">
        <w:t>Pzp</w:t>
      </w:r>
      <w:proofErr w:type="spellEnd"/>
      <w:r w:rsidRPr="00802690">
        <w:t>.</w:t>
      </w:r>
    </w:p>
    <w:p w14:paraId="27D7AE41" w14:textId="7F8460DC" w:rsidR="00D67BE8" w:rsidRPr="00802690" w:rsidRDefault="00D67BE8" w:rsidP="00CB66EB">
      <w:pPr>
        <w:pStyle w:val="Akapitzlist"/>
        <w:numPr>
          <w:ilvl w:val="0"/>
          <w:numId w:val="28"/>
        </w:numPr>
        <w:suppressAutoHyphens/>
        <w:autoSpaceDE w:val="0"/>
        <w:autoSpaceDN w:val="0"/>
        <w:adjustRightInd w:val="0"/>
        <w:contextualSpacing/>
        <w:jc w:val="both"/>
      </w:pPr>
      <w:r w:rsidRPr="00802690">
        <w:t xml:space="preserve">Dopuszczalne zmiany treści umowy – </w:t>
      </w:r>
      <w:r w:rsidRPr="00802690">
        <w:rPr>
          <w:b/>
          <w:bCs/>
        </w:rPr>
        <w:t xml:space="preserve">Zamawiający przewiduje możliwość dokonania zmian postanowień zawartej umowy w stosunku do treści oferty, na podstawie której dokonano wyboru Wykonawcy. Dopuszczalne zmiany treści zawartej umowy oraz warunki dokonania takich zmian zostały określone we  wzorach umów – Załączniki nr </w:t>
      </w:r>
      <w:r w:rsidRPr="00C61079">
        <w:rPr>
          <w:b/>
          <w:bCs/>
        </w:rPr>
        <w:t>6a</w:t>
      </w:r>
      <w:r w:rsidR="00C61079" w:rsidRPr="00C61079">
        <w:rPr>
          <w:b/>
          <w:bCs/>
        </w:rPr>
        <w:t xml:space="preserve"> i </w:t>
      </w:r>
      <w:r w:rsidRPr="00C61079">
        <w:rPr>
          <w:b/>
          <w:bCs/>
        </w:rPr>
        <w:t xml:space="preserve"> 6b</w:t>
      </w:r>
      <w:r w:rsidRPr="00802690">
        <w:rPr>
          <w:b/>
          <w:bCs/>
        </w:rPr>
        <w:t xml:space="preserve"> do SIWZ. </w:t>
      </w:r>
    </w:p>
    <w:p w14:paraId="1844BC13" w14:textId="77777777" w:rsidR="00D67BE8" w:rsidRPr="00802690" w:rsidRDefault="00D67BE8" w:rsidP="00CB66EB">
      <w:pPr>
        <w:pStyle w:val="Akapitzlist"/>
        <w:numPr>
          <w:ilvl w:val="0"/>
          <w:numId w:val="28"/>
        </w:numPr>
        <w:suppressAutoHyphens/>
        <w:autoSpaceDE w:val="0"/>
        <w:autoSpaceDN w:val="0"/>
        <w:adjustRightInd w:val="0"/>
        <w:contextualSpacing/>
        <w:jc w:val="both"/>
      </w:pPr>
      <w:r w:rsidRPr="00802690">
        <w:lastRenderedPageBreak/>
        <w:t>Wszelkie zmiany umowy zostaną dokonane w Aneksach, w formie pisemnej, pod rygorem nieważności.</w:t>
      </w:r>
    </w:p>
    <w:p w14:paraId="1FEFD652" w14:textId="77777777" w:rsidR="00D67BE8" w:rsidRPr="00802690" w:rsidRDefault="00D67BE8" w:rsidP="00CB66EB">
      <w:pPr>
        <w:pStyle w:val="Akapitzlist"/>
        <w:numPr>
          <w:ilvl w:val="0"/>
          <w:numId w:val="28"/>
        </w:numPr>
        <w:suppressAutoHyphens/>
        <w:autoSpaceDE w:val="0"/>
        <w:autoSpaceDN w:val="0"/>
        <w:adjustRightInd w:val="0"/>
        <w:contextualSpacing/>
        <w:jc w:val="both"/>
      </w:pPr>
      <w:r w:rsidRPr="00802690">
        <w:t>Z wnioskiem o zmianę postanowień umowy może wystąpić zarówno Wykonawca, jak i Zamawiający.</w:t>
      </w:r>
    </w:p>
    <w:p w14:paraId="4EFDC677" w14:textId="77777777" w:rsidR="00704DCC" w:rsidRPr="001704E2" w:rsidRDefault="00704DCC" w:rsidP="00704DCC">
      <w:pPr>
        <w:pStyle w:val="NormalnyWeb"/>
        <w:spacing w:before="0" w:beforeAutospacing="0" w:after="0"/>
        <w:jc w:val="both"/>
        <w:rPr>
          <w:rFonts w:cs="Times New Roman"/>
          <w:b/>
          <w:bCs/>
        </w:rPr>
      </w:pPr>
    </w:p>
    <w:p w14:paraId="78B3AE0A" w14:textId="2694995A" w:rsidR="00704DCC" w:rsidRPr="001704E2" w:rsidRDefault="00704DCC" w:rsidP="00704DCC">
      <w:pPr>
        <w:pStyle w:val="NormalnyWeb"/>
        <w:spacing w:before="0" w:beforeAutospacing="0" w:after="0"/>
        <w:jc w:val="both"/>
        <w:rPr>
          <w:rFonts w:cs="Times New Roman"/>
          <w:b/>
          <w:bCs/>
        </w:rPr>
      </w:pPr>
      <w:r w:rsidRPr="001F086B">
        <w:rPr>
          <w:rFonts w:cs="Times New Roman"/>
          <w:b/>
          <w:bCs/>
        </w:rPr>
        <w:t>X</w:t>
      </w:r>
      <w:r w:rsidR="00996864" w:rsidRPr="001F086B">
        <w:rPr>
          <w:rFonts w:cs="Times New Roman"/>
          <w:b/>
          <w:bCs/>
        </w:rPr>
        <w:t>I</w:t>
      </w:r>
      <w:r w:rsidR="00802690" w:rsidRPr="001F086B">
        <w:rPr>
          <w:rFonts w:cs="Times New Roman"/>
          <w:b/>
          <w:bCs/>
        </w:rPr>
        <w:t>X</w:t>
      </w:r>
      <w:r w:rsidRPr="001704E2">
        <w:rPr>
          <w:rFonts w:cs="Times New Roman"/>
          <w:b/>
          <w:bCs/>
        </w:rPr>
        <w:t>. POUCZENIE O ŚRODKACH OCHRONY PRAWNEJ PRZYSŁUGUJĄCYCH WYKONAWCY W TOKU POSTĘPOWANIA O UDZIELENIE ZAMÓWIENIA.</w:t>
      </w:r>
    </w:p>
    <w:p w14:paraId="20289FE2" w14:textId="77777777" w:rsidR="00704DCC" w:rsidRPr="001704E2" w:rsidRDefault="00704DCC" w:rsidP="00704DCC">
      <w:pPr>
        <w:pStyle w:val="NormalnyWeb"/>
        <w:spacing w:before="0" w:beforeAutospacing="0" w:after="0"/>
        <w:jc w:val="both"/>
        <w:rPr>
          <w:rFonts w:cs="Times New Roman"/>
          <w:b/>
          <w:bCs/>
        </w:rPr>
      </w:pPr>
    </w:p>
    <w:p w14:paraId="518A6A75" w14:textId="77777777" w:rsidR="00D67BE8" w:rsidRPr="00802690" w:rsidRDefault="00D67BE8" w:rsidP="00D67BE8">
      <w:pPr>
        <w:ind w:left="284" w:hanging="284"/>
        <w:jc w:val="both"/>
        <w:rPr>
          <w:rFonts w:ascii="Times New Roman" w:eastAsia="Times New Roman" w:hAnsi="Times New Roman" w:cs="Times New Roman"/>
          <w:sz w:val="24"/>
          <w:szCs w:val="24"/>
          <w:lang w:eastAsia="pl-PL"/>
        </w:rPr>
      </w:pPr>
      <w:r w:rsidRPr="00D67BE8">
        <w:rPr>
          <w:rFonts w:ascii="Times New Roman" w:eastAsia="Times New Roman" w:hAnsi="Times New Roman" w:cs="Times New Roman"/>
          <w:sz w:val="24"/>
          <w:szCs w:val="24"/>
          <w:lang w:eastAsia="pl-PL"/>
        </w:rPr>
        <w:t>1.</w:t>
      </w:r>
      <w:r w:rsidRPr="00D67BE8">
        <w:rPr>
          <w:rFonts w:ascii="Times New Roman" w:eastAsia="Times New Roman" w:hAnsi="Times New Roman" w:cs="Times New Roman"/>
          <w:sz w:val="24"/>
          <w:szCs w:val="24"/>
          <w:lang w:eastAsia="pl-PL"/>
        </w:rPr>
        <w:tab/>
      </w:r>
      <w:r w:rsidRPr="00802690">
        <w:rPr>
          <w:rFonts w:ascii="Times New Roman" w:eastAsia="Times New Roman" w:hAnsi="Times New Roman" w:cs="Times New Roman"/>
          <w:sz w:val="24"/>
          <w:szCs w:val="24"/>
          <w:lang w:eastAsia="pl-PL"/>
        </w:rPr>
        <w:t xml:space="preserve">Środki ochrony prawnej przysługują Wykonawcy, uczestnikowi konkursu, a także innemu podmiotowi, zgodnie z Rozdziałem 2, Dział VI ustawy </w:t>
      </w:r>
      <w:proofErr w:type="spellStart"/>
      <w:r w:rsidRPr="00802690">
        <w:rPr>
          <w:rFonts w:ascii="Times New Roman" w:eastAsia="Times New Roman" w:hAnsi="Times New Roman" w:cs="Times New Roman"/>
          <w:sz w:val="24"/>
          <w:szCs w:val="24"/>
          <w:lang w:eastAsia="pl-PL"/>
        </w:rPr>
        <w:t>Pzp</w:t>
      </w:r>
      <w:proofErr w:type="spellEnd"/>
      <w:r w:rsidRPr="00802690">
        <w:rPr>
          <w:rFonts w:ascii="Times New Roman" w:eastAsia="Times New Roman" w:hAnsi="Times New Roman" w:cs="Times New Roman"/>
          <w:sz w:val="24"/>
          <w:szCs w:val="24"/>
          <w:lang w:eastAsia="pl-PL"/>
        </w:rPr>
        <w:t xml:space="preserve">, jeżeli ma lub miał interes w uzyskaniu danego zamówienia oraz poniósł lub może ponieść szkodę  w wyniku naruszenia przez Zamawiającego przepisów ustawy </w:t>
      </w:r>
      <w:proofErr w:type="spellStart"/>
      <w:r w:rsidRPr="00802690">
        <w:rPr>
          <w:rFonts w:ascii="Times New Roman" w:eastAsia="Times New Roman" w:hAnsi="Times New Roman" w:cs="Times New Roman"/>
          <w:sz w:val="24"/>
          <w:szCs w:val="24"/>
          <w:lang w:eastAsia="pl-PL"/>
        </w:rPr>
        <w:t>Pzp</w:t>
      </w:r>
      <w:proofErr w:type="spellEnd"/>
      <w:r w:rsidRPr="00802690">
        <w:rPr>
          <w:rFonts w:ascii="Times New Roman" w:eastAsia="Times New Roman" w:hAnsi="Times New Roman" w:cs="Times New Roman"/>
          <w:sz w:val="24"/>
          <w:szCs w:val="24"/>
          <w:lang w:eastAsia="pl-PL"/>
        </w:rPr>
        <w:t xml:space="preserve">. </w:t>
      </w:r>
    </w:p>
    <w:p w14:paraId="4622DDAD" w14:textId="77777777" w:rsidR="00D67BE8" w:rsidRPr="00802690" w:rsidRDefault="00D67BE8" w:rsidP="00D67BE8">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2.</w:t>
      </w:r>
      <w:r w:rsidRPr="00802690">
        <w:rPr>
          <w:rFonts w:ascii="Times New Roman" w:eastAsia="Times New Roman" w:hAnsi="Times New Roman" w:cs="Times New Roman"/>
          <w:sz w:val="24"/>
          <w:szCs w:val="24"/>
          <w:lang w:eastAsia="pl-PL"/>
        </w:rPr>
        <w:tab/>
        <w:t xml:space="preserve">Środki ochrony prawnej wobec ogłoszenia o zamówieniu oraz specyfikacji istotnych warunków zamówienia przysługują również organizacjom wpisanym na listę, o której mowa w art. 154 pkt 5 ustawy </w:t>
      </w:r>
      <w:proofErr w:type="spellStart"/>
      <w:r w:rsidRPr="00802690">
        <w:rPr>
          <w:rFonts w:ascii="Times New Roman" w:eastAsia="Times New Roman" w:hAnsi="Times New Roman" w:cs="Times New Roman"/>
          <w:sz w:val="24"/>
          <w:szCs w:val="24"/>
          <w:lang w:eastAsia="pl-PL"/>
        </w:rPr>
        <w:t>Pzp</w:t>
      </w:r>
      <w:proofErr w:type="spellEnd"/>
      <w:r w:rsidRPr="00802690">
        <w:rPr>
          <w:rFonts w:ascii="Times New Roman" w:eastAsia="Times New Roman" w:hAnsi="Times New Roman" w:cs="Times New Roman"/>
          <w:sz w:val="24"/>
          <w:szCs w:val="24"/>
          <w:lang w:eastAsia="pl-PL"/>
        </w:rPr>
        <w:t xml:space="preserve">. </w:t>
      </w:r>
    </w:p>
    <w:p w14:paraId="429F0127" w14:textId="77777777" w:rsidR="00D67BE8" w:rsidRPr="00802690" w:rsidRDefault="00D67BE8" w:rsidP="00D67BE8">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3.</w:t>
      </w:r>
      <w:r w:rsidRPr="00802690">
        <w:rPr>
          <w:rFonts w:ascii="Times New Roman" w:eastAsia="Times New Roman" w:hAnsi="Times New Roman" w:cs="Times New Roman"/>
          <w:sz w:val="24"/>
          <w:szCs w:val="24"/>
          <w:lang w:eastAsia="pl-PL"/>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802690">
        <w:rPr>
          <w:rFonts w:ascii="Times New Roman" w:eastAsia="Times New Roman" w:hAnsi="Times New Roman" w:cs="Times New Roman"/>
          <w:sz w:val="24"/>
          <w:szCs w:val="24"/>
          <w:lang w:eastAsia="pl-PL"/>
        </w:rPr>
        <w:t>Pzp</w:t>
      </w:r>
      <w:proofErr w:type="spellEnd"/>
      <w:r w:rsidRPr="00802690">
        <w:rPr>
          <w:rFonts w:ascii="Times New Roman" w:eastAsia="Times New Roman" w:hAnsi="Times New Roman" w:cs="Times New Roman"/>
          <w:sz w:val="24"/>
          <w:szCs w:val="24"/>
          <w:lang w:eastAsia="pl-PL"/>
        </w:rPr>
        <w:t xml:space="preserve">. </w:t>
      </w:r>
    </w:p>
    <w:p w14:paraId="68FBFDB2" w14:textId="77777777" w:rsidR="00D67BE8" w:rsidRPr="00802690" w:rsidRDefault="00D67BE8" w:rsidP="00D67BE8">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4.</w:t>
      </w:r>
      <w:r w:rsidRPr="00802690">
        <w:rPr>
          <w:rFonts w:ascii="Times New Roman" w:eastAsia="Times New Roman" w:hAnsi="Times New Roman" w:cs="Times New Roman"/>
          <w:sz w:val="24"/>
          <w:szCs w:val="24"/>
          <w:lang w:eastAsia="pl-PL"/>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26408F46" w14:textId="77777777" w:rsidR="00D67BE8" w:rsidRPr="00802690" w:rsidRDefault="00D67BE8" w:rsidP="00D67BE8">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5.</w:t>
      </w:r>
      <w:r w:rsidRPr="00802690">
        <w:rPr>
          <w:rFonts w:ascii="Times New Roman" w:eastAsia="Times New Roman" w:hAnsi="Times New Roman" w:cs="Times New Roman"/>
          <w:sz w:val="24"/>
          <w:szCs w:val="24"/>
          <w:lang w:eastAsia="pl-PL"/>
        </w:rPr>
        <w:tab/>
      </w:r>
      <w:r w:rsidR="007A2CC7" w:rsidRPr="00802690">
        <w:rPr>
          <w:rFonts w:ascii="Times New Roman" w:eastAsia="Times New Roman" w:hAnsi="Times New Roman" w:cs="Times New Roman"/>
          <w:sz w:val="24"/>
          <w:szCs w:val="24"/>
          <w:lang w:eastAsia="pl-PL"/>
        </w:rPr>
        <w:t>Odwołanie wnosi się do Prezesa Izby w formie pisemnej w postaci papierowej albo w postaci elektronicznej, opatrzone odpowiednio własnoręcznym podpisem albo kwalifikowanym podpisem elektronicznym</w:t>
      </w:r>
      <w:r w:rsidRPr="00802690">
        <w:rPr>
          <w:rFonts w:ascii="Times New Roman" w:eastAsia="Times New Roman" w:hAnsi="Times New Roman" w:cs="Times New Roman"/>
          <w:sz w:val="24"/>
          <w:szCs w:val="24"/>
          <w:lang w:eastAsia="pl-PL"/>
        </w:rPr>
        <w:t xml:space="preserve">. </w:t>
      </w:r>
    </w:p>
    <w:p w14:paraId="15C542B4" w14:textId="77777777" w:rsidR="007A2CC7" w:rsidRPr="00802690" w:rsidRDefault="00D67BE8" w:rsidP="007A2CC7">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6.</w:t>
      </w:r>
      <w:r w:rsidRPr="00802690">
        <w:rPr>
          <w:rFonts w:ascii="Times New Roman" w:eastAsia="Times New Roman" w:hAnsi="Times New Roman" w:cs="Times New Roman"/>
          <w:sz w:val="24"/>
          <w:szCs w:val="24"/>
          <w:lang w:eastAsia="pl-PL"/>
        </w:rPr>
        <w:tab/>
      </w:r>
      <w:r w:rsidR="007A2CC7" w:rsidRPr="00802690">
        <w:rPr>
          <w:rFonts w:ascii="Times New Roman" w:eastAsia="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802690">
        <w:rPr>
          <w:rFonts w:ascii="Times New Roman" w:eastAsia="Times New Roman" w:hAnsi="Times New Roman" w:cs="Times New Roman"/>
          <w:sz w:val="24"/>
          <w:szCs w:val="24"/>
          <w:lang w:eastAsia="pl-PL"/>
        </w:rPr>
        <w:t>.</w:t>
      </w:r>
    </w:p>
    <w:p w14:paraId="4B9CB7CD" w14:textId="77777777" w:rsidR="00D67BE8" w:rsidRPr="00802690" w:rsidRDefault="007A2CC7" w:rsidP="007A2CC7">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7.</w:t>
      </w:r>
      <w:r w:rsidRPr="00802690">
        <w:rPr>
          <w:rFonts w:ascii="Times New Roman" w:eastAsia="Times New Roman" w:hAnsi="Times New Roman" w:cs="Times New Roman"/>
          <w:sz w:val="24"/>
          <w:szCs w:val="24"/>
          <w:lang w:eastAsia="pl-PL"/>
        </w:rPr>
        <w:tab/>
      </w:r>
      <w:r w:rsidR="00D67BE8" w:rsidRPr="00802690">
        <w:rPr>
          <w:rFonts w:ascii="Times New Roman" w:eastAsia="Times New Roman" w:hAnsi="Times New Roman" w:cs="Times New Roman"/>
          <w:sz w:val="24"/>
          <w:szCs w:val="24"/>
          <w:lang w:eastAsia="pl-PL"/>
        </w:rPr>
        <w:t>Odwołanie wnosi się</w:t>
      </w:r>
      <w:r w:rsidRPr="00802690">
        <w:rPr>
          <w:rFonts w:ascii="Times New Roman" w:eastAsia="Times New Roman" w:hAnsi="Times New Roman" w:cs="Times New Roman"/>
          <w:sz w:val="24"/>
          <w:szCs w:val="24"/>
          <w:lang w:eastAsia="pl-PL"/>
        </w:rPr>
        <w:t xml:space="preserve"> w terminie 10 dni od dnia przesłania informacji o czynności zamawiającego stanowiącej podstawę jego wniesienia - jeżeli zostały przesłane w sposób określony w art. 180 ust. 5 ustawy </w:t>
      </w:r>
      <w:proofErr w:type="spellStart"/>
      <w:r w:rsidRPr="00802690">
        <w:rPr>
          <w:rFonts w:ascii="Times New Roman" w:eastAsia="Times New Roman" w:hAnsi="Times New Roman" w:cs="Times New Roman"/>
          <w:sz w:val="24"/>
          <w:szCs w:val="24"/>
          <w:lang w:eastAsia="pl-PL"/>
        </w:rPr>
        <w:t>Pzp</w:t>
      </w:r>
      <w:proofErr w:type="spellEnd"/>
      <w:r w:rsidRPr="00802690">
        <w:rPr>
          <w:rFonts w:ascii="Times New Roman" w:eastAsia="Times New Roman" w:hAnsi="Times New Roman" w:cs="Times New Roman"/>
          <w:sz w:val="24"/>
          <w:szCs w:val="24"/>
          <w:lang w:eastAsia="pl-PL"/>
        </w:rPr>
        <w:t xml:space="preserve"> zdanie drugie albo w terminie 15 dni - jeżeli zostały przesłane w inny sposób</w:t>
      </w:r>
      <w:r w:rsidR="00D67BE8" w:rsidRPr="00802690">
        <w:rPr>
          <w:rFonts w:ascii="Times New Roman" w:eastAsia="Times New Roman" w:hAnsi="Times New Roman" w:cs="Times New Roman"/>
          <w:sz w:val="24"/>
          <w:szCs w:val="24"/>
          <w:lang w:eastAsia="pl-PL"/>
        </w:rPr>
        <w:t>.</w:t>
      </w:r>
    </w:p>
    <w:p w14:paraId="56440717" w14:textId="77777777" w:rsidR="007A2CC7" w:rsidRPr="00802690" w:rsidRDefault="007A2CC7" w:rsidP="007A2CC7">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8.</w:t>
      </w:r>
      <w:r w:rsidRPr="00802690">
        <w:rPr>
          <w:rFonts w:ascii="Times New Roman" w:eastAsia="Times New Roman" w:hAnsi="Times New Roman" w:cs="Times New Roman"/>
          <w:sz w:val="24"/>
          <w:szCs w:val="24"/>
          <w:lang w:eastAsia="pl-PL"/>
        </w:rPr>
        <w:tab/>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r w:rsidR="00D67BE8" w:rsidRPr="00802690">
        <w:rPr>
          <w:rFonts w:ascii="Times New Roman" w:eastAsia="Times New Roman" w:hAnsi="Times New Roman" w:cs="Times New Roman"/>
          <w:sz w:val="24"/>
          <w:szCs w:val="24"/>
          <w:lang w:eastAsia="pl-PL"/>
        </w:rPr>
        <w:t>.</w:t>
      </w:r>
    </w:p>
    <w:p w14:paraId="0AD0F279" w14:textId="77777777" w:rsidR="00AB5C12" w:rsidRPr="00802690" w:rsidRDefault="007A2CC7" w:rsidP="00AB5C12">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9.</w:t>
      </w:r>
      <w:r w:rsidRPr="00802690">
        <w:rPr>
          <w:rFonts w:ascii="Times New Roman" w:eastAsia="Times New Roman" w:hAnsi="Times New Roman" w:cs="Times New Roman"/>
          <w:sz w:val="24"/>
          <w:szCs w:val="24"/>
          <w:lang w:eastAsia="pl-PL"/>
        </w:rPr>
        <w:tab/>
      </w:r>
      <w:r w:rsidR="00D67BE8" w:rsidRPr="00802690">
        <w:rPr>
          <w:rFonts w:ascii="Times New Roman" w:eastAsia="Times New Roman" w:hAnsi="Times New Roman" w:cs="Times New Roman"/>
          <w:sz w:val="24"/>
          <w:szCs w:val="24"/>
          <w:lang w:eastAsia="pl-PL"/>
        </w:rPr>
        <w:t xml:space="preserve">Odwołanie wobec czynności innych niż określone w ust. </w:t>
      </w:r>
      <w:r w:rsidRPr="00802690">
        <w:rPr>
          <w:rFonts w:ascii="Times New Roman" w:eastAsia="Times New Roman" w:hAnsi="Times New Roman" w:cs="Times New Roman"/>
          <w:sz w:val="24"/>
          <w:szCs w:val="24"/>
          <w:lang w:eastAsia="pl-PL"/>
        </w:rPr>
        <w:t>7</w:t>
      </w:r>
      <w:r w:rsidR="00D67BE8" w:rsidRPr="00802690">
        <w:rPr>
          <w:rFonts w:ascii="Times New Roman" w:eastAsia="Times New Roman" w:hAnsi="Times New Roman" w:cs="Times New Roman"/>
          <w:sz w:val="24"/>
          <w:szCs w:val="24"/>
          <w:lang w:eastAsia="pl-PL"/>
        </w:rPr>
        <w:t xml:space="preserve"> i </w:t>
      </w:r>
      <w:r w:rsidRPr="00802690">
        <w:rPr>
          <w:rFonts w:ascii="Times New Roman" w:eastAsia="Times New Roman" w:hAnsi="Times New Roman" w:cs="Times New Roman"/>
          <w:sz w:val="24"/>
          <w:szCs w:val="24"/>
          <w:lang w:eastAsia="pl-PL"/>
        </w:rPr>
        <w:t>8</w:t>
      </w:r>
      <w:r w:rsidR="00D67BE8" w:rsidRPr="00802690">
        <w:rPr>
          <w:rFonts w:ascii="Times New Roman" w:eastAsia="Times New Roman" w:hAnsi="Times New Roman" w:cs="Times New Roman"/>
          <w:sz w:val="24"/>
          <w:szCs w:val="24"/>
          <w:lang w:eastAsia="pl-PL"/>
        </w:rPr>
        <w:t xml:space="preserve"> wnosi się</w:t>
      </w:r>
      <w:r w:rsidRPr="00802690">
        <w:rPr>
          <w:rFonts w:ascii="Times New Roman" w:eastAsia="Times New Roman" w:hAnsi="Times New Roman" w:cs="Times New Roman"/>
          <w:sz w:val="24"/>
          <w:szCs w:val="24"/>
          <w:lang w:eastAsia="pl-PL"/>
        </w:rPr>
        <w:t xml:space="preserve"> w terminie 10 dni od dnia, w którym powzięto lub przy zachowaniu należytej staranności można było powziąć wiadomość o okolicznościach stanowiących podstawę jego wniesienia. </w:t>
      </w:r>
    </w:p>
    <w:p w14:paraId="0CF2BBC4" w14:textId="77777777" w:rsidR="00AB5C12" w:rsidRPr="00802690" w:rsidRDefault="00AB5C12" w:rsidP="00AB5C12">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lastRenderedPageBreak/>
        <w:t>10.W przypadku wniesienia odwołania wobec treści ogłoszenia o zamówieniu lub postanowień specyfikacji istotnych warunków zamówienia zamawiający może przedłużyć termin składania ofert lub termin składania wniosków.</w:t>
      </w:r>
    </w:p>
    <w:p w14:paraId="5719FD55" w14:textId="77777777" w:rsidR="00AB5C12" w:rsidRPr="00802690" w:rsidRDefault="00AB5C12" w:rsidP="00AB5C12">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11. W przypadku wniesienia odwołania po upływie terminu składania ofert bieg terminu związania ofertą ulega zawieszeniu do czasu ogłoszenia przez Izbę orzeczenia.</w:t>
      </w:r>
    </w:p>
    <w:p w14:paraId="1B188963" w14:textId="77777777" w:rsidR="00D67BE8" w:rsidRPr="00802690" w:rsidRDefault="00AB5C12" w:rsidP="00AB5C12">
      <w:pPr>
        <w:ind w:left="284" w:hanging="284"/>
        <w:jc w:val="both"/>
        <w:rPr>
          <w:rFonts w:ascii="Times New Roman" w:eastAsia="Times New Roman" w:hAnsi="Times New Roman" w:cs="Times New Roman"/>
          <w:sz w:val="24"/>
          <w:szCs w:val="24"/>
          <w:lang w:eastAsia="pl-PL"/>
        </w:rPr>
      </w:pPr>
      <w:r w:rsidRPr="00802690">
        <w:rPr>
          <w:rFonts w:ascii="Times New Roman" w:eastAsia="Times New Roman" w:hAnsi="Times New Roman" w:cs="Times New Roman"/>
          <w:sz w:val="24"/>
          <w:szCs w:val="24"/>
          <w:lang w:eastAsia="pl-PL"/>
        </w:rPr>
        <w:t>12.</w:t>
      </w:r>
      <w:r w:rsidR="00D67BE8" w:rsidRPr="00802690">
        <w:rPr>
          <w:rFonts w:ascii="Times New Roman" w:eastAsia="Times New Roman" w:hAnsi="Times New Roman" w:cs="Times New Roman"/>
          <w:sz w:val="24"/>
          <w:szCs w:val="24"/>
          <w:lang w:eastAsia="pl-PL"/>
        </w:rPr>
        <w:t xml:space="preserve">Na orzeczenie Krajowej Izby Odwoławczej stronom oraz uczestnikom postępowania odwoławczego przysługuje skarga do sądu. </w:t>
      </w:r>
    </w:p>
    <w:p w14:paraId="175B56D6" w14:textId="77777777" w:rsidR="00AB5C12" w:rsidRDefault="00AB5C12" w:rsidP="00AB5C12">
      <w:p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AB5C12">
        <w:rPr>
          <w:rFonts w:ascii="Times New Roman" w:eastAsia="Times New Roman" w:hAnsi="Times New Roman" w:cs="Times New Roman"/>
          <w:sz w:val="24"/>
          <w:szCs w:val="24"/>
          <w:lang w:eastAsia="pl-PL"/>
        </w:rPr>
        <w:t>Skargę wnosi się do sądu okręgowego właściwego dla siedziby albo miejsca zamieszkania zamawiającego.</w:t>
      </w:r>
    </w:p>
    <w:p w14:paraId="261F083D" w14:textId="77777777" w:rsidR="00AB5C12" w:rsidRDefault="00AB5C12" w:rsidP="00AB5C12">
      <w:p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Pr="00AB5C12">
        <w:rPr>
          <w:rFonts w:ascii="Times New Roman" w:eastAsia="Times New Roman" w:hAnsi="Times New Roman" w:cs="Times New Roman"/>
          <w:sz w:val="24"/>
          <w:szCs w:val="24"/>
          <w:lang w:eastAsia="pl-PL"/>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jest równoznaczne z jej wniesieniem</w:t>
      </w:r>
    </w:p>
    <w:p w14:paraId="0F8BE45B" w14:textId="77777777" w:rsidR="00D67BE8" w:rsidRPr="00D67BE8" w:rsidRDefault="00AB5C12" w:rsidP="00AB5C12">
      <w:p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D67BE8" w:rsidRPr="00D67BE8">
        <w:rPr>
          <w:rFonts w:ascii="Times New Roman" w:eastAsia="Times New Roman" w:hAnsi="Times New Roman" w:cs="Times New Roman"/>
          <w:sz w:val="24"/>
          <w:szCs w:val="24"/>
          <w:lang w:eastAsia="pl-PL"/>
        </w:rPr>
        <w:t xml:space="preserve">Prezes Krajowej Izby Odwoławczej przekazuje skargę wraz z aktami postępowania odwoławczego właściwemu sądowi w terminie 7 dni od dnia jej otrzymania. </w:t>
      </w:r>
    </w:p>
    <w:p w14:paraId="04C42285" w14:textId="77777777" w:rsidR="00AB5C12" w:rsidRDefault="00D67BE8" w:rsidP="00AB5C12">
      <w:pPr>
        <w:ind w:left="284" w:hanging="284"/>
        <w:jc w:val="both"/>
        <w:rPr>
          <w:rFonts w:ascii="Times New Roman" w:eastAsia="Times New Roman" w:hAnsi="Times New Roman" w:cs="Times New Roman"/>
          <w:sz w:val="24"/>
          <w:szCs w:val="24"/>
          <w:lang w:eastAsia="pl-PL"/>
        </w:rPr>
      </w:pPr>
      <w:r w:rsidRPr="00D67BE8">
        <w:rPr>
          <w:rFonts w:ascii="Times New Roman" w:eastAsia="Times New Roman" w:hAnsi="Times New Roman" w:cs="Times New Roman"/>
          <w:sz w:val="24"/>
          <w:szCs w:val="24"/>
          <w:lang w:eastAsia="pl-PL"/>
        </w:rPr>
        <w:t>1</w:t>
      </w:r>
      <w:r w:rsidR="00AB5C12">
        <w:rPr>
          <w:rFonts w:ascii="Times New Roman" w:eastAsia="Times New Roman" w:hAnsi="Times New Roman" w:cs="Times New Roman"/>
          <w:sz w:val="24"/>
          <w:szCs w:val="24"/>
          <w:lang w:eastAsia="pl-PL"/>
        </w:rPr>
        <w:t>6.</w:t>
      </w:r>
      <w:r w:rsidRPr="00D67BE8">
        <w:rPr>
          <w:rFonts w:ascii="Times New Roman" w:eastAsia="Times New Roman" w:hAnsi="Times New Roman" w:cs="Times New Roman"/>
          <w:sz w:val="24"/>
          <w:szCs w:val="24"/>
          <w:lang w:eastAsia="pl-PL"/>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w:t>
      </w:r>
      <w:r w:rsidR="00AB5C12">
        <w:rPr>
          <w:rFonts w:ascii="Times New Roman" w:eastAsia="Times New Roman" w:hAnsi="Times New Roman" w:cs="Times New Roman"/>
          <w:sz w:val="24"/>
          <w:szCs w:val="24"/>
          <w:lang w:eastAsia="pl-PL"/>
        </w:rPr>
        <w:t xml:space="preserve"> o prokuratorze</w:t>
      </w:r>
      <w:r w:rsidRPr="00D67BE8">
        <w:rPr>
          <w:rFonts w:ascii="Times New Roman" w:eastAsia="Times New Roman" w:hAnsi="Times New Roman" w:cs="Times New Roman"/>
          <w:sz w:val="24"/>
          <w:szCs w:val="24"/>
          <w:lang w:eastAsia="pl-PL"/>
        </w:rPr>
        <w:t xml:space="preserve">. </w:t>
      </w:r>
    </w:p>
    <w:p w14:paraId="736D0947" w14:textId="77777777" w:rsidR="00704DCC" w:rsidRPr="00AB5C12" w:rsidRDefault="00AB5C12" w:rsidP="00AB5C12">
      <w:p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D67BE8" w:rsidRPr="00D67BE8">
        <w:rPr>
          <w:rFonts w:ascii="Times New Roman" w:eastAsia="Times New Roman" w:hAnsi="Times New Roman" w:cs="Times New Roman"/>
          <w:sz w:val="24"/>
          <w:szCs w:val="24"/>
          <w:lang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3909D524" w14:textId="77777777" w:rsidR="00704DCC" w:rsidRPr="001704E2" w:rsidRDefault="00704DCC" w:rsidP="00704DCC">
      <w:pPr>
        <w:pStyle w:val="Default"/>
        <w:spacing w:after="22"/>
        <w:jc w:val="both"/>
        <w:rPr>
          <w:rFonts w:ascii="Times New Roman" w:hAnsi="Times New Roman" w:cs="Times New Roman"/>
        </w:rPr>
      </w:pPr>
    </w:p>
    <w:p w14:paraId="494292BB" w14:textId="185B8F19" w:rsidR="00704DCC" w:rsidRDefault="00704DCC" w:rsidP="00AB5C12">
      <w:pPr>
        <w:ind w:left="709" w:hanging="709"/>
        <w:jc w:val="both"/>
        <w:rPr>
          <w:rFonts w:ascii="Times New Roman" w:hAnsi="Times New Roman" w:cs="Times New Roman"/>
          <w:b/>
          <w:sz w:val="24"/>
          <w:szCs w:val="24"/>
        </w:rPr>
      </w:pPr>
      <w:r w:rsidRPr="001F086B">
        <w:rPr>
          <w:rFonts w:ascii="Times New Roman" w:hAnsi="Times New Roman" w:cs="Times New Roman"/>
          <w:b/>
          <w:sz w:val="24"/>
          <w:szCs w:val="24"/>
        </w:rPr>
        <w:t>X</w:t>
      </w:r>
      <w:r w:rsidR="00802690" w:rsidRPr="001F086B">
        <w:rPr>
          <w:rFonts w:ascii="Times New Roman" w:hAnsi="Times New Roman" w:cs="Times New Roman"/>
          <w:b/>
          <w:sz w:val="24"/>
          <w:szCs w:val="24"/>
        </w:rPr>
        <w:t>X</w:t>
      </w:r>
      <w:r w:rsidRPr="001704E2">
        <w:rPr>
          <w:rFonts w:ascii="Times New Roman" w:hAnsi="Times New Roman" w:cs="Times New Roman"/>
          <w:b/>
          <w:sz w:val="24"/>
          <w:szCs w:val="24"/>
        </w:rPr>
        <w:t xml:space="preserve">. </w:t>
      </w:r>
      <w:r w:rsidR="00AB5C12" w:rsidRPr="00AB5C12">
        <w:rPr>
          <w:rFonts w:ascii="Times New Roman" w:hAnsi="Times New Roman" w:cs="Times New Roman"/>
          <w:b/>
          <w:sz w:val="24"/>
          <w:szCs w:val="24"/>
        </w:rPr>
        <w:t>POSTANOWIENIA KOŃCOWE.</w:t>
      </w:r>
    </w:p>
    <w:p w14:paraId="1A03E2CF" w14:textId="77777777" w:rsidR="00AB5C12" w:rsidRPr="00AB5C12" w:rsidRDefault="00AB5C12" w:rsidP="00AB5C12">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AB5C12">
        <w:rPr>
          <w:rFonts w:ascii="Times New Roman" w:hAnsi="Times New Roman" w:cs="Times New Roman"/>
          <w:sz w:val="24"/>
          <w:szCs w:val="24"/>
        </w:rPr>
        <w:t>Zamawiający nie przewiduje zawarcia umowy ramowej,</w:t>
      </w:r>
    </w:p>
    <w:p w14:paraId="2220CEA2" w14:textId="77777777" w:rsidR="00AB5C12" w:rsidRPr="00AB5C12" w:rsidRDefault="00AB5C12" w:rsidP="00AB5C12">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AB5C12">
        <w:rPr>
          <w:rFonts w:ascii="Times New Roman" w:hAnsi="Times New Roman" w:cs="Times New Roman"/>
          <w:sz w:val="24"/>
          <w:szCs w:val="24"/>
        </w:rPr>
        <w:t>Zamawiający nie przewiduje przeprowadzenia aukcji elektronicznej w celu wyboru oferty,</w:t>
      </w:r>
    </w:p>
    <w:p w14:paraId="5FA3CF80" w14:textId="7F35542B" w:rsidR="00AB5C12" w:rsidRPr="00AB5C12" w:rsidRDefault="00AB5C12" w:rsidP="00AB5C12">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AB5C12">
        <w:rPr>
          <w:rFonts w:ascii="Times New Roman" w:hAnsi="Times New Roman" w:cs="Times New Roman"/>
          <w:sz w:val="24"/>
          <w:szCs w:val="24"/>
        </w:rPr>
        <w:t>Zamawiający nie przewiduje</w:t>
      </w:r>
      <w:r w:rsidR="00C85687">
        <w:rPr>
          <w:rFonts w:ascii="Times New Roman" w:hAnsi="Times New Roman" w:cs="Times New Roman"/>
          <w:sz w:val="24"/>
          <w:szCs w:val="24"/>
        </w:rPr>
        <w:t xml:space="preserve"> ustanowienia </w:t>
      </w:r>
      <w:r w:rsidRPr="00AB5C12">
        <w:rPr>
          <w:rFonts w:ascii="Times New Roman" w:hAnsi="Times New Roman" w:cs="Times New Roman"/>
          <w:sz w:val="24"/>
          <w:szCs w:val="24"/>
        </w:rPr>
        <w:t>dynamicznego systemu zakupów,</w:t>
      </w:r>
    </w:p>
    <w:p w14:paraId="2A5C599D" w14:textId="77777777" w:rsidR="005148E3" w:rsidRDefault="00AB5C12" w:rsidP="005148E3">
      <w:pPr>
        <w:ind w:left="142" w:hanging="142"/>
        <w:jc w:val="both"/>
        <w:rPr>
          <w:rFonts w:ascii="Times New Roman" w:hAnsi="Times New Roman" w:cs="Times New Roman"/>
          <w:sz w:val="24"/>
          <w:szCs w:val="24"/>
        </w:rPr>
      </w:pPr>
      <w:r>
        <w:rPr>
          <w:rFonts w:ascii="Times New Roman" w:hAnsi="Times New Roman" w:cs="Times New Roman"/>
          <w:sz w:val="24"/>
          <w:szCs w:val="24"/>
        </w:rPr>
        <w:t>-</w:t>
      </w:r>
      <w:r w:rsidRPr="00AB5C12">
        <w:rPr>
          <w:rFonts w:ascii="Times New Roman" w:hAnsi="Times New Roman" w:cs="Times New Roman"/>
          <w:sz w:val="24"/>
          <w:szCs w:val="24"/>
        </w:rPr>
        <w:t>Zamawiający nie przewiduje możliwości złożenia ofert w postaci katalogów elektronicznych  lub dołączenia katalogów elektronicznych do oferty,</w:t>
      </w:r>
    </w:p>
    <w:p w14:paraId="33E69608" w14:textId="77777777" w:rsidR="00AB5C12" w:rsidRPr="00AB5C12" w:rsidRDefault="00AB5C12" w:rsidP="005148E3">
      <w:pPr>
        <w:ind w:left="142" w:hanging="142"/>
        <w:jc w:val="both"/>
        <w:rPr>
          <w:rFonts w:ascii="Times New Roman" w:hAnsi="Times New Roman" w:cs="Times New Roman"/>
          <w:sz w:val="24"/>
          <w:szCs w:val="24"/>
        </w:rPr>
      </w:pPr>
      <w:r>
        <w:rPr>
          <w:rFonts w:ascii="Times New Roman" w:hAnsi="Times New Roman" w:cs="Times New Roman"/>
          <w:sz w:val="24"/>
          <w:szCs w:val="24"/>
        </w:rPr>
        <w:t>-</w:t>
      </w:r>
      <w:r w:rsidRPr="00AB5C12">
        <w:rPr>
          <w:rFonts w:ascii="Times New Roman" w:hAnsi="Times New Roman" w:cs="Times New Roman"/>
          <w:sz w:val="24"/>
          <w:szCs w:val="24"/>
        </w:rPr>
        <w:t>Zamawiający nie dopuszcza składania ofert wariantowych</w:t>
      </w:r>
    </w:p>
    <w:p w14:paraId="30167B03" w14:textId="77777777" w:rsidR="00AB5C12" w:rsidRPr="00AB5C12" w:rsidRDefault="00AB5C12" w:rsidP="00AB5C12">
      <w:pPr>
        <w:ind w:left="709" w:hanging="709"/>
        <w:jc w:val="both"/>
        <w:rPr>
          <w:rFonts w:ascii="Times New Roman" w:hAnsi="Times New Roman" w:cs="Times New Roman"/>
          <w:sz w:val="24"/>
          <w:szCs w:val="24"/>
        </w:rPr>
      </w:pPr>
      <w:r>
        <w:rPr>
          <w:rFonts w:ascii="Times New Roman" w:hAnsi="Times New Roman" w:cs="Times New Roman"/>
          <w:sz w:val="24"/>
          <w:szCs w:val="24"/>
        </w:rPr>
        <w:t>-</w:t>
      </w:r>
      <w:r w:rsidRPr="00AB5C12">
        <w:rPr>
          <w:rFonts w:ascii="Times New Roman" w:hAnsi="Times New Roman" w:cs="Times New Roman"/>
          <w:sz w:val="24"/>
          <w:szCs w:val="24"/>
        </w:rPr>
        <w:t>Zamawiający nie przewiduje zwrotu kosztów udziału w postępowaniu,</w:t>
      </w:r>
    </w:p>
    <w:p w14:paraId="6979EE37" w14:textId="77777777" w:rsidR="00AB5C12" w:rsidRPr="00AB5C12" w:rsidRDefault="00AB5C12" w:rsidP="005148E3">
      <w:pPr>
        <w:ind w:left="142" w:hanging="142"/>
        <w:jc w:val="both"/>
        <w:rPr>
          <w:rFonts w:ascii="Times New Roman" w:hAnsi="Times New Roman" w:cs="Times New Roman"/>
          <w:sz w:val="24"/>
          <w:szCs w:val="24"/>
        </w:rPr>
      </w:pPr>
      <w:r>
        <w:rPr>
          <w:rFonts w:ascii="Times New Roman" w:hAnsi="Times New Roman" w:cs="Times New Roman"/>
          <w:sz w:val="24"/>
          <w:szCs w:val="24"/>
        </w:rPr>
        <w:t>-</w:t>
      </w:r>
      <w:r w:rsidRPr="00AB5C12">
        <w:rPr>
          <w:rFonts w:ascii="Times New Roman" w:hAnsi="Times New Roman" w:cs="Times New Roman"/>
          <w:sz w:val="24"/>
          <w:szCs w:val="24"/>
        </w:rPr>
        <w:t xml:space="preserve">Zamawiający nie przewiduje określania w opisie przedmiotu zamówienia wymagań związanych z realizacją zamówienia o których mowa w art. 29 ust. 4 ustawy </w:t>
      </w:r>
      <w:proofErr w:type="spellStart"/>
      <w:r w:rsidRPr="00AB5C12">
        <w:rPr>
          <w:rFonts w:ascii="Times New Roman" w:hAnsi="Times New Roman" w:cs="Times New Roman"/>
          <w:sz w:val="24"/>
          <w:szCs w:val="24"/>
        </w:rPr>
        <w:t>Pzp</w:t>
      </w:r>
      <w:proofErr w:type="spellEnd"/>
      <w:r w:rsidRPr="00AB5C12">
        <w:rPr>
          <w:rFonts w:ascii="Times New Roman" w:hAnsi="Times New Roman" w:cs="Times New Roman"/>
          <w:sz w:val="24"/>
          <w:szCs w:val="24"/>
        </w:rPr>
        <w:t>,</w:t>
      </w:r>
    </w:p>
    <w:p w14:paraId="05B4A2CE" w14:textId="783B110D" w:rsidR="00AB5C12" w:rsidRPr="00AB5C12" w:rsidRDefault="00AB5C12" w:rsidP="005148E3">
      <w:pPr>
        <w:ind w:left="142" w:hanging="142"/>
        <w:jc w:val="both"/>
        <w:rPr>
          <w:rFonts w:ascii="Times New Roman" w:hAnsi="Times New Roman" w:cs="Times New Roman"/>
          <w:sz w:val="24"/>
          <w:szCs w:val="24"/>
        </w:rPr>
      </w:pPr>
      <w:r>
        <w:rPr>
          <w:rFonts w:ascii="Times New Roman" w:hAnsi="Times New Roman" w:cs="Times New Roman"/>
          <w:sz w:val="24"/>
          <w:szCs w:val="24"/>
        </w:rPr>
        <w:t>-</w:t>
      </w:r>
      <w:r w:rsidRPr="00AB5C12">
        <w:rPr>
          <w:rFonts w:ascii="Times New Roman" w:hAnsi="Times New Roman" w:cs="Times New Roman"/>
          <w:sz w:val="24"/>
          <w:szCs w:val="24"/>
        </w:rPr>
        <w:t>Zamawiający przewiduje możliwość dokonania zmian postanowień zawartej umowy w stosunku do treści oferty, na podstawie której dokonano wyboru Wykonawcy. Dopuszczalne zmiany treści zawartej umowy oraz warunki dokonania takich zmian zostały określone w</w:t>
      </w:r>
      <w:r w:rsidR="00C61079">
        <w:rPr>
          <w:rFonts w:ascii="Times New Roman" w:hAnsi="Times New Roman" w:cs="Times New Roman"/>
          <w:sz w:val="24"/>
          <w:szCs w:val="24"/>
        </w:rPr>
        <w:t xml:space="preserve">e </w:t>
      </w:r>
      <w:r w:rsidRPr="00C61079">
        <w:rPr>
          <w:rFonts w:ascii="Times New Roman" w:hAnsi="Times New Roman" w:cs="Times New Roman"/>
          <w:sz w:val="24"/>
          <w:szCs w:val="24"/>
        </w:rPr>
        <w:t>wzor</w:t>
      </w:r>
      <w:r w:rsidR="00C61079" w:rsidRPr="00C61079">
        <w:rPr>
          <w:rFonts w:ascii="Times New Roman" w:hAnsi="Times New Roman" w:cs="Times New Roman"/>
          <w:sz w:val="24"/>
          <w:szCs w:val="24"/>
        </w:rPr>
        <w:t>ze</w:t>
      </w:r>
      <w:r w:rsidRPr="00C61079">
        <w:rPr>
          <w:rFonts w:ascii="Times New Roman" w:hAnsi="Times New Roman" w:cs="Times New Roman"/>
          <w:sz w:val="24"/>
          <w:szCs w:val="24"/>
        </w:rPr>
        <w:t xml:space="preserve"> umowy (załącznik  nr 6a</w:t>
      </w:r>
      <w:r w:rsidR="00C61079" w:rsidRPr="00C61079">
        <w:rPr>
          <w:rFonts w:ascii="Times New Roman" w:hAnsi="Times New Roman" w:cs="Times New Roman"/>
          <w:sz w:val="24"/>
          <w:szCs w:val="24"/>
        </w:rPr>
        <w:t xml:space="preserve"> i </w:t>
      </w:r>
      <w:r w:rsidRPr="00C61079">
        <w:rPr>
          <w:rFonts w:ascii="Times New Roman" w:hAnsi="Times New Roman" w:cs="Times New Roman"/>
          <w:sz w:val="24"/>
          <w:szCs w:val="24"/>
        </w:rPr>
        <w:t>6b  do niniejszej specyfikacji).</w:t>
      </w:r>
    </w:p>
    <w:p w14:paraId="7DD65EBF" w14:textId="77777777" w:rsidR="00AB5C12" w:rsidRPr="00AB5C12" w:rsidRDefault="00AB5C12" w:rsidP="00AB5C12">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w:t>
      </w:r>
      <w:r w:rsidRPr="00AB5C12">
        <w:rPr>
          <w:rFonts w:ascii="Times New Roman" w:hAnsi="Times New Roman" w:cs="Times New Roman"/>
          <w:sz w:val="24"/>
          <w:szCs w:val="24"/>
        </w:rPr>
        <w:t>Zamawiający nie przewiduje udzielania zaliczek na poczet wykonania zamówienia.</w:t>
      </w:r>
    </w:p>
    <w:p w14:paraId="23FDC225" w14:textId="77777777" w:rsidR="00AB5C12" w:rsidRPr="001704E2" w:rsidRDefault="00AB5C12" w:rsidP="005148E3">
      <w:pPr>
        <w:ind w:left="142" w:hanging="142"/>
        <w:jc w:val="both"/>
        <w:rPr>
          <w:rFonts w:ascii="Times New Roman" w:hAnsi="Times New Roman" w:cs="Times New Roman"/>
          <w:sz w:val="24"/>
          <w:szCs w:val="24"/>
        </w:rPr>
      </w:pPr>
      <w:r>
        <w:rPr>
          <w:rFonts w:ascii="Times New Roman" w:hAnsi="Times New Roman" w:cs="Times New Roman"/>
          <w:sz w:val="24"/>
          <w:szCs w:val="24"/>
        </w:rPr>
        <w:t>-</w:t>
      </w:r>
      <w:r w:rsidRPr="00AB5C12">
        <w:rPr>
          <w:rFonts w:ascii="Times New Roman" w:hAnsi="Times New Roman" w:cs="Times New Roman"/>
          <w:sz w:val="24"/>
          <w:szCs w:val="24"/>
        </w:rPr>
        <w:t>w sprawach nieuregulowanych w SIWZ zastosowanie mają przepisy ustawy Prawo zamówień publicznych oraz Kodeks cywilny.</w:t>
      </w:r>
    </w:p>
    <w:p w14:paraId="00FA0456" w14:textId="497E10A4" w:rsidR="00704DCC" w:rsidRPr="001704E2" w:rsidRDefault="00704DCC" w:rsidP="00704DCC">
      <w:pPr>
        <w:ind w:left="284" w:hanging="284"/>
        <w:jc w:val="both"/>
        <w:rPr>
          <w:rFonts w:ascii="Times New Roman" w:hAnsi="Times New Roman" w:cs="Times New Roman"/>
          <w:b/>
          <w:sz w:val="24"/>
          <w:szCs w:val="24"/>
        </w:rPr>
      </w:pPr>
      <w:r w:rsidRPr="001F086B">
        <w:rPr>
          <w:rFonts w:ascii="Times New Roman" w:hAnsi="Times New Roman" w:cs="Times New Roman"/>
          <w:b/>
          <w:sz w:val="24"/>
          <w:szCs w:val="24"/>
        </w:rPr>
        <w:t>XX</w:t>
      </w:r>
      <w:r w:rsidR="00802690" w:rsidRPr="001F086B">
        <w:rPr>
          <w:rFonts w:ascii="Times New Roman" w:hAnsi="Times New Roman" w:cs="Times New Roman"/>
          <w:b/>
          <w:sz w:val="24"/>
          <w:szCs w:val="24"/>
        </w:rPr>
        <w:t>I</w:t>
      </w:r>
      <w:r w:rsidRPr="001704E2">
        <w:rPr>
          <w:rFonts w:ascii="Times New Roman" w:hAnsi="Times New Roman" w:cs="Times New Roman"/>
          <w:b/>
          <w:sz w:val="24"/>
          <w:szCs w:val="24"/>
        </w:rPr>
        <w:t>. ZAŁĄCZNIKI DO SIWZ:</w:t>
      </w:r>
    </w:p>
    <w:p w14:paraId="1285101E" w14:textId="77777777" w:rsidR="00704DCC" w:rsidRPr="001704E2" w:rsidRDefault="00704DCC" w:rsidP="009467DF">
      <w:pPr>
        <w:numPr>
          <w:ilvl w:val="0"/>
          <w:numId w:val="9"/>
        </w:numPr>
        <w:spacing w:after="0" w:line="240" w:lineRule="auto"/>
        <w:jc w:val="both"/>
        <w:rPr>
          <w:rFonts w:ascii="Times New Roman" w:hAnsi="Times New Roman" w:cs="Times New Roman"/>
          <w:sz w:val="24"/>
          <w:szCs w:val="24"/>
        </w:rPr>
      </w:pPr>
      <w:r w:rsidRPr="001704E2">
        <w:rPr>
          <w:rFonts w:ascii="Times New Roman" w:hAnsi="Times New Roman" w:cs="Times New Roman"/>
          <w:sz w:val="24"/>
          <w:szCs w:val="24"/>
        </w:rPr>
        <w:t>Formularz oferty</w:t>
      </w:r>
      <w:r w:rsidR="005148E3">
        <w:rPr>
          <w:rFonts w:ascii="Times New Roman" w:hAnsi="Times New Roman" w:cs="Times New Roman"/>
          <w:sz w:val="24"/>
          <w:szCs w:val="24"/>
        </w:rPr>
        <w:t xml:space="preserve"> – Załącznik Nr 1</w:t>
      </w:r>
    </w:p>
    <w:p w14:paraId="15C7FD35" w14:textId="77777777" w:rsidR="005148E3" w:rsidRDefault="005148E3" w:rsidP="009467DF">
      <w:pPr>
        <w:numPr>
          <w:ilvl w:val="0"/>
          <w:numId w:val="9"/>
        </w:numPr>
        <w:spacing w:after="0" w:line="240" w:lineRule="auto"/>
        <w:jc w:val="both"/>
        <w:rPr>
          <w:rFonts w:ascii="Times New Roman" w:hAnsi="Times New Roman" w:cs="Times New Roman"/>
          <w:sz w:val="24"/>
          <w:szCs w:val="24"/>
        </w:rPr>
      </w:pPr>
      <w:bookmarkStart w:id="23" w:name="_Hlk501647215"/>
      <w:r w:rsidRPr="005148E3">
        <w:rPr>
          <w:rFonts w:ascii="Times New Roman" w:hAnsi="Times New Roman" w:cs="Times New Roman"/>
          <w:sz w:val="24"/>
          <w:szCs w:val="24"/>
        </w:rPr>
        <w:t>Jednolity Europejski Dokument Zamówienia – załącznik nr 2</w:t>
      </w:r>
    </w:p>
    <w:p w14:paraId="3449A2F9" w14:textId="5D5D1CFA" w:rsidR="005148E3"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 xml:space="preserve">Wykaz wykonanych </w:t>
      </w:r>
      <w:r>
        <w:rPr>
          <w:rFonts w:ascii="Times New Roman" w:hAnsi="Times New Roman" w:cs="Times New Roman"/>
          <w:sz w:val="24"/>
          <w:szCs w:val="24"/>
        </w:rPr>
        <w:t>robót budowlanych</w:t>
      </w:r>
      <w:r w:rsidRPr="005148E3">
        <w:rPr>
          <w:rFonts w:ascii="Times New Roman" w:hAnsi="Times New Roman" w:cs="Times New Roman"/>
          <w:sz w:val="24"/>
          <w:szCs w:val="24"/>
        </w:rPr>
        <w:t xml:space="preserve"> – załącznik nr 3</w:t>
      </w:r>
    </w:p>
    <w:p w14:paraId="07FDFBF2" w14:textId="77777777" w:rsidR="005148E3" w:rsidRPr="005148E3"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Wykaz osób – załącznik nr 4</w:t>
      </w:r>
    </w:p>
    <w:p w14:paraId="35B727B4" w14:textId="77777777" w:rsidR="005148E3" w:rsidRPr="005148E3"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Oświadczenie o przynależności do grupy kapitałowej – załącznik nr 5</w:t>
      </w:r>
    </w:p>
    <w:p w14:paraId="4E7AE9BC" w14:textId="410A8B79" w:rsidR="005148E3"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 xml:space="preserve">Wzór umowy – załącznik nr </w:t>
      </w:r>
      <w:r w:rsidRPr="00C61079">
        <w:rPr>
          <w:rFonts w:ascii="Times New Roman" w:hAnsi="Times New Roman" w:cs="Times New Roman"/>
          <w:sz w:val="24"/>
          <w:szCs w:val="24"/>
        </w:rPr>
        <w:t>6a</w:t>
      </w:r>
      <w:r w:rsidR="00C61079" w:rsidRPr="00C61079">
        <w:rPr>
          <w:rFonts w:ascii="Times New Roman" w:hAnsi="Times New Roman" w:cs="Times New Roman"/>
          <w:sz w:val="24"/>
          <w:szCs w:val="24"/>
        </w:rPr>
        <w:t xml:space="preserve"> i </w:t>
      </w:r>
      <w:r w:rsidRPr="00C61079">
        <w:rPr>
          <w:rFonts w:ascii="Times New Roman" w:hAnsi="Times New Roman" w:cs="Times New Roman"/>
          <w:sz w:val="24"/>
          <w:szCs w:val="24"/>
        </w:rPr>
        <w:t>6b</w:t>
      </w:r>
    </w:p>
    <w:p w14:paraId="5C65C270" w14:textId="62538004" w:rsidR="00704DCC" w:rsidRPr="001704E2" w:rsidRDefault="00704DCC" w:rsidP="009467DF">
      <w:pPr>
        <w:numPr>
          <w:ilvl w:val="0"/>
          <w:numId w:val="9"/>
        </w:numPr>
        <w:spacing w:after="0" w:line="240" w:lineRule="auto"/>
        <w:jc w:val="both"/>
        <w:rPr>
          <w:rFonts w:ascii="Times New Roman" w:hAnsi="Times New Roman" w:cs="Times New Roman"/>
          <w:sz w:val="24"/>
          <w:szCs w:val="24"/>
        </w:rPr>
      </w:pPr>
      <w:r w:rsidRPr="001704E2">
        <w:rPr>
          <w:rFonts w:ascii="Times New Roman" w:hAnsi="Times New Roman" w:cs="Times New Roman"/>
          <w:sz w:val="24"/>
          <w:szCs w:val="24"/>
        </w:rPr>
        <w:t>Oświadczenie Wykonawcy o braku wydania wobec niego prawomocnego wyroku sądu lub ostatecznej decyzji administracyjnej o zaleganiu z uiszczaniem podatków, opłat lub składek na ubezpie</w:t>
      </w:r>
      <w:r w:rsidR="00C61079">
        <w:rPr>
          <w:rFonts w:ascii="Times New Roman" w:hAnsi="Times New Roman" w:cs="Times New Roman"/>
          <w:sz w:val="24"/>
          <w:szCs w:val="24"/>
        </w:rPr>
        <w:t>czenia społeczne lub zdrowotne – Załącznik Nr 7</w:t>
      </w:r>
    </w:p>
    <w:p w14:paraId="46E1272B" w14:textId="77777777" w:rsidR="00704DCC" w:rsidRPr="001704E2" w:rsidRDefault="00704DCC" w:rsidP="009467DF">
      <w:pPr>
        <w:numPr>
          <w:ilvl w:val="0"/>
          <w:numId w:val="9"/>
        </w:numPr>
        <w:spacing w:after="0" w:line="240" w:lineRule="auto"/>
        <w:jc w:val="both"/>
        <w:rPr>
          <w:rFonts w:ascii="Times New Roman" w:hAnsi="Times New Roman" w:cs="Times New Roman"/>
          <w:sz w:val="24"/>
          <w:szCs w:val="24"/>
        </w:rPr>
      </w:pPr>
      <w:r w:rsidRPr="001704E2">
        <w:rPr>
          <w:rFonts w:ascii="Times New Roman" w:hAnsi="Times New Roman" w:cs="Times New Roman"/>
          <w:bCs/>
          <w:sz w:val="24"/>
          <w:szCs w:val="24"/>
        </w:rPr>
        <w:t>Zobowiązanie innych podmiotów do oddania do dyspozycji wykonawcy na okres korzystania z nich przy wykonywaniu zamówienia</w:t>
      </w:r>
      <w:r w:rsidR="005148E3">
        <w:rPr>
          <w:rFonts w:ascii="Times New Roman" w:hAnsi="Times New Roman" w:cs="Times New Roman"/>
          <w:bCs/>
          <w:sz w:val="24"/>
          <w:szCs w:val="24"/>
        </w:rPr>
        <w:t xml:space="preserve"> – Załącznik nr 8</w:t>
      </w:r>
    </w:p>
    <w:p w14:paraId="456B5A58" w14:textId="26B441CC" w:rsidR="005148E3" w:rsidRPr="005148E3"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Dokumentacja projektowa</w:t>
      </w:r>
      <w:r>
        <w:t xml:space="preserve">– </w:t>
      </w:r>
      <w:r w:rsidRPr="005148E3">
        <w:rPr>
          <w:rFonts w:ascii="Times New Roman" w:hAnsi="Times New Roman" w:cs="Times New Roman"/>
          <w:sz w:val="24"/>
          <w:szCs w:val="24"/>
        </w:rPr>
        <w:t xml:space="preserve">Załącznik nr </w:t>
      </w:r>
      <w:r w:rsidR="001F086B">
        <w:rPr>
          <w:rFonts w:ascii="Times New Roman" w:hAnsi="Times New Roman" w:cs="Times New Roman"/>
          <w:sz w:val="24"/>
          <w:szCs w:val="24"/>
        </w:rPr>
        <w:t>9</w:t>
      </w:r>
    </w:p>
    <w:p w14:paraId="4275BF08" w14:textId="0F53D265" w:rsidR="005148E3" w:rsidRPr="005148E3"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ab/>
        <w:t>Specyfikacje Techniczne Wykonania i Odbioru Robót Budowlanych</w:t>
      </w:r>
      <w:r>
        <w:rPr>
          <w:rFonts w:ascii="Times New Roman" w:hAnsi="Times New Roman" w:cs="Times New Roman"/>
          <w:sz w:val="24"/>
          <w:szCs w:val="24"/>
        </w:rPr>
        <w:t xml:space="preserve"> –</w:t>
      </w:r>
      <w:r w:rsidRPr="005148E3">
        <w:rPr>
          <w:rFonts w:ascii="Times New Roman" w:hAnsi="Times New Roman" w:cs="Times New Roman"/>
          <w:sz w:val="24"/>
          <w:szCs w:val="24"/>
        </w:rPr>
        <w:t xml:space="preserve"> Załącznik nr 1</w:t>
      </w:r>
      <w:r w:rsidR="001F086B">
        <w:rPr>
          <w:rFonts w:ascii="Times New Roman" w:hAnsi="Times New Roman" w:cs="Times New Roman"/>
          <w:sz w:val="24"/>
          <w:szCs w:val="24"/>
        </w:rPr>
        <w:t>0</w:t>
      </w:r>
    </w:p>
    <w:p w14:paraId="3A2E6050" w14:textId="72140DEA" w:rsidR="00704DCC" w:rsidRDefault="005148E3" w:rsidP="009467DF">
      <w:pPr>
        <w:numPr>
          <w:ilvl w:val="0"/>
          <w:numId w:val="9"/>
        </w:numPr>
        <w:spacing w:after="0" w:line="240" w:lineRule="auto"/>
        <w:jc w:val="both"/>
        <w:rPr>
          <w:rFonts w:ascii="Times New Roman" w:hAnsi="Times New Roman" w:cs="Times New Roman"/>
          <w:sz w:val="24"/>
          <w:szCs w:val="24"/>
        </w:rPr>
      </w:pPr>
      <w:r w:rsidRPr="005148E3">
        <w:rPr>
          <w:rFonts w:ascii="Times New Roman" w:hAnsi="Times New Roman" w:cs="Times New Roman"/>
          <w:sz w:val="24"/>
          <w:szCs w:val="24"/>
        </w:rPr>
        <w:tab/>
        <w:t>Przedmiary robót</w:t>
      </w:r>
      <w:r>
        <w:rPr>
          <w:rFonts w:ascii="Times New Roman" w:hAnsi="Times New Roman" w:cs="Times New Roman"/>
          <w:sz w:val="24"/>
          <w:szCs w:val="24"/>
        </w:rPr>
        <w:t xml:space="preserve"> – </w:t>
      </w:r>
      <w:r w:rsidRPr="005148E3">
        <w:rPr>
          <w:rFonts w:ascii="Times New Roman" w:hAnsi="Times New Roman" w:cs="Times New Roman"/>
          <w:sz w:val="24"/>
          <w:szCs w:val="24"/>
        </w:rPr>
        <w:t>Załącznik nr 1</w:t>
      </w:r>
      <w:r w:rsidR="001F086B">
        <w:rPr>
          <w:rFonts w:ascii="Times New Roman" w:hAnsi="Times New Roman" w:cs="Times New Roman"/>
          <w:sz w:val="24"/>
          <w:szCs w:val="24"/>
        </w:rPr>
        <w:t>1</w:t>
      </w:r>
    </w:p>
    <w:p w14:paraId="354DB7F9" w14:textId="31E97548" w:rsidR="00F90FBA" w:rsidRPr="001704E2" w:rsidRDefault="00F90FBA" w:rsidP="009467D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Wymagania szczegółowe dotyczące dostaw do części V – Załącznik Nr </w:t>
      </w:r>
      <w:r w:rsidR="001F086B">
        <w:rPr>
          <w:rFonts w:ascii="Times New Roman" w:hAnsi="Times New Roman" w:cs="Times New Roman"/>
          <w:sz w:val="24"/>
          <w:szCs w:val="24"/>
        </w:rPr>
        <w:t>1</w:t>
      </w:r>
      <w:r w:rsidR="009545D2">
        <w:rPr>
          <w:rFonts w:ascii="Times New Roman" w:hAnsi="Times New Roman" w:cs="Times New Roman"/>
          <w:sz w:val="24"/>
          <w:szCs w:val="24"/>
        </w:rPr>
        <w:t>2</w:t>
      </w:r>
    </w:p>
    <w:bookmarkEnd w:id="23"/>
    <w:p w14:paraId="2AA2175D" w14:textId="4FAE9271" w:rsidR="00704DCC" w:rsidRDefault="00704DCC" w:rsidP="00704DCC">
      <w:pPr>
        <w:pStyle w:val="NormalnyWeb"/>
        <w:spacing w:before="0" w:beforeAutospacing="0" w:after="0"/>
        <w:jc w:val="both"/>
        <w:rPr>
          <w:rFonts w:cs="Times New Roman"/>
        </w:rPr>
      </w:pPr>
    </w:p>
    <w:p w14:paraId="7734CA45" w14:textId="7A6D26F5" w:rsidR="0000150A" w:rsidRPr="0000150A" w:rsidRDefault="0000150A" w:rsidP="00704DCC">
      <w:pPr>
        <w:pStyle w:val="NormalnyWeb"/>
        <w:spacing w:before="0" w:beforeAutospacing="0" w:after="0"/>
        <w:jc w:val="both"/>
        <w:rPr>
          <w:rFonts w:cs="Times New Roman"/>
        </w:rPr>
      </w:pPr>
      <w:r w:rsidRPr="001F086B">
        <w:rPr>
          <w:rFonts w:cs="Times New Roman"/>
          <w:b/>
        </w:rPr>
        <w:t>XXII</w:t>
      </w:r>
      <w:r w:rsidRPr="0000150A">
        <w:rPr>
          <w:rFonts w:cs="Times New Roman"/>
          <w:b/>
        </w:rPr>
        <w:t>. Ogłoszenie zamówienia</w:t>
      </w:r>
      <w:r w:rsidRPr="0000150A">
        <w:rPr>
          <w:rFonts w:cs="Times New Roman"/>
        </w:rPr>
        <w:t>:</w:t>
      </w:r>
    </w:p>
    <w:p w14:paraId="43529508" w14:textId="56AAF02B" w:rsidR="0000150A" w:rsidRPr="0000150A" w:rsidRDefault="0000150A" w:rsidP="00704DCC">
      <w:pPr>
        <w:pStyle w:val="NormalnyWeb"/>
        <w:spacing w:before="0" w:beforeAutospacing="0" w:after="0"/>
        <w:jc w:val="both"/>
        <w:rPr>
          <w:rFonts w:cs="Times New Roman"/>
        </w:rPr>
      </w:pPr>
    </w:p>
    <w:p w14:paraId="76CC96E1" w14:textId="4755938B" w:rsidR="0000150A" w:rsidRPr="0000150A" w:rsidRDefault="0000150A" w:rsidP="00704DCC">
      <w:pPr>
        <w:pStyle w:val="NormalnyWeb"/>
        <w:spacing w:before="0" w:beforeAutospacing="0" w:after="0"/>
        <w:jc w:val="both"/>
        <w:rPr>
          <w:rFonts w:cs="Times New Roman"/>
        </w:rPr>
      </w:pPr>
      <w:r w:rsidRPr="0000150A">
        <w:rPr>
          <w:rFonts w:cs="Times New Roman"/>
          <w:noProof/>
        </w:rPr>
        <w:t xml:space="preserve">Przedmiotowe zamówienie zostało zamieszczone w Dzienniku Urzędowym Unii Europejskiej w dniu </w:t>
      </w:r>
      <w:r w:rsidR="00B176CC" w:rsidRPr="00B176CC">
        <w:rPr>
          <w:rFonts w:cs="Times New Roman"/>
          <w:b/>
          <w:noProof/>
        </w:rPr>
        <w:t>06.03.2018</w:t>
      </w:r>
      <w:r w:rsidRPr="0000150A">
        <w:rPr>
          <w:rFonts w:cs="Times New Roman"/>
          <w:noProof/>
        </w:rPr>
        <w:t xml:space="preserve"> pod numerem </w:t>
      </w:r>
      <w:r w:rsidR="00B176CC" w:rsidRPr="00B176CC">
        <w:rPr>
          <w:rFonts w:cs="Times New Roman"/>
          <w:b/>
          <w:noProof/>
        </w:rPr>
        <w:t>2018/S 045-097528</w:t>
      </w:r>
      <w:r w:rsidRPr="0000150A">
        <w:rPr>
          <w:rFonts w:cs="Times New Roman"/>
          <w:noProof/>
        </w:rPr>
        <w:t xml:space="preserve"> oraz ogłoszone na tablicy ogłoszeń Urzędu Gminy w </w:t>
      </w:r>
      <w:r>
        <w:rPr>
          <w:rFonts w:cs="Times New Roman"/>
          <w:noProof/>
        </w:rPr>
        <w:t>Zaleszanach</w:t>
      </w:r>
      <w:r w:rsidRPr="0000150A">
        <w:rPr>
          <w:rFonts w:cs="Times New Roman"/>
          <w:noProof/>
        </w:rPr>
        <w:t xml:space="preserve"> oraz na stronie internetowej </w:t>
      </w:r>
      <w:r w:rsidRPr="0000150A">
        <w:rPr>
          <w:rFonts w:cs="Times New Roman"/>
        </w:rPr>
        <w:t>http://www.zaleszany.biuletyn.net</w:t>
      </w:r>
      <w:r w:rsidRPr="0000150A">
        <w:rPr>
          <w:rFonts w:cs="Times New Roman"/>
          <w:noProof/>
        </w:rPr>
        <w:t>.</w:t>
      </w:r>
    </w:p>
    <w:p w14:paraId="3FC12E0F" w14:textId="2E1A9A50" w:rsidR="0000150A" w:rsidRDefault="0000150A" w:rsidP="00704DCC">
      <w:pPr>
        <w:pStyle w:val="NormalnyWeb"/>
        <w:spacing w:before="0" w:beforeAutospacing="0" w:after="0"/>
        <w:jc w:val="both"/>
        <w:rPr>
          <w:rFonts w:cs="Times New Roman"/>
        </w:rPr>
      </w:pPr>
    </w:p>
    <w:p w14:paraId="4D9ECB86" w14:textId="7DD15D88" w:rsidR="0000150A" w:rsidRDefault="0000150A" w:rsidP="00704DCC">
      <w:pPr>
        <w:pStyle w:val="NormalnyWeb"/>
        <w:spacing w:before="0" w:beforeAutospacing="0" w:after="0"/>
        <w:jc w:val="both"/>
        <w:rPr>
          <w:rFonts w:cs="Times New Roman"/>
        </w:rPr>
      </w:pPr>
    </w:p>
    <w:p w14:paraId="63FE1D7F" w14:textId="77777777" w:rsidR="001F086B" w:rsidRDefault="001F086B" w:rsidP="00704DCC">
      <w:pPr>
        <w:pStyle w:val="NormalnyWeb"/>
        <w:spacing w:before="0" w:beforeAutospacing="0" w:after="0"/>
        <w:jc w:val="both"/>
        <w:rPr>
          <w:rFonts w:cs="Times New Roman"/>
        </w:rPr>
      </w:pPr>
    </w:p>
    <w:p w14:paraId="4B7AE444" w14:textId="19D298CE" w:rsidR="0000150A" w:rsidRDefault="0000150A" w:rsidP="00704DCC">
      <w:pPr>
        <w:pStyle w:val="NormalnyWeb"/>
        <w:spacing w:before="0" w:beforeAutospacing="0" w:after="0"/>
        <w:jc w:val="both"/>
        <w:rPr>
          <w:rFonts w:cs="Times New Roman"/>
        </w:rPr>
      </w:pPr>
    </w:p>
    <w:p w14:paraId="542C79F8" w14:textId="77777777" w:rsidR="00C61079" w:rsidRDefault="00C61079" w:rsidP="00704DCC">
      <w:pPr>
        <w:pStyle w:val="NormalnyWeb"/>
        <w:spacing w:before="0" w:beforeAutospacing="0" w:after="0"/>
        <w:jc w:val="both"/>
        <w:rPr>
          <w:rFonts w:cs="Times New Roman"/>
        </w:rPr>
      </w:pPr>
    </w:p>
    <w:p w14:paraId="495011CF" w14:textId="77777777" w:rsidR="00C61079" w:rsidRDefault="00C61079" w:rsidP="00704DCC">
      <w:pPr>
        <w:pStyle w:val="NormalnyWeb"/>
        <w:spacing w:before="0" w:beforeAutospacing="0" w:after="0"/>
        <w:jc w:val="both"/>
        <w:rPr>
          <w:rFonts w:cs="Times New Roman"/>
        </w:rPr>
      </w:pPr>
    </w:p>
    <w:p w14:paraId="130D1545" w14:textId="77777777" w:rsidR="003730C1" w:rsidRDefault="003730C1" w:rsidP="00704DCC">
      <w:pPr>
        <w:pStyle w:val="NormalnyWeb"/>
        <w:spacing w:before="0" w:beforeAutospacing="0" w:after="0"/>
        <w:jc w:val="both"/>
        <w:rPr>
          <w:rFonts w:cs="Times New Roman"/>
        </w:rPr>
      </w:pPr>
    </w:p>
    <w:p w14:paraId="77F5B6C7" w14:textId="77777777" w:rsidR="003730C1" w:rsidRDefault="003730C1" w:rsidP="00704DCC">
      <w:pPr>
        <w:pStyle w:val="NormalnyWeb"/>
        <w:spacing w:before="0" w:beforeAutospacing="0" w:after="0"/>
        <w:jc w:val="both"/>
        <w:rPr>
          <w:rFonts w:cs="Times New Roman"/>
        </w:rPr>
      </w:pPr>
    </w:p>
    <w:p w14:paraId="2871F1C5" w14:textId="77777777" w:rsidR="003730C1" w:rsidRDefault="003730C1" w:rsidP="00704DCC">
      <w:pPr>
        <w:pStyle w:val="NormalnyWeb"/>
        <w:spacing w:before="0" w:beforeAutospacing="0" w:after="0"/>
        <w:jc w:val="both"/>
        <w:rPr>
          <w:rFonts w:cs="Times New Roman"/>
        </w:rPr>
      </w:pPr>
    </w:p>
    <w:p w14:paraId="3654E79C" w14:textId="77777777" w:rsidR="003730C1" w:rsidRDefault="003730C1" w:rsidP="00704DCC">
      <w:pPr>
        <w:pStyle w:val="NormalnyWeb"/>
        <w:spacing w:before="0" w:beforeAutospacing="0" w:after="0"/>
        <w:jc w:val="both"/>
        <w:rPr>
          <w:rFonts w:cs="Times New Roman"/>
        </w:rPr>
      </w:pPr>
    </w:p>
    <w:p w14:paraId="72462BBA" w14:textId="77777777" w:rsidR="003730C1" w:rsidRDefault="003730C1" w:rsidP="00704DCC">
      <w:pPr>
        <w:pStyle w:val="NormalnyWeb"/>
        <w:spacing w:before="0" w:beforeAutospacing="0" w:after="0"/>
        <w:jc w:val="both"/>
        <w:rPr>
          <w:rFonts w:cs="Times New Roman"/>
        </w:rPr>
      </w:pPr>
    </w:p>
    <w:p w14:paraId="09087988" w14:textId="77777777" w:rsidR="003730C1" w:rsidRDefault="003730C1" w:rsidP="00704DCC">
      <w:pPr>
        <w:pStyle w:val="NormalnyWeb"/>
        <w:spacing w:before="0" w:beforeAutospacing="0" w:after="0"/>
        <w:jc w:val="both"/>
        <w:rPr>
          <w:rFonts w:cs="Times New Roman"/>
        </w:rPr>
      </w:pPr>
    </w:p>
    <w:p w14:paraId="252B0CBB" w14:textId="77777777" w:rsidR="003730C1" w:rsidRDefault="003730C1" w:rsidP="00704DCC">
      <w:pPr>
        <w:pStyle w:val="NormalnyWeb"/>
        <w:spacing w:before="0" w:beforeAutospacing="0" w:after="0"/>
        <w:jc w:val="both"/>
        <w:rPr>
          <w:rFonts w:cs="Times New Roman"/>
        </w:rPr>
      </w:pPr>
    </w:p>
    <w:p w14:paraId="7F942FDB" w14:textId="77777777" w:rsidR="003730C1" w:rsidRDefault="003730C1" w:rsidP="00704DCC">
      <w:pPr>
        <w:pStyle w:val="NormalnyWeb"/>
        <w:spacing w:before="0" w:beforeAutospacing="0" w:after="0"/>
        <w:jc w:val="both"/>
        <w:rPr>
          <w:rFonts w:cs="Times New Roman"/>
        </w:rPr>
      </w:pPr>
    </w:p>
    <w:p w14:paraId="72FCE129" w14:textId="77777777" w:rsidR="003730C1" w:rsidRDefault="003730C1" w:rsidP="00704DCC">
      <w:pPr>
        <w:pStyle w:val="NormalnyWeb"/>
        <w:spacing w:before="0" w:beforeAutospacing="0" w:after="0"/>
        <w:jc w:val="both"/>
        <w:rPr>
          <w:rFonts w:cs="Times New Roman"/>
        </w:rPr>
      </w:pPr>
    </w:p>
    <w:p w14:paraId="6A56E4CB" w14:textId="77777777" w:rsidR="003730C1" w:rsidRDefault="003730C1" w:rsidP="00704DCC">
      <w:pPr>
        <w:pStyle w:val="NormalnyWeb"/>
        <w:spacing w:before="0" w:beforeAutospacing="0" w:after="0"/>
        <w:jc w:val="both"/>
        <w:rPr>
          <w:rFonts w:cs="Times New Roman"/>
        </w:rPr>
      </w:pPr>
    </w:p>
    <w:p w14:paraId="2294262D" w14:textId="77777777" w:rsidR="003730C1" w:rsidRDefault="003730C1" w:rsidP="00704DCC">
      <w:pPr>
        <w:pStyle w:val="NormalnyWeb"/>
        <w:spacing w:before="0" w:beforeAutospacing="0" w:after="0"/>
        <w:jc w:val="both"/>
        <w:rPr>
          <w:rFonts w:cs="Times New Roman"/>
        </w:rPr>
      </w:pPr>
    </w:p>
    <w:p w14:paraId="390A11BD" w14:textId="77777777" w:rsidR="00B176CC" w:rsidRDefault="00B176CC" w:rsidP="00704DCC">
      <w:pPr>
        <w:pStyle w:val="NormalnyWeb"/>
        <w:spacing w:before="0" w:beforeAutospacing="0" w:after="0"/>
        <w:jc w:val="both"/>
        <w:rPr>
          <w:rFonts w:cs="Times New Roman"/>
        </w:rPr>
      </w:pPr>
    </w:p>
    <w:p w14:paraId="28894B70" w14:textId="77777777" w:rsidR="003730C1" w:rsidRDefault="003730C1" w:rsidP="00704DCC">
      <w:pPr>
        <w:pStyle w:val="NormalnyWeb"/>
        <w:spacing w:before="0" w:beforeAutospacing="0" w:after="0"/>
        <w:jc w:val="both"/>
        <w:rPr>
          <w:rFonts w:cs="Times New Roman"/>
        </w:rPr>
      </w:pPr>
    </w:p>
    <w:p w14:paraId="361FDF48" w14:textId="77777777" w:rsidR="003730C1" w:rsidRDefault="003730C1" w:rsidP="00704DCC">
      <w:pPr>
        <w:pStyle w:val="NormalnyWeb"/>
        <w:spacing w:before="0" w:beforeAutospacing="0" w:after="0"/>
        <w:jc w:val="both"/>
        <w:rPr>
          <w:rFonts w:cs="Times New Roman"/>
        </w:rPr>
      </w:pPr>
    </w:p>
    <w:p w14:paraId="7FC58D97" w14:textId="77777777" w:rsidR="003730C1" w:rsidRDefault="003730C1" w:rsidP="00704DCC">
      <w:pPr>
        <w:pStyle w:val="NormalnyWeb"/>
        <w:spacing w:before="0" w:beforeAutospacing="0" w:after="0"/>
        <w:jc w:val="both"/>
        <w:rPr>
          <w:rFonts w:cs="Times New Roman"/>
        </w:rPr>
      </w:pPr>
    </w:p>
    <w:p w14:paraId="58D5E226" w14:textId="77777777" w:rsidR="003730C1" w:rsidRDefault="003730C1" w:rsidP="00704DCC">
      <w:pPr>
        <w:pStyle w:val="NormalnyWeb"/>
        <w:spacing w:before="0" w:beforeAutospacing="0" w:after="0"/>
        <w:jc w:val="both"/>
        <w:rPr>
          <w:rFonts w:cs="Times New Roman"/>
        </w:rPr>
      </w:pPr>
    </w:p>
    <w:p w14:paraId="2051B53B" w14:textId="77777777" w:rsidR="003730C1" w:rsidRDefault="003730C1" w:rsidP="00704DCC">
      <w:pPr>
        <w:pStyle w:val="NormalnyWeb"/>
        <w:spacing w:before="0" w:beforeAutospacing="0" w:after="0"/>
        <w:jc w:val="both"/>
        <w:rPr>
          <w:rFonts w:cs="Times New Roman"/>
        </w:rPr>
      </w:pPr>
    </w:p>
    <w:p w14:paraId="5DC06489" w14:textId="38AA947E" w:rsidR="00704DCC" w:rsidRPr="001704E2" w:rsidRDefault="00EB0582" w:rsidP="00EB0582">
      <w:pPr>
        <w:pStyle w:val="NormalnyWeb"/>
        <w:spacing w:before="0" w:beforeAutospacing="0" w:after="0"/>
        <w:jc w:val="both"/>
        <w:rPr>
          <w:rFonts w:cs="Times New Roman"/>
          <w:b/>
          <w:bCs/>
          <w:i/>
          <w:iCs/>
        </w:rPr>
      </w:pPr>
      <w:r w:rsidRPr="001704E2">
        <w:rPr>
          <w:rFonts w:cs="Times New Roman"/>
          <w:i/>
        </w:rPr>
        <w:lastRenderedPageBreak/>
        <w:t xml:space="preserve">Nr postępowania   </w:t>
      </w:r>
      <w:r w:rsidRPr="00BB0A82">
        <w:rPr>
          <w:rFonts w:cs="Times New Roman"/>
          <w:b/>
          <w:i/>
        </w:rPr>
        <w:t>GKM.272.</w:t>
      </w:r>
      <w:r w:rsidR="00BB0A82" w:rsidRPr="00BB0A82">
        <w:rPr>
          <w:rFonts w:cs="Times New Roman"/>
          <w:b/>
          <w:i/>
        </w:rPr>
        <w:t>2</w:t>
      </w:r>
      <w:r w:rsidRPr="00BB0A82">
        <w:rPr>
          <w:rFonts w:cs="Times New Roman"/>
          <w:b/>
          <w:i/>
        </w:rPr>
        <w:t>.2018</w:t>
      </w:r>
      <w:r>
        <w:rPr>
          <w:rFonts w:cs="Times New Roman"/>
          <w:b/>
          <w:i/>
        </w:rPr>
        <w:tab/>
      </w:r>
      <w:r>
        <w:rPr>
          <w:rFonts w:cs="Times New Roman"/>
          <w:b/>
          <w:i/>
        </w:rPr>
        <w:tab/>
      </w:r>
      <w:r>
        <w:rPr>
          <w:rFonts w:cs="Times New Roman"/>
          <w:b/>
          <w:i/>
        </w:rPr>
        <w:tab/>
      </w:r>
      <w:r>
        <w:rPr>
          <w:rFonts w:cs="Times New Roman"/>
          <w:b/>
          <w:i/>
        </w:rPr>
        <w:tab/>
      </w:r>
      <w:r w:rsidR="00704DCC" w:rsidRPr="001704E2">
        <w:rPr>
          <w:rFonts w:cs="Times New Roman"/>
          <w:b/>
          <w:bCs/>
          <w:i/>
          <w:iCs/>
        </w:rPr>
        <w:t xml:space="preserve"> ZAŁĄCZNIK NR 1 do SIWZ</w:t>
      </w:r>
    </w:p>
    <w:p w14:paraId="38DDCAD0" w14:textId="77777777" w:rsidR="00704DCC" w:rsidRPr="001704E2" w:rsidRDefault="00704DCC" w:rsidP="00704DCC">
      <w:pPr>
        <w:pStyle w:val="Nagwek3"/>
        <w:tabs>
          <w:tab w:val="clear" w:pos="1800"/>
        </w:tabs>
        <w:ind w:left="0" w:firstLine="0"/>
        <w:jc w:val="center"/>
        <w:rPr>
          <w:rFonts w:ascii="Times New Roman" w:hAnsi="Times New Roman" w:cs="Times New Roman"/>
          <w:b/>
          <w:bCs/>
          <w:lang w:val="de-DE"/>
        </w:rPr>
      </w:pPr>
      <w:r w:rsidRPr="001704E2">
        <w:rPr>
          <w:rFonts w:ascii="Times New Roman" w:hAnsi="Times New Roman" w:cs="Times New Roman"/>
          <w:b/>
          <w:bCs/>
          <w:lang w:val="de-DE"/>
        </w:rPr>
        <w:t xml:space="preserve">FORMULARZ  OFERTOWY </w:t>
      </w:r>
    </w:p>
    <w:p w14:paraId="1E375F6B" w14:textId="77777777" w:rsidR="00EE4806" w:rsidRDefault="00EE4806" w:rsidP="00EE4806">
      <w:pPr>
        <w:spacing w:after="0" w:line="240" w:lineRule="auto"/>
        <w:rPr>
          <w:rFonts w:ascii="Times New Roman" w:eastAsia="Times New Roman" w:hAnsi="Times New Roman" w:cs="Times New Roman"/>
          <w:sz w:val="20"/>
          <w:szCs w:val="24"/>
          <w:lang w:eastAsia="pl-PL"/>
        </w:rPr>
      </w:pPr>
    </w:p>
    <w:p w14:paraId="4D545108" w14:textId="77777777" w:rsidR="00EE4806" w:rsidRPr="00EE4806" w:rsidRDefault="00EE4806" w:rsidP="00EE4806">
      <w:pPr>
        <w:spacing w:after="0" w:line="240" w:lineRule="auto"/>
        <w:rPr>
          <w:rFonts w:ascii="Times New Roman" w:eastAsia="Times New Roman" w:hAnsi="Times New Roman" w:cs="Times New Roman"/>
          <w:sz w:val="20"/>
          <w:szCs w:val="24"/>
          <w:lang w:eastAsia="pl-PL"/>
        </w:rPr>
      </w:pPr>
      <w:r w:rsidRPr="00EE4806">
        <w:rPr>
          <w:rFonts w:ascii="Times New Roman" w:eastAsia="Times New Roman" w:hAnsi="Times New Roman" w:cs="Times New Roman"/>
          <w:sz w:val="20"/>
          <w:szCs w:val="24"/>
          <w:lang w:eastAsia="pl-PL"/>
        </w:rPr>
        <w:t>..........................................................................</w:t>
      </w:r>
      <w:r w:rsidRPr="00EE4806">
        <w:rPr>
          <w:rFonts w:ascii="Times New Roman" w:eastAsia="Times New Roman" w:hAnsi="Times New Roman" w:cs="Times New Roman"/>
          <w:sz w:val="20"/>
          <w:szCs w:val="24"/>
          <w:lang w:eastAsia="pl-PL"/>
        </w:rPr>
        <w:tab/>
      </w:r>
      <w:r w:rsidRPr="00EE4806">
        <w:rPr>
          <w:rFonts w:ascii="Times New Roman" w:eastAsia="Times New Roman" w:hAnsi="Times New Roman" w:cs="Times New Roman"/>
          <w:sz w:val="20"/>
          <w:szCs w:val="24"/>
          <w:lang w:eastAsia="pl-PL"/>
        </w:rPr>
        <w:tab/>
      </w:r>
      <w:r w:rsidRPr="00EE4806">
        <w:rPr>
          <w:rFonts w:ascii="Times New Roman" w:eastAsia="Times New Roman" w:hAnsi="Times New Roman" w:cs="Times New Roman"/>
          <w:sz w:val="20"/>
          <w:szCs w:val="24"/>
          <w:lang w:eastAsia="pl-PL"/>
        </w:rPr>
        <w:tab/>
        <w:t xml:space="preserve">  ...................................................</w:t>
      </w:r>
    </w:p>
    <w:p w14:paraId="36B56C7C" w14:textId="77777777" w:rsidR="00EE4806" w:rsidRPr="00EE4806" w:rsidRDefault="00EE4806" w:rsidP="00EE4806">
      <w:pPr>
        <w:spacing w:after="0" w:line="240" w:lineRule="auto"/>
        <w:rPr>
          <w:rFonts w:ascii="Times New Roman" w:eastAsia="Times New Roman" w:hAnsi="Times New Roman" w:cs="Times New Roman"/>
          <w:sz w:val="20"/>
          <w:szCs w:val="24"/>
          <w:lang w:eastAsia="pl-PL"/>
        </w:rPr>
      </w:pPr>
      <w:r w:rsidRPr="00EE4806">
        <w:rPr>
          <w:rFonts w:ascii="Times New Roman" w:eastAsia="Times New Roman" w:hAnsi="Times New Roman" w:cs="Times New Roman"/>
          <w:sz w:val="20"/>
          <w:szCs w:val="24"/>
          <w:lang w:eastAsia="pl-PL"/>
        </w:rPr>
        <w:t xml:space="preserve">/ nazwa i adres Wykonawcy, pieczęć firmy/                                                                    / miejscowość, data/  </w:t>
      </w:r>
    </w:p>
    <w:p w14:paraId="690F9CF2" w14:textId="77777777" w:rsidR="00EE4806" w:rsidRPr="00EE4806" w:rsidRDefault="00EE4806" w:rsidP="00EE4806">
      <w:pPr>
        <w:spacing w:after="0" w:line="240" w:lineRule="auto"/>
        <w:rPr>
          <w:rFonts w:ascii="Times New Roman" w:eastAsia="Times New Roman" w:hAnsi="Times New Roman" w:cs="Times New Roman"/>
          <w:sz w:val="24"/>
          <w:szCs w:val="24"/>
          <w:lang w:eastAsia="pl-PL"/>
        </w:rPr>
      </w:pPr>
    </w:p>
    <w:p w14:paraId="1704F032"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r w:rsidRPr="00EE4806">
        <w:rPr>
          <w:rFonts w:ascii="Times New Roman" w:eastAsia="Times New Roman" w:hAnsi="Times New Roman" w:cs="Times New Roman"/>
          <w:sz w:val="24"/>
          <w:szCs w:val="24"/>
          <w:lang w:val="de-DE" w:eastAsia="pl-PL"/>
        </w:rPr>
        <w:t>NIP:.....................................................</w:t>
      </w:r>
    </w:p>
    <w:p w14:paraId="337F6071"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p>
    <w:p w14:paraId="38A3A452"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r w:rsidRPr="00EE4806">
        <w:rPr>
          <w:rFonts w:ascii="Times New Roman" w:eastAsia="Times New Roman" w:hAnsi="Times New Roman" w:cs="Times New Roman"/>
          <w:sz w:val="24"/>
          <w:szCs w:val="24"/>
          <w:lang w:val="de-DE" w:eastAsia="pl-PL"/>
        </w:rPr>
        <w:t>Regon :.................................................</w:t>
      </w:r>
    </w:p>
    <w:p w14:paraId="78E3AC63"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p>
    <w:p w14:paraId="5159408F"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r w:rsidRPr="00EE4806">
        <w:rPr>
          <w:rFonts w:ascii="Times New Roman" w:eastAsia="Times New Roman" w:hAnsi="Times New Roman" w:cs="Times New Roman"/>
          <w:sz w:val="24"/>
          <w:szCs w:val="24"/>
          <w:lang w:val="de-DE" w:eastAsia="pl-PL"/>
        </w:rPr>
        <w:t>Tel. :.....................................................</w:t>
      </w:r>
    </w:p>
    <w:p w14:paraId="680E8BAF" w14:textId="7FB03B8A"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p>
    <w:p w14:paraId="11119B55"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r w:rsidRPr="00EE4806">
        <w:rPr>
          <w:rFonts w:ascii="Times New Roman" w:eastAsia="Times New Roman" w:hAnsi="Times New Roman" w:cs="Times New Roman"/>
          <w:sz w:val="24"/>
          <w:szCs w:val="24"/>
          <w:lang w:val="de-DE" w:eastAsia="pl-PL"/>
        </w:rPr>
        <w:t>Fax :.....................................................</w:t>
      </w:r>
    </w:p>
    <w:p w14:paraId="6B80CECA"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p>
    <w:p w14:paraId="4789FD17" w14:textId="77777777" w:rsidR="00EE4806" w:rsidRPr="00EE4806" w:rsidRDefault="00EE4806" w:rsidP="00EE4806">
      <w:pPr>
        <w:spacing w:after="0" w:line="240" w:lineRule="auto"/>
        <w:rPr>
          <w:rFonts w:ascii="Times New Roman" w:eastAsia="Times New Roman" w:hAnsi="Times New Roman" w:cs="Times New Roman"/>
          <w:sz w:val="24"/>
          <w:szCs w:val="24"/>
          <w:lang w:val="de-DE" w:eastAsia="pl-PL"/>
        </w:rPr>
      </w:pPr>
      <w:r w:rsidRPr="00EE4806">
        <w:rPr>
          <w:rFonts w:ascii="Times New Roman" w:eastAsia="Times New Roman" w:hAnsi="Times New Roman" w:cs="Times New Roman"/>
          <w:sz w:val="24"/>
          <w:szCs w:val="24"/>
          <w:lang w:val="de-DE" w:eastAsia="pl-PL"/>
        </w:rPr>
        <w:t>e-mail :................................................</w:t>
      </w:r>
    </w:p>
    <w:p w14:paraId="13BF2FCD" w14:textId="77777777" w:rsidR="00EE4806" w:rsidRPr="00EE4806" w:rsidRDefault="00EE4806" w:rsidP="00EE4806">
      <w:pPr>
        <w:spacing w:after="0" w:line="240" w:lineRule="auto"/>
        <w:rPr>
          <w:rFonts w:ascii="Times New Roman" w:eastAsia="Times New Roman" w:hAnsi="Times New Roman" w:cs="Times New Roman"/>
          <w:sz w:val="18"/>
          <w:szCs w:val="24"/>
          <w:lang w:val="de-DE" w:eastAsia="pl-PL"/>
        </w:rPr>
      </w:pPr>
    </w:p>
    <w:p w14:paraId="28999A26" w14:textId="77777777" w:rsidR="00EE4806" w:rsidRPr="00EE4806" w:rsidRDefault="00EE4806" w:rsidP="00EE4806">
      <w:pPr>
        <w:spacing w:after="0" w:line="240" w:lineRule="auto"/>
        <w:jc w:val="both"/>
        <w:rPr>
          <w:rFonts w:ascii="Times New Roman" w:eastAsia="Times New Roman" w:hAnsi="Times New Roman" w:cs="Times New Roman"/>
          <w:b/>
          <w:bCs/>
          <w:sz w:val="24"/>
          <w:szCs w:val="24"/>
          <w:lang w:val="de-DE" w:eastAsia="pl-PL"/>
        </w:rPr>
      </w:pP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b/>
          <w:bCs/>
          <w:sz w:val="24"/>
          <w:szCs w:val="24"/>
          <w:lang w:val="de-DE" w:eastAsia="pl-PL"/>
        </w:rPr>
        <w:t>Adresat:</w:t>
      </w:r>
    </w:p>
    <w:p w14:paraId="27BB7301" w14:textId="77777777" w:rsidR="00EE4806" w:rsidRPr="00EE4806" w:rsidRDefault="00EE4806" w:rsidP="00EE4806">
      <w:pPr>
        <w:spacing w:after="0" w:line="240" w:lineRule="auto"/>
        <w:jc w:val="both"/>
        <w:rPr>
          <w:rFonts w:ascii="Times New Roman" w:eastAsia="Times New Roman" w:hAnsi="Times New Roman" w:cs="Times New Roman"/>
          <w:b/>
          <w:sz w:val="24"/>
          <w:szCs w:val="24"/>
          <w:lang w:val="de-DE" w:eastAsia="pl-PL"/>
        </w:rPr>
      </w:pP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sz w:val="24"/>
          <w:szCs w:val="24"/>
          <w:lang w:val="de-DE" w:eastAsia="pl-PL"/>
        </w:rPr>
        <w:tab/>
      </w:r>
      <w:r w:rsidRPr="00EE4806">
        <w:rPr>
          <w:rFonts w:ascii="Times New Roman" w:eastAsia="Times New Roman" w:hAnsi="Times New Roman" w:cs="Times New Roman"/>
          <w:b/>
          <w:sz w:val="24"/>
          <w:szCs w:val="24"/>
          <w:lang w:val="de-DE" w:eastAsia="pl-PL"/>
        </w:rPr>
        <w:t>Gmina Zaleszany</w:t>
      </w:r>
    </w:p>
    <w:p w14:paraId="5D37C6FA" w14:textId="77777777" w:rsidR="00EE4806" w:rsidRPr="00EE4806" w:rsidRDefault="00EE4806" w:rsidP="00EE4806">
      <w:pPr>
        <w:spacing w:after="0" w:line="240" w:lineRule="auto"/>
        <w:jc w:val="both"/>
        <w:rPr>
          <w:rFonts w:ascii="Times New Roman" w:eastAsia="Times New Roman" w:hAnsi="Times New Roman" w:cs="Times New Roman"/>
          <w:b/>
          <w:sz w:val="24"/>
          <w:szCs w:val="24"/>
          <w:lang w:val="de-DE" w:eastAsia="pl-PL"/>
        </w:rPr>
      </w:pP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t>37-415 Zaleszany</w:t>
      </w:r>
    </w:p>
    <w:p w14:paraId="3FD947F3" w14:textId="77777777" w:rsidR="00EE4806" w:rsidRPr="00EE4806" w:rsidRDefault="00EE4806" w:rsidP="00EE4806">
      <w:pPr>
        <w:spacing w:after="0" w:line="240" w:lineRule="auto"/>
        <w:jc w:val="both"/>
        <w:rPr>
          <w:rFonts w:ascii="Times New Roman" w:eastAsia="Times New Roman" w:hAnsi="Times New Roman" w:cs="Times New Roman"/>
          <w:b/>
          <w:sz w:val="24"/>
          <w:szCs w:val="24"/>
          <w:lang w:eastAsia="pl-PL"/>
        </w:rPr>
      </w:pP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val="de-DE" w:eastAsia="pl-PL"/>
        </w:rPr>
        <w:tab/>
      </w:r>
      <w:r w:rsidRPr="00EE4806">
        <w:rPr>
          <w:rFonts w:ascii="Times New Roman" w:eastAsia="Times New Roman" w:hAnsi="Times New Roman" w:cs="Times New Roman"/>
          <w:b/>
          <w:sz w:val="24"/>
          <w:szCs w:val="24"/>
          <w:lang w:eastAsia="pl-PL"/>
        </w:rPr>
        <w:t>ul. T. Kościuszki 16</w:t>
      </w:r>
    </w:p>
    <w:p w14:paraId="0DAA1B09" w14:textId="77777777" w:rsidR="00EE4806" w:rsidRPr="00EE4806" w:rsidRDefault="00EE4806" w:rsidP="00EE4806">
      <w:pPr>
        <w:spacing w:after="0" w:line="240" w:lineRule="auto"/>
        <w:rPr>
          <w:rFonts w:ascii="Times New Roman" w:eastAsia="Times New Roman" w:hAnsi="Times New Roman" w:cs="Times New Roman"/>
          <w:sz w:val="18"/>
          <w:szCs w:val="24"/>
          <w:lang w:eastAsia="pl-PL"/>
        </w:rPr>
      </w:pPr>
      <w:r w:rsidRPr="00EE4806">
        <w:rPr>
          <w:rFonts w:ascii="Times New Roman" w:eastAsia="Times New Roman" w:hAnsi="Times New Roman" w:cs="Times New Roman"/>
          <w:sz w:val="18"/>
          <w:szCs w:val="24"/>
          <w:lang w:eastAsia="pl-PL"/>
        </w:rPr>
        <w:tab/>
      </w:r>
      <w:r w:rsidRPr="00EE4806">
        <w:rPr>
          <w:rFonts w:ascii="Times New Roman" w:eastAsia="Times New Roman" w:hAnsi="Times New Roman" w:cs="Times New Roman"/>
          <w:sz w:val="18"/>
          <w:szCs w:val="24"/>
          <w:lang w:eastAsia="pl-PL"/>
        </w:rPr>
        <w:tab/>
      </w:r>
      <w:r w:rsidRPr="00EE4806">
        <w:rPr>
          <w:rFonts w:ascii="Times New Roman" w:eastAsia="Times New Roman" w:hAnsi="Times New Roman" w:cs="Times New Roman"/>
          <w:sz w:val="18"/>
          <w:szCs w:val="24"/>
          <w:lang w:eastAsia="pl-PL"/>
        </w:rPr>
        <w:tab/>
      </w:r>
      <w:r w:rsidRPr="00EE4806">
        <w:rPr>
          <w:rFonts w:ascii="Times New Roman" w:eastAsia="Times New Roman" w:hAnsi="Times New Roman" w:cs="Times New Roman"/>
          <w:sz w:val="18"/>
          <w:szCs w:val="24"/>
          <w:lang w:eastAsia="pl-PL"/>
        </w:rPr>
        <w:tab/>
      </w:r>
      <w:r w:rsidRPr="00EE4806">
        <w:rPr>
          <w:rFonts w:ascii="Times New Roman" w:eastAsia="Times New Roman" w:hAnsi="Times New Roman" w:cs="Times New Roman"/>
          <w:sz w:val="18"/>
          <w:szCs w:val="24"/>
          <w:lang w:eastAsia="pl-PL"/>
        </w:rPr>
        <w:tab/>
      </w:r>
      <w:r w:rsidRPr="00EE4806">
        <w:rPr>
          <w:rFonts w:ascii="Times New Roman" w:eastAsia="Times New Roman" w:hAnsi="Times New Roman" w:cs="Times New Roman"/>
          <w:sz w:val="18"/>
          <w:szCs w:val="24"/>
          <w:lang w:eastAsia="pl-PL"/>
        </w:rPr>
        <w:tab/>
      </w:r>
    </w:p>
    <w:p w14:paraId="51DBCF02" w14:textId="52CDA5D9" w:rsidR="00704DCC" w:rsidRPr="001704E2" w:rsidRDefault="00EE4806" w:rsidP="00EE4806">
      <w:pPr>
        <w:pStyle w:val="NormalnyWeb"/>
        <w:spacing w:before="0" w:beforeAutospacing="0" w:after="0"/>
        <w:jc w:val="both"/>
        <w:rPr>
          <w:rFonts w:cs="Times New Roman"/>
        </w:rPr>
      </w:pPr>
      <w:r w:rsidRPr="00EE4806">
        <w:rPr>
          <w:rFonts w:cs="Times New Roman"/>
        </w:rPr>
        <w:t xml:space="preserve">W związku z ogłoszeniem  przetargu nieograniczonego pn.: </w:t>
      </w:r>
      <w:r>
        <w:rPr>
          <w:rFonts w:cs="Times New Roman"/>
          <w:b/>
          <w:u w:val="single"/>
        </w:rPr>
        <w:t>„</w:t>
      </w:r>
      <w:r w:rsidRPr="001704E2">
        <w:rPr>
          <w:rFonts w:cs="Times New Roman"/>
          <w:b/>
          <w:u w:val="single"/>
        </w:rPr>
        <w:t>Rozwój gospodarki ściekowej na terenie gminy Zaleszany w celu ochrony wód zlewni Sanu</w:t>
      </w:r>
      <w:r w:rsidR="00F81557">
        <w:rPr>
          <w:rFonts w:cs="Times New Roman"/>
          <w:b/>
          <w:u w:val="single"/>
        </w:rPr>
        <w:t>”</w:t>
      </w:r>
      <w:r>
        <w:rPr>
          <w:rFonts w:cs="Times New Roman"/>
          <w:b/>
          <w:u w:val="single"/>
        </w:rPr>
        <w:t>:</w:t>
      </w:r>
    </w:p>
    <w:p w14:paraId="78A1560A" w14:textId="77777777" w:rsidR="00EE4806" w:rsidRDefault="00EE4806" w:rsidP="00704DCC">
      <w:pPr>
        <w:jc w:val="both"/>
        <w:rPr>
          <w:rFonts w:ascii="Times New Roman" w:hAnsi="Times New Roman" w:cs="Times New Roman"/>
          <w:b/>
          <w:bCs/>
          <w:sz w:val="24"/>
          <w:szCs w:val="24"/>
        </w:rPr>
      </w:pPr>
    </w:p>
    <w:p w14:paraId="606EC76D" w14:textId="77777777" w:rsidR="00EE4806" w:rsidRPr="00EE4806" w:rsidRDefault="00EE4806" w:rsidP="00EE4806">
      <w:pPr>
        <w:jc w:val="both"/>
        <w:rPr>
          <w:rFonts w:ascii="Times New Roman" w:hAnsi="Times New Roman" w:cs="Times New Roman"/>
          <w:sz w:val="24"/>
          <w:szCs w:val="24"/>
          <w:lang w:eastAsia="ar-SA"/>
        </w:rPr>
      </w:pPr>
      <w:r w:rsidRPr="00EE4806">
        <w:rPr>
          <w:rFonts w:ascii="Times New Roman" w:hAnsi="Times New Roman" w:cs="Times New Roman"/>
          <w:sz w:val="24"/>
          <w:szCs w:val="24"/>
          <w:lang w:eastAsia="ar-SA"/>
        </w:rPr>
        <w:t>I. Oferujemy wykonanie przedmiotu zamówienia w zakresie:</w:t>
      </w:r>
    </w:p>
    <w:p w14:paraId="14E57BF0" w14:textId="61880909" w:rsidR="00EE4806" w:rsidRPr="006662EB" w:rsidRDefault="00EE4806" w:rsidP="006662EB">
      <w:pPr>
        <w:pStyle w:val="Bezodstpw"/>
        <w:rPr>
          <w:b/>
        </w:rPr>
      </w:pPr>
      <w:r w:rsidRPr="006662EB">
        <w:rPr>
          <w:b/>
        </w:rPr>
        <w:t>* CZĘŚCI I: Budowa sieci kanalizacyjnej w miejscowości Kotowa Wola</w:t>
      </w:r>
    </w:p>
    <w:p w14:paraId="42D069C6" w14:textId="77777777" w:rsidR="006662EB" w:rsidRPr="006662EB" w:rsidRDefault="006662EB" w:rsidP="006662EB">
      <w:pPr>
        <w:pStyle w:val="Bezodstpw"/>
        <w:rPr>
          <w:b/>
          <w:u w:val="single"/>
        </w:rPr>
      </w:pPr>
    </w:p>
    <w:p w14:paraId="5076A4A0" w14:textId="77777777" w:rsidR="00EE4806" w:rsidRPr="006662EB" w:rsidRDefault="00EE4806" w:rsidP="006662EB">
      <w:pPr>
        <w:pStyle w:val="Bezodstpw"/>
        <w:jc w:val="both"/>
      </w:pPr>
      <w:bookmarkStart w:id="24" w:name="_Hlk501644183"/>
      <w:r w:rsidRPr="006662EB">
        <w:t>1. Za całkowitą cenę brutto</w:t>
      </w:r>
    </w:p>
    <w:p w14:paraId="729663D7" w14:textId="77777777" w:rsidR="00EE4806" w:rsidRPr="006662EB" w:rsidRDefault="00EE4806" w:rsidP="006662EB">
      <w:pPr>
        <w:pStyle w:val="Bezodstpw"/>
        <w:jc w:val="both"/>
      </w:pPr>
      <w:bookmarkStart w:id="25" w:name="_Hlk501644164"/>
      <w:r w:rsidRPr="006662EB">
        <w:t>w  wysokości ......................................zł</w:t>
      </w:r>
    </w:p>
    <w:p w14:paraId="0E812785" w14:textId="77777777" w:rsidR="00EE4806" w:rsidRPr="006662EB" w:rsidRDefault="00EE4806" w:rsidP="006662EB">
      <w:pPr>
        <w:pStyle w:val="Bezodstpw"/>
        <w:jc w:val="both"/>
      </w:pPr>
      <w:r w:rsidRPr="006662EB">
        <w:t>(słownie........................................................................................................................................)</w:t>
      </w:r>
    </w:p>
    <w:p w14:paraId="0BD5C8E6" w14:textId="77777777" w:rsidR="00EE4806" w:rsidRPr="006662EB" w:rsidRDefault="00EE4806" w:rsidP="006662EB">
      <w:pPr>
        <w:pStyle w:val="Bezodstpw"/>
        <w:jc w:val="both"/>
      </w:pPr>
      <w:r w:rsidRPr="006662EB">
        <w:t>w tym podatek VAT (........%) w wysokości .......................................................................</w:t>
      </w:r>
    </w:p>
    <w:p w14:paraId="2388E025" w14:textId="77777777" w:rsidR="00EE4806" w:rsidRPr="006662EB" w:rsidRDefault="00EE4806" w:rsidP="006662EB">
      <w:pPr>
        <w:pStyle w:val="Bezodstpw"/>
        <w:jc w:val="both"/>
      </w:pPr>
      <w:r w:rsidRPr="006662EB">
        <w:t>netto ............................. zł (słownie: ...........................................................................................)</w:t>
      </w:r>
      <w:bookmarkEnd w:id="25"/>
    </w:p>
    <w:p w14:paraId="550BB4F2" w14:textId="77777777" w:rsidR="006662EB" w:rsidRPr="006662EB" w:rsidRDefault="006662EB" w:rsidP="006662EB">
      <w:pPr>
        <w:pStyle w:val="Bezodstpw"/>
        <w:jc w:val="both"/>
      </w:pPr>
    </w:p>
    <w:p w14:paraId="3D298906" w14:textId="312FA3EF" w:rsidR="00EE4806" w:rsidRPr="006662EB" w:rsidRDefault="00EE4806" w:rsidP="006662EB">
      <w:pPr>
        <w:pStyle w:val="Bezodstpw"/>
        <w:jc w:val="both"/>
      </w:pPr>
      <w:r w:rsidRPr="006662EB">
        <w:t xml:space="preserve">2. Udzielamy gwarancji </w:t>
      </w:r>
      <w:r w:rsidR="00C018AB" w:rsidRPr="00C018AB">
        <w:t xml:space="preserve">jakości i rękojmi za wady </w:t>
      </w:r>
      <w:r w:rsidRPr="006662EB">
        <w:t xml:space="preserve">na okres ………………lat (okres gwarancji w pełnych latach, nie krótszy niż </w:t>
      </w:r>
      <w:r w:rsidR="00E37A36" w:rsidRPr="001F086B">
        <w:t>3</w:t>
      </w:r>
      <w:r w:rsidRPr="006662EB">
        <w:t xml:space="preserve"> lata i nie dłuższy niż </w:t>
      </w:r>
      <w:r w:rsidR="00E37A36" w:rsidRPr="001F086B">
        <w:t>5</w:t>
      </w:r>
      <w:r w:rsidRPr="006662EB">
        <w:t xml:space="preserve"> lat).</w:t>
      </w:r>
      <w:bookmarkEnd w:id="24"/>
    </w:p>
    <w:p w14:paraId="7D7A6E3D" w14:textId="77777777" w:rsidR="00EE4806" w:rsidRDefault="00EE4806" w:rsidP="00EE4806">
      <w:pPr>
        <w:pStyle w:val="Bezodstpw"/>
      </w:pPr>
    </w:p>
    <w:p w14:paraId="5CE409CD" w14:textId="77777777" w:rsidR="00EE4806" w:rsidRPr="00EE4806" w:rsidRDefault="00EE4806" w:rsidP="00EE4806">
      <w:pPr>
        <w:pStyle w:val="Bezodstpw"/>
      </w:pPr>
    </w:p>
    <w:p w14:paraId="3358F030" w14:textId="77777777" w:rsidR="00EE4806" w:rsidRPr="006662EB" w:rsidRDefault="00EE4806" w:rsidP="006662EB">
      <w:pPr>
        <w:pStyle w:val="Bezodstpw"/>
        <w:rPr>
          <w:b/>
        </w:rPr>
      </w:pPr>
      <w:r w:rsidRPr="006662EB">
        <w:rPr>
          <w:b/>
        </w:rPr>
        <w:t>* CZĘŚCI  II: Budowa sieci kanalizacyjnej w miejscowości Obojna</w:t>
      </w:r>
    </w:p>
    <w:p w14:paraId="76033ECC" w14:textId="77777777" w:rsidR="006662EB" w:rsidRPr="006662EB" w:rsidRDefault="006662EB" w:rsidP="006662EB">
      <w:pPr>
        <w:pStyle w:val="Bezodstpw"/>
      </w:pPr>
    </w:p>
    <w:p w14:paraId="758CFE62" w14:textId="77777777" w:rsidR="00EE4806" w:rsidRPr="00540001" w:rsidRDefault="00EE4806" w:rsidP="00540001">
      <w:pPr>
        <w:pStyle w:val="Bezodstpw"/>
      </w:pPr>
      <w:r w:rsidRPr="00540001">
        <w:t xml:space="preserve">1. Za całkowitą cenę brutto </w:t>
      </w:r>
    </w:p>
    <w:p w14:paraId="3D07F38E" w14:textId="77777777" w:rsidR="00EE4806" w:rsidRPr="00540001" w:rsidRDefault="00EE4806" w:rsidP="00540001">
      <w:pPr>
        <w:pStyle w:val="Bezodstpw"/>
      </w:pPr>
      <w:r w:rsidRPr="00540001">
        <w:t>w  wysokości ......................................zł</w:t>
      </w:r>
    </w:p>
    <w:p w14:paraId="75177576" w14:textId="77777777" w:rsidR="00EE4806" w:rsidRPr="00540001" w:rsidRDefault="00EE4806" w:rsidP="00540001">
      <w:pPr>
        <w:pStyle w:val="Bezodstpw"/>
      </w:pPr>
      <w:r w:rsidRPr="00540001">
        <w:t>(słownie......................................................................................................................................)</w:t>
      </w:r>
    </w:p>
    <w:p w14:paraId="200218C5" w14:textId="77777777" w:rsidR="00EE4806" w:rsidRPr="00540001" w:rsidRDefault="00EE4806" w:rsidP="00540001">
      <w:pPr>
        <w:pStyle w:val="Bezodstpw"/>
      </w:pPr>
      <w:r w:rsidRPr="00540001">
        <w:t>w tym podatek VAT (........%) w wysokości .......................................................................</w:t>
      </w:r>
    </w:p>
    <w:p w14:paraId="0B7CFC6F" w14:textId="77777777" w:rsidR="00EE4806" w:rsidRPr="00540001" w:rsidRDefault="00EE4806" w:rsidP="00540001">
      <w:pPr>
        <w:pStyle w:val="Bezodstpw"/>
      </w:pPr>
      <w:r w:rsidRPr="00540001">
        <w:t>netto ............................. zł (słownie: ..........................................................................................)</w:t>
      </w:r>
    </w:p>
    <w:p w14:paraId="54ECF102" w14:textId="77777777" w:rsidR="00EE4806" w:rsidRPr="00540001" w:rsidRDefault="00EE4806" w:rsidP="00540001">
      <w:pPr>
        <w:pStyle w:val="Bezodstpw"/>
      </w:pPr>
    </w:p>
    <w:p w14:paraId="20E6CCE5" w14:textId="3BA4691E" w:rsidR="00EE4806" w:rsidRDefault="00EE4806" w:rsidP="006662EB">
      <w:pPr>
        <w:pStyle w:val="Bezodstpw"/>
        <w:jc w:val="both"/>
      </w:pPr>
      <w:r w:rsidRPr="00540001">
        <w:t xml:space="preserve">2. Udzielamy gwarancji </w:t>
      </w:r>
      <w:r w:rsidR="00C018AB" w:rsidRPr="00C018AB">
        <w:t xml:space="preserve">jakości i rękojmi za wady </w:t>
      </w:r>
      <w:r w:rsidRPr="00540001">
        <w:t xml:space="preserve">na okres ………………lat (okres gwarancji w pełnych latach, nie krótszy niż </w:t>
      </w:r>
      <w:r w:rsidR="00E37A36" w:rsidRPr="001F086B">
        <w:t>3</w:t>
      </w:r>
      <w:r w:rsidRPr="00540001">
        <w:t xml:space="preserve"> lata i nie dłuższy niż </w:t>
      </w:r>
      <w:r w:rsidR="00E37A36" w:rsidRPr="001F086B">
        <w:t>5</w:t>
      </w:r>
      <w:r w:rsidRPr="00540001">
        <w:t xml:space="preserve"> lat). </w:t>
      </w:r>
    </w:p>
    <w:p w14:paraId="6EC325B9" w14:textId="77777777" w:rsidR="00996864" w:rsidRPr="00540001" w:rsidRDefault="00996864" w:rsidP="006662EB">
      <w:pPr>
        <w:pStyle w:val="Bezodstpw"/>
        <w:jc w:val="both"/>
      </w:pPr>
    </w:p>
    <w:p w14:paraId="514F27A2" w14:textId="77777777" w:rsidR="00EE4806" w:rsidRDefault="00EE4806" w:rsidP="006662EB">
      <w:pPr>
        <w:pStyle w:val="Bezodstpw"/>
        <w:ind w:left="1560" w:hanging="1560"/>
        <w:jc w:val="both"/>
        <w:rPr>
          <w:b/>
        </w:rPr>
      </w:pPr>
      <w:r w:rsidRPr="006662EB">
        <w:rPr>
          <w:b/>
        </w:rPr>
        <w:lastRenderedPageBreak/>
        <w:t>*CZĘŚCI  III: Budowa sieci kanalizacji sanitarnej w miejscowościach: Pilchów, Turbia, Zbydniów</w:t>
      </w:r>
    </w:p>
    <w:p w14:paraId="64B065C4" w14:textId="77777777" w:rsidR="006662EB" w:rsidRPr="006662EB" w:rsidRDefault="006662EB" w:rsidP="006662EB">
      <w:pPr>
        <w:pStyle w:val="Bezodstpw"/>
        <w:rPr>
          <w:b/>
        </w:rPr>
      </w:pPr>
    </w:p>
    <w:p w14:paraId="5E3CE9F7" w14:textId="77777777" w:rsidR="00EE4806" w:rsidRPr="00477AE1" w:rsidRDefault="00EE4806" w:rsidP="00540001">
      <w:pPr>
        <w:pStyle w:val="Bezodstpw"/>
        <w:jc w:val="both"/>
      </w:pPr>
      <w:r>
        <w:t>1. Za</w:t>
      </w:r>
      <w:r w:rsidRPr="00477AE1">
        <w:t xml:space="preserve"> całkowitą cenę brutto </w:t>
      </w:r>
    </w:p>
    <w:p w14:paraId="61E899CC" w14:textId="77777777" w:rsidR="00EE4806" w:rsidRPr="00477AE1" w:rsidRDefault="00EE4806" w:rsidP="00540001">
      <w:pPr>
        <w:pStyle w:val="Bezodstpw"/>
        <w:jc w:val="both"/>
      </w:pPr>
      <w:r w:rsidRPr="00477AE1">
        <w:t>w  wysokości ....................</w:t>
      </w:r>
      <w:r>
        <w:t>..................</w:t>
      </w:r>
      <w:r w:rsidRPr="00477AE1">
        <w:rPr>
          <w:b/>
        </w:rPr>
        <w:t>zł</w:t>
      </w:r>
    </w:p>
    <w:p w14:paraId="3361049F" w14:textId="77777777" w:rsidR="00EE4806" w:rsidRPr="00477AE1" w:rsidRDefault="00EE4806" w:rsidP="00540001">
      <w:pPr>
        <w:pStyle w:val="Bezodstpw"/>
        <w:jc w:val="both"/>
      </w:pPr>
      <w:r w:rsidRPr="00477AE1">
        <w:t>(słownie.......................................................................................................................................)</w:t>
      </w:r>
    </w:p>
    <w:p w14:paraId="2BFB159D" w14:textId="77777777" w:rsidR="00EE4806" w:rsidRPr="00477AE1" w:rsidRDefault="00EE4806" w:rsidP="00540001">
      <w:pPr>
        <w:pStyle w:val="Bezodstpw"/>
        <w:jc w:val="both"/>
      </w:pPr>
      <w:r w:rsidRPr="00477AE1">
        <w:t>w tym podatek VAT (........%) w wysokości .......................................................................</w:t>
      </w:r>
    </w:p>
    <w:p w14:paraId="5A78F74F" w14:textId="047D45A2" w:rsidR="00EE4806" w:rsidRDefault="00EE4806" w:rsidP="00540001">
      <w:pPr>
        <w:pStyle w:val="Bezodstpw"/>
        <w:jc w:val="both"/>
      </w:pPr>
      <w:r w:rsidRPr="00477AE1">
        <w:t>netto ............................. zł</w:t>
      </w:r>
      <w:r w:rsidR="00F81557">
        <w:t xml:space="preserve"> </w:t>
      </w:r>
      <w:r w:rsidRPr="00477AE1">
        <w:t>(słownie: ..........................................................................................)</w:t>
      </w:r>
    </w:p>
    <w:p w14:paraId="6DB47248" w14:textId="77777777" w:rsidR="00EE4806" w:rsidRDefault="00EE4806" w:rsidP="00540001">
      <w:pPr>
        <w:pStyle w:val="Bezodstpw"/>
        <w:jc w:val="both"/>
      </w:pPr>
    </w:p>
    <w:p w14:paraId="3E91132A" w14:textId="432B602E" w:rsidR="00EE4806" w:rsidRDefault="00EE4806" w:rsidP="00540001">
      <w:pPr>
        <w:pStyle w:val="Bezodstpw"/>
        <w:jc w:val="both"/>
      </w:pPr>
      <w:r w:rsidRPr="00477AE1">
        <w:t xml:space="preserve">2. </w:t>
      </w:r>
      <w:r>
        <w:t xml:space="preserve">Udzielamy gwarancji </w:t>
      </w:r>
      <w:r w:rsidR="00C018AB" w:rsidRPr="00C018AB">
        <w:rPr>
          <w:bCs/>
        </w:rPr>
        <w:t>jakości i rękojmi za wady</w:t>
      </w:r>
      <w:r w:rsidR="00C018AB">
        <w:t xml:space="preserve"> </w:t>
      </w:r>
      <w:r>
        <w:t xml:space="preserve">na okres ………………lat (okres gwarancji w pełnych latach, nie krótszy niż </w:t>
      </w:r>
      <w:r w:rsidR="00996864" w:rsidRPr="001F086B">
        <w:t>3</w:t>
      </w:r>
      <w:r>
        <w:t xml:space="preserve"> lata i nie dłuższy niż </w:t>
      </w:r>
      <w:r w:rsidR="00996864" w:rsidRPr="001F086B">
        <w:t>5</w:t>
      </w:r>
      <w:r>
        <w:t xml:space="preserve"> lat).</w:t>
      </w:r>
    </w:p>
    <w:p w14:paraId="5E991862" w14:textId="77777777" w:rsidR="006662EB" w:rsidRDefault="006662EB" w:rsidP="00540001">
      <w:pPr>
        <w:pStyle w:val="Bezodstpw"/>
        <w:jc w:val="both"/>
      </w:pPr>
    </w:p>
    <w:p w14:paraId="3249578C" w14:textId="105E0E46" w:rsidR="00540001" w:rsidRDefault="00540001" w:rsidP="006662EB">
      <w:pPr>
        <w:pStyle w:val="Bezodstpw"/>
        <w:ind w:left="1418" w:hanging="1418"/>
        <w:jc w:val="both"/>
        <w:rPr>
          <w:b/>
        </w:rPr>
      </w:pPr>
      <w:r w:rsidRPr="006662EB">
        <w:rPr>
          <w:b/>
        </w:rPr>
        <w:t>*CZĘŚCI  IV: Rozbudowa oczyszczalni ścieków w miejscowości  Kępie Zaleszańskie wraz z budową pompowni ścieków w Kępiu Zaleszańskim –</w:t>
      </w:r>
      <w:r w:rsidR="00F81557">
        <w:rPr>
          <w:b/>
        </w:rPr>
        <w:t xml:space="preserve"> </w:t>
      </w:r>
      <w:r w:rsidRPr="006662EB">
        <w:rPr>
          <w:b/>
        </w:rPr>
        <w:t>pompownia dosyłowa do oczyszczalni</w:t>
      </w:r>
    </w:p>
    <w:p w14:paraId="42B05792" w14:textId="77777777" w:rsidR="006662EB" w:rsidRPr="006662EB" w:rsidRDefault="006662EB" w:rsidP="006662EB">
      <w:pPr>
        <w:pStyle w:val="Bezodstpw"/>
        <w:rPr>
          <w:b/>
        </w:rPr>
      </w:pPr>
    </w:p>
    <w:p w14:paraId="021C6159" w14:textId="77777777" w:rsidR="00EE4806" w:rsidRPr="00477AE1" w:rsidRDefault="006662EB" w:rsidP="00540001">
      <w:pPr>
        <w:pStyle w:val="Bezodstpw"/>
        <w:jc w:val="both"/>
      </w:pPr>
      <w:r>
        <w:t>1</w:t>
      </w:r>
      <w:r w:rsidR="00EE4806">
        <w:t>. Za</w:t>
      </w:r>
      <w:r w:rsidR="00EE4806" w:rsidRPr="00477AE1">
        <w:t xml:space="preserve"> całkowitą cenę brutto </w:t>
      </w:r>
    </w:p>
    <w:p w14:paraId="15CF36A0" w14:textId="77777777" w:rsidR="00EE4806" w:rsidRPr="00477AE1" w:rsidRDefault="00EE4806" w:rsidP="00540001">
      <w:pPr>
        <w:pStyle w:val="Bezodstpw"/>
        <w:jc w:val="both"/>
      </w:pPr>
      <w:r w:rsidRPr="00477AE1">
        <w:t>w  wysokości ....................</w:t>
      </w:r>
      <w:r>
        <w:t>..................</w:t>
      </w:r>
      <w:r w:rsidRPr="00477AE1">
        <w:rPr>
          <w:b/>
        </w:rPr>
        <w:t>zł</w:t>
      </w:r>
    </w:p>
    <w:p w14:paraId="496F60CF" w14:textId="77777777" w:rsidR="00EE4806" w:rsidRPr="00477AE1" w:rsidRDefault="00EE4806" w:rsidP="00540001">
      <w:pPr>
        <w:pStyle w:val="Bezodstpw"/>
        <w:jc w:val="both"/>
      </w:pPr>
      <w:r w:rsidRPr="00477AE1">
        <w:t>(słownie.......................................................................................................................................)</w:t>
      </w:r>
    </w:p>
    <w:p w14:paraId="50E1B705" w14:textId="77777777" w:rsidR="00EE4806" w:rsidRPr="00477AE1" w:rsidRDefault="00EE4806" w:rsidP="00540001">
      <w:pPr>
        <w:pStyle w:val="Bezodstpw"/>
        <w:jc w:val="both"/>
      </w:pPr>
      <w:r w:rsidRPr="00477AE1">
        <w:t>w tym podatek VAT (........%) w wysokości .......................................................................</w:t>
      </w:r>
    </w:p>
    <w:p w14:paraId="7E372224" w14:textId="24D8F4D7" w:rsidR="00EE4806" w:rsidRDefault="00EE4806" w:rsidP="00540001">
      <w:pPr>
        <w:pStyle w:val="Bezodstpw"/>
        <w:jc w:val="both"/>
      </w:pPr>
      <w:r w:rsidRPr="00477AE1">
        <w:t>netto ............................. zł</w:t>
      </w:r>
      <w:r w:rsidR="00F81557">
        <w:t xml:space="preserve"> </w:t>
      </w:r>
      <w:r w:rsidRPr="00477AE1">
        <w:t>(słownie: ..........................................................................................)</w:t>
      </w:r>
    </w:p>
    <w:p w14:paraId="2425AB6D" w14:textId="77777777" w:rsidR="00EE4806" w:rsidRDefault="00EE4806" w:rsidP="00540001">
      <w:pPr>
        <w:pStyle w:val="Bezodstpw"/>
        <w:jc w:val="both"/>
      </w:pPr>
    </w:p>
    <w:p w14:paraId="542E4140" w14:textId="376F4BFB" w:rsidR="00EE4806" w:rsidRDefault="00EE4806" w:rsidP="00540001">
      <w:pPr>
        <w:pStyle w:val="Bezodstpw"/>
        <w:jc w:val="both"/>
      </w:pPr>
      <w:r w:rsidRPr="00477AE1">
        <w:t xml:space="preserve">2. </w:t>
      </w:r>
      <w:r>
        <w:t xml:space="preserve">Udzielamy gwarancji </w:t>
      </w:r>
      <w:r w:rsidR="00C018AB" w:rsidRPr="00C018AB">
        <w:t xml:space="preserve">jakości i rękojmi za wady </w:t>
      </w:r>
      <w:r>
        <w:t xml:space="preserve">na okres ………………lat (okres gwarancji w pełnych latach, nie krótszy niż </w:t>
      </w:r>
      <w:r w:rsidR="00996864" w:rsidRPr="001F086B">
        <w:t>3</w:t>
      </w:r>
      <w:r>
        <w:t xml:space="preserve"> lata i nie dłuższy niż </w:t>
      </w:r>
      <w:r w:rsidR="00996864" w:rsidRPr="001F086B">
        <w:t>5</w:t>
      </w:r>
      <w:r>
        <w:t xml:space="preserve"> lat).</w:t>
      </w:r>
    </w:p>
    <w:p w14:paraId="649ACA0D" w14:textId="4D09E7B1" w:rsidR="0000150A" w:rsidRDefault="0000150A" w:rsidP="00540001">
      <w:pPr>
        <w:pStyle w:val="Bezodstpw"/>
        <w:jc w:val="both"/>
      </w:pPr>
    </w:p>
    <w:p w14:paraId="65B59517" w14:textId="75BE9010" w:rsidR="0000150A" w:rsidRDefault="0000150A" w:rsidP="0000150A">
      <w:pPr>
        <w:pStyle w:val="Bezodstpw"/>
        <w:ind w:left="1418" w:hanging="1418"/>
        <w:jc w:val="both"/>
        <w:rPr>
          <w:b/>
        </w:rPr>
      </w:pPr>
      <w:r w:rsidRPr="006662EB">
        <w:rPr>
          <w:b/>
        </w:rPr>
        <w:t xml:space="preserve">*CZĘŚCI V: </w:t>
      </w:r>
      <w:r w:rsidRPr="0000150A">
        <w:rPr>
          <w:b/>
        </w:rPr>
        <w:t>Dostawa zestawu odbioru osadu</w:t>
      </w:r>
    </w:p>
    <w:p w14:paraId="02256F5F" w14:textId="77777777" w:rsidR="0000150A" w:rsidRPr="006662EB" w:rsidRDefault="0000150A" w:rsidP="0000150A">
      <w:pPr>
        <w:pStyle w:val="Bezodstpw"/>
        <w:rPr>
          <w:b/>
        </w:rPr>
      </w:pPr>
    </w:p>
    <w:p w14:paraId="712E4515" w14:textId="77777777" w:rsidR="0000150A" w:rsidRPr="00477AE1" w:rsidRDefault="0000150A" w:rsidP="0000150A">
      <w:pPr>
        <w:pStyle w:val="Bezodstpw"/>
        <w:jc w:val="both"/>
      </w:pPr>
      <w:r>
        <w:t>1. Za</w:t>
      </w:r>
      <w:r w:rsidRPr="00477AE1">
        <w:t xml:space="preserve"> całkowitą cenę brutto </w:t>
      </w:r>
    </w:p>
    <w:p w14:paraId="171D31F7" w14:textId="77777777" w:rsidR="0000150A" w:rsidRPr="00477AE1" w:rsidRDefault="0000150A" w:rsidP="0000150A">
      <w:pPr>
        <w:pStyle w:val="Bezodstpw"/>
        <w:jc w:val="both"/>
      </w:pPr>
      <w:r w:rsidRPr="00477AE1">
        <w:t>w  wysokości ....................</w:t>
      </w:r>
      <w:r>
        <w:t>..................</w:t>
      </w:r>
      <w:r w:rsidRPr="00477AE1">
        <w:rPr>
          <w:b/>
        </w:rPr>
        <w:t>zł</w:t>
      </w:r>
    </w:p>
    <w:p w14:paraId="56129A89" w14:textId="77777777" w:rsidR="0000150A" w:rsidRPr="00477AE1" w:rsidRDefault="0000150A" w:rsidP="0000150A">
      <w:pPr>
        <w:pStyle w:val="Bezodstpw"/>
        <w:jc w:val="both"/>
      </w:pPr>
      <w:r w:rsidRPr="00477AE1">
        <w:t>(słownie.......................................................................................................................................)</w:t>
      </w:r>
    </w:p>
    <w:p w14:paraId="22BF5064" w14:textId="77777777" w:rsidR="0000150A" w:rsidRPr="00477AE1" w:rsidRDefault="0000150A" w:rsidP="0000150A">
      <w:pPr>
        <w:pStyle w:val="Bezodstpw"/>
        <w:jc w:val="both"/>
      </w:pPr>
      <w:r w:rsidRPr="00477AE1">
        <w:t>w tym podatek VAT (........%) w wysokości .......................................................................</w:t>
      </w:r>
    </w:p>
    <w:p w14:paraId="207BBEE8" w14:textId="7712A326" w:rsidR="0000150A" w:rsidRDefault="0000150A" w:rsidP="0000150A">
      <w:pPr>
        <w:pStyle w:val="Bezodstpw"/>
        <w:jc w:val="both"/>
      </w:pPr>
      <w:r w:rsidRPr="00477AE1">
        <w:t>netto ............................. zł</w:t>
      </w:r>
      <w:r w:rsidR="00F81557">
        <w:t xml:space="preserve"> </w:t>
      </w:r>
      <w:r w:rsidRPr="00477AE1">
        <w:t>(słownie: ..........................................................................................)</w:t>
      </w:r>
    </w:p>
    <w:p w14:paraId="4657950F" w14:textId="77777777" w:rsidR="0000150A" w:rsidRDefault="0000150A" w:rsidP="0000150A">
      <w:pPr>
        <w:pStyle w:val="Bezodstpw"/>
        <w:jc w:val="both"/>
      </w:pPr>
    </w:p>
    <w:p w14:paraId="28FE44EE" w14:textId="1347507E" w:rsidR="0000150A" w:rsidRDefault="0000150A" w:rsidP="0000150A">
      <w:pPr>
        <w:pStyle w:val="Bezodstpw"/>
        <w:jc w:val="both"/>
      </w:pPr>
      <w:r w:rsidRPr="00477AE1">
        <w:t xml:space="preserve">2. </w:t>
      </w:r>
      <w:r>
        <w:t xml:space="preserve">Udzielamy gwarancji </w:t>
      </w:r>
      <w:r w:rsidR="00C018AB" w:rsidRPr="00C018AB">
        <w:t xml:space="preserve">jakości i rękojmi za wady </w:t>
      </w:r>
      <w:r>
        <w:t xml:space="preserve">na okres ………………lat (okres gwarancji w pełnych latach, nie krótszy niż </w:t>
      </w:r>
      <w:r w:rsidR="00996864" w:rsidRPr="001F086B">
        <w:t>3</w:t>
      </w:r>
      <w:r>
        <w:t xml:space="preserve"> lata i nie dłuższy niż </w:t>
      </w:r>
      <w:r w:rsidR="00996864" w:rsidRPr="001F086B">
        <w:t>5</w:t>
      </w:r>
      <w:r>
        <w:t xml:space="preserve"> lat).</w:t>
      </w:r>
    </w:p>
    <w:p w14:paraId="0D8A0720" w14:textId="77777777" w:rsidR="00EE4806" w:rsidRPr="006662EB" w:rsidRDefault="00EE4806" w:rsidP="00EE4806">
      <w:pPr>
        <w:spacing w:before="240" w:line="360" w:lineRule="auto"/>
        <w:jc w:val="both"/>
        <w:rPr>
          <w:rFonts w:ascii="Times New Roman" w:hAnsi="Times New Roman" w:cs="Times New Roman"/>
          <w:b/>
          <w:sz w:val="24"/>
          <w:szCs w:val="24"/>
        </w:rPr>
      </w:pPr>
      <w:r w:rsidRPr="006662EB">
        <w:rPr>
          <w:rFonts w:ascii="Times New Roman" w:hAnsi="Times New Roman" w:cs="Times New Roman"/>
          <w:b/>
          <w:sz w:val="24"/>
          <w:szCs w:val="24"/>
        </w:rPr>
        <w:t>II. Oświadczamy, że:</w:t>
      </w:r>
    </w:p>
    <w:p w14:paraId="0340060F" w14:textId="77777777" w:rsidR="00A568D6" w:rsidRDefault="00EE4806" w:rsidP="00CB66EB">
      <w:pPr>
        <w:pStyle w:val="Bezodstpw"/>
        <w:numPr>
          <w:ilvl w:val="0"/>
          <w:numId w:val="31"/>
        </w:numPr>
        <w:ind w:left="426" w:hanging="426"/>
        <w:jc w:val="both"/>
      </w:pPr>
      <w:r w:rsidRPr="006662EB">
        <w:t>Zamówienie zrealizujemy w terminie wymaganym przez Zmawiającego określonym w SIWZ.</w:t>
      </w:r>
    </w:p>
    <w:p w14:paraId="4A35201A" w14:textId="3AD68D9E" w:rsidR="00A568D6" w:rsidRDefault="00EE4806" w:rsidP="00CB66EB">
      <w:pPr>
        <w:pStyle w:val="Bezodstpw"/>
        <w:numPr>
          <w:ilvl w:val="0"/>
          <w:numId w:val="31"/>
        </w:numPr>
        <w:ind w:left="426" w:hanging="426"/>
        <w:jc w:val="both"/>
      </w:pPr>
      <w:r w:rsidRPr="00A568D6">
        <w:t>Zapoznaliśmy się z otrzymanymi dokumentami przetargowymi, nie wnosimy do nich zastrzeżeń i w pełni je akceptujemy oraz zdobyliśmy wszelkie niezbędne informacje do przygotowania oferty i wykonania  zamówienia.</w:t>
      </w:r>
    </w:p>
    <w:p w14:paraId="731D5731" w14:textId="77777777" w:rsidR="00766044" w:rsidRDefault="00EE4806" w:rsidP="00CB66EB">
      <w:pPr>
        <w:pStyle w:val="Bezodstpw"/>
        <w:numPr>
          <w:ilvl w:val="0"/>
          <w:numId w:val="31"/>
        </w:numPr>
        <w:ind w:left="426" w:hanging="426"/>
        <w:jc w:val="both"/>
      </w:pPr>
      <w:r w:rsidRPr="00A568D6">
        <w:t>Uważamy się za związanych niniejszą ofertą na czas wskazany w SIWZ tj. 60 dni od daty upływu terminu składania ofert.</w:t>
      </w:r>
    </w:p>
    <w:p w14:paraId="47A6EA29" w14:textId="77777777" w:rsidR="00766044" w:rsidRDefault="00EE4806" w:rsidP="00CB66EB">
      <w:pPr>
        <w:pStyle w:val="Bezodstpw"/>
        <w:numPr>
          <w:ilvl w:val="0"/>
          <w:numId w:val="31"/>
        </w:numPr>
        <w:ind w:left="426" w:hanging="426"/>
        <w:jc w:val="both"/>
      </w:pPr>
      <w:r w:rsidRPr="006662EB">
        <w:t>Projekt umowy został przez nas zaakceptowany i w przypadku wyboru naszej oferty zobowiązujemy się do jej zawarcia na warunkach określonych w umowie w miejscu i terminie wyznaczonym przez Zamawiającego</w:t>
      </w:r>
      <w:r w:rsidRPr="00766044">
        <w:t>.</w:t>
      </w:r>
    </w:p>
    <w:p w14:paraId="69720E5E" w14:textId="77777777" w:rsidR="00766044" w:rsidRDefault="00EE4806" w:rsidP="00CB66EB">
      <w:pPr>
        <w:pStyle w:val="Bezodstpw"/>
        <w:numPr>
          <w:ilvl w:val="0"/>
          <w:numId w:val="31"/>
        </w:numPr>
        <w:ind w:left="426" w:hanging="426"/>
        <w:jc w:val="both"/>
      </w:pPr>
      <w:r w:rsidRPr="006662EB">
        <w:t>Cena brutto oferty uwzględnia wszystkie koszty składające się na wykonanie przedmiotu zamówienia.</w:t>
      </w:r>
    </w:p>
    <w:p w14:paraId="579E266E" w14:textId="77777777" w:rsidR="00EE4806" w:rsidRPr="00766044" w:rsidRDefault="00EE4806" w:rsidP="00CB66EB">
      <w:pPr>
        <w:pStyle w:val="Bezodstpw"/>
        <w:numPr>
          <w:ilvl w:val="0"/>
          <w:numId w:val="31"/>
        </w:numPr>
        <w:ind w:left="426" w:hanging="426"/>
        <w:jc w:val="both"/>
      </w:pPr>
      <w:r w:rsidRPr="00766044">
        <w:rPr>
          <w:bCs/>
        </w:rPr>
        <w:lastRenderedPageBreak/>
        <w:t>Przedmiot zamówienia zamierzamy zrealizować bez udziału*/z udziałem* podwykonawcy/ów.</w:t>
      </w:r>
    </w:p>
    <w:p w14:paraId="69353495" w14:textId="77777777" w:rsidR="00EE4806" w:rsidRPr="00C2192D" w:rsidRDefault="00EE4806" w:rsidP="00A568D6">
      <w:pPr>
        <w:pStyle w:val="Bezodstpw"/>
        <w:rPr>
          <w:sz w:val="22"/>
          <w:szCs w:val="22"/>
        </w:rPr>
      </w:pPr>
    </w:p>
    <w:p w14:paraId="392F242D" w14:textId="77777777" w:rsidR="00EE4806" w:rsidRPr="00C2192D" w:rsidRDefault="00EE4806" w:rsidP="007F78C5">
      <w:pPr>
        <w:pStyle w:val="Bezodstpw"/>
      </w:pPr>
      <w:r w:rsidRPr="00C2192D">
        <w:t>Podwykonawcom zamierzamy powierzyć następujące części zamówienia:</w:t>
      </w:r>
    </w:p>
    <w:p w14:paraId="608BA956" w14:textId="77777777" w:rsidR="00EE4806" w:rsidRPr="00C2192D" w:rsidRDefault="00EE4806" w:rsidP="007F78C5">
      <w:pPr>
        <w:pStyle w:val="Bezodstpw"/>
        <w:rPr>
          <w:b/>
        </w:rPr>
      </w:pPr>
      <w:r>
        <w:rPr>
          <w:b/>
        </w:rPr>
        <w:t xml:space="preserve">- dla Części </w:t>
      </w:r>
      <w:r w:rsidR="007F78C5">
        <w:rPr>
          <w:b/>
        </w:rPr>
        <w:t>I</w:t>
      </w:r>
      <w:r w:rsidRPr="00C2192D">
        <w:rPr>
          <w:b/>
        </w:rPr>
        <w:t>:</w:t>
      </w:r>
    </w:p>
    <w:p w14:paraId="68EC4406" w14:textId="77777777" w:rsidR="00EE4806" w:rsidRPr="00B874D9" w:rsidRDefault="00EE4806" w:rsidP="007F78C5">
      <w:pPr>
        <w:pStyle w:val="Bezodstpw"/>
      </w:pPr>
      <w:r w:rsidRPr="00B874D9">
        <w:t>1)…………………………………w zakresie ……………………………………</w:t>
      </w:r>
    </w:p>
    <w:p w14:paraId="4AFA76B7" w14:textId="77777777" w:rsidR="00EE4806" w:rsidRPr="00B874D9" w:rsidRDefault="00EE4806" w:rsidP="007F78C5">
      <w:pPr>
        <w:pStyle w:val="Bezodstpw"/>
      </w:pPr>
      <w:r w:rsidRPr="00B874D9">
        <w:t xml:space="preserve">     (nazwa podwykonawcy)</w:t>
      </w:r>
    </w:p>
    <w:p w14:paraId="05A930D6" w14:textId="77777777" w:rsidR="00EE4806" w:rsidRPr="00B874D9" w:rsidRDefault="00EE4806" w:rsidP="007F78C5">
      <w:pPr>
        <w:pStyle w:val="Bezodstpw"/>
      </w:pPr>
      <w:r w:rsidRPr="00B874D9">
        <w:t>2)…………………………………w zakresie …………………………………</w:t>
      </w:r>
      <w:r w:rsidRPr="00B874D9">
        <w:tab/>
      </w:r>
    </w:p>
    <w:p w14:paraId="46C339DD" w14:textId="77777777" w:rsidR="00EE4806" w:rsidRPr="00B874D9" w:rsidRDefault="00EE4806" w:rsidP="007F78C5">
      <w:pPr>
        <w:pStyle w:val="Bezodstpw"/>
      </w:pPr>
      <w:r w:rsidRPr="00B874D9">
        <w:t xml:space="preserve">      (nazwa podwykonawcy)</w:t>
      </w:r>
    </w:p>
    <w:p w14:paraId="4A8FAEFF" w14:textId="77777777" w:rsidR="00EE4806" w:rsidRPr="00B874D9" w:rsidRDefault="00EE4806" w:rsidP="007F78C5">
      <w:pPr>
        <w:pStyle w:val="Bezodstpw"/>
      </w:pPr>
      <w:r w:rsidRPr="00B874D9">
        <w:t>3)…………………………………w zakresie……………………………………</w:t>
      </w:r>
    </w:p>
    <w:p w14:paraId="05395311" w14:textId="77777777" w:rsidR="00EE4806" w:rsidRPr="00B874D9" w:rsidRDefault="00EE4806" w:rsidP="007F78C5">
      <w:pPr>
        <w:pStyle w:val="Bezodstpw"/>
      </w:pPr>
      <w:r w:rsidRPr="00B874D9">
        <w:t xml:space="preserve">     (nazwa podwykonawcy)</w:t>
      </w:r>
    </w:p>
    <w:p w14:paraId="03347245" w14:textId="77777777" w:rsidR="00EE4806" w:rsidRPr="00C2192D" w:rsidRDefault="00EE4806" w:rsidP="007F78C5">
      <w:pPr>
        <w:pStyle w:val="Bezodstpw"/>
        <w:rPr>
          <w:b/>
        </w:rPr>
      </w:pPr>
    </w:p>
    <w:p w14:paraId="0E10724C" w14:textId="77777777" w:rsidR="00EE4806" w:rsidRPr="00C2192D" w:rsidRDefault="00EE4806" w:rsidP="007F78C5">
      <w:pPr>
        <w:pStyle w:val="Bezodstpw"/>
        <w:rPr>
          <w:b/>
        </w:rPr>
      </w:pPr>
      <w:r w:rsidRPr="00C2192D">
        <w:rPr>
          <w:b/>
        </w:rPr>
        <w:t>- dla C</w:t>
      </w:r>
      <w:r>
        <w:rPr>
          <w:b/>
        </w:rPr>
        <w:t xml:space="preserve">zęści </w:t>
      </w:r>
      <w:r w:rsidR="007F78C5">
        <w:rPr>
          <w:b/>
        </w:rPr>
        <w:t>II</w:t>
      </w:r>
      <w:r w:rsidRPr="00C2192D">
        <w:rPr>
          <w:b/>
        </w:rPr>
        <w:t>:</w:t>
      </w:r>
    </w:p>
    <w:p w14:paraId="27FD8E0D" w14:textId="77777777" w:rsidR="00EE4806" w:rsidRPr="00B874D9" w:rsidRDefault="00EE4806" w:rsidP="007F78C5">
      <w:pPr>
        <w:pStyle w:val="Bezodstpw"/>
      </w:pPr>
      <w:r w:rsidRPr="00B874D9">
        <w:t>1)…………………………………</w:t>
      </w:r>
      <w:r w:rsidR="007F78C5">
        <w:t>w zakresie</w:t>
      </w:r>
      <w:r w:rsidRPr="00B874D9">
        <w:t>……………………………………</w:t>
      </w:r>
    </w:p>
    <w:p w14:paraId="453F5B4B" w14:textId="77777777" w:rsidR="00EE4806" w:rsidRPr="00B874D9" w:rsidRDefault="00EE4806" w:rsidP="007F78C5">
      <w:pPr>
        <w:pStyle w:val="Bezodstpw"/>
      </w:pPr>
      <w:r w:rsidRPr="00B874D9">
        <w:t xml:space="preserve">     (nazwa podwykonawcy)</w:t>
      </w:r>
    </w:p>
    <w:p w14:paraId="2A9E2C88" w14:textId="77777777" w:rsidR="00EE4806" w:rsidRDefault="00EE4806" w:rsidP="007F78C5">
      <w:pPr>
        <w:pStyle w:val="Bezodstpw"/>
      </w:pPr>
      <w:r w:rsidRPr="00B874D9">
        <w:t>2)…………………………………</w:t>
      </w:r>
      <w:r w:rsidR="007F78C5">
        <w:t>w zakresie</w:t>
      </w:r>
      <w:r w:rsidRPr="00B874D9">
        <w:t>…………………………………</w:t>
      </w:r>
      <w:r w:rsidRPr="00B874D9">
        <w:tab/>
      </w:r>
    </w:p>
    <w:p w14:paraId="111F208C" w14:textId="77777777" w:rsidR="00EE4806" w:rsidRPr="00B874D9" w:rsidRDefault="00EE4806" w:rsidP="007F78C5">
      <w:pPr>
        <w:pStyle w:val="Bezodstpw"/>
      </w:pPr>
      <w:r w:rsidRPr="00B874D9">
        <w:t>(nazwa podwykonawcy)</w:t>
      </w:r>
    </w:p>
    <w:p w14:paraId="723044BE" w14:textId="77777777" w:rsidR="00EE4806" w:rsidRPr="00B874D9" w:rsidRDefault="00EE4806" w:rsidP="007F78C5">
      <w:pPr>
        <w:pStyle w:val="Bezodstpw"/>
      </w:pPr>
      <w:r w:rsidRPr="00B874D9">
        <w:t>3)…………………………………</w:t>
      </w:r>
      <w:r w:rsidR="007F78C5">
        <w:t>w zakresie</w:t>
      </w:r>
      <w:r w:rsidRPr="00B874D9">
        <w:t>……………………………………</w:t>
      </w:r>
    </w:p>
    <w:p w14:paraId="40CA1B78" w14:textId="77777777" w:rsidR="00EE4806" w:rsidRPr="00B874D9" w:rsidRDefault="00EE4806" w:rsidP="007F78C5">
      <w:pPr>
        <w:pStyle w:val="Bezodstpw"/>
      </w:pPr>
      <w:r w:rsidRPr="00B874D9">
        <w:t xml:space="preserve">     (nazwa podwykonawcy)</w:t>
      </w:r>
    </w:p>
    <w:p w14:paraId="248C9A8B" w14:textId="77777777" w:rsidR="00EE4806" w:rsidRPr="00C2192D" w:rsidRDefault="00EE4806" w:rsidP="007F78C5">
      <w:pPr>
        <w:pStyle w:val="Bezodstpw"/>
        <w:rPr>
          <w:b/>
        </w:rPr>
      </w:pPr>
    </w:p>
    <w:p w14:paraId="41119911" w14:textId="77777777" w:rsidR="00EE4806" w:rsidRPr="00C2192D" w:rsidRDefault="00EE4806" w:rsidP="007F78C5">
      <w:pPr>
        <w:pStyle w:val="Bezodstpw"/>
        <w:rPr>
          <w:b/>
        </w:rPr>
      </w:pPr>
      <w:r>
        <w:rPr>
          <w:b/>
        </w:rPr>
        <w:t xml:space="preserve">- dla Części </w:t>
      </w:r>
      <w:r w:rsidR="007F78C5">
        <w:rPr>
          <w:b/>
        </w:rPr>
        <w:t>III</w:t>
      </w:r>
      <w:r w:rsidRPr="00C2192D">
        <w:rPr>
          <w:b/>
        </w:rPr>
        <w:t>:</w:t>
      </w:r>
    </w:p>
    <w:p w14:paraId="5B2A0175" w14:textId="77777777" w:rsidR="00EE4806" w:rsidRPr="00B874D9" w:rsidRDefault="00EE4806" w:rsidP="007F78C5">
      <w:pPr>
        <w:pStyle w:val="Bezodstpw"/>
      </w:pPr>
      <w:r w:rsidRPr="00B874D9">
        <w:t>1)…………………………………w zakresie ……………………………………</w:t>
      </w:r>
    </w:p>
    <w:p w14:paraId="7586CF00" w14:textId="77777777" w:rsidR="00EE4806" w:rsidRPr="00B874D9" w:rsidRDefault="00EE4806" w:rsidP="007F78C5">
      <w:pPr>
        <w:pStyle w:val="Bezodstpw"/>
      </w:pPr>
      <w:r w:rsidRPr="00B874D9">
        <w:t xml:space="preserve">     (nazwa podwykonawcy)</w:t>
      </w:r>
    </w:p>
    <w:p w14:paraId="4FC0299C" w14:textId="77777777" w:rsidR="00EE4806" w:rsidRPr="00B874D9" w:rsidRDefault="00EE4806" w:rsidP="007F78C5">
      <w:pPr>
        <w:pStyle w:val="Bezodstpw"/>
      </w:pPr>
      <w:r w:rsidRPr="00B874D9">
        <w:t>2)…………………………………w zakresie………………………………………</w:t>
      </w:r>
      <w:r w:rsidRPr="00B874D9">
        <w:tab/>
      </w:r>
    </w:p>
    <w:p w14:paraId="1A093432" w14:textId="77777777" w:rsidR="00EE4806" w:rsidRPr="00B874D9" w:rsidRDefault="00EE4806" w:rsidP="007F78C5">
      <w:pPr>
        <w:pStyle w:val="Bezodstpw"/>
      </w:pPr>
      <w:r w:rsidRPr="00B874D9">
        <w:t xml:space="preserve">    (nazwa podwykonawcy)</w:t>
      </w:r>
    </w:p>
    <w:p w14:paraId="6E241291" w14:textId="77777777" w:rsidR="00EE4806" w:rsidRPr="00B874D9" w:rsidRDefault="00EE4806" w:rsidP="007F78C5">
      <w:pPr>
        <w:pStyle w:val="Bezodstpw"/>
      </w:pPr>
      <w:r w:rsidRPr="00B874D9">
        <w:t>3)…………………………………w zakresie……………………………………</w:t>
      </w:r>
    </w:p>
    <w:p w14:paraId="78E92B8D" w14:textId="77777777" w:rsidR="00EE4806" w:rsidRDefault="00EE4806" w:rsidP="007F78C5">
      <w:pPr>
        <w:pStyle w:val="Bezodstpw"/>
      </w:pPr>
      <w:r w:rsidRPr="00B874D9">
        <w:t xml:space="preserve">     (nazwa podwykonawcy)</w:t>
      </w:r>
    </w:p>
    <w:p w14:paraId="2438A933" w14:textId="77777777" w:rsidR="007F78C5" w:rsidRDefault="007F78C5" w:rsidP="007F78C5">
      <w:pPr>
        <w:pStyle w:val="Bezodstpw"/>
      </w:pPr>
    </w:p>
    <w:p w14:paraId="2CBFCF70" w14:textId="77777777" w:rsidR="007F78C5" w:rsidRPr="00C2192D" w:rsidRDefault="007F78C5" w:rsidP="007F78C5">
      <w:pPr>
        <w:pStyle w:val="Bezodstpw"/>
        <w:rPr>
          <w:b/>
        </w:rPr>
      </w:pPr>
      <w:r>
        <w:rPr>
          <w:b/>
        </w:rPr>
        <w:t>- dla Części IV</w:t>
      </w:r>
      <w:r w:rsidRPr="00C2192D">
        <w:rPr>
          <w:b/>
        </w:rPr>
        <w:t>:</w:t>
      </w:r>
    </w:p>
    <w:p w14:paraId="5585C138" w14:textId="77777777" w:rsidR="007F78C5" w:rsidRPr="00B874D9" w:rsidRDefault="007F78C5" w:rsidP="007F78C5">
      <w:pPr>
        <w:pStyle w:val="Bezodstpw"/>
      </w:pPr>
      <w:r w:rsidRPr="00B874D9">
        <w:t>1)…………………………………w zakresie ……………………………………</w:t>
      </w:r>
    </w:p>
    <w:p w14:paraId="075270C4" w14:textId="77777777" w:rsidR="007F78C5" w:rsidRPr="00B874D9" w:rsidRDefault="007F78C5" w:rsidP="007F78C5">
      <w:pPr>
        <w:pStyle w:val="Bezodstpw"/>
      </w:pPr>
      <w:r w:rsidRPr="00B874D9">
        <w:t xml:space="preserve">     (nazwa podwykonawcy)</w:t>
      </w:r>
    </w:p>
    <w:p w14:paraId="00BCC681" w14:textId="77777777" w:rsidR="007F78C5" w:rsidRPr="00B874D9" w:rsidRDefault="007F78C5" w:rsidP="007F78C5">
      <w:pPr>
        <w:pStyle w:val="Bezodstpw"/>
      </w:pPr>
      <w:r w:rsidRPr="00B874D9">
        <w:t>2)…………………………………w zakresie………………………………………</w:t>
      </w:r>
      <w:r w:rsidRPr="00B874D9">
        <w:tab/>
      </w:r>
    </w:p>
    <w:p w14:paraId="6517F849" w14:textId="77777777" w:rsidR="007F78C5" w:rsidRPr="00B874D9" w:rsidRDefault="007F78C5" w:rsidP="007F78C5">
      <w:pPr>
        <w:pStyle w:val="Bezodstpw"/>
      </w:pPr>
      <w:r w:rsidRPr="00B874D9">
        <w:t xml:space="preserve">    (nazwa podwykonawcy)</w:t>
      </w:r>
    </w:p>
    <w:p w14:paraId="639CF5EA" w14:textId="77777777" w:rsidR="007F78C5" w:rsidRPr="00B874D9" w:rsidRDefault="007F78C5" w:rsidP="007F78C5">
      <w:pPr>
        <w:pStyle w:val="Bezodstpw"/>
      </w:pPr>
      <w:r w:rsidRPr="00B874D9">
        <w:t>3)…………………………………w zakresie……………………………………</w:t>
      </w:r>
    </w:p>
    <w:p w14:paraId="1792FECE" w14:textId="7C419CFA" w:rsidR="007F78C5" w:rsidRDefault="007F78C5" w:rsidP="007F78C5">
      <w:pPr>
        <w:pStyle w:val="Bezodstpw"/>
      </w:pPr>
      <w:r w:rsidRPr="00B874D9">
        <w:t xml:space="preserve">     (nazwa podwykonawcy)</w:t>
      </w:r>
    </w:p>
    <w:p w14:paraId="7C3028A4" w14:textId="324EE205" w:rsidR="00A14B66" w:rsidRDefault="00A14B66" w:rsidP="007F78C5">
      <w:pPr>
        <w:pStyle w:val="Bezodstpw"/>
      </w:pPr>
    </w:p>
    <w:p w14:paraId="58A22A12" w14:textId="4E5B8921" w:rsidR="00A14B66" w:rsidRPr="00C2192D" w:rsidRDefault="00A14B66" w:rsidP="00A14B66">
      <w:pPr>
        <w:pStyle w:val="Bezodstpw"/>
        <w:rPr>
          <w:b/>
        </w:rPr>
      </w:pPr>
      <w:r>
        <w:rPr>
          <w:b/>
        </w:rPr>
        <w:t>- dla Części V</w:t>
      </w:r>
      <w:r w:rsidRPr="00C2192D">
        <w:rPr>
          <w:b/>
        </w:rPr>
        <w:t>:</w:t>
      </w:r>
    </w:p>
    <w:p w14:paraId="6034C7A2" w14:textId="77777777" w:rsidR="00A14B66" w:rsidRPr="00B874D9" w:rsidRDefault="00A14B66" w:rsidP="00A14B66">
      <w:pPr>
        <w:pStyle w:val="Bezodstpw"/>
      </w:pPr>
      <w:r w:rsidRPr="00B874D9">
        <w:t>1)…………………………………w zakresie ……………………………………</w:t>
      </w:r>
    </w:p>
    <w:p w14:paraId="63DB7C8C" w14:textId="77777777" w:rsidR="00A14B66" w:rsidRPr="00B874D9" w:rsidRDefault="00A14B66" w:rsidP="00A14B66">
      <w:pPr>
        <w:pStyle w:val="Bezodstpw"/>
      </w:pPr>
      <w:r w:rsidRPr="00B874D9">
        <w:t xml:space="preserve">     (nazwa podwykonawcy)</w:t>
      </w:r>
    </w:p>
    <w:p w14:paraId="7645F9DF" w14:textId="77777777" w:rsidR="00A14B66" w:rsidRPr="00B874D9" w:rsidRDefault="00A14B66" w:rsidP="00A14B66">
      <w:pPr>
        <w:pStyle w:val="Bezodstpw"/>
      </w:pPr>
      <w:r w:rsidRPr="00B874D9">
        <w:t>2)…………………………………w zakresie………………………………………</w:t>
      </w:r>
      <w:r w:rsidRPr="00B874D9">
        <w:tab/>
      </w:r>
    </w:p>
    <w:p w14:paraId="758FD93E" w14:textId="77777777" w:rsidR="00A14B66" w:rsidRPr="00B874D9" w:rsidRDefault="00A14B66" w:rsidP="00A14B66">
      <w:pPr>
        <w:pStyle w:val="Bezodstpw"/>
      </w:pPr>
      <w:r w:rsidRPr="00B874D9">
        <w:t xml:space="preserve">    (nazwa podwykonawcy)</w:t>
      </w:r>
    </w:p>
    <w:p w14:paraId="2A8E1BD5" w14:textId="77777777" w:rsidR="00A14B66" w:rsidRPr="00B874D9" w:rsidRDefault="00A14B66" w:rsidP="00A14B66">
      <w:pPr>
        <w:pStyle w:val="Bezodstpw"/>
      </w:pPr>
      <w:r w:rsidRPr="00B874D9">
        <w:t>3)…………………………………w zakresie……………………………………</w:t>
      </w:r>
    </w:p>
    <w:p w14:paraId="28CE7B0B" w14:textId="77777777" w:rsidR="00A14B66" w:rsidRDefault="00A14B66" w:rsidP="00A14B66">
      <w:pPr>
        <w:pStyle w:val="Bezodstpw"/>
      </w:pPr>
      <w:r w:rsidRPr="00B874D9">
        <w:t xml:space="preserve">     (nazwa podwykonawcy)</w:t>
      </w:r>
    </w:p>
    <w:p w14:paraId="1741AFB0" w14:textId="77777777" w:rsidR="00A14B66" w:rsidRDefault="00A14B66" w:rsidP="007F78C5">
      <w:pPr>
        <w:pStyle w:val="Bezodstpw"/>
      </w:pPr>
    </w:p>
    <w:p w14:paraId="7D45F4C8" w14:textId="77777777" w:rsidR="007F78C5" w:rsidRDefault="007F78C5" w:rsidP="007F78C5">
      <w:pPr>
        <w:pStyle w:val="Bezodstpw"/>
      </w:pPr>
    </w:p>
    <w:p w14:paraId="7FCC9596" w14:textId="77777777" w:rsidR="00EE4806" w:rsidRPr="00B874D9" w:rsidRDefault="00EE4806" w:rsidP="007F78C5">
      <w:pPr>
        <w:pStyle w:val="Bezodstpw"/>
      </w:pPr>
      <w:r w:rsidRPr="00B874D9">
        <w:rPr>
          <w:i/>
        </w:rPr>
        <w:t>Uwaga: Brak wpisu/skreślenia powyżej będzie rozumiany, że przedmiotowe zamówienie realizowane będzie bez udziału podwykonawców.</w:t>
      </w:r>
    </w:p>
    <w:p w14:paraId="6693A249" w14:textId="77777777" w:rsidR="00EE4806" w:rsidRPr="00C2192D" w:rsidRDefault="00EE4806" w:rsidP="00EE4806">
      <w:pPr>
        <w:pStyle w:val="Default"/>
        <w:tabs>
          <w:tab w:val="left" w:pos="284"/>
        </w:tabs>
        <w:jc w:val="both"/>
        <w:rPr>
          <w:b/>
          <w:sz w:val="22"/>
          <w:szCs w:val="22"/>
        </w:rPr>
      </w:pPr>
    </w:p>
    <w:p w14:paraId="48C5C208" w14:textId="77777777" w:rsidR="00EE4806" w:rsidRDefault="00EE4806" w:rsidP="00CB66EB">
      <w:pPr>
        <w:pStyle w:val="Default"/>
        <w:numPr>
          <w:ilvl w:val="0"/>
          <w:numId w:val="31"/>
        </w:numPr>
        <w:tabs>
          <w:tab w:val="left" w:pos="284"/>
        </w:tabs>
        <w:ind w:left="284" w:hanging="284"/>
        <w:jc w:val="both"/>
        <w:rPr>
          <w:rFonts w:ascii="Times New Roman" w:hAnsi="Times New Roman" w:cs="Times New Roman"/>
        </w:rPr>
      </w:pPr>
      <w:r w:rsidRPr="007F78C5">
        <w:rPr>
          <w:rFonts w:ascii="Times New Roman" w:hAnsi="Times New Roman" w:cs="Times New Roman"/>
        </w:rPr>
        <w:t xml:space="preserve">Wadium w kwocie ………….. PLN zostało wniesione w dniu......................... w formie ...........................................................................(dowód wniesienia wadium w załączeniu). </w:t>
      </w:r>
      <w:r w:rsidRPr="007F78C5">
        <w:rPr>
          <w:rFonts w:ascii="Times New Roman" w:hAnsi="Times New Roman" w:cs="Times New Roman"/>
        </w:rPr>
        <w:lastRenderedPageBreak/>
        <w:t>Zwrotu wadium prosimy dokonać na konto: .....................................................................</w:t>
      </w:r>
      <w:r w:rsidR="007F78C5">
        <w:rPr>
          <w:rFonts w:ascii="Times New Roman" w:hAnsi="Times New Roman" w:cs="Times New Roman"/>
        </w:rPr>
        <w:t>....</w:t>
      </w:r>
    </w:p>
    <w:p w14:paraId="65B17BE1" w14:textId="77777777" w:rsidR="002F1522" w:rsidRDefault="002F1522" w:rsidP="002F1522">
      <w:pPr>
        <w:pStyle w:val="Default"/>
        <w:tabs>
          <w:tab w:val="left" w:pos="284"/>
        </w:tabs>
        <w:ind w:left="284"/>
        <w:jc w:val="both"/>
        <w:rPr>
          <w:rFonts w:ascii="Times New Roman" w:hAnsi="Times New Roman" w:cs="Times New Roman"/>
        </w:rPr>
      </w:pPr>
      <w:r>
        <w:rPr>
          <w:rFonts w:ascii="Times New Roman" w:hAnsi="Times New Roman" w:cs="Times New Roman"/>
        </w:rPr>
        <w:t>………………………………………………………………………………………………</w:t>
      </w:r>
    </w:p>
    <w:p w14:paraId="64EA51CF" w14:textId="77777777" w:rsidR="002F1522" w:rsidRPr="007F78C5" w:rsidRDefault="002F1522" w:rsidP="002F1522">
      <w:pPr>
        <w:pStyle w:val="Default"/>
        <w:tabs>
          <w:tab w:val="left" w:pos="284"/>
        </w:tabs>
        <w:ind w:left="284"/>
        <w:jc w:val="both"/>
        <w:rPr>
          <w:rFonts w:ascii="Times New Roman" w:hAnsi="Times New Roman" w:cs="Times New Roman"/>
        </w:rPr>
      </w:pPr>
    </w:p>
    <w:p w14:paraId="0C5161B2" w14:textId="77777777" w:rsidR="00EE4806" w:rsidRPr="002F1522" w:rsidRDefault="00EE4806" w:rsidP="00CB66EB">
      <w:pPr>
        <w:pStyle w:val="Default"/>
        <w:numPr>
          <w:ilvl w:val="0"/>
          <w:numId w:val="31"/>
        </w:numPr>
        <w:tabs>
          <w:tab w:val="left" w:pos="284"/>
        </w:tabs>
        <w:ind w:left="284" w:hanging="284"/>
        <w:jc w:val="both"/>
        <w:rPr>
          <w:rFonts w:ascii="Times New Roman" w:hAnsi="Times New Roman" w:cs="Times New Roman"/>
        </w:rPr>
      </w:pPr>
      <w:r w:rsidRPr="002F1522">
        <w:rPr>
          <w:rFonts w:ascii="Times New Roman" w:hAnsi="Times New Roman" w:cs="Times New Roman"/>
        </w:rPr>
        <w:t>Informuje, że wybór naszej oferty(wstawić X we właściwe pole)</w:t>
      </w:r>
      <w:r w:rsidRPr="002F1522">
        <w:rPr>
          <w:rFonts w:ascii="Times New Roman" w:hAnsi="Times New Roman" w:cs="Times New Roman"/>
          <w:vertAlign w:val="superscript"/>
        </w:rPr>
        <w:t xml:space="preserve">1 </w:t>
      </w:r>
      <w:r w:rsidRPr="002F1522">
        <w:rPr>
          <w:rFonts w:ascii="Times New Roman" w:hAnsi="Times New Roman" w:cs="Times New Roman"/>
        </w:rPr>
        <w:t>:</w:t>
      </w:r>
    </w:p>
    <w:p w14:paraId="291DA7EE" w14:textId="77777777" w:rsidR="00EE4806" w:rsidRPr="002F1522" w:rsidRDefault="00EE4806" w:rsidP="00EE4806">
      <w:pPr>
        <w:pStyle w:val="Default"/>
        <w:tabs>
          <w:tab w:val="left" w:pos="284"/>
        </w:tabs>
        <w:jc w:val="both"/>
        <w:rPr>
          <w:rFonts w:ascii="Times New Roman" w:hAnsi="Times New Roman" w:cs="Times New Roman"/>
        </w:rPr>
      </w:pPr>
    </w:p>
    <w:p w14:paraId="71C02D20" w14:textId="06040916" w:rsidR="00EE4806" w:rsidRPr="002F1522" w:rsidRDefault="00A757F7" w:rsidP="00EE4806">
      <w:pPr>
        <w:pStyle w:val="Default"/>
        <w:tabs>
          <w:tab w:val="left" w:pos="284"/>
        </w:tabs>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1891961B" wp14:editId="2D7F4197">
                <wp:simplePos x="0" y="0"/>
                <wp:positionH relativeFrom="column">
                  <wp:posOffset>5080</wp:posOffset>
                </wp:positionH>
                <wp:positionV relativeFrom="paragraph">
                  <wp:posOffset>26670</wp:posOffset>
                </wp:positionV>
                <wp:extent cx="118745" cy="118745"/>
                <wp:effectExtent l="0" t="0" r="14605" b="1460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F28F30F" id="Prostokąt 4" o:spid="_x0000_s1026" style="position:absolute;margin-left:.4pt;margin-top:2.1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"/>
            </w:pict>
          </mc:Fallback>
        </mc:AlternateContent>
      </w:r>
      <w:r w:rsidR="00EE4806" w:rsidRPr="002F1522">
        <w:rPr>
          <w:rFonts w:ascii="Times New Roman" w:hAnsi="Times New Roman" w:cs="Times New Roman"/>
          <w:b/>
        </w:rPr>
        <w:tab/>
        <w:t>nie będzie prowadzić do powstania u Zamawiającego obowiązku podatkowego,</w:t>
      </w:r>
    </w:p>
    <w:p w14:paraId="74901264" w14:textId="08E5AFBA" w:rsidR="00EE4806" w:rsidRPr="002F1522" w:rsidRDefault="00A757F7" w:rsidP="001F086B">
      <w:pPr>
        <w:pStyle w:val="Default"/>
        <w:tabs>
          <w:tab w:val="left" w:pos="284"/>
        </w:tabs>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24383CB0" wp14:editId="2668432C">
                <wp:simplePos x="0" y="0"/>
                <wp:positionH relativeFrom="column">
                  <wp:posOffset>5080</wp:posOffset>
                </wp:positionH>
                <wp:positionV relativeFrom="paragraph">
                  <wp:posOffset>20955</wp:posOffset>
                </wp:positionV>
                <wp:extent cx="118745" cy="118745"/>
                <wp:effectExtent l="0" t="0" r="14605" b="1460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C5AF27" id="Prostokąt 3" o:spid="_x0000_s1026" style="position:absolute;margin-left:.4pt;margin-top:1.65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"/>
            </w:pict>
          </mc:Fallback>
        </mc:AlternateContent>
      </w:r>
      <w:r w:rsidR="00EE4806" w:rsidRPr="002F1522">
        <w:rPr>
          <w:rFonts w:ascii="Times New Roman" w:hAnsi="Times New Roman" w:cs="Times New Roman"/>
          <w:b/>
        </w:rPr>
        <w:tab/>
        <w:t>będzie prowadzić do powstania u Zamawiającego obowiązku podatkowego następujących towarów/usług:</w:t>
      </w:r>
    </w:p>
    <w:p w14:paraId="561E8A93" w14:textId="77777777" w:rsidR="00EE4806" w:rsidRPr="002F1522" w:rsidRDefault="00EE4806" w:rsidP="00EE4806">
      <w:pPr>
        <w:pStyle w:val="Default"/>
        <w:tabs>
          <w:tab w:val="left" w:pos="284"/>
        </w:tabs>
        <w:spacing w:line="360" w:lineRule="auto"/>
        <w:jc w:val="both"/>
        <w:rPr>
          <w:rFonts w:ascii="Times New Roman" w:hAnsi="Times New Roman" w:cs="Times New Roman"/>
          <w:b/>
        </w:rPr>
      </w:pPr>
      <w:r w:rsidRPr="002F1522">
        <w:rPr>
          <w:rFonts w:ascii="Times New Roman" w:hAnsi="Times New Roman" w:cs="Times New Roman"/>
          <w:b/>
        </w:rPr>
        <w:t>……………………………………- ………………………………………..zł netto</w:t>
      </w:r>
    </w:p>
    <w:p w14:paraId="6CB71A2B" w14:textId="77777777" w:rsidR="00EE4806" w:rsidRPr="002F1522" w:rsidRDefault="00EE4806" w:rsidP="00EE4806">
      <w:pPr>
        <w:pStyle w:val="Default"/>
        <w:tabs>
          <w:tab w:val="left" w:pos="284"/>
        </w:tabs>
        <w:spacing w:line="360" w:lineRule="auto"/>
        <w:jc w:val="both"/>
        <w:rPr>
          <w:rFonts w:ascii="Times New Roman" w:hAnsi="Times New Roman" w:cs="Times New Roman"/>
          <w:b/>
        </w:rPr>
      </w:pPr>
      <w:r w:rsidRPr="002F1522">
        <w:rPr>
          <w:rFonts w:ascii="Times New Roman" w:hAnsi="Times New Roman" w:cs="Times New Roman"/>
          <w:b/>
        </w:rPr>
        <w:t>(nazwa towaru/usługi)                                     (wartość bez kwoty podatku VAT)</w:t>
      </w:r>
    </w:p>
    <w:p w14:paraId="4773CB9F" w14:textId="77777777" w:rsidR="00EE4806" w:rsidRPr="00477AE1" w:rsidRDefault="00EE4806" w:rsidP="00EE4806">
      <w:pPr>
        <w:pStyle w:val="Default"/>
        <w:ind w:left="708"/>
        <w:rPr>
          <w:i/>
          <w:sz w:val="22"/>
          <w:szCs w:val="22"/>
        </w:rPr>
      </w:pPr>
    </w:p>
    <w:p w14:paraId="40577119" w14:textId="77777777" w:rsidR="00EE4806" w:rsidRPr="00477AE1" w:rsidRDefault="00EE4806" w:rsidP="00EE4806">
      <w:pPr>
        <w:pStyle w:val="Default"/>
        <w:ind w:left="142" w:hanging="142"/>
        <w:rPr>
          <w:i/>
          <w:sz w:val="18"/>
          <w:szCs w:val="18"/>
        </w:rPr>
      </w:pPr>
      <w:r>
        <w:rPr>
          <w:i/>
          <w:sz w:val="18"/>
          <w:szCs w:val="18"/>
          <w:vertAlign w:val="superscript"/>
        </w:rPr>
        <w:t>1</w:t>
      </w:r>
      <w:r w:rsidRPr="00477AE1">
        <w:rPr>
          <w:i/>
          <w:sz w:val="18"/>
          <w:szCs w:val="18"/>
        </w:rPr>
        <w:t xml:space="preserve">  dotyczy Wykonawców, których oferty będą generować obowiązek doliczania wartości podatk</w:t>
      </w:r>
      <w:r>
        <w:rPr>
          <w:i/>
          <w:sz w:val="18"/>
          <w:szCs w:val="18"/>
        </w:rPr>
        <w:t>u VAT do wartości netto, tj., w </w:t>
      </w:r>
      <w:r w:rsidRPr="00477AE1">
        <w:rPr>
          <w:i/>
          <w:sz w:val="18"/>
          <w:szCs w:val="18"/>
        </w:rPr>
        <w:t>przypadku:</w:t>
      </w:r>
    </w:p>
    <w:p w14:paraId="759A99DB" w14:textId="77777777" w:rsidR="00EE4806" w:rsidRPr="00477AE1" w:rsidRDefault="00EE4806" w:rsidP="00EE4806">
      <w:pPr>
        <w:pStyle w:val="Default"/>
        <w:ind w:left="708" w:hanging="708"/>
        <w:rPr>
          <w:i/>
          <w:sz w:val="18"/>
          <w:szCs w:val="18"/>
        </w:rPr>
      </w:pPr>
      <w:r w:rsidRPr="00477AE1">
        <w:rPr>
          <w:i/>
          <w:sz w:val="18"/>
          <w:szCs w:val="18"/>
        </w:rPr>
        <w:t xml:space="preserve">- wewnątrzwspólnotowego nabycia towarów, </w:t>
      </w:r>
    </w:p>
    <w:p w14:paraId="470D553A" w14:textId="77777777" w:rsidR="00EE4806" w:rsidRPr="00477AE1" w:rsidRDefault="00EE4806" w:rsidP="00EE4806">
      <w:pPr>
        <w:pStyle w:val="Default"/>
        <w:ind w:left="708" w:hanging="708"/>
        <w:rPr>
          <w:i/>
          <w:sz w:val="18"/>
          <w:szCs w:val="18"/>
        </w:rPr>
      </w:pPr>
      <w:r w:rsidRPr="00477AE1">
        <w:rPr>
          <w:i/>
          <w:sz w:val="18"/>
          <w:szCs w:val="18"/>
        </w:rPr>
        <w:t>- mechanizmu odwróconego obciążenia, o którym mowa w art. 17 ust.1 pkt 7 ustawy o podatku od towarów i usług,</w:t>
      </w:r>
    </w:p>
    <w:p w14:paraId="658B76D9" w14:textId="77777777" w:rsidR="00EE4806" w:rsidRPr="00477AE1" w:rsidRDefault="00EE4806" w:rsidP="00EE4806">
      <w:pPr>
        <w:pStyle w:val="Default"/>
        <w:ind w:left="142" w:hanging="142"/>
        <w:rPr>
          <w:i/>
          <w:sz w:val="18"/>
          <w:szCs w:val="18"/>
        </w:rPr>
      </w:pPr>
      <w:r w:rsidRPr="00477AE1">
        <w:rPr>
          <w:i/>
          <w:sz w:val="18"/>
          <w:szCs w:val="18"/>
        </w:rPr>
        <w:t xml:space="preserve">- importu usług lub importu towarów, z którymi wiąże </w:t>
      </w:r>
      <w:r>
        <w:rPr>
          <w:i/>
          <w:sz w:val="18"/>
          <w:szCs w:val="18"/>
        </w:rPr>
        <w:t>się obowiązek doliczenia przez Z</w:t>
      </w:r>
      <w:r w:rsidRPr="00477AE1">
        <w:rPr>
          <w:i/>
          <w:sz w:val="18"/>
          <w:szCs w:val="18"/>
        </w:rPr>
        <w:t xml:space="preserve">amawiającego przy porównaniu cen ofertowych podatku VAT. </w:t>
      </w:r>
    </w:p>
    <w:p w14:paraId="325B4870" w14:textId="77777777" w:rsidR="002F1522" w:rsidRDefault="002F1522" w:rsidP="002F1522">
      <w:pPr>
        <w:pStyle w:val="Bezodstpw"/>
      </w:pPr>
    </w:p>
    <w:p w14:paraId="72F6AFD9" w14:textId="77777777" w:rsidR="007F78C5" w:rsidRPr="002F1522" w:rsidRDefault="007F78C5" w:rsidP="002F1522">
      <w:pPr>
        <w:pStyle w:val="Bezodstpw"/>
        <w:jc w:val="both"/>
      </w:pPr>
      <w:r w:rsidRPr="002F1522">
        <w:t>Oświadczam, że nie wypełnienie oferty w zakresie pkt. 8 oznacza, że jej złożenie nie prowadzi do powstania obowiązku podatkowego po stronie Zamawiającego.</w:t>
      </w:r>
    </w:p>
    <w:p w14:paraId="7CC51CC0" w14:textId="77777777" w:rsidR="007F78C5" w:rsidRPr="001704E2" w:rsidRDefault="007F78C5" w:rsidP="007F78C5">
      <w:pPr>
        <w:rPr>
          <w:rFonts w:ascii="Times New Roman" w:hAnsi="Times New Roman" w:cs="Times New Roman"/>
          <w:b/>
          <w:bCs/>
          <w:sz w:val="24"/>
          <w:szCs w:val="24"/>
        </w:rPr>
      </w:pPr>
    </w:p>
    <w:p w14:paraId="7939428C" w14:textId="77777777" w:rsidR="00996864" w:rsidRPr="00996864" w:rsidRDefault="007F78C5" w:rsidP="00CB66EB">
      <w:pPr>
        <w:pStyle w:val="Akapitzlist"/>
        <w:numPr>
          <w:ilvl w:val="0"/>
          <w:numId w:val="31"/>
        </w:numPr>
        <w:ind w:left="284" w:hanging="284"/>
        <w:jc w:val="both"/>
        <w:rPr>
          <w:rFonts w:cs="Times New Roman"/>
        </w:rPr>
      </w:pPr>
      <w:r w:rsidRPr="002F1522">
        <w:rPr>
          <w:rFonts w:cs="Times New Roman"/>
          <w:bCs/>
        </w:rPr>
        <w:t xml:space="preserve">Oświadczam(y), że należymy(ę) do grupy małych lub średnich przedsiębiorstw – TAK/NIE </w:t>
      </w:r>
      <w:r w:rsidRPr="002F1522">
        <w:rPr>
          <w:rFonts w:cs="Times New Roman"/>
          <w:bCs/>
          <w:i/>
          <w:iCs/>
        </w:rPr>
        <w:t>(niepotrzebne skreślić)</w:t>
      </w:r>
      <w:r w:rsidRPr="002F1522">
        <w:rPr>
          <w:rFonts w:cs="Times New Roman"/>
          <w:bCs/>
        </w:rPr>
        <w:t>.</w:t>
      </w:r>
    </w:p>
    <w:p w14:paraId="5A6EA259" w14:textId="607EBD83" w:rsidR="00996864" w:rsidRPr="007D1FCB" w:rsidRDefault="00996864" w:rsidP="00CB66EB">
      <w:pPr>
        <w:pStyle w:val="Akapitzlist"/>
        <w:numPr>
          <w:ilvl w:val="0"/>
          <w:numId w:val="31"/>
        </w:numPr>
        <w:ind w:left="284" w:hanging="284"/>
        <w:jc w:val="both"/>
        <w:rPr>
          <w:rFonts w:cs="Times New Roman"/>
        </w:rPr>
      </w:pPr>
      <w:r w:rsidRPr="007D1FCB">
        <w:t>Inne …………………………………</w:t>
      </w:r>
    </w:p>
    <w:p w14:paraId="122FC349" w14:textId="77777777" w:rsidR="00996864" w:rsidRPr="007D1FCB" w:rsidRDefault="00996864" w:rsidP="00996864">
      <w:pPr>
        <w:pStyle w:val="Bezodstpw"/>
      </w:pPr>
    </w:p>
    <w:p w14:paraId="7C171B94" w14:textId="0E2C351D" w:rsidR="001361F1" w:rsidRPr="007D1FCB" w:rsidRDefault="001361F1" w:rsidP="00996864">
      <w:pPr>
        <w:pStyle w:val="Bezodstpw"/>
      </w:pPr>
      <w:r w:rsidRPr="007D1FCB">
        <w:t xml:space="preserve">Dla </w:t>
      </w:r>
      <w:r w:rsidR="00882AFE" w:rsidRPr="007D1FCB">
        <w:t>części</w:t>
      </w:r>
      <w:r w:rsidRPr="007D1FCB">
        <w:t xml:space="preserve"> V:</w:t>
      </w:r>
    </w:p>
    <w:p w14:paraId="65E975D5" w14:textId="77777777" w:rsidR="001361F1" w:rsidRPr="007D1FCB" w:rsidRDefault="00996864" w:rsidP="00996864">
      <w:pPr>
        <w:pStyle w:val="Bezodstpw"/>
        <w:rPr>
          <w:b/>
          <w:u w:val="single"/>
        </w:rPr>
      </w:pPr>
      <w:r w:rsidRPr="007D1FCB">
        <w:rPr>
          <w:b/>
          <w:u w:val="single"/>
        </w:rPr>
        <w:t>Oferowany przedmiot zamówienia(typ, model, producent)</w:t>
      </w:r>
      <w:r w:rsidR="001361F1" w:rsidRPr="007D1FCB">
        <w:rPr>
          <w:b/>
          <w:u w:val="single"/>
        </w:rPr>
        <w:t>:</w:t>
      </w:r>
    </w:p>
    <w:p w14:paraId="5AA16C15" w14:textId="2FAD04E0" w:rsidR="001361F1" w:rsidRPr="007D1FCB" w:rsidRDefault="001361F1" w:rsidP="001361F1">
      <w:pPr>
        <w:pStyle w:val="Bezodstpw"/>
      </w:pPr>
      <w:r w:rsidRPr="007D1FCB">
        <w:t>- ciągnik z ładowaczem …………………………………………………………………….....................................................................................................................................................................................................</w:t>
      </w:r>
    </w:p>
    <w:p w14:paraId="3189C49F" w14:textId="0AC1E7A9" w:rsidR="001361F1" w:rsidRPr="007D1FCB" w:rsidRDefault="001361F1" w:rsidP="001361F1">
      <w:pPr>
        <w:pStyle w:val="Bezodstpw"/>
      </w:pPr>
      <w:r w:rsidRPr="007D1FCB">
        <w:t>- przyczepa jednoosiowa ……………………………………………………………………………………………………………………………………………………………………………………………………</w:t>
      </w:r>
    </w:p>
    <w:p w14:paraId="448CBE3A" w14:textId="15147C29" w:rsidR="001361F1" w:rsidRPr="007D1FCB" w:rsidRDefault="001361F1" w:rsidP="001361F1">
      <w:pPr>
        <w:pStyle w:val="Bezodstpw"/>
      </w:pPr>
      <w:r w:rsidRPr="007D1FCB">
        <w:t>- urządzenie do czyszczenia instalacji technologicznej oczyszczalni – pompa ciśnieniowa ……………………………………………………………………………………………………………………………………………………………………………………………………</w:t>
      </w:r>
    </w:p>
    <w:p w14:paraId="440F5581" w14:textId="6E068FD8" w:rsidR="001361F1" w:rsidRPr="007D1FCB" w:rsidRDefault="001361F1" w:rsidP="001361F1">
      <w:pPr>
        <w:pStyle w:val="Bezodstpw"/>
      </w:pPr>
      <w:r w:rsidRPr="007D1FCB">
        <w:t>- przebudowa pompowni ścieków - wyposażenie pompowni –PT-1 Turbia ……………………………………………………………………………………………………………………………………………………………………………………………………</w:t>
      </w:r>
    </w:p>
    <w:p w14:paraId="0CF8020C" w14:textId="77777777" w:rsidR="001361F1" w:rsidRPr="007D1FCB" w:rsidRDefault="001361F1" w:rsidP="001361F1">
      <w:pPr>
        <w:pStyle w:val="Bezodstpw"/>
      </w:pPr>
      <w:r w:rsidRPr="007D1FCB">
        <w:t>- przebudowa pompowni ścieków - wyposażenie pompowni PP-2</w:t>
      </w:r>
    </w:p>
    <w:p w14:paraId="1B50201D" w14:textId="7C10ADBA" w:rsidR="001361F1" w:rsidRPr="007D1FCB" w:rsidRDefault="001361F1" w:rsidP="001361F1">
      <w:pPr>
        <w:pStyle w:val="Bezodstpw"/>
      </w:pPr>
      <w:r w:rsidRPr="007D1FCB">
        <w:t>....…………………………………………………………………………………………………………………………………………………………………………………………………</w:t>
      </w:r>
    </w:p>
    <w:p w14:paraId="6BECC1BD" w14:textId="0A93D898" w:rsidR="001361F1" w:rsidRPr="007D1FCB" w:rsidRDefault="001361F1" w:rsidP="001361F1">
      <w:pPr>
        <w:pStyle w:val="Bezodstpw"/>
      </w:pPr>
      <w:r w:rsidRPr="007D1FCB">
        <w:t>- przebudowa pompowni ścieków - wyposażenie pompowni PP-7 ..……………………………………………………………………………………………………………………………………………………………………………………………………..</w:t>
      </w:r>
    </w:p>
    <w:p w14:paraId="217B85B7" w14:textId="5CB3F67F" w:rsidR="001361F1" w:rsidRDefault="001361F1" w:rsidP="001361F1">
      <w:pPr>
        <w:pStyle w:val="Bezodstpw"/>
      </w:pPr>
      <w:r w:rsidRPr="007D1FCB">
        <w:t>- przebudowa pompowni ścieków - wyposażenie pompowni PA-17 ……………………………………………………………………………………………….............................................................................................................................................................</w:t>
      </w:r>
    </w:p>
    <w:p w14:paraId="1EE4358E" w14:textId="77777777" w:rsidR="001361F1" w:rsidRDefault="001361F1" w:rsidP="001361F1">
      <w:pPr>
        <w:pStyle w:val="Bezodstpw"/>
      </w:pPr>
    </w:p>
    <w:p w14:paraId="73376586" w14:textId="2E2A7F4F" w:rsidR="00A14B66" w:rsidRDefault="00EE4806" w:rsidP="00CB66EB">
      <w:pPr>
        <w:pStyle w:val="Bezodstpw"/>
        <w:numPr>
          <w:ilvl w:val="0"/>
          <w:numId w:val="31"/>
        </w:numPr>
        <w:ind w:left="426" w:hanging="426"/>
      </w:pPr>
      <w:r w:rsidRPr="00B874D9">
        <w:t>Ofertę niniejszą składamy na …. kolejno ponumerowanych stronach.</w:t>
      </w:r>
    </w:p>
    <w:p w14:paraId="3DFC9797" w14:textId="77777777" w:rsidR="00EE4806" w:rsidRPr="00B874D9" w:rsidRDefault="00EE4806" w:rsidP="00EE4806">
      <w:pPr>
        <w:pStyle w:val="Default"/>
        <w:tabs>
          <w:tab w:val="left" w:pos="-284"/>
        </w:tabs>
        <w:spacing w:line="276" w:lineRule="auto"/>
        <w:rPr>
          <w:sz w:val="22"/>
          <w:szCs w:val="22"/>
        </w:rPr>
      </w:pPr>
    </w:p>
    <w:p w14:paraId="1E504763" w14:textId="77777777" w:rsidR="00EE4806" w:rsidRDefault="00EE4806" w:rsidP="00EE4806">
      <w:pPr>
        <w:pStyle w:val="Default"/>
        <w:tabs>
          <w:tab w:val="left" w:pos="-284"/>
        </w:tabs>
        <w:spacing w:line="276" w:lineRule="auto"/>
        <w:jc w:val="both"/>
        <w:rPr>
          <w:b/>
          <w:bCs/>
          <w:sz w:val="22"/>
          <w:szCs w:val="22"/>
        </w:rPr>
      </w:pPr>
    </w:p>
    <w:p w14:paraId="08CF580A" w14:textId="77777777" w:rsidR="00EE4806" w:rsidRDefault="00EE4806" w:rsidP="00EE4806">
      <w:pPr>
        <w:pStyle w:val="Default"/>
        <w:tabs>
          <w:tab w:val="left" w:pos="-284"/>
        </w:tabs>
        <w:spacing w:line="276" w:lineRule="auto"/>
        <w:jc w:val="both"/>
        <w:rPr>
          <w:b/>
          <w:bCs/>
          <w:sz w:val="22"/>
          <w:szCs w:val="22"/>
        </w:rPr>
      </w:pPr>
      <w:r w:rsidRPr="00B874D9">
        <w:rPr>
          <w:b/>
          <w:bCs/>
          <w:sz w:val="22"/>
          <w:szCs w:val="22"/>
        </w:rPr>
        <w:t>Załącznikami do niniejszej oferty są:</w:t>
      </w:r>
    </w:p>
    <w:p w14:paraId="15713E85" w14:textId="77777777" w:rsidR="00110D31" w:rsidRPr="00B874D9" w:rsidRDefault="00110D31" w:rsidP="00EE4806">
      <w:pPr>
        <w:pStyle w:val="Default"/>
        <w:tabs>
          <w:tab w:val="left" w:pos="-284"/>
        </w:tabs>
        <w:spacing w:line="276" w:lineRule="auto"/>
        <w:jc w:val="both"/>
        <w:rPr>
          <w:b/>
          <w:bCs/>
          <w:sz w:val="22"/>
          <w:szCs w:val="22"/>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221"/>
      </w:tblGrid>
      <w:tr w:rsidR="00110D31" w:rsidRPr="00872BCB" w14:paraId="595A17AA" w14:textId="77777777" w:rsidTr="00872BCB">
        <w:tc>
          <w:tcPr>
            <w:tcW w:w="425" w:type="dxa"/>
            <w:vAlign w:val="center"/>
          </w:tcPr>
          <w:p w14:paraId="34782159" w14:textId="77777777" w:rsidR="00110D31" w:rsidRPr="00872BCB" w:rsidRDefault="00110D31" w:rsidP="00872BCB">
            <w:pPr>
              <w:ind w:left="-637" w:right="-70" w:firstLine="637"/>
              <w:jc w:val="center"/>
              <w:rPr>
                <w:rFonts w:ascii="Times New Roman" w:hAnsi="Times New Roman" w:cs="Times New Roman"/>
                <w:sz w:val="20"/>
                <w:szCs w:val="20"/>
              </w:rPr>
            </w:pPr>
            <w:r w:rsidRPr="00872BCB">
              <w:rPr>
                <w:rFonts w:ascii="Times New Roman" w:hAnsi="Times New Roman" w:cs="Times New Roman"/>
                <w:sz w:val="20"/>
                <w:szCs w:val="20"/>
              </w:rPr>
              <w:t>1</w:t>
            </w:r>
          </w:p>
        </w:tc>
        <w:tc>
          <w:tcPr>
            <w:tcW w:w="8221" w:type="dxa"/>
            <w:vAlign w:val="center"/>
          </w:tcPr>
          <w:p w14:paraId="7FA43389" w14:textId="72339577" w:rsidR="00110D31" w:rsidRPr="00872BCB" w:rsidRDefault="00110D31" w:rsidP="00110D31">
            <w:pPr>
              <w:ind w:left="140"/>
              <w:jc w:val="both"/>
              <w:rPr>
                <w:rFonts w:ascii="Times New Roman" w:hAnsi="Times New Roman" w:cs="Times New Roman"/>
                <w:sz w:val="20"/>
                <w:szCs w:val="20"/>
              </w:rPr>
            </w:pPr>
            <w:r w:rsidRPr="00872BCB">
              <w:rPr>
                <w:rFonts w:ascii="Times New Roman" w:hAnsi="Times New Roman" w:cs="Times New Roman"/>
                <w:sz w:val="20"/>
                <w:szCs w:val="20"/>
              </w:rPr>
              <w:t>Jednolity Europejski Dokument Zamówienia</w:t>
            </w:r>
            <w:r w:rsidR="00872BCB" w:rsidRPr="00872BCB">
              <w:rPr>
                <w:rFonts w:ascii="Times New Roman" w:hAnsi="Times New Roman" w:cs="Times New Roman"/>
                <w:sz w:val="20"/>
                <w:szCs w:val="20"/>
              </w:rPr>
              <w:t xml:space="preserve"> - Załącznik nr 2 do SIWZ</w:t>
            </w:r>
            <w:r w:rsidR="00C76EA6">
              <w:t xml:space="preserve"> (</w:t>
            </w:r>
            <w:r w:rsidR="00C76EA6" w:rsidRPr="00C76EA6">
              <w:rPr>
                <w:rFonts w:ascii="Times New Roman" w:hAnsi="Times New Roman" w:cs="Times New Roman"/>
                <w:sz w:val="20"/>
                <w:szCs w:val="20"/>
              </w:rPr>
              <w:t>wypełniony i podpisany przez Wykonawcę</w:t>
            </w:r>
            <w:r w:rsidR="00C76EA6">
              <w:rPr>
                <w:rFonts w:ascii="Times New Roman" w:hAnsi="Times New Roman" w:cs="Times New Roman"/>
                <w:sz w:val="20"/>
                <w:szCs w:val="20"/>
              </w:rPr>
              <w:t>)</w:t>
            </w:r>
          </w:p>
        </w:tc>
      </w:tr>
      <w:tr w:rsidR="00872BCB" w:rsidRPr="00872BCB" w14:paraId="47D22DAE" w14:textId="77777777" w:rsidTr="00872BCB">
        <w:tc>
          <w:tcPr>
            <w:tcW w:w="425" w:type="dxa"/>
            <w:vAlign w:val="center"/>
          </w:tcPr>
          <w:p w14:paraId="06B45DCF" w14:textId="41AC656A" w:rsidR="00872BCB" w:rsidRPr="00872BCB" w:rsidRDefault="00882AFE" w:rsidP="00872BCB">
            <w:pPr>
              <w:ind w:left="-637" w:right="-70" w:firstLine="637"/>
              <w:jc w:val="center"/>
              <w:rPr>
                <w:rFonts w:ascii="Times New Roman" w:hAnsi="Times New Roman" w:cs="Times New Roman"/>
                <w:sz w:val="20"/>
                <w:szCs w:val="20"/>
              </w:rPr>
            </w:pPr>
            <w:r>
              <w:rPr>
                <w:rFonts w:ascii="Times New Roman" w:hAnsi="Times New Roman" w:cs="Times New Roman"/>
                <w:sz w:val="20"/>
                <w:szCs w:val="20"/>
              </w:rPr>
              <w:t>2</w:t>
            </w:r>
          </w:p>
        </w:tc>
        <w:tc>
          <w:tcPr>
            <w:tcW w:w="8221" w:type="dxa"/>
            <w:vAlign w:val="center"/>
          </w:tcPr>
          <w:p w14:paraId="507F89B1" w14:textId="77777777" w:rsidR="00872BCB" w:rsidRPr="00872BCB" w:rsidRDefault="00872BCB" w:rsidP="00110D31">
            <w:pPr>
              <w:ind w:left="140"/>
              <w:jc w:val="both"/>
              <w:rPr>
                <w:rFonts w:ascii="Times New Roman" w:hAnsi="Times New Roman" w:cs="Times New Roman"/>
                <w:sz w:val="20"/>
                <w:szCs w:val="20"/>
              </w:rPr>
            </w:pPr>
            <w:r w:rsidRPr="00872BCB">
              <w:rPr>
                <w:rFonts w:ascii="Times New Roman" w:hAnsi="Times New Roman" w:cs="Times New Roman"/>
                <w:sz w:val="20"/>
                <w:szCs w:val="20"/>
              </w:rPr>
              <w:t>Dowód wniesienia wadium.</w:t>
            </w:r>
          </w:p>
        </w:tc>
      </w:tr>
      <w:tr w:rsidR="00110D31" w:rsidRPr="00872BCB" w14:paraId="2EF3CC6C" w14:textId="77777777" w:rsidTr="00872BCB">
        <w:tc>
          <w:tcPr>
            <w:tcW w:w="425" w:type="dxa"/>
            <w:vAlign w:val="center"/>
          </w:tcPr>
          <w:p w14:paraId="652F5901" w14:textId="66154658" w:rsidR="00110D31" w:rsidRPr="00872BCB" w:rsidRDefault="00882AFE" w:rsidP="00872BCB">
            <w:pPr>
              <w:ind w:left="-637" w:right="-70" w:firstLine="637"/>
              <w:jc w:val="center"/>
              <w:rPr>
                <w:rFonts w:ascii="Times New Roman" w:hAnsi="Times New Roman" w:cs="Times New Roman"/>
                <w:sz w:val="20"/>
                <w:szCs w:val="20"/>
              </w:rPr>
            </w:pPr>
            <w:r>
              <w:rPr>
                <w:rFonts w:ascii="Times New Roman" w:hAnsi="Times New Roman" w:cs="Times New Roman"/>
                <w:sz w:val="20"/>
                <w:szCs w:val="20"/>
              </w:rPr>
              <w:t>3</w:t>
            </w:r>
          </w:p>
        </w:tc>
        <w:tc>
          <w:tcPr>
            <w:tcW w:w="8221" w:type="dxa"/>
            <w:vAlign w:val="center"/>
          </w:tcPr>
          <w:p w14:paraId="647671AC" w14:textId="77777777" w:rsidR="00110D31" w:rsidRPr="00872BCB" w:rsidRDefault="00872BCB" w:rsidP="00110D31">
            <w:pPr>
              <w:ind w:left="140"/>
              <w:jc w:val="both"/>
              <w:rPr>
                <w:rFonts w:ascii="Times New Roman" w:hAnsi="Times New Roman" w:cs="Times New Roman"/>
                <w:sz w:val="20"/>
                <w:szCs w:val="20"/>
              </w:rPr>
            </w:pPr>
            <w:r w:rsidRPr="00872BCB">
              <w:rPr>
                <w:rFonts w:ascii="Times New Roman" w:hAnsi="Times New Roman" w:cs="Times New Roman"/>
                <w:sz w:val="20"/>
                <w:szCs w:val="20"/>
              </w:rPr>
              <w:t>Zobowiązanie innego podmiotu do oddania do dyspozycji Wykonawcy zasobów na okres korzystania z nich przy wykonaniu zamówienia (jeżeli dotyczy) – załącznik nr 8 do SIWZ</w:t>
            </w:r>
          </w:p>
        </w:tc>
      </w:tr>
      <w:tr w:rsidR="00110D31" w:rsidRPr="00872BCB" w14:paraId="38777A5F" w14:textId="77777777" w:rsidTr="00872BCB">
        <w:tc>
          <w:tcPr>
            <w:tcW w:w="425" w:type="dxa"/>
            <w:vAlign w:val="center"/>
          </w:tcPr>
          <w:p w14:paraId="59F60527" w14:textId="7DD48047" w:rsidR="00110D31" w:rsidRPr="00872BCB" w:rsidRDefault="00882AFE" w:rsidP="00872BCB">
            <w:pPr>
              <w:ind w:left="-637" w:right="-70" w:firstLine="637"/>
              <w:jc w:val="center"/>
              <w:rPr>
                <w:rFonts w:ascii="Times New Roman" w:hAnsi="Times New Roman" w:cs="Times New Roman"/>
                <w:sz w:val="20"/>
                <w:szCs w:val="20"/>
              </w:rPr>
            </w:pPr>
            <w:r>
              <w:rPr>
                <w:rFonts w:ascii="Times New Roman" w:hAnsi="Times New Roman" w:cs="Times New Roman"/>
                <w:sz w:val="20"/>
                <w:szCs w:val="20"/>
              </w:rPr>
              <w:t>4</w:t>
            </w:r>
          </w:p>
        </w:tc>
        <w:tc>
          <w:tcPr>
            <w:tcW w:w="8221" w:type="dxa"/>
            <w:vAlign w:val="center"/>
          </w:tcPr>
          <w:p w14:paraId="4E3092AB" w14:textId="77777777" w:rsidR="00110D31" w:rsidRPr="00872BCB" w:rsidRDefault="00110D31" w:rsidP="00110D31">
            <w:pPr>
              <w:ind w:left="140"/>
              <w:jc w:val="both"/>
              <w:rPr>
                <w:rFonts w:ascii="Times New Roman" w:hAnsi="Times New Roman" w:cs="Times New Roman"/>
                <w:sz w:val="20"/>
                <w:szCs w:val="20"/>
              </w:rPr>
            </w:pPr>
            <w:r w:rsidRPr="00872BCB">
              <w:rPr>
                <w:rFonts w:ascii="Times New Roman" w:hAnsi="Times New Roman" w:cs="Times New Roman"/>
                <w:sz w:val="20"/>
                <w:szCs w:val="20"/>
              </w:rPr>
              <w:t xml:space="preserve">Pełnomocnictwo (w przypadku podpisania oferty przez inną osobę niż wskazana do reprezentacji w </w:t>
            </w:r>
            <w:proofErr w:type="spellStart"/>
            <w:r w:rsidRPr="00872BCB">
              <w:rPr>
                <w:rFonts w:ascii="Times New Roman" w:hAnsi="Times New Roman" w:cs="Times New Roman"/>
                <w:sz w:val="20"/>
                <w:szCs w:val="20"/>
              </w:rPr>
              <w:t>ceidg</w:t>
            </w:r>
            <w:proofErr w:type="spellEnd"/>
            <w:r w:rsidRPr="00872BCB">
              <w:rPr>
                <w:rFonts w:ascii="Times New Roman" w:hAnsi="Times New Roman" w:cs="Times New Roman"/>
                <w:sz w:val="20"/>
                <w:szCs w:val="20"/>
              </w:rPr>
              <w:t xml:space="preserve"> lub KRS)</w:t>
            </w:r>
            <w:r w:rsidR="00872BCB" w:rsidRPr="00872BCB">
              <w:rPr>
                <w:rFonts w:ascii="Times New Roman" w:hAnsi="Times New Roman" w:cs="Times New Roman"/>
                <w:sz w:val="20"/>
                <w:szCs w:val="20"/>
              </w:rPr>
              <w:t xml:space="preserve"> (jeśli dotyczy)</w:t>
            </w:r>
          </w:p>
        </w:tc>
      </w:tr>
      <w:tr w:rsidR="00110D31" w:rsidRPr="00872BCB" w14:paraId="7534E573" w14:textId="77777777" w:rsidTr="00872BCB">
        <w:tc>
          <w:tcPr>
            <w:tcW w:w="425" w:type="dxa"/>
            <w:vAlign w:val="center"/>
          </w:tcPr>
          <w:p w14:paraId="5A9E5697" w14:textId="02B62404" w:rsidR="00110D31" w:rsidRPr="00872BCB" w:rsidRDefault="00882AFE" w:rsidP="00872BCB">
            <w:pPr>
              <w:ind w:left="-637" w:right="-70" w:firstLine="637"/>
              <w:jc w:val="center"/>
              <w:rPr>
                <w:rFonts w:ascii="Times New Roman" w:hAnsi="Times New Roman" w:cs="Times New Roman"/>
                <w:sz w:val="20"/>
                <w:szCs w:val="20"/>
              </w:rPr>
            </w:pPr>
            <w:r>
              <w:rPr>
                <w:rFonts w:ascii="Times New Roman" w:hAnsi="Times New Roman" w:cs="Times New Roman"/>
                <w:sz w:val="20"/>
                <w:szCs w:val="20"/>
              </w:rPr>
              <w:t>5</w:t>
            </w:r>
          </w:p>
        </w:tc>
        <w:tc>
          <w:tcPr>
            <w:tcW w:w="8221" w:type="dxa"/>
            <w:vAlign w:val="center"/>
          </w:tcPr>
          <w:p w14:paraId="076CD505" w14:textId="77777777" w:rsidR="00110D31" w:rsidRPr="00872BCB" w:rsidRDefault="00872BCB" w:rsidP="00110D31">
            <w:pPr>
              <w:ind w:left="140"/>
              <w:jc w:val="both"/>
              <w:rPr>
                <w:rFonts w:ascii="Times New Roman" w:hAnsi="Times New Roman" w:cs="Times New Roman"/>
                <w:sz w:val="20"/>
                <w:szCs w:val="20"/>
              </w:rPr>
            </w:pPr>
            <w:r w:rsidRPr="00872BCB">
              <w:rPr>
                <w:rFonts w:ascii="Times New Roman" w:hAnsi="Times New Roman" w:cs="Times New Roman"/>
                <w:sz w:val="20"/>
                <w:szCs w:val="20"/>
              </w:rPr>
              <w:t>Jednolity Europejski Dokument Zamówienia – wypełniony i podpisany przez podmiot oddający zasoby (jeżeli dotyczy)</w:t>
            </w:r>
          </w:p>
        </w:tc>
      </w:tr>
    </w:tbl>
    <w:p w14:paraId="0953554E" w14:textId="76E8390D" w:rsidR="00110D31" w:rsidRDefault="00110D31" w:rsidP="00110D31">
      <w:pPr>
        <w:pStyle w:val="Default"/>
        <w:widowControl/>
        <w:tabs>
          <w:tab w:val="left" w:pos="-284"/>
        </w:tabs>
        <w:spacing w:line="276" w:lineRule="auto"/>
        <w:ind w:left="720"/>
        <w:rPr>
          <w:sz w:val="22"/>
          <w:szCs w:val="22"/>
        </w:rPr>
      </w:pPr>
    </w:p>
    <w:p w14:paraId="45E197E4" w14:textId="230A0328" w:rsidR="00AE37F1" w:rsidRDefault="00AE37F1" w:rsidP="00110D31">
      <w:pPr>
        <w:pStyle w:val="Default"/>
        <w:widowControl/>
        <w:tabs>
          <w:tab w:val="left" w:pos="-284"/>
        </w:tabs>
        <w:spacing w:line="276" w:lineRule="auto"/>
        <w:ind w:left="720"/>
        <w:rPr>
          <w:sz w:val="22"/>
          <w:szCs w:val="22"/>
        </w:rPr>
      </w:pPr>
    </w:p>
    <w:p w14:paraId="5227D286" w14:textId="77777777" w:rsidR="00AE37F1" w:rsidRDefault="00AE37F1" w:rsidP="00110D31">
      <w:pPr>
        <w:pStyle w:val="Default"/>
        <w:widowControl/>
        <w:tabs>
          <w:tab w:val="left" w:pos="-284"/>
        </w:tabs>
        <w:spacing w:line="276" w:lineRule="auto"/>
        <w:ind w:left="720"/>
        <w:rPr>
          <w:sz w:val="22"/>
          <w:szCs w:val="22"/>
        </w:rPr>
      </w:pPr>
    </w:p>
    <w:p w14:paraId="5CFC53CC" w14:textId="77777777" w:rsidR="00872BCB" w:rsidRDefault="00872BCB" w:rsidP="00EE4806">
      <w:pPr>
        <w:pStyle w:val="Default"/>
        <w:tabs>
          <w:tab w:val="left" w:pos="-284"/>
        </w:tabs>
        <w:spacing w:line="276" w:lineRule="auto"/>
        <w:jc w:val="right"/>
        <w:rPr>
          <w:sz w:val="22"/>
          <w:szCs w:val="22"/>
        </w:rPr>
      </w:pPr>
    </w:p>
    <w:p w14:paraId="5727975E" w14:textId="77777777" w:rsidR="00EE4806" w:rsidRPr="00B874D9" w:rsidRDefault="00EE4806" w:rsidP="00EE4806">
      <w:pPr>
        <w:pStyle w:val="Default"/>
        <w:tabs>
          <w:tab w:val="left" w:pos="-284"/>
        </w:tabs>
        <w:spacing w:line="276" w:lineRule="auto"/>
        <w:jc w:val="right"/>
        <w:rPr>
          <w:sz w:val="22"/>
          <w:szCs w:val="22"/>
        </w:rPr>
      </w:pPr>
      <w:r>
        <w:rPr>
          <w:sz w:val="22"/>
          <w:szCs w:val="22"/>
        </w:rPr>
        <w:t>…………….</w:t>
      </w:r>
      <w:r w:rsidRPr="00B874D9">
        <w:rPr>
          <w:sz w:val="22"/>
          <w:szCs w:val="22"/>
        </w:rPr>
        <w:t xml:space="preserve">........................................................      </w:t>
      </w:r>
    </w:p>
    <w:p w14:paraId="24E6DE52" w14:textId="77777777" w:rsidR="00EE4806" w:rsidRPr="00B874D9" w:rsidRDefault="00EE4806" w:rsidP="00EE4806">
      <w:pPr>
        <w:pStyle w:val="Default"/>
        <w:tabs>
          <w:tab w:val="left" w:pos="-284"/>
        </w:tabs>
        <w:spacing w:line="276" w:lineRule="auto"/>
        <w:jc w:val="right"/>
        <w:rPr>
          <w:sz w:val="22"/>
          <w:szCs w:val="22"/>
        </w:rPr>
      </w:pPr>
      <w:r w:rsidRPr="00B874D9">
        <w:rPr>
          <w:sz w:val="22"/>
          <w:szCs w:val="22"/>
        </w:rPr>
        <w:t xml:space="preserve">                       /podpis osoby (osób) uprawnionej (</w:t>
      </w:r>
      <w:proofErr w:type="spellStart"/>
      <w:r w:rsidRPr="00B874D9">
        <w:rPr>
          <w:sz w:val="22"/>
          <w:szCs w:val="22"/>
        </w:rPr>
        <w:t>ych</w:t>
      </w:r>
      <w:proofErr w:type="spellEnd"/>
      <w:r w:rsidRPr="00B874D9">
        <w:rPr>
          <w:sz w:val="22"/>
          <w:szCs w:val="22"/>
        </w:rPr>
        <w:t xml:space="preserve">) do </w:t>
      </w:r>
    </w:p>
    <w:p w14:paraId="47EBBC37" w14:textId="77777777" w:rsidR="00EE4806" w:rsidRPr="00B874D9" w:rsidRDefault="00EE4806" w:rsidP="00EE4806">
      <w:pPr>
        <w:pStyle w:val="Default"/>
        <w:tabs>
          <w:tab w:val="left" w:pos="-284"/>
        </w:tabs>
        <w:spacing w:line="276" w:lineRule="auto"/>
        <w:jc w:val="right"/>
        <w:rPr>
          <w:sz w:val="22"/>
          <w:szCs w:val="22"/>
        </w:rPr>
      </w:pPr>
      <w:r w:rsidRPr="00B874D9">
        <w:rPr>
          <w:sz w:val="22"/>
          <w:szCs w:val="22"/>
        </w:rPr>
        <w:t xml:space="preserve">reprezentowania wykonawcy </w:t>
      </w:r>
    </w:p>
    <w:p w14:paraId="39A06E4F" w14:textId="77777777" w:rsidR="00EE4806" w:rsidRPr="00B874D9" w:rsidRDefault="00EE4806" w:rsidP="00EE4806">
      <w:pPr>
        <w:pStyle w:val="Default"/>
        <w:tabs>
          <w:tab w:val="left" w:pos="-284"/>
        </w:tabs>
        <w:spacing w:line="276" w:lineRule="auto"/>
        <w:jc w:val="right"/>
        <w:rPr>
          <w:sz w:val="22"/>
          <w:szCs w:val="22"/>
        </w:rPr>
      </w:pPr>
    </w:p>
    <w:p w14:paraId="301D1B17" w14:textId="77777777" w:rsidR="00EE4806" w:rsidRPr="00B874D9" w:rsidRDefault="00EE4806" w:rsidP="00EE4806">
      <w:pPr>
        <w:pStyle w:val="Default"/>
        <w:tabs>
          <w:tab w:val="left" w:pos="-284"/>
        </w:tabs>
        <w:spacing w:line="276" w:lineRule="auto"/>
        <w:rPr>
          <w:b/>
          <w:sz w:val="22"/>
          <w:szCs w:val="22"/>
        </w:rPr>
      </w:pPr>
      <w:r w:rsidRPr="00B874D9">
        <w:rPr>
          <w:b/>
          <w:sz w:val="22"/>
          <w:szCs w:val="22"/>
        </w:rPr>
        <w:t>Uwaga! Wykonawca wypełnia rubryki w zależności od części na którą składa ofertę.</w:t>
      </w:r>
    </w:p>
    <w:p w14:paraId="210A7D61" w14:textId="77777777" w:rsidR="00EE4806" w:rsidRPr="00477AE1" w:rsidRDefault="00EE4806" w:rsidP="00EE4806">
      <w:pPr>
        <w:pStyle w:val="Default"/>
        <w:tabs>
          <w:tab w:val="left" w:pos="-284"/>
        </w:tabs>
        <w:spacing w:line="276" w:lineRule="auto"/>
        <w:jc w:val="both"/>
        <w:rPr>
          <w:sz w:val="22"/>
          <w:szCs w:val="22"/>
          <w:u w:val="single"/>
        </w:rPr>
      </w:pPr>
    </w:p>
    <w:p w14:paraId="2A78BCDE" w14:textId="77777777" w:rsidR="00EE4806" w:rsidRPr="00477AE1" w:rsidRDefault="00EE4806" w:rsidP="00EE4806">
      <w:pPr>
        <w:pStyle w:val="Default"/>
        <w:tabs>
          <w:tab w:val="left" w:pos="-284"/>
        </w:tabs>
        <w:spacing w:line="276" w:lineRule="auto"/>
        <w:jc w:val="both"/>
        <w:rPr>
          <w:sz w:val="22"/>
          <w:szCs w:val="22"/>
        </w:rPr>
      </w:pPr>
    </w:p>
    <w:p w14:paraId="74F26730" w14:textId="77777777" w:rsidR="00EE4806" w:rsidRDefault="00EE4806" w:rsidP="00EE4806">
      <w:pPr>
        <w:pStyle w:val="Zwykytekst"/>
        <w:tabs>
          <w:tab w:val="left" w:pos="284"/>
          <w:tab w:val="left" w:leader="dot" w:pos="9072"/>
        </w:tabs>
        <w:spacing w:before="120" w:after="120" w:line="360" w:lineRule="auto"/>
        <w:ind w:left="284" w:hanging="284"/>
        <w:jc w:val="both"/>
        <w:rPr>
          <w:rFonts w:ascii="Times New Roman" w:hAnsi="Times New Roman"/>
          <w:b/>
          <w:i/>
          <w:sz w:val="22"/>
          <w:szCs w:val="22"/>
        </w:rPr>
      </w:pPr>
      <w:r w:rsidRPr="00477AE1">
        <w:rPr>
          <w:rFonts w:ascii="Times New Roman" w:hAnsi="Times New Roman"/>
          <w:i/>
          <w:sz w:val="22"/>
          <w:szCs w:val="22"/>
        </w:rPr>
        <w:t>*</w:t>
      </w:r>
      <w:r w:rsidRPr="00477AE1">
        <w:rPr>
          <w:rFonts w:ascii="Times New Roman" w:hAnsi="Times New Roman"/>
          <w:b/>
          <w:i/>
          <w:sz w:val="22"/>
          <w:szCs w:val="22"/>
        </w:rPr>
        <w:t xml:space="preserve">niepotrzebne skreślić </w:t>
      </w:r>
    </w:p>
    <w:p w14:paraId="6A2DC0A3" w14:textId="682E70DB" w:rsidR="006B574B" w:rsidRDefault="006B574B" w:rsidP="006B574B">
      <w:pPr>
        <w:pStyle w:val="Bezodstpw"/>
        <w:jc w:val="both"/>
      </w:pPr>
    </w:p>
    <w:p w14:paraId="58AC7133" w14:textId="4FBA16FD" w:rsidR="00A14B66" w:rsidRDefault="00A14B66" w:rsidP="006B574B">
      <w:pPr>
        <w:pStyle w:val="Bezodstpw"/>
        <w:jc w:val="both"/>
      </w:pPr>
    </w:p>
    <w:p w14:paraId="483B62D6" w14:textId="06441E8E" w:rsidR="00882AFE" w:rsidRDefault="00882AFE" w:rsidP="006B574B">
      <w:pPr>
        <w:pStyle w:val="Bezodstpw"/>
        <w:jc w:val="both"/>
      </w:pPr>
    </w:p>
    <w:p w14:paraId="7E54D0CC" w14:textId="107C847D" w:rsidR="00C76EA6" w:rsidRDefault="00C76EA6" w:rsidP="006B574B">
      <w:pPr>
        <w:pStyle w:val="Bezodstpw"/>
        <w:jc w:val="both"/>
      </w:pPr>
    </w:p>
    <w:p w14:paraId="13F363A3" w14:textId="77777777" w:rsidR="00C76EA6" w:rsidRDefault="00C76EA6" w:rsidP="006B574B">
      <w:pPr>
        <w:pStyle w:val="Bezodstpw"/>
        <w:jc w:val="both"/>
      </w:pPr>
    </w:p>
    <w:p w14:paraId="7900F961" w14:textId="6438E69A" w:rsidR="00882AFE" w:rsidRDefault="00882AFE" w:rsidP="006B574B">
      <w:pPr>
        <w:pStyle w:val="Bezodstpw"/>
        <w:jc w:val="both"/>
      </w:pPr>
    </w:p>
    <w:p w14:paraId="75F38AB1" w14:textId="6BCFBD59" w:rsidR="00882AFE" w:rsidRDefault="00882AFE" w:rsidP="006B574B">
      <w:pPr>
        <w:pStyle w:val="Bezodstpw"/>
        <w:jc w:val="both"/>
      </w:pPr>
    </w:p>
    <w:p w14:paraId="1B9FF14D" w14:textId="48D59631" w:rsidR="00882AFE" w:rsidRDefault="00882AFE" w:rsidP="006B574B">
      <w:pPr>
        <w:pStyle w:val="Bezodstpw"/>
        <w:jc w:val="both"/>
      </w:pPr>
    </w:p>
    <w:p w14:paraId="44EFA227" w14:textId="51CEF4AC" w:rsidR="00882AFE" w:rsidRDefault="00882AFE" w:rsidP="006B574B">
      <w:pPr>
        <w:pStyle w:val="Bezodstpw"/>
        <w:jc w:val="both"/>
      </w:pPr>
    </w:p>
    <w:p w14:paraId="0B8D5376" w14:textId="1530BB21" w:rsidR="00882AFE" w:rsidRDefault="00882AFE" w:rsidP="006B574B">
      <w:pPr>
        <w:pStyle w:val="Bezodstpw"/>
        <w:jc w:val="both"/>
      </w:pPr>
    </w:p>
    <w:p w14:paraId="0987A554" w14:textId="5EDCECF3" w:rsidR="00882AFE" w:rsidRDefault="00882AFE" w:rsidP="006B574B">
      <w:pPr>
        <w:pStyle w:val="Bezodstpw"/>
        <w:jc w:val="both"/>
      </w:pPr>
    </w:p>
    <w:p w14:paraId="5C7B1B9D" w14:textId="017A4DD0" w:rsidR="00882AFE" w:rsidRDefault="00882AFE" w:rsidP="006B574B">
      <w:pPr>
        <w:pStyle w:val="Bezodstpw"/>
        <w:jc w:val="both"/>
      </w:pPr>
    </w:p>
    <w:p w14:paraId="4C07DF3B" w14:textId="50FE8246" w:rsidR="00882AFE" w:rsidRDefault="00882AFE" w:rsidP="006B574B">
      <w:pPr>
        <w:pStyle w:val="Bezodstpw"/>
        <w:jc w:val="both"/>
      </w:pPr>
    </w:p>
    <w:p w14:paraId="4ED89398" w14:textId="6572BED4" w:rsidR="00882AFE" w:rsidRDefault="00882AFE" w:rsidP="006B574B">
      <w:pPr>
        <w:pStyle w:val="Bezodstpw"/>
        <w:jc w:val="both"/>
      </w:pPr>
    </w:p>
    <w:p w14:paraId="7E0FBACE" w14:textId="61DAB766" w:rsidR="00882AFE" w:rsidRDefault="00882AFE" w:rsidP="006B574B">
      <w:pPr>
        <w:pStyle w:val="Bezodstpw"/>
        <w:jc w:val="both"/>
      </w:pPr>
    </w:p>
    <w:p w14:paraId="1EBAA889" w14:textId="1AD63FE5" w:rsidR="00882AFE" w:rsidRDefault="00882AFE" w:rsidP="006B574B">
      <w:pPr>
        <w:pStyle w:val="Bezodstpw"/>
        <w:jc w:val="both"/>
      </w:pPr>
    </w:p>
    <w:p w14:paraId="285DFE5F" w14:textId="2DA4BECC" w:rsidR="00882AFE" w:rsidRDefault="00882AFE" w:rsidP="006B574B">
      <w:pPr>
        <w:pStyle w:val="Bezodstpw"/>
        <w:jc w:val="both"/>
      </w:pPr>
    </w:p>
    <w:p w14:paraId="24385627" w14:textId="35C95184" w:rsidR="00882AFE" w:rsidRDefault="00882AFE" w:rsidP="006B574B">
      <w:pPr>
        <w:pStyle w:val="Bezodstpw"/>
        <w:jc w:val="both"/>
      </w:pPr>
    </w:p>
    <w:p w14:paraId="074911DE" w14:textId="789C6457" w:rsidR="00882AFE" w:rsidRDefault="00882AFE" w:rsidP="006B574B">
      <w:pPr>
        <w:pStyle w:val="Bezodstpw"/>
        <w:jc w:val="both"/>
      </w:pPr>
    </w:p>
    <w:p w14:paraId="22C25EEF" w14:textId="4469EB72" w:rsidR="00882AFE" w:rsidRDefault="00882AFE" w:rsidP="006B574B">
      <w:pPr>
        <w:pStyle w:val="Bezodstpw"/>
        <w:jc w:val="both"/>
      </w:pPr>
    </w:p>
    <w:p w14:paraId="2E7A59F1" w14:textId="1A757940" w:rsidR="00882AFE" w:rsidRDefault="00882AFE" w:rsidP="006B574B">
      <w:pPr>
        <w:pStyle w:val="Bezodstpw"/>
        <w:jc w:val="both"/>
      </w:pPr>
    </w:p>
    <w:p w14:paraId="27B952FC" w14:textId="410E1152" w:rsidR="00882AFE" w:rsidRDefault="00882AFE" w:rsidP="006B574B">
      <w:pPr>
        <w:pStyle w:val="Bezodstpw"/>
        <w:jc w:val="both"/>
      </w:pPr>
    </w:p>
    <w:p w14:paraId="53BB4A1C" w14:textId="77777777" w:rsidR="00882AFE" w:rsidRDefault="00882AFE" w:rsidP="006B574B">
      <w:pPr>
        <w:pStyle w:val="Bezodstpw"/>
        <w:jc w:val="both"/>
      </w:pPr>
    </w:p>
    <w:p w14:paraId="78441E6E" w14:textId="14DB5378" w:rsidR="002F1522" w:rsidRPr="002F1522" w:rsidRDefault="002F1522" w:rsidP="006B574B">
      <w:pPr>
        <w:pStyle w:val="Bezodstpw"/>
        <w:jc w:val="both"/>
      </w:pPr>
      <w:r>
        <w:t xml:space="preserve">......................................                                                                        </w:t>
      </w:r>
      <w:r w:rsidRPr="006B574B">
        <w:rPr>
          <w:b/>
        </w:rPr>
        <w:t>Załącznik Nr 3</w:t>
      </w:r>
      <w:r w:rsidR="006B574B">
        <w:rPr>
          <w:b/>
        </w:rPr>
        <w:t>/Część I</w:t>
      </w:r>
    </w:p>
    <w:p w14:paraId="6BB67AE7" w14:textId="378D1021" w:rsidR="002F1522" w:rsidRDefault="002F1522" w:rsidP="006B574B">
      <w:pPr>
        <w:pStyle w:val="Bezodstpw"/>
        <w:jc w:val="both"/>
      </w:pPr>
      <w:r>
        <w:t xml:space="preserve">        (pieczęć firmy)</w:t>
      </w:r>
    </w:p>
    <w:p w14:paraId="5295CDE1" w14:textId="77777777" w:rsidR="002F1522" w:rsidRDefault="002F1522" w:rsidP="006B574B">
      <w:pPr>
        <w:pStyle w:val="Bezodstpw"/>
        <w:jc w:val="both"/>
      </w:pPr>
    </w:p>
    <w:p w14:paraId="5808022F" w14:textId="77777777" w:rsidR="002F1522" w:rsidRPr="006B574B" w:rsidRDefault="002F1522" w:rsidP="006B574B">
      <w:pPr>
        <w:pStyle w:val="Bezodstpw"/>
        <w:jc w:val="center"/>
        <w:rPr>
          <w:b/>
        </w:rPr>
      </w:pPr>
      <w:r w:rsidRPr="006B574B">
        <w:rPr>
          <w:b/>
        </w:rPr>
        <w:t>WYKAZ WYKONANYCH ROBÓT BUDOWLANYCH</w:t>
      </w:r>
    </w:p>
    <w:p w14:paraId="4648AFEC" w14:textId="77777777" w:rsidR="008600DB" w:rsidRDefault="008600DB" w:rsidP="008600DB">
      <w:pPr>
        <w:pStyle w:val="Bezodstpw"/>
        <w:rPr>
          <w:b/>
        </w:rPr>
      </w:pPr>
    </w:p>
    <w:p w14:paraId="6D91CB52" w14:textId="77777777" w:rsidR="008600DB" w:rsidRPr="008600DB" w:rsidRDefault="008600DB" w:rsidP="008600DB">
      <w:pPr>
        <w:pStyle w:val="Bezodstpw"/>
        <w:rPr>
          <w:b/>
        </w:rPr>
      </w:pPr>
      <w:r w:rsidRPr="008600DB">
        <w:rPr>
          <w:b/>
        </w:rPr>
        <w:t>„Rozwój gospodarki ściekowej na terenie gminy Zaleszany w celu ochrony wód zlewni Sanu” – Część I</w:t>
      </w:r>
    </w:p>
    <w:p w14:paraId="0D31F9C9" w14:textId="77777777" w:rsidR="002F1522" w:rsidRDefault="002F1522" w:rsidP="006B574B">
      <w:pPr>
        <w:pStyle w:val="Bezodstpw"/>
        <w:jc w:val="both"/>
      </w:pPr>
    </w:p>
    <w:p w14:paraId="51484433" w14:textId="1357278E" w:rsidR="002F1522" w:rsidRDefault="002F1522" w:rsidP="006B574B">
      <w:pPr>
        <w:pStyle w:val="Bezodstpw"/>
        <w:jc w:val="both"/>
      </w:pPr>
      <w:r>
        <w:t>(</w:t>
      </w:r>
      <w:r w:rsidRPr="00512C70">
        <w:t>zrea</w:t>
      </w:r>
      <w:r>
        <w:t xml:space="preserve">lizowanych w okresie ostatnich </w:t>
      </w:r>
      <w:r w:rsidR="009C09F7" w:rsidRPr="001F086B">
        <w:t>10</w:t>
      </w:r>
      <w:r w:rsidRPr="00512C70">
        <w:t xml:space="preserve"> lat przed upływem terminu składania ofert, a jeżeli okres prowadzenia działalności jest krótszy w tym okresie</w:t>
      </w:r>
      <w:r>
        <w:t xml:space="preserve"> -</w:t>
      </w:r>
      <w:r w:rsidR="00C76EA6">
        <w:t xml:space="preserve"> </w:t>
      </w:r>
      <w:r>
        <w:t xml:space="preserve">odpowiadających rodzajem, wartością i wymaganiom określonym przez Zamawiającego) </w:t>
      </w:r>
    </w:p>
    <w:p w14:paraId="5C6D2A7F" w14:textId="77777777" w:rsidR="002F1522" w:rsidRDefault="002F1522" w:rsidP="006B574B">
      <w:pPr>
        <w:pStyle w:val="Bezodstpw"/>
        <w:jc w:val="both"/>
      </w:pPr>
    </w:p>
    <w:p w14:paraId="63043F66" w14:textId="77777777" w:rsidR="002F1522" w:rsidRDefault="002F1522" w:rsidP="006B574B">
      <w:pPr>
        <w:pStyle w:val="Bezodstpw"/>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31"/>
        <w:gridCol w:w="1920"/>
        <w:gridCol w:w="1646"/>
        <w:gridCol w:w="1598"/>
      </w:tblGrid>
      <w:tr w:rsidR="002F1522" w14:paraId="349DE501" w14:textId="77777777" w:rsidTr="00872BCB">
        <w:tc>
          <w:tcPr>
            <w:tcW w:w="2235" w:type="dxa"/>
          </w:tcPr>
          <w:p w14:paraId="35011029" w14:textId="77777777" w:rsidR="002F1522" w:rsidRPr="006B574B" w:rsidRDefault="002F1522" w:rsidP="006B574B">
            <w:pPr>
              <w:pStyle w:val="Bezodstpw"/>
              <w:jc w:val="both"/>
              <w:rPr>
                <w:b/>
              </w:rPr>
            </w:pPr>
          </w:p>
          <w:p w14:paraId="04D5C226" w14:textId="77777777" w:rsidR="002F1522" w:rsidRPr="006B574B" w:rsidRDefault="002F1522" w:rsidP="006B574B">
            <w:pPr>
              <w:pStyle w:val="Bezodstpw"/>
              <w:jc w:val="both"/>
              <w:rPr>
                <w:b/>
              </w:rPr>
            </w:pPr>
          </w:p>
          <w:p w14:paraId="1785E9B3" w14:textId="77777777" w:rsidR="002F1522" w:rsidRPr="006B574B" w:rsidRDefault="002F1522" w:rsidP="006B574B">
            <w:pPr>
              <w:pStyle w:val="Bezodstpw"/>
              <w:jc w:val="both"/>
              <w:rPr>
                <w:b/>
              </w:rPr>
            </w:pPr>
            <w:r w:rsidRPr="006B574B">
              <w:rPr>
                <w:b/>
              </w:rPr>
              <w:t>Rodzaj robót</w:t>
            </w:r>
            <w:r w:rsidR="006B574B" w:rsidRPr="006B574B">
              <w:rPr>
                <w:b/>
              </w:rPr>
              <w:t xml:space="preserve"> budowlanych</w:t>
            </w:r>
          </w:p>
        </w:tc>
        <w:tc>
          <w:tcPr>
            <w:tcW w:w="1767" w:type="dxa"/>
          </w:tcPr>
          <w:p w14:paraId="07632CDB" w14:textId="77777777" w:rsidR="002F1522" w:rsidRPr="006B574B" w:rsidRDefault="002F1522" w:rsidP="006B574B">
            <w:pPr>
              <w:pStyle w:val="Bezodstpw"/>
              <w:jc w:val="both"/>
              <w:rPr>
                <w:b/>
              </w:rPr>
            </w:pPr>
          </w:p>
          <w:p w14:paraId="02BC8336" w14:textId="77777777" w:rsidR="002F1522" w:rsidRPr="006B574B" w:rsidRDefault="002F1522" w:rsidP="006B574B">
            <w:pPr>
              <w:pStyle w:val="Bezodstpw"/>
              <w:jc w:val="both"/>
              <w:rPr>
                <w:b/>
              </w:rPr>
            </w:pPr>
            <w:r w:rsidRPr="006B574B">
              <w:rPr>
                <w:b/>
              </w:rPr>
              <w:t xml:space="preserve">Wartość </w:t>
            </w:r>
            <w:r w:rsidR="006B574B" w:rsidRPr="006B574B">
              <w:rPr>
                <w:b/>
              </w:rPr>
              <w:t>zam</w:t>
            </w:r>
            <w:r w:rsidRPr="006B574B">
              <w:rPr>
                <w:b/>
              </w:rPr>
              <w:t>ówienia</w:t>
            </w:r>
          </w:p>
          <w:p w14:paraId="15026432" w14:textId="77777777" w:rsidR="002F1522" w:rsidRPr="006B574B" w:rsidRDefault="002F1522" w:rsidP="006B574B">
            <w:pPr>
              <w:pStyle w:val="Bezodstpw"/>
              <w:jc w:val="both"/>
              <w:rPr>
                <w:b/>
              </w:rPr>
            </w:pPr>
            <w:r w:rsidRPr="006B574B">
              <w:rPr>
                <w:b/>
              </w:rPr>
              <w:t>(brutto)</w:t>
            </w:r>
          </w:p>
        </w:tc>
        <w:tc>
          <w:tcPr>
            <w:tcW w:w="1964" w:type="dxa"/>
          </w:tcPr>
          <w:p w14:paraId="17CA80C6" w14:textId="77777777" w:rsidR="002F1522" w:rsidRPr="006B574B" w:rsidRDefault="002F1522" w:rsidP="006B574B">
            <w:pPr>
              <w:pStyle w:val="Bezodstpw"/>
              <w:jc w:val="both"/>
              <w:rPr>
                <w:b/>
              </w:rPr>
            </w:pPr>
            <w:r w:rsidRPr="006B574B">
              <w:rPr>
                <w:b/>
              </w:rPr>
              <w:t>Data wykonania zamówienia</w:t>
            </w:r>
          </w:p>
          <w:p w14:paraId="4EBAF5A9" w14:textId="77777777" w:rsidR="002F1522" w:rsidRPr="006B574B" w:rsidRDefault="002F1522" w:rsidP="006B574B">
            <w:pPr>
              <w:pStyle w:val="Bezodstpw"/>
              <w:jc w:val="both"/>
              <w:rPr>
                <w:b/>
              </w:rPr>
            </w:pPr>
            <w:r w:rsidRPr="006B574B">
              <w:rPr>
                <w:b/>
              </w:rPr>
              <w:t>(czas realizacji data rozpoczęcia i zakończenia)</w:t>
            </w:r>
          </w:p>
        </w:tc>
        <w:tc>
          <w:tcPr>
            <w:tcW w:w="1683" w:type="dxa"/>
          </w:tcPr>
          <w:p w14:paraId="756F240A" w14:textId="77777777" w:rsidR="002F1522" w:rsidRPr="006B574B" w:rsidRDefault="002F1522" w:rsidP="006B574B">
            <w:pPr>
              <w:pStyle w:val="Bezodstpw"/>
              <w:jc w:val="both"/>
              <w:rPr>
                <w:b/>
              </w:rPr>
            </w:pPr>
            <w:r w:rsidRPr="006B574B">
              <w:rPr>
                <w:b/>
              </w:rPr>
              <w:t>Miejsce wykonania</w:t>
            </w:r>
          </w:p>
        </w:tc>
        <w:tc>
          <w:tcPr>
            <w:tcW w:w="1639" w:type="dxa"/>
          </w:tcPr>
          <w:p w14:paraId="43C6970F" w14:textId="77777777" w:rsidR="002F1522" w:rsidRPr="006B574B" w:rsidRDefault="002F1522" w:rsidP="006B574B">
            <w:pPr>
              <w:pStyle w:val="Bezodstpw"/>
              <w:jc w:val="both"/>
              <w:rPr>
                <w:b/>
              </w:rPr>
            </w:pPr>
            <w:r w:rsidRPr="006B574B">
              <w:rPr>
                <w:b/>
              </w:rPr>
              <w:t>Podmiot, na rzecz którego roboty zostały wykonane</w:t>
            </w:r>
          </w:p>
        </w:tc>
      </w:tr>
      <w:tr w:rsidR="002F1522" w14:paraId="06138AEE" w14:textId="77777777" w:rsidTr="00872BCB">
        <w:tc>
          <w:tcPr>
            <w:tcW w:w="2235" w:type="dxa"/>
          </w:tcPr>
          <w:p w14:paraId="286726F0" w14:textId="77777777" w:rsidR="002F1522" w:rsidRDefault="002F1522" w:rsidP="006B574B">
            <w:pPr>
              <w:pStyle w:val="Bezodstpw"/>
              <w:jc w:val="both"/>
            </w:pPr>
          </w:p>
          <w:p w14:paraId="184D9B48" w14:textId="77777777" w:rsidR="002F1522" w:rsidRDefault="002F1522" w:rsidP="006B574B">
            <w:pPr>
              <w:pStyle w:val="Bezodstpw"/>
              <w:jc w:val="both"/>
            </w:pPr>
          </w:p>
        </w:tc>
        <w:tc>
          <w:tcPr>
            <w:tcW w:w="1767" w:type="dxa"/>
          </w:tcPr>
          <w:p w14:paraId="744AE7AE" w14:textId="77777777" w:rsidR="002F1522" w:rsidRDefault="002F1522" w:rsidP="006B574B">
            <w:pPr>
              <w:pStyle w:val="Bezodstpw"/>
              <w:jc w:val="both"/>
            </w:pPr>
          </w:p>
        </w:tc>
        <w:tc>
          <w:tcPr>
            <w:tcW w:w="1964" w:type="dxa"/>
          </w:tcPr>
          <w:p w14:paraId="78A6E5D5" w14:textId="77777777" w:rsidR="002F1522" w:rsidRDefault="002F1522" w:rsidP="006B574B">
            <w:pPr>
              <w:pStyle w:val="Bezodstpw"/>
              <w:jc w:val="both"/>
            </w:pPr>
          </w:p>
        </w:tc>
        <w:tc>
          <w:tcPr>
            <w:tcW w:w="1683" w:type="dxa"/>
          </w:tcPr>
          <w:p w14:paraId="35CC24AD" w14:textId="77777777" w:rsidR="002F1522" w:rsidRDefault="002F1522" w:rsidP="006B574B">
            <w:pPr>
              <w:pStyle w:val="Bezodstpw"/>
              <w:jc w:val="both"/>
            </w:pPr>
          </w:p>
        </w:tc>
        <w:tc>
          <w:tcPr>
            <w:tcW w:w="1639" w:type="dxa"/>
          </w:tcPr>
          <w:p w14:paraId="73A7C3E8" w14:textId="77777777" w:rsidR="002F1522" w:rsidRDefault="002F1522" w:rsidP="006B574B">
            <w:pPr>
              <w:pStyle w:val="Bezodstpw"/>
              <w:jc w:val="both"/>
            </w:pPr>
          </w:p>
        </w:tc>
      </w:tr>
      <w:tr w:rsidR="002F1522" w14:paraId="2A286AE2" w14:textId="77777777" w:rsidTr="00872BCB">
        <w:tc>
          <w:tcPr>
            <w:tcW w:w="2235" w:type="dxa"/>
          </w:tcPr>
          <w:p w14:paraId="36C57273" w14:textId="77777777" w:rsidR="002F1522" w:rsidRDefault="002F1522" w:rsidP="006B574B">
            <w:pPr>
              <w:pStyle w:val="Bezodstpw"/>
              <w:jc w:val="both"/>
            </w:pPr>
          </w:p>
          <w:p w14:paraId="4FC48323" w14:textId="77777777" w:rsidR="002F1522" w:rsidRDefault="002F1522" w:rsidP="006B574B">
            <w:pPr>
              <w:pStyle w:val="Bezodstpw"/>
              <w:jc w:val="both"/>
            </w:pPr>
          </w:p>
        </w:tc>
        <w:tc>
          <w:tcPr>
            <w:tcW w:w="1767" w:type="dxa"/>
          </w:tcPr>
          <w:p w14:paraId="40E7BBFE" w14:textId="77777777" w:rsidR="002F1522" w:rsidRDefault="002F1522" w:rsidP="006B574B">
            <w:pPr>
              <w:pStyle w:val="Bezodstpw"/>
              <w:jc w:val="both"/>
            </w:pPr>
          </w:p>
        </w:tc>
        <w:tc>
          <w:tcPr>
            <w:tcW w:w="1964" w:type="dxa"/>
          </w:tcPr>
          <w:p w14:paraId="1523D6CB" w14:textId="77777777" w:rsidR="002F1522" w:rsidRDefault="002F1522" w:rsidP="006B574B">
            <w:pPr>
              <w:pStyle w:val="Bezodstpw"/>
              <w:jc w:val="both"/>
            </w:pPr>
          </w:p>
        </w:tc>
        <w:tc>
          <w:tcPr>
            <w:tcW w:w="1683" w:type="dxa"/>
          </w:tcPr>
          <w:p w14:paraId="1AF3E338" w14:textId="77777777" w:rsidR="002F1522" w:rsidRDefault="002F1522" w:rsidP="006B574B">
            <w:pPr>
              <w:pStyle w:val="Bezodstpw"/>
              <w:jc w:val="both"/>
            </w:pPr>
          </w:p>
        </w:tc>
        <w:tc>
          <w:tcPr>
            <w:tcW w:w="1639" w:type="dxa"/>
          </w:tcPr>
          <w:p w14:paraId="19609B09" w14:textId="77777777" w:rsidR="002F1522" w:rsidRDefault="002F1522" w:rsidP="006B574B">
            <w:pPr>
              <w:pStyle w:val="Bezodstpw"/>
              <w:jc w:val="both"/>
            </w:pPr>
          </w:p>
        </w:tc>
      </w:tr>
      <w:tr w:rsidR="002F1522" w14:paraId="7E5B3F2F" w14:textId="77777777" w:rsidTr="00872BCB">
        <w:tc>
          <w:tcPr>
            <w:tcW w:w="2235" w:type="dxa"/>
          </w:tcPr>
          <w:p w14:paraId="6B9925EF" w14:textId="77777777" w:rsidR="002F1522" w:rsidRDefault="002F1522" w:rsidP="006B574B">
            <w:pPr>
              <w:pStyle w:val="Bezodstpw"/>
              <w:jc w:val="both"/>
            </w:pPr>
          </w:p>
          <w:p w14:paraId="6D5126C0" w14:textId="77777777" w:rsidR="002F1522" w:rsidRDefault="002F1522" w:rsidP="006B574B">
            <w:pPr>
              <w:pStyle w:val="Bezodstpw"/>
              <w:jc w:val="both"/>
            </w:pPr>
          </w:p>
        </w:tc>
        <w:tc>
          <w:tcPr>
            <w:tcW w:w="1767" w:type="dxa"/>
          </w:tcPr>
          <w:p w14:paraId="5D48875D" w14:textId="77777777" w:rsidR="002F1522" w:rsidRDefault="002F1522" w:rsidP="006B574B">
            <w:pPr>
              <w:pStyle w:val="Bezodstpw"/>
              <w:jc w:val="both"/>
            </w:pPr>
          </w:p>
        </w:tc>
        <w:tc>
          <w:tcPr>
            <w:tcW w:w="1964" w:type="dxa"/>
          </w:tcPr>
          <w:p w14:paraId="427DDF1D" w14:textId="77777777" w:rsidR="002F1522" w:rsidRDefault="002F1522" w:rsidP="006B574B">
            <w:pPr>
              <w:pStyle w:val="Bezodstpw"/>
              <w:jc w:val="both"/>
            </w:pPr>
          </w:p>
        </w:tc>
        <w:tc>
          <w:tcPr>
            <w:tcW w:w="1683" w:type="dxa"/>
          </w:tcPr>
          <w:p w14:paraId="71E53DB0" w14:textId="77777777" w:rsidR="002F1522" w:rsidRDefault="002F1522" w:rsidP="006B574B">
            <w:pPr>
              <w:pStyle w:val="Bezodstpw"/>
              <w:jc w:val="both"/>
            </w:pPr>
          </w:p>
        </w:tc>
        <w:tc>
          <w:tcPr>
            <w:tcW w:w="1639" w:type="dxa"/>
          </w:tcPr>
          <w:p w14:paraId="027C8732" w14:textId="77777777" w:rsidR="002F1522" w:rsidRDefault="002F1522" w:rsidP="006B574B">
            <w:pPr>
              <w:pStyle w:val="Bezodstpw"/>
              <w:jc w:val="both"/>
            </w:pPr>
          </w:p>
        </w:tc>
      </w:tr>
      <w:tr w:rsidR="002F1522" w14:paraId="0ED8D9D6" w14:textId="77777777" w:rsidTr="00872BCB">
        <w:tc>
          <w:tcPr>
            <w:tcW w:w="2235" w:type="dxa"/>
          </w:tcPr>
          <w:p w14:paraId="0D93ECDC" w14:textId="77777777" w:rsidR="002F1522" w:rsidRDefault="002F1522" w:rsidP="006B574B">
            <w:pPr>
              <w:pStyle w:val="Bezodstpw"/>
              <w:jc w:val="both"/>
            </w:pPr>
          </w:p>
          <w:p w14:paraId="7EF264FF" w14:textId="77777777" w:rsidR="002F1522" w:rsidRDefault="002F1522" w:rsidP="006B574B">
            <w:pPr>
              <w:pStyle w:val="Bezodstpw"/>
              <w:jc w:val="both"/>
            </w:pPr>
          </w:p>
        </w:tc>
        <w:tc>
          <w:tcPr>
            <w:tcW w:w="1767" w:type="dxa"/>
          </w:tcPr>
          <w:p w14:paraId="341989DE" w14:textId="77777777" w:rsidR="002F1522" w:rsidRDefault="002F1522" w:rsidP="006B574B">
            <w:pPr>
              <w:pStyle w:val="Bezodstpw"/>
              <w:jc w:val="both"/>
            </w:pPr>
          </w:p>
        </w:tc>
        <w:tc>
          <w:tcPr>
            <w:tcW w:w="1964" w:type="dxa"/>
          </w:tcPr>
          <w:p w14:paraId="52CACD9C" w14:textId="77777777" w:rsidR="002F1522" w:rsidRDefault="002F1522" w:rsidP="006B574B">
            <w:pPr>
              <w:pStyle w:val="Bezodstpw"/>
              <w:jc w:val="both"/>
            </w:pPr>
          </w:p>
        </w:tc>
        <w:tc>
          <w:tcPr>
            <w:tcW w:w="1683" w:type="dxa"/>
          </w:tcPr>
          <w:p w14:paraId="493EA9D8" w14:textId="77777777" w:rsidR="002F1522" w:rsidRDefault="002F1522" w:rsidP="006B574B">
            <w:pPr>
              <w:pStyle w:val="Bezodstpw"/>
              <w:jc w:val="both"/>
            </w:pPr>
          </w:p>
        </w:tc>
        <w:tc>
          <w:tcPr>
            <w:tcW w:w="1639" w:type="dxa"/>
          </w:tcPr>
          <w:p w14:paraId="0406AAF3" w14:textId="77777777" w:rsidR="002F1522" w:rsidRDefault="002F1522" w:rsidP="006B574B">
            <w:pPr>
              <w:pStyle w:val="Bezodstpw"/>
              <w:jc w:val="both"/>
            </w:pPr>
          </w:p>
        </w:tc>
      </w:tr>
      <w:tr w:rsidR="002F1522" w14:paraId="21E3329D" w14:textId="77777777" w:rsidTr="00872BCB">
        <w:tc>
          <w:tcPr>
            <w:tcW w:w="2235" w:type="dxa"/>
          </w:tcPr>
          <w:p w14:paraId="3029AB01" w14:textId="77777777" w:rsidR="002F1522" w:rsidRDefault="002F1522" w:rsidP="006B574B">
            <w:pPr>
              <w:pStyle w:val="Bezodstpw"/>
              <w:jc w:val="both"/>
            </w:pPr>
          </w:p>
          <w:p w14:paraId="49920B0C" w14:textId="77777777" w:rsidR="002F1522" w:rsidRDefault="002F1522" w:rsidP="006B574B">
            <w:pPr>
              <w:pStyle w:val="Bezodstpw"/>
              <w:jc w:val="both"/>
            </w:pPr>
          </w:p>
        </w:tc>
        <w:tc>
          <w:tcPr>
            <w:tcW w:w="1767" w:type="dxa"/>
          </w:tcPr>
          <w:p w14:paraId="02BEA25B" w14:textId="77777777" w:rsidR="002F1522" w:rsidRDefault="002F1522" w:rsidP="006B574B">
            <w:pPr>
              <w:pStyle w:val="Bezodstpw"/>
              <w:jc w:val="both"/>
            </w:pPr>
          </w:p>
        </w:tc>
        <w:tc>
          <w:tcPr>
            <w:tcW w:w="1964" w:type="dxa"/>
          </w:tcPr>
          <w:p w14:paraId="66672C1D" w14:textId="77777777" w:rsidR="002F1522" w:rsidRDefault="002F1522" w:rsidP="006B574B">
            <w:pPr>
              <w:pStyle w:val="Bezodstpw"/>
              <w:jc w:val="both"/>
            </w:pPr>
          </w:p>
        </w:tc>
        <w:tc>
          <w:tcPr>
            <w:tcW w:w="1683" w:type="dxa"/>
          </w:tcPr>
          <w:p w14:paraId="1F143114" w14:textId="77777777" w:rsidR="002F1522" w:rsidRDefault="002F1522" w:rsidP="006B574B">
            <w:pPr>
              <w:pStyle w:val="Bezodstpw"/>
              <w:jc w:val="both"/>
            </w:pPr>
          </w:p>
        </w:tc>
        <w:tc>
          <w:tcPr>
            <w:tcW w:w="1639" w:type="dxa"/>
          </w:tcPr>
          <w:p w14:paraId="64AB7CE4" w14:textId="77777777" w:rsidR="002F1522" w:rsidRDefault="002F1522" w:rsidP="006B574B">
            <w:pPr>
              <w:pStyle w:val="Bezodstpw"/>
              <w:jc w:val="both"/>
            </w:pPr>
          </w:p>
        </w:tc>
      </w:tr>
    </w:tbl>
    <w:p w14:paraId="24196736" w14:textId="77777777" w:rsidR="002F1522" w:rsidRDefault="002F1522" w:rsidP="006B574B">
      <w:pPr>
        <w:pStyle w:val="Bezodstpw"/>
        <w:jc w:val="both"/>
      </w:pPr>
    </w:p>
    <w:p w14:paraId="7D99429A" w14:textId="77777777" w:rsidR="002F1522" w:rsidRDefault="002F1522" w:rsidP="006B574B">
      <w:pPr>
        <w:pStyle w:val="Bezodstpw"/>
        <w:jc w:val="both"/>
      </w:pPr>
    </w:p>
    <w:p w14:paraId="7B9D12CA" w14:textId="77777777" w:rsidR="002F1522" w:rsidRDefault="002F1522" w:rsidP="006B574B">
      <w:pPr>
        <w:pStyle w:val="Bezodstpw"/>
        <w:jc w:val="both"/>
      </w:pPr>
    </w:p>
    <w:p w14:paraId="53E6D188" w14:textId="77777777" w:rsidR="002F1522" w:rsidRDefault="002F1522" w:rsidP="006B574B">
      <w:pPr>
        <w:pStyle w:val="Bezodstpw"/>
        <w:jc w:val="both"/>
      </w:pPr>
    </w:p>
    <w:p w14:paraId="59013BE0" w14:textId="77777777" w:rsidR="002F1522" w:rsidRDefault="002F1522" w:rsidP="006B574B">
      <w:pPr>
        <w:pStyle w:val="Bezodstpw"/>
        <w:jc w:val="both"/>
      </w:pPr>
    </w:p>
    <w:p w14:paraId="1F62E8AD" w14:textId="77777777" w:rsidR="002F1522" w:rsidRDefault="002F1522" w:rsidP="006B574B">
      <w:pPr>
        <w:pStyle w:val="Bezodstpw"/>
        <w:jc w:val="both"/>
      </w:pPr>
      <w:r>
        <w:rPr>
          <w:bCs/>
          <w:sz w:val="20"/>
          <w:szCs w:val="20"/>
        </w:rPr>
        <w:t>............</w:t>
      </w:r>
      <w:r>
        <w:rPr>
          <w:bCs/>
          <w:sz w:val="20"/>
        </w:rPr>
        <w:t>............, data............................</w:t>
      </w:r>
      <w:r>
        <w:rPr>
          <w:bCs/>
          <w:sz w:val="20"/>
        </w:rPr>
        <w:tab/>
      </w:r>
      <w:r>
        <w:rPr>
          <w:bCs/>
          <w:sz w:val="20"/>
        </w:rPr>
        <w:tab/>
      </w:r>
      <w:r>
        <w:t>..................................................</w:t>
      </w:r>
    </w:p>
    <w:p w14:paraId="308508B2" w14:textId="77777777" w:rsidR="002F1522" w:rsidRPr="00791A26" w:rsidRDefault="002F1522" w:rsidP="006B574B">
      <w:pPr>
        <w:pStyle w:val="Bezodstpw"/>
        <w:ind w:left="4956"/>
        <w:jc w:val="both"/>
        <w:rPr>
          <w:sz w:val="20"/>
        </w:rPr>
      </w:pPr>
      <w:r>
        <w:rPr>
          <w:sz w:val="20"/>
        </w:rPr>
        <w:t xml:space="preserve">  /podpis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7AAB51F4" w14:textId="77777777" w:rsidR="002F1522" w:rsidRDefault="002F1522" w:rsidP="006B574B">
      <w:pPr>
        <w:pStyle w:val="Bezodstpw"/>
        <w:jc w:val="both"/>
        <w:rPr>
          <w:sz w:val="20"/>
          <w:szCs w:val="20"/>
        </w:rPr>
      </w:pPr>
    </w:p>
    <w:p w14:paraId="1973EDD0" w14:textId="77777777" w:rsidR="002F1522" w:rsidRDefault="002F1522" w:rsidP="006B574B">
      <w:pPr>
        <w:pStyle w:val="Bezodstpw"/>
        <w:jc w:val="both"/>
        <w:rPr>
          <w:sz w:val="20"/>
          <w:szCs w:val="20"/>
        </w:rPr>
      </w:pPr>
    </w:p>
    <w:p w14:paraId="0F76F4E5" w14:textId="77777777" w:rsidR="002F1522" w:rsidRDefault="002F1522" w:rsidP="006B574B">
      <w:pPr>
        <w:pStyle w:val="Bezodstpw"/>
        <w:jc w:val="both"/>
        <w:rPr>
          <w:sz w:val="20"/>
          <w:szCs w:val="20"/>
        </w:rPr>
      </w:pPr>
    </w:p>
    <w:p w14:paraId="619DAEBC" w14:textId="77777777" w:rsidR="002F1522" w:rsidRDefault="002F1522" w:rsidP="006B574B">
      <w:pPr>
        <w:pStyle w:val="Bezodstpw"/>
        <w:jc w:val="both"/>
        <w:rPr>
          <w:sz w:val="20"/>
          <w:szCs w:val="20"/>
        </w:rPr>
      </w:pPr>
    </w:p>
    <w:p w14:paraId="79454F50" w14:textId="704B0746" w:rsidR="002F1522" w:rsidRPr="002D0E47" w:rsidRDefault="002F1522" w:rsidP="006B574B">
      <w:pPr>
        <w:pStyle w:val="Bezodstpw"/>
        <w:jc w:val="both"/>
        <w:rPr>
          <w:sz w:val="20"/>
          <w:szCs w:val="20"/>
        </w:rPr>
      </w:pPr>
      <w:r>
        <w:rPr>
          <w:sz w:val="20"/>
          <w:szCs w:val="20"/>
        </w:rPr>
        <w:t>W załączeniu dowody określające czy roboty budowlane wskazane w wykazie zostały wykonane należycie, w szczególności informacje o tym czy roboty zostały wykonane zgodnie z przepisami prawa budowlanego i prawidłowo ukończone</w:t>
      </w:r>
      <w:r w:rsidR="006B574B">
        <w:rPr>
          <w:sz w:val="20"/>
          <w:szCs w:val="20"/>
        </w:rPr>
        <w:t>,</w:t>
      </w:r>
      <w:r w:rsidR="00964997">
        <w:rPr>
          <w:sz w:val="20"/>
          <w:szCs w:val="20"/>
        </w:rPr>
        <w:t xml:space="preserve"> </w:t>
      </w:r>
      <w:r w:rsidR="006B574B" w:rsidRPr="006B574B">
        <w:rPr>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300BB47" w14:textId="77777777" w:rsidR="00704DCC" w:rsidRPr="001704E2" w:rsidRDefault="00704DCC" w:rsidP="006B574B">
      <w:pPr>
        <w:pStyle w:val="Bezodstpw"/>
        <w:jc w:val="both"/>
        <w:rPr>
          <w:rFonts w:cs="Times New Roman"/>
        </w:rPr>
      </w:pPr>
    </w:p>
    <w:p w14:paraId="7E1D7F83" w14:textId="30DA7E1E" w:rsidR="00704DCC" w:rsidRDefault="00704DCC" w:rsidP="00704DCC">
      <w:pPr>
        <w:pStyle w:val="Nagwek8"/>
        <w:numPr>
          <w:ilvl w:val="0"/>
          <w:numId w:val="0"/>
        </w:numPr>
        <w:jc w:val="right"/>
        <w:rPr>
          <w:rFonts w:ascii="Times New Roman" w:hAnsi="Times New Roman" w:cs="Times New Roman"/>
          <w:b/>
          <w:bCs/>
          <w:i w:val="0"/>
          <w:iCs w:val="0"/>
          <w:sz w:val="24"/>
          <w:szCs w:val="24"/>
        </w:rPr>
      </w:pPr>
    </w:p>
    <w:p w14:paraId="49250DBA" w14:textId="77777777" w:rsidR="00C76EA6" w:rsidRPr="00C76EA6" w:rsidRDefault="00C76EA6" w:rsidP="00C76EA6">
      <w:pPr>
        <w:rPr>
          <w:lang w:eastAsia="pl-PL"/>
        </w:rPr>
      </w:pPr>
    </w:p>
    <w:p w14:paraId="4CB1B402" w14:textId="77777777" w:rsidR="006B574B" w:rsidRDefault="006B574B" w:rsidP="006B574B">
      <w:pPr>
        <w:pStyle w:val="Bezodstpw"/>
        <w:jc w:val="both"/>
      </w:pPr>
    </w:p>
    <w:p w14:paraId="58538E76" w14:textId="77777777" w:rsidR="006B574B" w:rsidRDefault="006B574B" w:rsidP="006B574B">
      <w:pPr>
        <w:pStyle w:val="Bezodstpw"/>
        <w:jc w:val="both"/>
      </w:pPr>
    </w:p>
    <w:p w14:paraId="188D27A0" w14:textId="7563BAFD" w:rsidR="006B574B" w:rsidRPr="002F1522" w:rsidRDefault="006B574B" w:rsidP="006B574B">
      <w:pPr>
        <w:pStyle w:val="Bezodstpw"/>
        <w:jc w:val="both"/>
      </w:pPr>
      <w:r>
        <w:t xml:space="preserve">......................................                                                                       </w:t>
      </w:r>
      <w:r w:rsidRPr="006B574B">
        <w:rPr>
          <w:b/>
        </w:rPr>
        <w:t>Załącznik Nr 3</w:t>
      </w:r>
      <w:r>
        <w:rPr>
          <w:b/>
        </w:rPr>
        <w:t>/Część II</w:t>
      </w:r>
    </w:p>
    <w:p w14:paraId="7A35E808" w14:textId="77777777" w:rsidR="006B574B" w:rsidRDefault="006B574B" w:rsidP="006B574B">
      <w:pPr>
        <w:pStyle w:val="Bezodstpw"/>
        <w:jc w:val="both"/>
      </w:pPr>
      <w:r>
        <w:t xml:space="preserve">        (pieczęć firmy)</w:t>
      </w:r>
    </w:p>
    <w:p w14:paraId="011382FB" w14:textId="77777777" w:rsidR="006B574B" w:rsidRDefault="006B574B" w:rsidP="006B574B">
      <w:pPr>
        <w:pStyle w:val="Bezodstpw"/>
        <w:jc w:val="both"/>
      </w:pPr>
    </w:p>
    <w:p w14:paraId="64948543" w14:textId="77777777" w:rsidR="006B574B" w:rsidRDefault="006B574B" w:rsidP="006B574B">
      <w:pPr>
        <w:pStyle w:val="Bezodstpw"/>
        <w:jc w:val="both"/>
      </w:pPr>
    </w:p>
    <w:p w14:paraId="30C95061" w14:textId="77777777" w:rsidR="006B574B" w:rsidRPr="006B574B" w:rsidRDefault="006B574B" w:rsidP="006B574B">
      <w:pPr>
        <w:pStyle w:val="Bezodstpw"/>
        <w:jc w:val="center"/>
        <w:rPr>
          <w:b/>
        </w:rPr>
      </w:pPr>
      <w:r w:rsidRPr="006B574B">
        <w:rPr>
          <w:b/>
        </w:rPr>
        <w:t>WYKAZ WYKONANYCH ROBÓT BUDOWLANYCH</w:t>
      </w:r>
    </w:p>
    <w:p w14:paraId="361D73E7" w14:textId="77777777" w:rsidR="008600DB" w:rsidRDefault="008600DB" w:rsidP="008600DB">
      <w:pPr>
        <w:pStyle w:val="Bezodstpw"/>
        <w:rPr>
          <w:b/>
        </w:rPr>
      </w:pPr>
    </w:p>
    <w:p w14:paraId="22F43684" w14:textId="77777777" w:rsidR="008600DB" w:rsidRPr="008600DB" w:rsidRDefault="008600DB" w:rsidP="008600DB">
      <w:pPr>
        <w:pStyle w:val="Bezodstpw"/>
        <w:rPr>
          <w:b/>
        </w:rPr>
      </w:pPr>
      <w:r w:rsidRPr="008600DB">
        <w:rPr>
          <w:b/>
        </w:rPr>
        <w:t>„Rozwój gospodarki ściekowej na terenie gminy Zaleszany w celu ochrony wód zlewni Sanu” – Część I</w:t>
      </w:r>
      <w:r>
        <w:rPr>
          <w:b/>
        </w:rPr>
        <w:t>I</w:t>
      </w:r>
    </w:p>
    <w:p w14:paraId="0DDC3861" w14:textId="77777777" w:rsidR="006B574B" w:rsidRDefault="006B574B" w:rsidP="006B574B">
      <w:pPr>
        <w:pStyle w:val="Bezodstpw"/>
        <w:jc w:val="both"/>
      </w:pPr>
    </w:p>
    <w:p w14:paraId="546B8D38" w14:textId="21F0676B" w:rsidR="006B574B" w:rsidRDefault="006B574B" w:rsidP="006B574B">
      <w:pPr>
        <w:pStyle w:val="Bezodstpw"/>
        <w:jc w:val="both"/>
      </w:pPr>
      <w:r>
        <w:t xml:space="preserve"> (</w:t>
      </w:r>
      <w:r w:rsidRPr="00512C70">
        <w:t>zrea</w:t>
      </w:r>
      <w:r>
        <w:t xml:space="preserve">lizowanych w okresie ostatnich </w:t>
      </w:r>
      <w:r w:rsidR="009C09F7" w:rsidRPr="001F086B">
        <w:t>10</w:t>
      </w:r>
      <w:r w:rsidRPr="00512C70">
        <w:t xml:space="preserve"> lat przed upływem terminu składania ofert, a jeżeli okres prowadzenia działalności jest krótszy w tym okresie</w:t>
      </w:r>
      <w:r>
        <w:t xml:space="preserve"> -odpowiadających rodzajem, wartością i wymaganiom określonym przez Zamawiającego) </w:t>
      </w:r>
    </w:p>
    <w:p w14:paraId="3D158F16" w14:textId="77777777" w:rsidR="006B574B" w:rsidRDefault="006B574B" w:rsidP="006B574B">
      <w:pPr>
        <w:pStyle w:val="Bezodstpw"/>
        <w:jc w:val="both"/>
      </w:pPr>
    </w:p>
    <w:p w14:paraId="7F1F0E7D" w14:textId="77777777" w:rsidR="006B574B" w:rsidRDefault="006B574B" w:rsidP="006B574B">
      <w:pPr>
        <w:pStyle w:val="Bezodstpw"/>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31"/>
        <w:gridCol w:w="1920"/>
        <w:gridCol w:w="1646"/>
        <w:gridCol w:w="1598"/>
      </w:tblGrid>
      <w:tr w:rsidR="006B574B" w14:paraId="3D33FD3F" w14:textId="77777777" w:rsidTr="00872BCB">
        <w:tc>
          <w:tcPr>
            <w:tcW w:w="2235" w:type="dxa"/>
          </w:tcPr>
          <w:p w14:paraId="657BC6E5" w14:textId="77777777" w:rsidR="006B574B" w:rsidRPr="006B574B" w:rsidRDefault="006B574B" w:rsidP="00872BCB">
            <w:pPr>
              <w:pStyle w:val="Bezodstpw"/>
              <w:jc w:val="both"/>
              <w:rPr>
                <w:b/>
              </w:rPr>
            </w:pPr>
          </w:p>
          <w:p w14:paraId="588A3833" w14:textId="77777777" w:rsidR="006B574B" w:rsidRPr="006B574B" w:rsidRDefault="006B574B" w:rsidP="00872BCB">
            <w:pPr>
              <w:pStyle w:val="Bezodstpw"/>
              <w:jc w:val="both"/>
              <w:rPr>
                <w:b/>
              </w:rPr>
            </w:pPr>
          </w:p>
          <w:p w14:paraId="499AE3C7" w14:textId="77777777" w:rsidR="006B574B" w:rsidRPr="006B574B" w:rsidRDefault="006B574B" w:rsidP="00872BCB">
            <w:pPr>
              <w:pStyle w:val="Bezodstpw"/>
              <w:jc w:val="both"/>
              <w:rPr>
                <w:b/>
              </w:rPr>
            </w:pPr>
            <w:r w:rsidRPr="006B574B">
              <w:rPr>
                <w:b/>
              </w:rPr>
              <w:t>Rodzaj robót budowlanych</w:t>
            </w:r>
          </w:p>
        </w:tc>
        <w:tc>
          <w:tcPr>
            <w:tcW w:w="1767" w:type="dxa"/>
          </w:tcPr>
          <w:p w14:paraId="56212EAB" w14:textId="77777777" w:rsidR="006B574B" w:rsidRPr="006B574B" w:rsidRDefault="006B574B" w:rsidP="00872BCB">
            <w:pPr>
              <w:pStyle w:val="Bezodstpw"/>
              <w:jc w:val="both"/>
              <w:rPr>
                <w:b/>
              </w:rPr>
            </w:pPr>
          </w:p>
          <w:p w14:paraId="52084D1B" w14:textId="77777777" w:rsidR="006B574B" w:rsidRPr="006B574B" w:rsidRDefault="006B574B" w:rsidP="00872BCB">
            <w:pPr>
              <w:pStyle w:val="Bezodstpw"/>
              <w:jc w:val="both"/>
              <w:rPr>
                <w:b/>
              </w:rPr>
            </w:pPr>
            <w:r w:rsidRPr="006B574B">
              <w:rPr>
                <w:b/>
              </w:rPr>
              <w:t>Wartość zamówienia</w:t>
            </w:r>
          </w:p>
          <w:p w14:paraId="2382EFBC" w14:textId="77777777" w:rsidR="006B574B" w:rsidRPr="006B574B" w:rsidRDefault="006B574B" w:rsidP="00872BCB">
            <w:pPr>
              <w:pStyle w:val="Bezodstpw"/>
              <w:jc w:val="both"/>
              <w:rPr>
                <w:b/>
              </w:rPr>
            </w:pPr>
            <w:r w:rsidRPr="006B574B">
              <w:rPr>
                <w:b/>
              </w:rPr>
              <w:t>(brutto)</w:t>
            </w:r>
          </w:p>
        </w:tc>
        <w:tc>
          <w:tcPr>
            <w:tcW w:w="1964" w:type="dxa"/>
          </w:tcPr>
          <w:p w14:paraId="7133BA7D" w14:textId="77777777" w:rsidR="006B574B" w:rsidRPr="006B574B" w:rsidRDefault="006B574B" w:rsidP="00872BCB">
            <w:pPr>
              <w:pStyle w:val="Bezodstpw"/>
              <w:jc w:val="both"/>
              <w:rPr>
                <w:b/>
              </w:rPr>
            </w:pPr>
            <w:r w:rsidRPr="006B574B">
              <w:rPr>
                <w:b/>
              </w:rPr>
              <w:t>Data wykonania zamówienia</w:t>
            </w:r>
          </w:p>
          <w:p w14:paraId="68863A47" w14:textId="77777777" w:rsidR="006B574B" w:rsidRPr="006B574B" w:rsidRDefault="006B574B" w:rsidP="00872BCB">
            <w:pPr>
              <w:pStyle w:val="Bezodstpw"/>
              <w:jc w:val="both"/>
              <w:rPr>
                <w:b/>
              </w:rPr>
            </w:pPr>
            <w:r w:rsidRPr="006B574B">
              <w:rPr>
                <w:b/>
              </w:rPr>
              <w:t>(czas realizacji data rozpoczęcia i zakończenia)</w:t>
            </w:r>
          </w:p>
        </w:tc>
        <w:tc>
          <w:tcPr>
            <w:tcW w:w="1683" w:type="dxa"/>
          </w:tcPr>
          <w:p w14:paraId="0076B327" w14:textId="77777777" w:rsidR="006B574B" w:rsidRPr="006B574B" w:rsidRDefault="006B574B" w:rsidP="00872BCB">
            <w:pPr>
              <w:pStyle w:val="Bezodstpw"/>
              <w:jc w:val="both"/>
              <w:rPr>
                <w:b/>
              </w:rPr>
            </w:pPr>
            <w:r w:rsidRPr="006B574B">
              <w:rPr>
                <w:b/>
              </w:rPr>
              <w:t>Miejsce wykonania</w:t>
            </w:r>
          </w:p>
        </w:tc>
        <w:tc>
          <w:tcPr>
            <w:tcW w:w="1639" w:type="dxa"/>
          </w:tcPr>
          <w:p w14:paraId="64C38E39" w14:textId="77777777" w:rsidR="006B574B" w:rsidRPr="006B574B" w:rsidRDefault="006B574B" w:rsidP="00872BCB">
            <w:pPr>
              <w:pStyle w:val="Bezodstpw"/>
              <w:jc w:val="both"/>
              <w:rPr>
                <w:b/>
              </w:rPr>
            </w:pPr>
            <w:r w:rsidRPr="006B574B">
              <w:rPr>
                <w:b/>
              </w:rPr>
              <w:t>Podmiot, na rzecz którego roboty zostały wykonane</w:t>
            </w:r>
          </w:p>
        </w:tc>
      </w:tr>
      <w:tr w:rsidR="006B574B" w14:paraId="3C6C67F5" w14:textId="77777777" w:rsidTr="00872BCB">
        <w:tc>
          <w:tcPr>
            <w:tcW w:w="2235" w:type="dxa"/>
          </w:tcPr>
          <w:p w14:paraId="0E872558" w14:textId="77777777" w:rsidR="006B574B" w:rsidRDefault="006B574B" w:rsidP="00872BCB">
            <w:pPr>
              <w:pStyle w:val="Bezodstpw"/>
              <w:jc w:val="both"/>
            </w:pPr>
          </w:p>
          <w:p w14:paraId="71B05112" w14:textId="77777777" w:rsidR="006B574B" w:rsidRDefault="006B574B" w:rsidP="00872BCB">
            <w:pPr>
              <w:pStyle w:val="Bezodstpw"/>
              <w:jc w:val="both"/>
            </w:pPr>
          </w:p>
        </w:tc>
        <w:tc>
          <w:tcPr>
            <w:tcW w:w="1767" w:type="dxa"/>
          </w:tcPr>
          <w:p w14:paraId="142310E9" w14:textId="77777777" w:rsidR="006B574B" w:rsidRDefault="006B574B" w:rsidP="00872BCB">
            <w:pPr>
              <w:pStyle w:val="Bezodstpw"/>
              <w:jc w:val="both"/>
            </w:pPr>
          </w:p>
        </w:tc>
        <w:tc>
          <w:tcPr>
            <w:tcW w:w="1964" w:type="dxa"/>
          </w:tcPr>
          <w:p w14:paraId="204C6761" w14:textId="77777777" w:rsidR="006B574B" w:rsidRDefault="006B574B" w:rsidP="00872BCB">
            <w:pPr>
              <w:pStyle w:val="Bezodstpw"/>
              <w:jc w:val="both"/>
            </w:pPr>
          </w:p>
        </w:tc>
        <w:tc>
          <w:tcPr>
            <w:tcW w:w="1683" w:type="dxa"/>
          </w:tcPr>
          <w:p w14:paraId="2E26B893" w14:textId="77777777" w:rsidR="006B574B" w:rsidRDefault="006B574B" w:rsidP="00872BCB">
            <w:pPr>
              <w:pStyle w:val="Bezodstpw"/>
              <w:jc w:val="both"/>
            </w:pPr>
          </w:p>
        </w:tc>
        <w:tc>
          <w:tcPr>
            <w:tcW w:w="1639" w:type="dxa"/>
          </w:tcPr>
          <w:p w14:paraId="1E83AC0E" w14:textId="77777777" w:rsidR="006B574B" w:rsidRDefault="006B574B" w:rsidP="00872BCB">
            <w:pPr>
              <w:pStyle w:val="Bezodstpw"/>
              <w:jc w:val="both"/>
            </w:pPr>
          </w:p>
        </w:tc>
      </w:tr>
      <w:tr w:rsidR="006B574B" w14:paraId="6BDE97FF" w14:textId="77777777" w:rsidTr="00872BCB">
        <w:tc>
          <w:tcPr>
            <w:tcW w:w="2235" w:type="dxa"/>
          </w:tcPr>
          <w:p w14:paraId="25DCF7CC" w14:textId="77777777" w:rsidR="006B574B" w:rsidRDefault="006B574B" w:rsidP="00872BCB">
            <w:pPr>
              <w:pStyle w:val="Bezodstpw"/>
              <w:jc w:val="both"/>
            </w:pPr>
          </w:p>
          <w:p w14:paraId="291B2620" w14:textId="77777777" w:rsidR="006B574B" w:rsidRDefault="006B574B" w:rsidP="00872BCB">
            <w:pPr>
              <w:pStyle w:val="Bezodstpw"/>
              <w:jc w:val="both"/>
            </w:pPr>
          </w:p>
        </w:tc>
        <w:tc>
          <w:tcPr>
            <w:tcW w:w="1767" w:type="dxa"/>
          </w:tcPr>
          <w:p w14:paraId="11926B60" w14:textId="77777777" w:rsidR="006B574B" w:rsidRDefault="006B574B" w:rsidP="00872BCB">
            <w:pPr>
              <w:pStyle w:val="Bezodstpw"/>
              <w:jc w:val="both"/>
            </w:pPr>
          </w:p>
        </w:tc>
        <w:tc>
          <w:tcPr>
            <w:tcW w:w="1964" w:type="dxa"/>
          </w:tcPr>
          <w:p w14:paraId="392DFBDF" w14:textId="77777777" w:rsidR="006B574B" w:rsidRDefault="006B574B" w:rsidP="00872BCB">
            <w:pPr>
              <w:pStyle w:val="Bezodstpw"/>
              <w:jc w:val="both"/>
            </w:pPr>
          </w:p>
        </w:tc>
        <w:tc>
          <w:tcPr>
            <w:tcW w:w="1683" w:type="dxa"/>
          </w:tcPr>
          <w:p w14:paraId="3424641E" w14:textId="77777777" w:rsidR="006B574B" w:rsidRDefault="006B574B" w:rsidP="00872BCB">
            <w:pPr>
              <w:pStyle w:val="Bezodstpw"/>
              <w:jc w:val="both"/>
            </w:pPr>
          </w:p>
        </w:tc>
        <w:tc>
          <w:tcPr>
            <w:tcW w:w="1639" w:type="dxa"/>
          </w:tcPr>
          <w:p w14:paraId="73219F06" w14:textId="77777777" w:rsidR="006B574B" w:rsidRDefault="006B574B" w:rsidP="00872BCB">
            <w:pPr>
              <w:pStyle w:val="Bezodstpw"/>
              <w:jc w:val="both"/>
            </w:pPr>
          </w:p>
        </w:tc>
      </w:tr>
      <w:tr w:rsidR="006B574B" w14:paraId="09BF9D59" w14:textId="77777777" w:rsidTr="00872BCB">
        <w:tc>
          <w:tcPr>
            <w:tcW w:w="2235" w:type="dxa"/>
          </w:tcPr>
          <w:p w14:paraId="557A045A" w14:textId="77777777" w:rsidR="006B574B" w:rsidRDefault="006B574B" w:rsidP="00872BCB">
            <w:pPr>
              <w:pStyle w:val="Bezodstpw"/>
              <w:jc w:val="both"/>
            </w:pPr>
          </w:p>
          <w:p w14:paraId="4505CE22" w14:textId="77777777" w:rsidR="006B574B" w:rsidRDefault="006B574B" w:rsidP="00872BCB">
            <w:pPr>
              <w:pStyle w:val="Bezodstpw"/>
              <w:jc w:val="both"/>
            </w:pPr>
          </w:p>
        </w:tc>
        <w:tc>
          <w:tcPr>
            <w:tcW w:w="1767" w:type="dxa"/>
          </w:tcPr>
          <w:p w14:paraId="0AC1B53D" w14:textId="77777777" w:rsidR="006B574B" w:rsidRDefault="006B574B" w:rsidP="00872BCB">
            <w:pPr>
              <w:pStyle w:val="Bezodstpw"/>
              <w:jc w:val="both"/>
            </w:pPr>
          </w:p>
        </w:tc>
        <w:tc>
          <w:tcPr>
            <w:tcW w:w="1964" w:type="dxa"/>
          </w:tcPr>
          <w:p w14:paraId="44529231" w14:textId="77777777" w:rsidR="006B574B" w:rsidRDefault="006B574B" w:rsidP="00872BCB">
            <w:pPr>
              <w:pStyle w:val="Bezodstpw"/>
              <w:jc w:val="both"/>
            </w:pPr>
          </w:p>
        </w:tc>
        <w:tc>
          <w:tcPr>
            <w:tcW w:w="1683" w:type="dxa"/>
          </w:tcPr>
          <w:p w14:paraId="2EBF4203" w14:textId="77777777" w:rsidR="006B574B" w:rsidRDefault="006B574B" w:rsidP="00872BCB">
            <w:pPr>
              <w:pStyle w:val="Bezodstpw"/>
              <w:jc w:val="both"/>
            </w:pPr>
          </w:p>
        </w:tc>
        <w:tc>
          <w:tcPr>
            <w:tcW w:w="1639" w:type="dxa"/>
          </w:tcPr>
          <w:p w14:paraId="7A542941" w14:textId="77777777" w:rsidR="006B574B" w:rsidRDefault="006B574B" w:rsidP="00872BCB">
            <w:pPr>
              <w:pStyle w:val="Bezodstpw"/>
              <w:jc w:val="both"/>
            </w:pPr>
          </w:p>
        </w:tc>
      </w:tr>
      <w:tr w:rsidR="006B574B" w14:paraId="3A183879" w14:textId="77777777" w:rsidTr="00872BCB">
        <w:tc>
          <w:tcPr>
            <w:tcW w:w="2235" w:type="dxa"/>
          </w:tcPr>
          <w:p w14:paraId="17042731" w14:textId="77777777" w:rsidR="006B574B" w:rsidRDefault="006B574B" w:rsidP="00872BCB">
            <w:pPr>
              <w:pStyle w:val="Bezodstpw"/>
              <w:jc w:val="both"/>
            </w:pPr>
          </w:p>
          <w:p w14:paraId="15603DB3" w14:textId="77777777" w:rsidR="006B574B" w:rsidRDefault="006B574B" w:rsidP="00872BCB">
            <w:pPr>
              <w:pStyle w:val="Bezodstpw"/>
              <w:jc w:val="both"/>
            </w:pPr>
          </w:p>
        </w:tc>
        <w:tc>
          <w:tcPr>
            <w:tcW w:w="1767" w:type="dxa"/>
          </w:tcPr>
          <w:p w14:paraId="282BA6AA" w14:textId="77777777" w:rsidR="006B574B" w:rsidRDefault="006B574B" w:rsidP="00872BCB">
            <w:pPr>
              <w:pStyle w:val="Bezodstpw"/>
              <w:jc w:val="both"/>
            </w:pPr>
          </w:p>
        </w:tc>
        <w:tc>
          <w:tcPr>
            <w:tcW w:w="1964" w:type="dxa"/>
          </w:tcPr>
          <w:p w14:paraId="2DA588CC" w14:textId="77777777" w:rsidR="006B574B" w:rsidRDefault="006B574B" w:rsidP="00872BCB">
            <w:pPr>
              <w:pStyle w:val="Bezodstpw"/>
              <w:jc w:val="both"/>
            </w:pPr>
          </w:p>
        </w:tc>
        <w:tc>
          <w:tcPr>
            <w:tcW w:w="1683" w:type="dxa"/>
          </w:tcPr>
          <w:p w14:paraId="427DC710" w14:textId="77777777" w:rsidR="006B574B" w:rsidRDefault="006B574B" w:rsidP="00872BCB">
            <w:pPr>
              <w:pStyle w:val="Bezodstpw"/>
              <w:jc w:val="both"/>
            </w:pPr>
          </w:p>
        </w:tc>
        <w:tc>
          <w:tcPr>
            <w:tcW w:w="1639" w:type="dxa"/>
          </w:tcPr>
          <w:p w14:paraId="6E4A7931" w14:textId="77777777" w:rsidR="006B574B" w:rsidRDefault="006B574B" w:rsidP="00872BCB">
            <w:pPr>
              <w:pStyle w:val="Bezodstpw"/>
              <w:jc w:val="both"/>
            </w:pPr>
          </w:p>
        </w:tc>
      </w:tr>
      <w:tr w:rsidR="006B574B" w14:paraId="6B825895" w14:textId="77777777" w:rsidTr="00872BCB">
        <w:tc>
          <w:tcPr>
            <w:tcW w:w="2235" w:type="dxa"/>
          </w:tcPr>
          <w:p w14:paraId="4E3B548B" w14:textId="77777777" w:rsidR="006B574B" w:rsidRDefault="006B574B" w:rsidP="00872BCB">
            <w:pPr>
              <w:pStyle w:val="Bezodstpw"/>
              <w:jc w:val="both"/>
            </w:pPr>
          </w:p>
          <w:p w14:paraId="5527497D" w14:textId="77777777" w:rsidR="006B574B" w:rsidRDefault="006B574B" w:rsidP="00872BCB">
            <w:pPr>
              <w:pStyle w:val="Bezodstpw"/>
              <w:jc w:val="both"/>
            </w:pPr>
          </w:p>
        </w:tc>
        <w:tc>
          <w:tcPr>
            <w:tcW w:w="1767" w:type="dxa"/>
          </w:tcPr>
          <w:p w14:paraId="5F3B16F3" w14:textId="77777777" w:rsidR="006B574B" w:rsidRDefault="006B574B" w:rsidP="00872BCB">
            <w:pPr>
              <w:pStyle w:val="Bezodstpw"/>
              <w:jc w:val="both"/>
            </w:pPr>
          </w:p>
        </w:tc>
        <w:tc>
          <w:tcPr>
            <w:tcW w:w="1964" w:type="dxa"/>
          </w:tcPr>
          <w:p w14:paraId="78EC609C" w14:textId="77777777" w:rsidR="006B574B" w:rsidRDefault="006B574B" w:rsidP="00872BCB">
            <w:pPr>
              <w:pStyle w:val="Bezodstpw"/>
              <w:jc w:val="both"/>
            </w:pPr>
          </w:p>
        </w:tc>
        <w:tc>
          <w:tcPr>
            <w:tcW w:w="1683" w:type="dxa"/>
          </w:tcPr>
          <w:p w14:paraId="1F4335F0" w14:textId="77777777" w:rsidR="006B574B" w:rsidRDefault="006B574B" w:rsidP="00872BCB">
            <w:pPr>
              <w:pStyle w:val="Bezodstpw"/>
              <w:jc w:val="both"/>
            </w:pPr>
          </w:p>
        </w:tc>
        <w:tc>
          <w:tcPr>
            <w:tcW w:w="1639" w:type="dxa"/>
          </w:tcPr>
          <w:p w14:paraId="7078F600" w14:textId="77777777" w:rsidR="006B574B" w:rsidRDefault="006B574B" w:rsidP="00872BCB">
            <w:pPr>
              <w:pStyle w:val="Bezodstpw"/>
              <w:jc w:val="both"/>
            </w:pPr>
          </w:p>
        </w:tc>
      </w:tr>
    </w:tbl>
    <w:p w14:paraId="028D2C44" w14:textId="77777777" w:rsidR="006B574B" w:rsidRDefault="006B574B" w:rsidP="006B574B">
      <w:pPr>
        <w:pStyle w:val="Bezodstpw"/>
        <w:jc w:val="both"/>
      </w:pPr>
    </w:p>
    <w:p w14:paraId="7CE7E1F9" w14:textId="77777777" w:rsidR="006B574B" w:rsidRDefault="006B574B" w:rsidP="006B574B">
      <w:pPr>
        <w:pStyle w:val="Bezodstpw"/>
        <w:jc w:val="both"/>
      </w:pPr>
    </w:p>
    <w:p w14:paraId="66D51347" w14:textId="77777777" w:rsidR="006B574B" w:rsidRDefault="006B574B" w:rsidP="006B574B">
      <w:pPr>
        <w:pStyle w:val="Bezodstpw"/>
        <w:jc w:val="both"/>
      </w:pPr>
    </w:p>
    <w:p w14:paraId="17518B73" w14:textId="77777777" w:rsidR="006B574B" w:rsidRDefault="006B574B" w:rsidP="006B574B">
      <w:pPr>
        <w:pStyle w:val="Bezodstpw"/>
        <w:jc w:val="both"/>
      </w:pPr>
    </w:p>
    <w:p w14:paraId="2E5F6989" w14:textId="77777777" w:rsidR="006B574B" w:rsidRDefault="006B574B" w:rsidP="006B574B">
      <w:pPr>
        <w:pStyle w:val="Bezodstpw"/>
        <w:jc w:val="both"/>
      </w:pPr>
    </w:p>
    <w:p w14:paraId="1D606D6F" w14:textId="77777777" w:rsidR="006B574B" w:rsidRDefault="006B574B" w:rsidP="006B574B">
      <w:pPr>
        <w:pStyle w:val="Bezodstpw"/>
        <w:jc w:val="both"/>
      </w:pPr>
      <w:r>
        <w:rPr>
          <w:bCs/>
          <w:sz w:val="20"/>
          <w:szCs w:val="20"/>
        </w:rPr>
        <w:t>............</w:t>
      </w:r>
      <w:r>
        <w:rPr>
          <w:bCs/>
          <w:sz w:val="20"/>
        </w:rPr>
        <w:t>............, data............................</w:t>
      </w:r>
      <w:r>
        <w:rPr>
          <w:bCs/>
          <w:sz w:val="20"/>
        </w:rPr>
        <w:tab/>
      </w:r>
      <w:r>
        <w:rPr>
          <w:bCs/>
          <w:sz w:val="20"/>
        </w:rPr>
        <w:tab/>
      </w:r>
      <w:r>
        <w:t>..................................................</w:t>
      </w:r>
    </w:p>
    <w:p w14:paraId="17530BCD" w14:textId="77777777" w:rsidR="006B574B" w:rsidRPr="00791A26" w:rsidRDefault="006B574B" w:rsidP="006B574B">
      <w:pPr>
        <w:pStyle w:val="Bezodstpw"/>
        <w:ind w:left="4956"/>
        <w:jc w:val="both"/>
        <w:rPr>
          <w:sz w:val="20"/>
        </w:rPr>
      </w:pPr>
      <w:r>
        <w:rPr>
          <w:sz w:val="20"/>
        </w:rPr>
        <w:t xml:space="preserve">  /podpis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67F86E18" w14:textId="77777777" w:rsidR="006B574B" w:rsidRDefault="006B574B" w:rsidP="006B574B">
      <w:pPr>
        <w:pStyle w:val="Bezodstpw"/>
        <w:jc w:val="both"/>
        <w:rPr>
          <w:sz w:val="20"/>
          <w:szCs w:val="20"/>
        </w:rPr>
      </w:pPr>
    </w:p>
    <w:p w14:paraId="40A47885" w14:textId="77777777" w:rsidR="006B574B" w:rsidRDefault="006B574B" w:rsidP="006B574B">
      <w:pPr>
        <w:pStyle w:val="Bezodstpw"/>
        <w:jc w:val="both"/>
        <w:rPr>
          <w:sz w:val="20"/>
          <w:szCs w:val="20"/>
        </w:rPr>
      </w:pPr>
    </w:p>
    <w:p w14:paraId="00B04C14" w14:textId="77777777" w:rsidR="006B574B" w:rsidRDefault="006B574B" w:rsidP="006B574B">
      <w:pPr>
        <w:pStyle w:val="Bezodstpw"/>
        <w:jc w:val="both"/>
        <w:rPr>
          <w:sz w:val="20"/>
          <w:szCs w:val="20"/>
        </w:rPr>
      </w:pPr>
    </w:p>
    <w:p w14:paraId="066352DE" w14:textId="77777777" w:rsidR="006B574B" w:rsidRDefault="006B574B" w:rsidP="006B574B">
      <w:pPr>
        <w:pStyle w:val="Bezodstpw"/>
        <w:jc w:val="both"/>
        <w:rPr>
          <w:sz w:val="20"/>
          <w:szCs w:val="20"/>
        </w:rPr>
      </w:pPr>
    </w:p>
    <w:p w14:paraId="2B6EB996" w14:textId="096307F6" w:rsidR="006B574B" w:rsidRPr="002D0E47" w:rsidRDefault="006B574B" w:rsidP="006B574B">
      <w:pPr>
        <w:pStyle w:val="Bezodstpw"/>
        <w:jc w:val="both"/>
        <w:rPr>
          <w:sz w:val="20"/>
          <w:szCs w:val="20"/>
        </w:rPr>
      </w:pPr>
      <w:r>
        <w:rPr>
          <w:sz w:val="20"/>
          <w:szCs w:val="20"/>
        </w:rPr>
        <w:t>W załączeniu dowody określające czy roboty budowlane wskazane w wykazie zostały wykonane należycie, w szczególności informacje o tym czy roboty zostały wykonane zgodnie z przepisami prawa budowlanego i prawidłowo ukończone,</w:t>
      </w:r>
      <w:r w:rsidR="00964997">
        <w:rPr>
          <w:sz w:val="20"/>
          <w:szCs w:val="20"/>
        </w:rPr>
        <w:t xml:space="preserve"> </w:t>
      </w:r>
      <w:r w:rsidRPr="006B574B">
        <w:rPr>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1D27189" w14:textId="77777777" w:rsidR="006B574B" w:rsidRPr="001704E2" w:rsidRDefault="006B574B" w:rsidP="006B574B">
      <w:pPr>
        <w:pStyle w:val="Bezodstpw"/>
        <w:jc w:val="both"/>
        <w:rPr>
          <w:rFonts w:cs="Times New Roman"/>
        </w:rPr>
      </w:pPr>
    </w:p>
    <w:p w14:paraId="115A7E9C" w14:textId="77777777" w:rsidR="00704DCC" w:rsidRPr="001704E2" w:rsidRDefault="00704DCC" w:rsidP="00704DCC">
      <w:pPr>
        <w:pStyle w:val="Nagwek8"/>
        <w:numPr>
          <w:ilvl w:val="0"/>
          <w:numId w:val="0"/>
        </w:numPr>
        <w:jc w:val="right"/>
        <w:rPr>
          <w:rFonts w:ascii="Times New Roman" w:hAnsi="Times New Roman" w:cs="Times New Roman"/>
          <w:b/>
          <w:bCs/>
          <w:i w:val="0"/>
          <w:iCs w:val="0"/>
          <w:sz w:val="24"/>
          <w:szCs w:val="24"/>
        </w:rPr>
      </w:pPr>
    </w:p>
    <w:p w14:paraId="57B7DCC5" w14:textId="77777777" w:rsidR="00704DCC" w:rsidRPr="001704E2" w:rsidRDefault="00704DCC" w:rsidP="00704DCC">
      <w:pPr>
        <w:pStyle w:val="Nagwek8"/>
        <w:numPr>
          <w:ilvl w:val="0"/>
          <w:numId w:val="0"/>
        </w:numPr>
        <w:jc w:val="right"/>
        <w:rPr>
          <w:rFonts w:ascii="Times New Roman" w:hAnsi="Times New Roman" w:cs="Times New Roman"/>
          <w:b/>
          <w:bCs/>
          <w:i w:val="0"/>
          <w:iCs w:val="0"/>
          <w:sz w:val="24"/>
          <w:szCs w:val="24"/>
        </w:rPr>
      </w:pPr>
    </w:p>
    <w:p w14:paraId="439D50F3" w14:textId="77777777" w:rsidR="006B574B" w:rsidRDefault="006B574B" w:rsidP="006B574B">
      <w:pPr>
        <w:pStyle w:val="Bezodstpw"/>
        <w:jc w:val="both"/>
      </w:pPr>
    </w:p>
    <w:p w14:paraId="05375CE3" w14:textId="61F4131D" w:rsidR="006B574B" w:rsidRPr="002F1522" w:rsidRDefault="006B574B" w:rsidP="006B574B">
      <w:pPr>
        <w:pStyle w:val="Bezodstpw"/>
        <w:jc w:val="both"/>
      </w:pPr>
      <w:r>
        <w:t xml:space="preserve">......................................                                                                      </w:t>
      </w:r>
      <w:r w:rsidR="00A14B66">
        <w:t>Z</w:t>
      </w:r>
      <w:r w:rsidRPr="006B574B">
        <w:rPr>
          <w:b/>
        </w:rPr>
        <w:t>ałącznik Nr 3</w:t>
      </w:r>
      <w:r>
        <w:rPr>
          <w:b/>
        </w:rPr>
        <w:t>/Część III</w:t>
      </w:r>
    </w:p>
    <w:p w14:paraId="37F32571" w14:textId="77777777" w:rsidR="006B574B" w:rsidRDefault="006B574B" w:rsidP="006B574B">
      <w:pPr>
        <w:pStyle w:val="Bezodstpw"/>
        <w:jc w:val="both"/>
      </w:pPr>
      <w:r>
        <w:t xml:space="preserve">        (pieczęć firmy)</w:t>
      </w:r>
    </w:p>
    <w:p w14:paraId="05F023A4" w14:textId="77777777" w:rsidR="006B574B" w:rsidRDefault="006B574B" w:rsidP="006B574B">
      <w:pPr>
        <w:pStyle w:val="Bezodstpw"/>
        <w:jc w:val="both"/>
      </w:pPr>
    </w:p>
    <w:p w14:paraId="6893F7E8" w14:textId="77777777" w:rsidR="006B574B" w:rsidRDefault="006B574B" w:rsidP="006B574B">
      <w:pPr>
        <w:pStyle w:val="Bezodstpw"/>
        <w:jc w:val="both"/>
      </w:pPr>
    </w:p>
    <w:p w14:paraId="0F9A7B5E" w14:textId="77777777" w:rsidR="006B574B" w:rsidRPr="006B574B" w:rsidRDefault="006B574B" w:rsidP="006B574B">
      <w:pPr>
        <w:pStyle w:val="Bezodstpw"/>
        <w:jc w:val="center"/>
        <w:rPr>
          <w:b/>
        </w:rPr>
      </w:pPr>
      <w:r w:rsidRPr="006B574B">
        <w:rPr>
          <w:b/>
        </w:rPr>
        <w:t>WYKAZ WYKONANYCH ROBÓT BUDOWLANYCH</w:t>
      </w:r>
    </w:p>
    <w:p w14:paraId="347B70D5" w14:textId="77777777" w:rsidR="008600DB" w:rsidRDefault="008600DB" w:rsidP="008600DB">
      <w:pPr>
        <w:pStyle w:val="Bezodstpw"/>
        <w:rPr>
          <w:b/>
        </w:rPr>
      </w:pPr>
    </w:p>
    <w:p w14:paraId="7EA4713E" w14:textId="77777777" w:rsidR="008600DB" w:rsidRPr="008600DB" w:rsidRDefault="008600DB" w:rsidP="008600DB">
      <w:pPr>
        <w:pStyle w:val="Bezodstpw"/>
        <w:rPr>
          <w:b/>
        </w:rPr>
      </w:pPr>
      <w:r w:rsidRPr="008600DB">
        <w:rPr>
          <w:b/>
        </w:rPr>
        <w:t>„Rozwój gospodarki ściekowej na terenie gminy Zaleszany w celu ochrony wód zlewni Sanu” – Część I</w:t>
      </w:r>
      <w:r>
        <w:rPr>
          <w:b/>
        </w:rPr>
        <w:t>II</w:t>
      </w:r>
    </w:p>
    <w:p w14:paraId="05995DE0" w14:textId="77777777" w:rsidR="006B574B" w:rsidRDefault="006B574B" w:rsidP="006B574B">
      <w:pPr>
        <w:pStyle w:val="Bezodstpw"/>
        <w:jc w:val="both"/>
      </w:pPr>
    </w:p>
    <w:p w14:paraId="67B301B6" w14:textId="64AAD923" w:rsidR="006B574B" w:rsidRDefault="006B574B" w:rsidP="006B574B">
      <w:pPr>
        <w:pStyle w:val="Bezodstpw"/>
        <w:jc w:val="both"/>
      </w:pPr>
      <w:r>
        <w:t xml:space="preserve"> (</w:t>
      </w:r>
      <w:r w:rsidRPr="00512C70">
        <w:t>zrea</w:t>
      </w:r>
      <w:r>
        <w:t xml:space="preserve">lizowanych w okresie ostatnich </w:t>
      </w:r>
      <w:r w:rsidR="009C09F7" w:rsidRPr="001F086B">
        <w:t>10</w:t>
      </w:r>
      <w:r w:rsidRPr="00512C70">
        <w:t xml:space="preserve"> lat przed upływem terminu składania ofert, a jeżeli okres prowadzenia działalności jest krótszy w tym okresie</w:t>
      </w:r>
      <w:r>
        <w:t xml:space="preserve"> -odpowiadających rodzajem, wartością i wymaganiom określonym przez Zamawiającego) </w:t>
      </w:r>
    </w:p>
    <w:p w14:paraId="59558AD1" w14:textId="77777777" w:rsidR="006B574B" w:rsidRDefault="006B574B" w:rsidP="006B574B">
      <w:pPr>
        <w:pStyle w:val="Bezodstpw"/>
        <w:jc w:val="both"/>
      </w:pPr>
    </w:p>
    <w:p w14:paraId="41BB5CC0" w14:textId="77777777" w:rsidR="006B574B" w:rsidRDefault="006B574B" w:rsidP="006B574B">
      <w:pPr>
        <w:pStyle w:val="Bezodstpw"/>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31"/>
        <w:gridCol w:w="1920"/>
        <w:gridCol w:w="1646"/>
        <w:gridCol w:w="1598"/>
      </w:tblGrid>
      <w:tr w:rsidR="006B574B" w14:paraId="6F78BB80" w14:textId="77777777" w:rsidTr="00872BCB">
        <w:tc>
          <w:tcPr>
            <w:tcW w:w="2235" w:type="dxa"/>
          </w:tcPr>
          <w:p w14:paraId="4BE21002" w14:textId="77777777" w:rsidR="006B574B" w:rsidRPr="006B574B" w:rsidRDefault="006B574B" w:rsidP="00872BCB">
            <w:pPr>
              <w:pStyle w:val="Bezodstpw"/>
              <w:jc w:val="both"/>
              <w:rPr>
                <w:b/>
              </w:rPr>
            </w:pPr>
          </w:p>
          <w:p w14:paraId="3A8D09E6" w14:textId="77777777" w:rsidR="006B574B" w:rsidRPr="006B574B" w:rsidRDefault="006B574B" w:rsidP="00872BCB">
            <w:pPr>
              <w:pStyle w:val="Bezodstpw"/>
              <w:jc w:val="both"/>
              <w:rPr>
                <w:b/>
              </w:rPr>
            </w:pPr>
          </w:p>
          <w:p w14:paraId="4FC188FB" w14:textId="77777777" w:rsidR="006B574B" w:rsidRPr="006B574B" w:rsidRDefault="006B574B" w:rsidP="00872BCB">
            <w:pPr>
              <w:pStyle w:val="Bezodstpw"/>
              <w:jc w:val="both"/>
              <w:rPr>
                <w:b/>
              </w:rPr>
            </w:pPr>
            <w:r w:rsidRPr="006B574B">
              <w:rPr>
                <w:b/>
              </w:rPr>
              <w:t>Rodzaj robót budowlanych</w:t>
            </w:r>
          </w:p>
        </w:tc>
        <w:tc>
          <w:tcPr>
            <w:tcW w:w="1767" w:type="dxa"/>
          </w:tcPr>
          <w:p w14:paraId="4EB0E983" w14:textId="77777777" w:rsidR="006B574B" w:rsidRPr="006B574B" w:rsidRDefault="006B574B" w:rsidP="00872BCB">
            <w:pPr>
              <w:pStyle w:val="Bezodstpw"/>
              <w:jc w:val="both"/>
              <w:rPr>
                <w:b/>
              </w:rPr>
            </w:pPr>
          </w:p>
          <w:p w14:paraId="73FB28BE" w14:textId="77777777" w:rsidR="006B574B" w:rsidRPr="006B574B" w:rsidRDefault="006B574B" w:rsidP="00872BCB">
            <w:pPr>
              <w:pStyle w:val="Bezodstpw"/>
              <w:jc w:val="both"/>
              <w:rPr>
                <w:b/>
              </w:rPr>
            </w:pPr>
            <w:r w:rsidRPr="006B574B">
              <w:rPr>
                <w:b/>
              </w:rPr>
              <w:t>Wartość zamówienia</w:t>
            </w:r>
          </w:p>
          <w:p w14:paraId="0556FF48" w14:textId="77777777" w:rsidR="006B574B" w:rsidRPr="006B574B" w:rsidRDefault="006B574B" w:rsidP="00872BCB">
            <w:pPr>
              <w:pStyle w:val="Bezodstpw"/>
              <w:jc w:val="both"/>
              <w:rPr>
                <w:b/>
              </w:rPr>
            </w:pPr>
            <w:r w:rsidRPr="006B574B">
              <w:rPr>
                <w:b/>
              </w:rPr>
              <w:t>(brutto)</w:t>
            </w:r>
          </w:p>
        </w:tc>
        <w:tc>
          <w:tcPr>
            <w:tcW w:w="1964" w:type="dxa"/>
          </w:tcPr>
          <w:p w14:paraId="758C232D" w14:textId="77777777" w:rsidR="006B574B" w:rsidRPr="006B574B" w:rsidRDefault="006B574B" w:rsidP="00872BCB">
            <w:pPr>
              <w:pStyle w:val="Bezodstpw"/>
              <w:jc w:val="both"/>
              <w:rPr>
                <w:b/>
              </w:rPr>
            </w:pPr>
            <w:r w:rsidRPr="006B574B">
              <w:rPr>
                <w:b/>
              </w:rPr>
              <w:t>Data wykonania zamówienia</w:t>
            </w:r>
          </w:p>
          <w:p w14:paraId="1C2E7421" w14:textId="77777777" w:rsidR="006B574B" w:rsidRPr="006B574B" w:rsidRDefault="006B574B" w:rsidP="00872BCB">
            <w:pPr>
              <w:pStyle w:val="Bezodstpw"/>
              <w:jc w:val="both"/>
              <w:rPr>
                <w:b/>
              </w:rPr>
            </w:pPr>
            <w:r w:rsidRPr="006B574B">
              <w:rPr>
                <w:b/>
              </w:rPr>
              <w:t>(czas realizacji data rozpoczęcia i zakończenia)</w:t>
            </w:r>
          </w:p>
        </w:tc>
        <w:tc>
          <w:tcPr>
            <w:tcW w:w="1683" w:type="dxa"/>
          </w:tcPr>
          <w:p w14:paraId="3D29D65A" w14:textId="77777777" w:rsidR="006B574B" w:rsidRPr="006B574B" w:rsidRDefault="006B574B" w:rsidP="00872BCB">
            <w:pPr>
              <w:pStyle w:val="Bezodstpw"/>
              <w:jc w:val="both"/>
              <w:rPr>
                <w:b/>
              </w:rPr>
            </w:pPr>
            <w:r w:rsidRPr="006B574B">
              <w:rPr>
                <w:b/>
              </w:rPr>
              <w:t>Miejsce wykonania</w:t>
            </w:r>
          </w:p>
        </w:tc>
        <w:tc>
          <w:tcPr>
            <w:tcW w:w="1639" w:type="dxa"/>
          </w:tcPr>
          <w:p w14:paraId="091115A9" w14:textId="77777777" w:rsidR="006B574B" w:rsidRPr="006B574B" w:rsidRDefault="006B574B" w:rsidP="00872BCB">
            <w:pPr>
              <w:pStyle w:val="Bezodstpw"/>
              <w:jc w:val="both"/>
              <w:rPr>
                <w:b/>
              </w:rPr>
            </w:pPr>
            <w:r w:rsidRPr="006B574B">
              <w:rPr>
                <w:b/>
              </w:rPr>
              <w:t>Podmiot, na rzecz którego roboty zostały wykonane</w:t>
            </w:r>
          </w:p>
        </w:tc>
      </w:tr>
      <w:tr w:rsidR="006B574B" w14:paraId="21752772" w14:textId="77777777" w:rsidTr="00872BCB">
        <w:tc>
          <w:tcPr>
            <w:tcW w:w="2235" w:type="dxa"/>
          </w:tcPr>
          <w:p w14:paraId="05BE05CE" w14:textId="77777777" w:rsidR="006B574B" w:rsidRDefault="006B574B" w:rsidP="00872BCB">
            <w:pPr>
              <w:pStyle w:val="Bezodstpw"/>
              <w:jc w:val="both"/>
            </w:pPr>
          </w:p>
          <w:p w14:paraId="65F15D51" w14:textId="77777777" w:rsidR="006B574B" w:rsidRDefault="006B574B" w:rsidP="00872BCB">
            <w:pPr>
              <w:pStyle w:val="Bezodstpw"/>
              <w:jc w:val="both"/>
            </w:pPr>
          </w:p>
        </w:tc>
        <w:tc>
          <w:tcPr>
            <w:tcW w:w="1767" w:type="dxa"/>
          </w:tcPr>
          <w:p w14:paraId="7795D014" w14:textId="77777777" w:rsidR="006B574B" w:rsidRDefault="006B574B" w:rsidP="00872BCB">
            <w:pPr>
              <w:pStyle w:val="Bezodstpw"/>
              <w:jc w:val="both"/>
            </w:pPr>
          </w:p>
        </w:tc>
        <w:tc>
          <w:tcPr>
            <w:tcW w:w="1964" w:type="dxa"/>
          </w:tcPr>
          <w:p w14:paraId="495C7F6F" w14:textId="77777777" w:rsidR="006B574B" w:rsidRDefault="006B574B" w:rsidP="00872BCB">
            <w:pPr>
              <w:pStyle w:val="Bezodstpw"/>
              <w:jc w:val="both"/>
            </w:pPr>
          </w:p>
        </w:tc>
        <w:tc>
          <w:tcPr>
            <w:tcW w:w="1683" w:type="dxa"/>
          </w:tcPr>
          <w:p w14:paraId="7C919C03" w14:textId="77777777" w:rsidR="006B574B" w:rsidRDefault="006B574B" w:rsidP="00872BCB">
            <w:pPr>
              <w:pStyle w:val="Bezodstpw"/>
              <w:jc w:val="both"/>
            </w:pPr>
          </w:p>
        </w:tc>
        <w:tc>
          <w:tcPr>
            <w:tcW w:w="1639" w:type="dxa"/>
          </w:tcPr>
          <w:p w14:paraId="791B255C" w14:textId="77777777" w:rsidR="006B574B" w:rsidRDefault="006B574B" w:rsidP="00872BCB">
            <w:pPr>
              <w:pStyle w:val="Bezodstpw"/>
              <w:jc w:val="both"/>
            </w:pPr>
          </w:p>
        </w:tc>
      </w:tr>
      <w:tr w:rsidR="006B574B" w14:paraId="210D3060" w14:textId="77777777" w:rsidTr="00872BCB">
        <w:tc>
          <w:tcPr>
            <w:tcW w:w="2235" w:type="dxa"/>
          </w:tcPr>
          <w:p w14:paraId="2676FEFB" w14:textId="77777777" w:rsidR="006B574B" w:rsidRDefault="006B574B" w:rsidP="00872BCB">
            <w:pPr>
              <w:pStyle w:val="Bezodstpw"/>
              <w:jc w:val="both"/>
            </w:pPr>
          </w:p>
          <w:p w14:paraId="3E20B05C" w14:textId="77777777" w:rsidR="006B574B" w:rsidRDefault="006B574B" w:rsidP="00872BCB">
            <w:pPr>
              <w:pStyle w:val="Bezodstpw"/>
              <w:jc w:val="both"/>
            </w:pPr>
          </w:p>
        </w:tc>
        <w:tc>
          <w:tcPr>
            <w:tcW w:w="1767" w:type="dxa"/>
          </w:tcPr>
          <w:p w14:paraId="071A96B6" w14:textId="77777777" w:rsidR="006B574B" w:rsidRDefault="006B574B" w:rsidP="00872BCB">
            <w:pPr>
              <w:pStyle w:val="Bezodstpw"/>
              <w:jc w:val="both"/>
            </w:pPr>
          </w:p>
        </w:tc>
        <w:tc>
          <w:tcPr>
            <w:tcW w:w="1964" w:type="dxa"/>
          </w:tcPr>
          <w:p w14:paraId="22147D11" w14:textId="77777777" w:rsidR="006B574B" w:rsidRDefault="006B574B" w:rsidP="00872BCB">
            <w:pPr>
              <w:pStyle w:val="Bezodstpw"/>
              <w:jc w:val="both"/>
            </w:pPr>
          </w:p>
        </w:tc>
        <w:tc>
          <w:tcPr>
            <w:tcW w:w="1683" w:type="dxa"/>
          </w:tcPr>
          <w:p w14:paraId="070EAA74" w14:textId="77777777" w:rsidR="006B574B" w:rsidRDefault="006B574B" w:rsidP="00872BCB">
            <w:pPr>
              <w:pStyle w:val="Bezodstpw"/>
              <w:jc w:val="both"/>
            </w:pPr>
          </w:p>
        </w:tc>
        <w:tc>
          <w:tcPr>
            <w:tcW w:w="1639" w:type="dxa"/>
          </w:tcPr>
          <w:p w14:paraId="58ADDD3C" w14:textId="77777777" w:rsidR="006B574B" w:rsidRDefault="006B574B" w:rsidP="00872BCB">
            <w:pPr>
              <w:pStyle w:val="Bezodstpw"/>
              <w:jc w:val="both"/>
            </w:pPr>
          </w:p>
        </w:tc>
      </w:tr>
      <w:tr w:rsidR="006B574B" w14:paraId="115122EE" w14:textId="77777777" w:rsidTr="00872BCB">
        <w:tc>
          <w:tcPr>
            <w:tcW w:w="2235" w:type="dxa"/>
          </w:tcPr>
          <w:p w14:paraId="120583BB" w14:textId="77777777" w:rsidR="006B574B" w:rsidRDefault="006B574B" w:rsidP="00872BCB">
            <w:pPr>
              <w:pStyle w:val="Bezodstpw"/>
              <w:jc w:val="both"/>
            </w:pPr>
          </w:p>
          <w:p w14:paraId="789B60E4" w14:textId="77777777" w:rsidR="006B574B" w:rsidRDefault="006B574B" w:rsidP="00872BCB">
            <w:pPr>
              <w:pStyle w:val="Bezodstpw"/>
              <w:jc w:val="both"/>
            </w:pPr>
          </w:p>
        </w:tc>
        <w:tc>
          <w:tcPr>
            <w:tcW w:w="1767" w:type="dxa"/>
          </w:tcPr>
          <w:p w14:paraId="7BE1015D" w14:textId="77777777" w:rsidR="006B574B" w:rsidRDefault="006B574B" w:rsidP="00872BCB">
            <w:pPr>
              <w:pStyle w:val="Bezodstpw"/>
              <w:jc w:val="both"/>
            </w:pPr>
          </w:p>
        </w:tc>
        <w:tc>
          <w:tcPr>
            <w:tcW w:w="1964" w:type="dxa"/>
          </w:tcPr>
          <w:p w14:paraId="01FE346A" w14:textId="77777777" w:rsidR="006B574B" w:rsidRDefault="006B574B" w:rsidP="00872BCB">
            <w:pPr>
              <w:pStyle w:val="Bezodstpw"/>
              <w:jc w:val="both"/>
            </w:pPr>
          </w:p>
        </w:tc>
        <w:tc>
          <w:tcPr>
            <w:tcW w:w="1683" w:type="dxa"/>
          </w:tcPr>
          <w:p w14:paraId="102D8214" w14:textId="77777777" w:rsidR="006B574B" w:rsidRDefault="006B574B" w:rsidP="00872BCB">
            <w:pPr>
              <w:pStyle w:val="Bezodstpw"/>
              <w:jc w:val="both"/>
            </w:pPr>
          </w:p>
        </w:tc>
        <w:tc>
          <w:tcPr>
            <w:tcW w:w="1639" w:type="dxa"/>
          </w:tcPr>
          <w:p w14:paraId="3CE3FC41" w14:textId="77777777" w:rsidR="006B574B" w:rsidRDefault="006B574B" w:rsidP="00872BCB">
            <w:pPr>
              <w:pStyle w:val="Bezodstpw"/>
              <w:jc w:val="both"/>
            </w:pPr>
          </w:p>
        </w:tc>
      </w:tr>
      <w:tr w:rsidR="006B574B" w14:paraId="1D5CD633" w14:textId="77777777" w:rsidTr="00872BCB">
        <w:tc>
          <w:tcPr>
            <w:tcW w:w="2235" w:type="dxa"/>
          </w:tcPr>
          <w:p w14:paraId="70B5CBB7" w14:textId="77777777" w:rsidR="006B574B" w:rsidRDefault="006B574B" w:rsidP="00872BCB">
            <w:pPr>
              <w:pStyle w:val="Bezodstpw"/>
              <w:jc w:val="both"/>
            </w:pPr>
          </w:p>
          <w:p w14:paraId="095521B9" w14:textId="77777777" w:rsidR="006B574B" w:rsidRDefault="006B574B" w:rsidP="00872BCB">
            <w:pPr>
              <w:pStyle w:val="Bezodstpw"/>
              <w:jc w:val="both"/>
            </w:pPr>
          </w:p>
        </w:tc>
        <w:tc>
          <w:tcPr>
            <w:tcW w:w="1767" w:type="dxa"/>
          </w:tcPr>
          <w:p w14:paraId="21FB5B99" w14:textId="77777777" w:rsidR="006B574B" w:rsidRDefault="006B574B" w:rsidP="00872BCB">
            <w:pPr>
              <w:pStyle w:val="Bezodstpw"/>
              <w:jc w:val="both"/>
            </w:pPr>
          </w:p>
        </w:tc>
        <w:tc>
          <w:tcPr>
            <w:tcW w:w="1964" w:type="dxa"/>
          </w:tcPr>
          <w:p w14:paraId="42F5C88F" w14:textId="77777777" w:rsidR="006B574B" w:rsidRDefault="006B574B" w:rsidP="00872BCB">
            <w:pPr>
              <w:pStyle w:val="Bezodstpw"/>
              <w:jc w:val="both"/>
            </w:pPr>
          </w:p>
        </w:tc>
        <w:tc>
          <w:tcPr>
            <w:tcW w:w="1683" w:type="dxa"/>
          </w:tcPr>
          <w:p w14:paraId="6A1BF6D4" w14:textId="77777777" w:rsidR="006B574B" w:rsidRDefault="006B574B" w:rsidP="00872BCB">
            <w:pPr>
              <w:pStyle w:val="Bezodstpw"/>
              <w:jc w:val="both"/>
            </w:pPr>
          </w:p>
        </w:tc>
        <w:tc>
          <w:tcPr>
            <w:tcW w:w="1639" w:type="dxa"/>
          </w:tcPr>
          <w:p w14:paraId="4DD91DE6" w14:textId="77777777" w:rsidR="006B574B" w:rsidRDefault="006B574B" w:rsidP="00872BCB">
            <w:pPr>
              <w:pStyle w:val="Bezodstpw"/>
              <w:jc w:val="both"/>
            </w:pPr>
          </w:p>
        </w:tc>
      </w:tr>
      <w:tr w:rsidR="006B574B" w14:paraId="4C4EB8D5" w14:textId="77777777" w:rsidTr="00872BCB">
        <w:tc>
          <w:tcPr>
            <w:tcW w:w="2235" w:type="dxa"/>
          </w:tcPr>
          <w:p w14:paraId="0D922D9C" w14:textId="77777777" w:rsidR="006B574B" w:rsidRDefault="006B574B" w:rsidP="00872BCB">
            <w:pPr>
              <w:pStyle w:val="Bezodstpw"/>
              <w:jc w:val="both"/>
            </w:pPr>
          </w:p>
          <w:p w14:paraId="3BEC6D4C" w14:textId="77777777" w:rsidR="006B574B" w:rsidRDefault="006B574B" w:rsidP="00872BCB">
            <w:pPr>
              <w:pStyle w:val="Bezodstpw"/>
              <w:jc w:val="both"/>
            </w:pPr>
          </w:p>
        </w:tc>
        <w:tc>
          <w:tcPr>
            <w:tcW w:w="1767" w:type="dxa"/>
          </w:tcPr>
          <w:p w14:paraId="7829DC37" w14:textId="77777777" w:rsidR="006B574B" w:rsidRDefault="006B574B" w:rsidP="00872BCB">
            <w:pPr>
              <w:pStyle w:val="Bezodstpw"/>
              <w:jc w:val="both"/>
            </w:pPr>
          </w:p>
        </w:tc>
        <w:tc>
          <w:tcPr>
            <w:tcW w:w="1964" w:type="dxa"/>
          </w:tcPr>
          <w:p w14:paraId="78F2217D" w14:textId="77777777" w:rsidR="006B574B" w:rsidRDefault="006B574B" w:rsidP="00872BCB">
            <w:pPr>
              <w:pStyle w:val="Bezodstpw"/>
              <w:jc w:val="both"/>
            </w:pPr>
          </w:p>
        </w:tc>
        <w:tc>
          <w:tcPr>
            <w:tcW w:w="1683" w:type="dxa"/>
          </w:tcPr>
          <w:p w14:paraId="7BFBADD2" w14:textId="77777777" w:rsidR="006B574B" w:rsidRDefault="006B574B" w:rsidP="00872BCB">
            <w:pPr>
              <w:pStyle w:val="Bezodstpw"/>
              <w:jc w:val="both"/>
            </w:pPr>
          </w:p>
        </w:tc>
        <w:tc>
          <w:tcPr>
            <w:tcW w:w="1639" w:type="dxa"/>
          </w:tcPr>
          <w:p w14:paraId="01484369" w14:textId="77777777" w:rsidR="006B574B" w:rsidRDefault="006B574B" w:rsidP="00872BCB">
            <w:pPr>
              <w:pStyle w:val="Bezodstpw"/>
              <w:jc w:val="both"/>
            </w:pPr>
          </w:p>
        </w:tc>
      </w:tr>
    </w:tbl>
    <w:p w14:paraId="0315AB3C" w14:textId="77777777" w:rsidR="006B574B" w:rsidRDefault="006B574B" w:rsidP="006B574B">
      <w:pPr>
        <w:pStyle w:val="Bezodstpw"/>
        <w:jc w:val="both"/>
      </w:pPr>
    </w:p>
    <w:p w14:paraId="7156D24B" w14:textId="77777777" w:rsidR="006B574B" w:rsidRDefault="006B574B" w:rsidP="006B574B">
      <w:pPr>
        <w:pStyle w:val="Bezodstpw"/>
        <w:jc w:val="both"/>
      </w:pPr>
    </w:p>
    <w:p w14:paraId="2ACE7B9D" w14:textId="77777777" w:rsidR="006B574B" w:rsidRDefault="006B574B" w:rsidP="006B574B">
      <w:pPr>
        <w:pStyle w:val="Bezodstpw"/>
        <w:jc w:val="both"/>
      </w:pPr>
    </w:p>
    <w:p w14:paraId="4E6903E3" w14:textId="77777777" w:rsidR="006B574B" w:rsidRDefault="006B574B" w:rsidP="006B574B">
      <w:pPr>
        <w:pStyle w:val="Bezodstpw"/>
        <w:jc w:val="both"/>
      </w:pPr>
    </w:p>
    <w:p w14:paraId="2DC6EABE" w14:textId="77777777" w:rsidR="006B574B" w:rsidRDefault="006B574B" w:rsidP="006B574B">
      <w:pPr>
        <w:pStyle w:val="Bezodstpw"/>
        <w:jc w:val="both"/>
      </w:pPr>
    </w:p>
    <w:p w14:paraId="4328353E" w14:textId="77777777" w:rsidR="006B574B" w:rsidRDefault="006B574B" w:rsidP="006B574B">
      <w:pPr>
        <w:pStyle w:val="Bezodstpw"/>
        <w:jc w:val="both"/>
      </w:pPr>
      <w:r>
        <w:rPr>
          <w:bCs/>
          <w:sz w:val="20"/>
          <w:szCs w:val="20"/>
        </w:rPr>
        <w:t>............</w:t>
      </w:r>
      <w:r>
        <w:rPr>
          <w:bCs/>
          <w:sz w:val="20"/>
        </w:rPr>
        <w:t>............, data............................</w:t>
      </w:r>
      <w:r>
        <w:rPr>
          <w:bCs/>
          <w:sz w:val="20"/>
        </w:rPr>
        <w:tab/>
      </w:r>
      <w:r>
        <w:rPr>
          <w:bCs/>
          <w:sz w:val="20"/>
        </w:rPr>
        <w:tab/>
      </w:r>
      <w:r>
        <w:t>..................................................</w:t>
      </w:r>
    </w:p>
    <w:p w14:paraId="788F6A88" w14:textId="77777777" w:rsidR="006B574B" w:rsidRPr="00791A26" w:rsidRDefault="006B574B" w:rsidP="006B574B">
      <w:pPr>
        <w:pStyle w:val="Bezodstpw"/>
        <w:ind w:left="4956"/>
        <w:jc w:val="both"/>
        <w:rPr>
          <w:sz w:val="20"/>
        </w:rPr>
      </w:pPr>
      <w:r>
        <w:rPr>
          <w:sz w:val="20"/>
        </w:rPr>
        <w:t xml:space="preserve">  /podpis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30F6C989" w14:textId="77777777" w:rsidR="006B574B" w:rsidRDefault="006B574B" w:rsidP="006B574B">
      <w:pPr>
        <w:pStyle w:val="Bezodstpw"/>
        <w:jc w:val="both"/>
        <w:rPr>
          <w:sz w:val="20"/>
          <w:szCs w:val="20"/>
        </w:rPr>
      </w:pPr>
    </w:p>
    <w:p w14:paraId="069E566E" w14:textId="77777777" w:rsidR="006B574B" w:rsidRDefault="006B574B" w:rsidP="006B574B">
      <w:pPr>
        <w:pStyle w:val="Bezodstpw"/>
        <w:jc w:val="both"/>
        <w:rPr>
          <w:sz w:val="20"/>
          <w:szCs w:val="20"/>
        </w:rPr>
      </w:pPr>
    </w:p>
    <w:p w14:paraId="03665C48" w14:textId="77777777" w:rsidR="006B574B" w:rsidRDefault="006B574B" w:rsidP="006B574B">
      <w:pPr>
        <w:pStyle w:val="Bezodstpw"/>
        <w:jc w:val="both"/>
        <w:rPr>
          <w:sz w:val="20"/>
          <w:szCs w:val="20"/>
        </w:rPr>
      </w:pPr>
    </w:p>
    <w:p w14:paraId="08EEF0FB" w14:textId="77777777" w:rsidR="006B574B" w:rsidRDefault="006B574B" w:rsidP="006B574B">
      <w:pPr>
        <w:pStyle w:val="Bezodstpw"/>
        <w:jc w:val="both"/>
        <w:rPr>
          <w:sz w:val="20"/>
          <w:szCs w:val="20"/>
        </w:rPr>
      </w:pPr>
    </w:p>
    <w:p w14:paraId="519F70D9" w14:textId="373521D7" w:rsidR="006B574B" w:rsidRPr="002D0E47" w:rsidRDefault="006B574B" w:rsidP="006B574B">
      <w:pPr>
        <w:pStyle w:val="Bezodstpw"/>
        <w:jc w:val="both"/>
        <w:rPr>
          <w:sz w:val="20"/>
          <w:szCs w:val="20"/>
        </w:rPr>
      </w:pPr>
      <w:r>
        <w:rPr>
          <w:sz w:val="20"/>
          <w:szCs w:val="20"/>
        </w:rPr>
        <w:t>W załączeniu dowody określające czy roboty budowlane wskazane w wykazie zostały wykonane należycie, w szczególności informacje o tym czy roboty zostały wykonane zgodnie z przepisami prawa budowlanego i prawidłowo ukończone,</w:t>
      </w:r>
      <w:r w:rsidR="00964997">
        <w:rPr>
          <w:sz w:val="20"/>
          <w:szCs w:val="20"/>
        </w:rPr>
        <w:t xml:space="preserve"> </w:t>
      </w:r>
      <w:r w:rsidRPr="006B574B">
        <w:rPr>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CB9205A" w14:textId="77777777" w:rsidR="006B574B" w:rsidRPr="001704E2" w:rsidRDefault="006B574B" w:rsidP="006B574B">
      <w:pPr>
        <w:pStyle w:val="Bezodstpw"/>
        <w:jc w:val="both"/>
        <w:rPr>
          <w:rFonts w:cs="Times New Roman"/>
        </w:rPr>
      </w:pPr>
    </w:p>
    <w:p w14:paraId="151B0FA3" w14:textId="77777777" w:rsidR="00704DCC" w:rsidRPr="001704E2" w:rsidRDefault="00704DCC" w:rsidP="00704DCC">
      <w:pPr>
        <w:pStyle w:val="Nagwek8"/>
        <w:numPr>
          <w:ilvl w:val="0"/>
          <w:numId w:val="0"/>
        </w:numPr>
        <w:jc w:val="right"/>
        <w:rPr>
          <w:rFonts w:ascii="Times New Roman" w:hAnsi="Times New Roman" w:cs="Times New Roman"/>
          <w:b/>
          <w:bCs/>
          <w:i w:val="0"/>
          <w:iCs w:val="0"/>
          <w:sz w:val="24"/>
          <w:szCs w:val="24"/>
        </w:rPr>
      </w:pPr>
    </w:p>
    <w:p w14:paraId="4A33AC44" w14:textId="77777777" w:rsidR="00704DCC" w:rsidRPr="001704E2" w:rsidRDefault="00704DCC" w:rsidP="00704DCC">
      <w:pPr>
        <w:pStyle w:val="Nagwek8"/>
        <w:numPr>
          <w:ilvl w:val="0"/>
          <w:numId w:val="0"/>
        </w:numPr>
        <w:jc w:val="right"/>
        <w:rPr>
          <w:rFonts w:ascii="Times New Roman" w:hAnsi="Times New Roman" w:cs="Times New Roman"/>
          <w:b/>
          <w:bCs/>
          <w:i w:val="0"/>
          <w:iCs w:val="0"/>
          <w:sz w:val="24"/>
          <w:szCs w:val="24"/>
        </w:rPr>
      </w:pPr>
    </w:p>
    <w:p w14:paraId="3B64948E" w14:textId="77777777" w:rsidR="00704DCC" w:rsidRPr="001704E2" w:rsidRDefault="00704DCC" w:rsidP="00704DCC">
      <w:pPr>
        <w:rPr>
          <w:rFonts w:ascii="Times New Roman" w:hAnsi="Times New Roman" w:cs="Times New Roman"/>
          <w:sz w:val="24"/>
          <w:szCs w:val="24"/>
        </w:rPr>
      </w:pPr>
    </w:p>
    <w:p w14:paraId="1CA3DBFD" w14:textId="50AB4767" w:rsidR="006B574B" w:rsidRPr="002F1522" w:rsidRDefault="006B574B" w:rsidP="006B574B">
      <w:pPr>
        <w:pStyle w:val="Bezodstpw"/>
        <w:jc w:val="both"/>
      </w:pPr>
      <w:r>
        <w:t xml:space="preserve">......................................                                                                     </w:t>
      </w:r>
      <w:r w:rsidRPr="006B574B">
        <w:rPr>
          <w:b/>
        </w:rPr>
        <w:t>Załącznik Nr 3</w:t>
      </w:r>
      <w:r>
        <w:rPr>
          <w:b/>
        </w:rPr>
        <w:t>/Część IV</w:t>
      </w:r>
    </w:p>
    <w:p w14:paraId="553B2890" w14:textId="77777777" w:rsidR="006B574B" w:rsidRDefault="006B574B" w:rsidP="006B574B">
      <w:pPr>
        <w:pStyle w:val="Bezodstpw"/>
        <w:jc w:val="both"/>
      </w:pPr>
      <w:r>
        <w:t xml:space="preserve">        (pieczęć firmy)</w:t>
      </w:r>
    </w:p>
    <w:p w14:paraId="59900A3B" w14:textId="77777777" w:rsidR="006B574B" w:rsidRDefault="006B574B" w:rsidP="006B574B">
      <w:pPr>
        <w:pStyle w:val="Bezodstpw"/>
        <w:jc w:val="both"/>
      </w:pPr>
    </w:p>
    <w:p w14:paraId="05E5652F" w14:textId="77777777" w:rsidR="006B574B" w:rsidRDefault="006B574B" w:rsidP="006B574B">
      <w:pPr>
        <w:pStyle w:val="Bezodstpw"/>
        <w:jc w:val="both"/>
      </w:pPr>
    </w:p>
    <w:p w14:paraId="4C677731" w14:textId="77777777" w:rsidR="006B574B" w:rsidRPr="006B574B" w:rsidRDefault="006B574B" w:rsidP="006B574B">
      <w:pPr>
        <w:pStyle w:val="Bezodstpw"/>
        <w:jc w:val="center"/>
        <w:rPr>
          <w:b/>
        </w:rPr>
      </w:pPr>
      <w:r w:rsidRPr="006B574B">
        <w:rPr>
          <w:b/>
        </w:rPr>
        <w:t>WYKAZ WYKONANYCH ROBÓT BUDOWLANYCH</w:t>
      </w:r>
    </w:p>
    <w:p w14:paraId="385478B4" w14:textId="77777777" w:rsidR="008600DB" w:rsidRDefault="008600DB" w:rsidP="008600DB">
      <w:pPr>
        <w:pStyle w:val="Bezodstpw"/>
        <w:rPr>
          <w:b/>
        </w:rPr>
      </w:pPr>
    </w:p>
    <w:p w14:paraId="1BA76C6E" w14:textId="77777777" w:rsidR="008600DB" w:rsidRPr="008600DB" w:rsidRDefault="008600DB" w:rsidP="008600DB">
      <w:pPr>
        <w:pStyle w:val="Bezodstpw"/>
        <w:rPr>
          <w:b/>
        </w:rPr>
      </w:pPr>
      <w:r w:rsidRPr="008600DB">
        <w:rPr>
          <w:b/>
        </w:rPr>
        <w:t>„Rozwój gospodarki ściekowej na terenie gminy Zaleszany w celu ochrony wód zlewni Sanu” – Część I</w:t>
      </w:r>
      <w:r>
        <w:rPr>
          <w:b/>
        </w:rPr>
        <w:t>V</w:t>
      </w:r>
    </w:p>
    <w:p w14:paraId="00F7860A" w14:textId="77777777" w:rsidR="006B574B" w:rsidRDefault="006B574B" w:rsidP="006B574B">
      <w:pPr>
        <w:pStyle w:val="Bezodstpw"/>
        <w:jc w:val="both"/>
      </w:pPr>
    </w:p>
    <w:p w14:paraId="32DDEB73" w14:textId="34B225D8" w:rsidR="006B574B" w:rsidRDefault="006B574B" w:rsidP="006B574B">
      <w:pPr>
        <w:pStyle w:val="Bezodstpw"/>
        <w:jc w:val="both"/>
      </w:pPr>
      <w:r>
        <w:t xml:space="preserve"> (</w:t>
      </w:r>
      <w:r w:rsidRPr="00512C70">
        <w:t>zrea</w:t>
      </w:r>
      <w:r>
        <w:t xml:space="preserve">lizowanych w okresie ostatnich </w:t>
      </w:r>
      <w:r w:rsidR="009C09F7" w:rsidRPr="001F086B">
        <w:t>10</w:t>
      </w:r>
      <w:r w:rsidRPr="00512C70">
        <w:t xml:space="preserve"> lat przed upływem terminu składania ofert, a jeżeli okres prowadzenia działalności jest krótszy w tym okresie</w:t>
      </w:r>
      <w:r>
        <w:t xml:space="preserve"> -odpowiadających rodzajem, wartością i wymaganiom określonym przez Zamawiającego) </w:t>
      </w:r>
    </w:p>
    <w:p w14:paraId="069E6F00" w14:textId="77777777" w:rsidR="006B574B" w:rsidRDefault="006B574B" w:rsidP="006B574B">
      <w:pPr>
        <w:pStyle w:val="Bezodstpw"/>
        <w:jc w:val="both"/>
      </w:pPr>
    </w:p>
    <w:p w14:paraId="07151846" w14:textId="77777777" w:rsidR="006B574B" w:rsidRDefault="006B574B" w:rsidP="006B574B">
      <w:pPr>
        <w:pStyle w:val="Bezodstpw"/>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31"/>
        <w:gridCol w:w="1920"/>
        <w:gridCol w:w="1646"/>
        <w:gridCol w:w="1598"/>
      </w:tblGrid>
      <w:tr w:rsidR="006B574B" w14:paraId="10403FFB" w14:textId="77777777" w:rsidTr="00872BCB">
        <w:tc>
          <w:tcPr>
            <w:tcW w:w="2235" w:type="dxa"/>
          </w:tcPr>
          <w:p w14:paraId="4F50F947" w14:textId="77777777" w:rsidR="006B574B" w:rsidRPr="006B574B" w:rsidRDefault="006B574B" w:rsidP="00872BCB">
            <w:pPr>
              <w:pStyle w:val="Bezodstpw"/>
              <w:jc w:val="both"/>
              <w:rPr>
                <w:b/>
              </w:rPr>
            </w:pPr>
          </w:p>
          <w:p w14:paraId="7077F1B1" w14:textId="77777777" w:rsidR="006B574B" w:rsidRPr="006B574B" w:rsidRDefault="006B574B" w:rsidP="00872BCB">
            <w:pPr>
              <w:pStyle w:val="Bezodstpw"/>
              <w:jc w:val="both"/>
              <w:rPr>
                <w:b/>
              </w:rPr>
            </w:pPr>
          </w:p>
          <w:p w14:paraId="4480142D" w14:textId="77777777" w:rsidR="006B574B" w:rsidRPr="006B574B" w:rsidRDefault="006B574B" w:rsidP="00872BCB">
            <w:pPr>
              <w:pStyle w:val="Bezodstpw"/>
              <w:jc w:val="both"/>
              <w:rPr>
                <w:b/>
              </w:rPr>
            </w:pPr>
            <w:r w:rsidRPr="006B574B">
              <w:rPr>
                <w:b/>
              </w:rPr>
              <w:t>Rodzaj robót budowlanych</w:t>
            </w:r>
          </w:p>
        </w:tc>
        <w:tc>
          <w:tcPr>
            <w:tcW w:w="1767" w:type="dxa"/>
          </w:tcPr>
          <w:p w14:paraId="0092EC60" w14:textId="77777777" w:rsidR="006B574B" w:rsidRPr="006B574B" w:rsidRDefault="006B574B" w:rsidP="00872BCB">
            <w:pPr>
              <w:pStyle w:val="Bezodstpw"/>
              <w:jc w:val="both"/>
              <w:rPr>
                <w:b/>
              </w:rPr>
            </w:pPr>
          </w:p>
          <w:p w14:paraId="1F82D32D" w14:textId="77777777" w:rsidR="006B574B" w:rsidRPr="006B574B" w:rsidRDefault="006B574B" w:rsidP="00872BCB">
            <w:pPr>
              <w:pStyle w:val="Bezodstpw"/>
              <w:jc w:val="both"/>
              <w:rPr>
                <w:b/>
              </w:rPr>
            </w:pPr>
            <w:r w:rsidRPr="006B574B">
              <w:rPr>
                <w:b/>
              </w:rPr>
              <w:t>Wartość zamówienia</w:t>
            </w:r>
          </w:p>
          <w:p w14:paraId="78EC36F1" w14:textId="77777777" w:rsidR="006B574B" w:rsidRPr="006B574B" w:rsidRDefault="006B574B" w:rsidP="00872BCB">
            <w:pPr>
              <w:pStyle w:val="Bezodstpw"/>
              <w:jc w:val="both"/>
              <w:rPr>
                <w:b/>
              </w:rPr>
            </w:pPr>
            <w:r w:rsidRPr="006B574B">
              <w:rPr>
                <w:b/>
              </w:rPr>
              <w:t>(brutto)</w:t>
            </w:r>
          </w:p>
        </w:tc>
        <w:tc>
          <w:tcPr>
            <w:tcW w:w="1964" w:type="dxa"/>
          </w:tcPr>
          <w:p w14:paraId="1904BFD7" w14:textId="77777777" w:rsidR="006B574B" w:rsidRPr="006B574B" w:rsidRDefault="006B574B" w:rsidP="00872BCB">
            <w:pPr>
              <w:pStyle w:val="Bezodstpw"/>
              <w:jc w:val="both"/>
              <w:rPr>
                <w:b/>
              </w:rPr>
            </w:pPr>
            <w:r w:rsidRPr="006B574B">
              <w:rPr>
                <w:b/>
              </w:rPr>
              <w:t>Data wykonania zamówienia</w:t>
            </w:r>
          </w:p>
          <w:p w14:paraId="664055C6" w14:textId="77777777" w:rsidR="006B574B" w:rsidRPr="006B574B" w:rsidRDefault="006B574B" w:rsidP="00872BCB">
            <w:pPr>
              <w:pStyle w:val="Bezodstpw"/>
              <w:jc w:val="both"/>
              <w:rPr>
                <w:b/>
              </w:rPr>
            </w:pPr>
            <w:r w:rsidRPr="006B574B">
              <w:rPr>
                <w:b/>
              </w:rPr>
              <w:t>(czas realizacji data rozpoczęcia i zakończenia)</w:t>
            </w:r>
          </w:p>
        </w:tc>
        <w:tc>
          <w:tcPr>
            <w:tcW w:w="1683" w:type="dxa"/>
          </w:tcPr>
          <w:p w14:paraId="4D276F63" w14:textId="77777777" w:rsidR="006B574B" w:rsidRPr="006B574B" w:rsidRDefault="006B574B" w:rsidP="00872BCB">
            <w:pPr>
              <w:pStyle w:val="Bezodstpw"/>
              <w:jc w:val="both"/>
              <w:rPr>
                <w:b/>
              </w:rPr>
            </w:pPr>
            <w:r w:rsidRPr="006B574B">
              <w:rPr>
                <w:b/>
              </w:rPr>
              <w:t>Miejsce wykonania</w:t>
            </w:r>
          </w:p>
        </w:tc>
        <w:tc>
          <w:tcPr>
            <w:tcW w:w="1639" w:type="dxa"/>
          </w:tcPr>
          <w:p w14:paraId="7CE8F65D" w14:textId="77777777" w:rsidR="006B574B" w:rsidRPr="006B574B" w:rsidRDefault="006B574B" w:rsidP="00872BCB">
            <w:pPr>
              <w:pStyle w:val="Bezodstpw"/>
              <w:jc w:val="both"/>
              <w:rPr>
                <w:b/>
              </w:rPr>
            </w:pPr>
            <w:r w:rsidRPr="006B574B">
              <w:rPr>
                <w:b/>
              </w:rPr>
              <w:t>Podmiot, na rzecz którego roboty zostały wykonane</w:t>
            </w:r>
          </w:p>
        </w:tc>
      </w:tr>
      <w:tr w:rsidR="006B574B" w14:paraId="365455B1" w14:textId="77777777" w:rsidTr="00872BCB">
        <w:tc>
          <w:tcPr>
            <w:tcW w:w="2235" w:type="dxa"/>
          </w:tcPr>
          <w:p w14:paraId="0BE32CC5" w14:textId="77777777" w:rsidR="006B574B" w:rsidRDefault="006B574B" w:rsidP="00872BCB">
            <w:pPr>
              <w:pStyle w:val="Bezodstpw"/>
              <w:jc w:val="both"/>
            </w:pPr>
          </w:p>
          <w:p w14:paraId="253937F7" w14:textId="77777777" w:rsidR="006B574B" w:rsidRDefault="006B574B" w:rsidP="00872BCB">
            <w:pPr>
              <w:pStyle w:val="Bezodstpw"/>
              <w:jc w:val="both"/>
            </w:pPr>
          </w:p>
        </w:tc>
        <w:tc>
          <w:tcPr>
            <w:tcW w:w="1767" w:type="dxa"/>
          </w:tcPr>
          <w:p w14:paraId="1F24D3A0" w14:textId="77777777" w:rsidR="006B574B" w:rsidRDefault="006B574B" w:rsidP="00872BCB">
            <w:pPr>
              <w:pStyle w:val="Bezodstpw"/>
              <w:jc w:val="both"/>
            </w:pPr>
          </w:p>
        </w:tc>
        <w:tc>
          <w:tcPr>
            <w:tcW w:w="1964" w:type="dxa"/>
          </w:tcPr>
          <w:p w14:paraId="62D7733F" w14:textId="77777777" w:rsidR="006B574B" w:rsidRDefault="006B574B" w:rsidP="00872BCB">
            <w:pPr>
              <w:pStyle w:val="Bezodstpw"/>
              <w:jc w:val="both"/>
            </w:pPr>
          </w:p>
        </w:tc>
        <w:tc>
          <w:tcPr>
            <w:tcW w:w="1683" w:type="dxa"/>
          </w:tcPr>
          <w:p w14:paraId="7E6D14B8" w14:textId="77777777" w:rsidR="006B574B" w:rsidRDefault="006B574B" w:rsidP="00872BCB">
            <w:pPr>
              <w:pStyle w:val="Bezodstpw"/>
              <w:jc w:val="both"/>
            </w:pPr>
          </w:p>
        </w:tc>
        <w:tc>
          <w:tcPr>
            <w:tcW w:w="1639" w:type="dxa"/>
          </w:tcPr>
          <w:p w14:paraId="39C0D912" w14:textId="77777777" w:rsidR="006B574B" w:rsidRDefault="006B574B" w:rsidP="00872BCB">
            <w:pPr>
              <w:pStyle w:val="Bezodstpw"/>
              <w:jc w:val="both"/>
            </w:pPr>
          </w:p>
        </w:tc>
      </w:tr>
      <w:tr w:rsidR="006B574B" w14:paraId="54DBB95C" w14:textId="77777777" w:rsidTr="00872BCB">
        <w:tc>
          <w:tcPr>
            <w:tcW w:w="2235" w:type="dxa"/>
          </w:tcPr>
          <w:p w14:paraId="5C682C15" w14:textId="77777777" w:rsidR="006B574B" w:rsidRDefault="006B574B" w:rsidP="00872BCB">
            <w:pPr>
              <w:pStyle w:val="Bezodstpw"/>
              <w:jc w:val="both"/>
            </w:pPr>
          </w:p>
          <w:p w14:paraId="23701818" w14:textId="77777777" w:rsidR="006B574B" w:rsidRDefault="006B574B" w:rsidP="00872BCB">
            <w:pPr>
              <w:pStyle w:val="Bezodstpw"/>
              <w:jc w:val="both"/>
            </w:pPr>
          </w:p>
        </w:tc>
        <w:tc>
          <w:tcPr>
            <w:tcW w:w="1767" w:type="dxa"/>
          </w:tcPr>
          <w:p w14:paraId="1E590ADE" w14:textId="77777777" w:rsidR="006B574B" w:rsidRDefault="006B574B" w:rsidP="00872BCB">
            <w:pPr>
              <w:pStyle w:val="Bezodstpw"/>
              <w:jc w:val="both"/>
            </w:pPr>
          </w:p>
        </w:tc>
        <w:tc>
          <w:tcPr>
            <w:tcW w:w="1964" w:type="dxa"/>
          </w:tcPr>
          <w:p w14:paraId="59029853" w14:textId="77777777" w:rsidR="006B574B" w:rsidRDefault="006B574B" w:rsidP="00872BCB">
            <w:pPr>
              <w:pStyle w:val="Bezodstpw"/>
              <w:jc w:val="both"/>
            </w:pPr>
          </w:p>
        </w:tc>
        <w:tc>
          <w:tcPr>
            <w:tcW w:w="1683" w:type="dxa"/>
          </w:tcPr>
          <w:p w14:paraId="539A9266" w14:textId="77777777" w:rsidR="006B574B" w:rsidRDefault="006B574B" w:rsidP="00872BCB">
            <w:pPr>
              <w:pStyle w:val="Bezodstpw"/>
              <w:jc w:val="both"/>
            </w:pPr>
          </w:p>
        </w:tc>
        <w:tc>
          <w:tcPr>
            <w:tcW w:w="1639" w:type="dxa"/>
          </w:tcPr>
          <w:p w14:paraId="6BEF429F" w14:textId="77777777" w:rsidR="006B574B" w:rsidRDefault="006B574B" w:rsidP="00872BCB">
            <w:pPr>
              <w:pStyle w:val="Bezodstpw"/>
              <w:jc w:val="both"/>
            </w:pPr>
          </w:p>
        </w:tc>
      </w:tr>
      <w:tr w:rsidR="006B574B" w14:paraId="10A3021D" w14:textId="77777777" w:rsidTr="00872BCB">
        <w:tc>
          <w:tcPr>
            <w:tcW w:w="2235" w:type="dxa"/>
          </w:tcPr>
          <w:p w14:paraId="0C62D1F8" w14:textId="77777777" w:rsidR="006B574B" w:rsidRDefault="006B574B" w:rsidP="00872BCB">
            <w:pPr>
              <w:pStyle w:val="Bezodstpw"/>
              <w:jc w:val="both"/>
            </w:pPr>
          </w:p>
          <w:p w14:paraId="461DDEE0" w14:textId="77777777" w:rsidR="006B574B" w:rsidRDefault="006B574B" w:rsidP="00872BCB">
            <w:pPr>
              <w:pStyle w:val="Bezodstpw"/>
              <w:jc w:val="both"/>
            </w:pPr>
          </w:p>
        </w:tc>
        <w:tc>
          <w:tcPr>
            <w:tcW w:w="1767" w:type="dxa"/>
          </w:tcPr>
          <w:p w14:paraId="02FC11AB" w14:textId="77777777" w:rsidR="006B574B" w:rsidRDefault="006B574B" w:rsidP="00872BCB">
            <w:pPr>
              <w:pStyle w:val="Bezodstpw"/>
              <w:jc w:val="both"/>
            </w:pPr>
          </w:p>
        </w:tc>
        <w:tc>
          <w:tcPr>
            <w:tcW w:w="1964" w:type="dxa"/>
          </w:tcPr>
          <w:p w14:paraId="1B3E7BE1" w14:textId="77777777" w:rsidR="006B574B" w:rsidRDefault="006B574B" w:rsidP="00872BCB">
            <w:pPr>
              <w:pStyle w:val="Bezodstpw"/>
              <w:jc w:val="both"/>
            </w:pPr>
          </w:p>
        </w:tc>
        <w:tc>
          <w:tcPr>
            <w:tcW w:w="1683" w:type="dxa"/>
          </w:tcPr>
          <w:p w14:paraId="47232767" w14:textId="77777777" w:rsidR="006B574B" w:rsidRDefault="006B574B" w:rsidP="00872BCB">
            <w:pPr>
              <w:pStyle w:val="Bezodstpw"/>
              <w:jc w:val="both"/>
            </w:pPr>
          </w:p>
        </w:tc>
        <w:tc>
          <w:tcPr>
            <w:tcW w:w="1639" w:type="dxa"/>
          </w:tcPr>
          <w:p w14:paraId="2AAB81E5" w14:textId="77777777" w:rsidR="006B574B" w:rsidRDefault="006B574B" w:rsidP="00872BCB">
            <w:pPr>
              <w:pStyle w:val="Bezodstpw"/>
              <w:jc w:val="both"/>
            </w:pPr>
          </w:p>
        </w:tc>
      </w:tr>
      <w:tr w:rsidR="006B574B" w14:paraId="2C660D76" w14:textId="77777777" w:rsidTr="00872BCB">
        <w:tc>
          <w:tcPr>
            <w:tcW w:w="2235" w:type="dxa"/>
          </w:tcPr>
          <w:p w14:paraId="5894D6CB" w14:textId="77777777" w:rsidR="006B574B" w:rsidRDefault="006B574B" w:rsidP="00872BCB">
            <w:pPr>
              <w:pStyle w:val="Bezodstpw"/>
              <w:jc w:val="both"/>
            </w:pPr>
          </w:p>
          <w:p w14:paraId="610115CA" w14:textId="77777777" w:rsidR="006B574B" w:rsidRDefault="006B574B" w:rsidP="00872BCB">
            <w:pPr>
              <w:pStyle w:val="Bezodstpw"/>
              <w:jc w:val="both"/>
            </w:pPr>
          </w:p>
        </w:tc>
        <w:tc>
          <w:tcPr>
            <w:tcW w:w="1767" w:type="dxa"/>
          </w:tcPr>
          <w:p w14:paraId="01ADE3BE" w14:textId="77777777" w:rsidR="006B574B" w:rsidRDefault="006B574B" w:rsidP="00872BCB">
            <w:pPr>
              <w:pStyle w:val="Bezodstpw"/>
              <w:jc w:val="both"/>
            </w:pPr>
          </w:p>
        </w:tc>
        <w:tc>
          <w:tcPr>
            <w:tcW w:w="1964" w:type="dxa"/>
          </w:tcPr>
          <w:p w14:paraId="07069F15" w14:textId="77777777" w:rsidR="006B574B" w:rsidRDefault="006B574B" w:rsidP="00872BCB">
            <w:pPr>
              <w:pStyle w:val="Bezodstpw"/>
              <w:jc w:val="both"/>
            </w:pPr>
          </w:p>
        </w:tc>
        <w:tc>
          <w:tcPr>
            <w:tcW w:w="1683" w:type="dxa"/>
          </w:tcPr>
          <w:p w14:paraId="24119ECE" w14:textId="77777777" w:rsidR="006B574B" w:rsidRDefault="006B574B" w:rsidP="00872BCB">
            <w:pPr>
              <w:pStyle w:val="Bezodstpw"/>
              <w:jc w:val="both"/>
            </w:pPr>
          </w:p>
        </w:tc>
        <w:tc>
          <w:tcPr>
            <w:tcW w:w="1639" w:type="dxa"/>
          </w:tcPr>
          <w:p w14:paraId="53061BD1" w14:textId="77777777" w:rsidR="006B574B" w:rsidRDefault="006B574B" w:rsidP="00872BCB">
            <w:pPr>
              <w:pStyle w:val="Bezodstpw"/>
              <w:jc w:val="both"/>
            </w:pPr>
          </w:p>
        </w:tc>
      </w:tr>
      <w:tr w:rsidR="006B574B" w14:paraId="50480DC4" w14:textId="77777777" w:rsidTr="00872BCB">
        <w:tc>
          <w:tcPr>
            <w:tcW w:w="2235" w:type="dxa"/>
          </w:tcPr>
          <w:p w14:paraId="621F32A5" w14:textId="77777777" w:rsidR="006B574B" w:rsidRDefault="006B574B" w:rsidP="00872BCB">
            <w:pPr>
              <w:pStyle w:val="Bezodstpw"/>
              <w:jc w:val="both"/>
            </w:pPr>
          </w:p>
          <w:p w14:paraId="61E6C86B" w14:textId="77777777" w:rsidR="006B574B" w:rsidRDefault="006B574B" w:rsidP="00872BCB">
            <w:pPr>
              <w:pStyle w:val="Bezodstpw"/>
              <w:jc w:val="both"/>
            </w:pPr>
          </w:p>
        </w:tc>
        <w:tc>
          <w:tcPr>
            <w:tcW w:w="1767" w:type="dxa"/>
          </w:tcPr>
          <w:p w14:paraId="6DA3A0F6" w14:textId="77777777" w:rsidR="006B574B" w:rsidRDefault="006B574B" w:rsidP="00872BCB">
            <w:pPr>
              <w:pStyle w:val="Bezodstpw"/>
              <w:jc w:val="both"/>
            </w:pPr>
          </w:p>
        </w:tc>
        <w:tc>
          <w:tcPr>
            <w:tcW w:w="1964" w:type="dxa"/>
          </w:tcPr>
          <w:p w14:paraId="3962F361" w14:textId="77777777" w:rsidR="006B574B" w:rsidRDefault="006B574B" w:rsidP="00872BCB">
            <w:pPr>
              <w:pStyle w:val="Bezodstpw"/>
              <w:jc w:val="both"/>
            </w:pPr>
          </w:p>
        </w:tc>
        <w:tc>
          <w:tcPr>
            <w:tcW w:w="1683" w:type="dxa"/>
          </w:tcPr>
          <w:p w14:paraId="241FAD60" w14:textId="77777777" w:rsidR="006B574B" w:rsidRDefault="006B574B" w:rsidP="00872BCB">
            <w:pPr>
              <w:pStyle w:val="Bezodstpw"/>
              <w:jc w:val="both"/>
            </w:pPr>
          </w:p>
        </w:tc>
        <w:tc>
          <w:tcPr>
            <w:tcW w:w="1639" w:type="dxa"/>
          </w:tcPr>
          <w:p w14:paraId="6E4B0D3F" w14:textId="77777777" w:rsidR="006B574B" w:rsidRDefault="006B574B" w:rsidP="00872BCB">
            <w:pPr>
              <w:pStyle w:val="Bezodstpw"/>
              <w:jc w:val="both"/>
            </w:pPr>
          </w:p>
        </w:tc>
      </w:tr>
    </w:tbl>
    <w:p w14:paraId="7744F6FC" w14:textId="77777777" w:rsidR="006B574B" w:rsidRDefault="006B574B" w:rsidP="006B574B">
      <w:pPr>
        <w:pStyle w:val="Bezodstpw"/>
        <w:jc w:val="both"/>
      </w:pPr>
    </w:p>
    <w:p w14:paraId="2BC41922" w14:textId="77777777" w:rsidR="006B574B" w:rsidRDefault="006B574B" w:rsidP="006B574B">
      <w:pPr>
        <w:pStyle w:val="Bezodstpw"/>
        <w:jc w:val="both"/>
      </w:pPr>
    </w:p>
    <w:p w14:paraId="1D05034C" w14:textId="77777777" w:rsidR="006B574B" w:rsidRDefault="006B574B" w:rsidP="006B574B">
      <w:pPr>
        <w:pStyle w:val="Bezodstpw"/>
        <w:jc w:val="both"/>
      </w:pPr>
    </w:p>
    <w:p w14:paraId="645C3B32" w14:textId="77777777" w:rsidR="006B574B" w:rsidRDefault="006B574B" w:rsidP="006B574B">
      <w:pPr>
        <w:pStyle w:val="Bezodstpw"/>
        <w:jc w:val="both"/>
      </w:pPr>
    </w:p>
    <w:p w14:paraId="4157DD08" w14:textId="77777777" w:rsidR="006B574B" w:rsidRDefault="006B574B" w:rsidP="006B574B">
      <w:pPr>
        <w:pStyle w:val="Bezodstpw"/>
        <w:jc w:val="both"/>
      </w:pPr>
    </w:p>
    <w:p w14:paraId="62C75D03" w14:textId="77777777" w:rsidR="006B574B" w:rsidRDefault="006B574B" w:rsidP="006B574B">
      <w:pPr>
        <w:pStyle w:val="Bezodstpw"/>
        <w:jc w:val="both"/>
      </w:pPr>
      <w:r>
        <w:rPr>
          <w:bCs/>
          <w:sz w:val="20"/>
          <w:szCs w:val="20"/>
        </w:rPr>
        <w:t>............</w:t>
      </w:r>
      <w:r>
        <w:rPr>
          <w:bCs/>
          <w:sz w:val="20"/>
        </w:rPr>
        <w:t>............, data............................</w:t>
      </w:r>
      <w:r>
        <w:rPr>
          <w:bCs/>
          <w:sz w:val="20"/>
        </w:rPr>
        <w:tab/>
      </w:r>
      <w:r>
        <w:rPr>
          <w:bCs/>
          <w:sz w:val="20"/>
        </w:rPr>
        <w:tab/>
      </w:r>
      <w:r>
        <w:t>..................................................</w:t>
      </w:r>
    </w:p>
    <w:p w14:paraId="15482584" w14:textId="77777777" w:rsidR="006B574B" w:rsidRPr="00791A26" w:rsidRDefault="006B574B" w:rsidP="006B574B">
      <w:pPr>
        <w:pStyle w:val="Bezodstpw"/>
        <w:ind w:left="4956"/>
        <w:jc w:val="both"/>
        <w:rPr>
          <w:sz w:val="20"/>
        </w:rPr>
      </w:pPr>
      <w:r>
        <w:rPr>
          <w:sz w:val="20"/>
        </w:rPr>
        <w:t xml:space="preserve">  /podpis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0BD4023D" w14:textId="77777777" w:rsidR="006B574B" w:rsidRDefault="006B574B" w:rsidP="006B574B">
      <w:pPr>
        <w:pStyle w:val="Bezodstpw"/>
        <w:jc w:val="both"/>
        <w:rPr>
          <w:sz w:val="20"/>
          <w:szCs w:val="20"/>
        </w:rPr>
      </w:pPr>
    </w:p>
    <w:p w14:paraId="5F6683FF" w14:textId="77777777" w:rsidR="006B574B" w:rsidRDefault="006B574B" w:rsidP="006B574B">
      <w:pPr>
        <w:pStyle w:val="Bezodstpw"/>
        <w:jc w:val="both"/>
        <w:rPr>
          <w:sz w:val="20"/>
          <w:szCs w:val="20"/>
        </w:rPr>
      </w:pPr>
    </w:p>
    <w:p w14:paraId="7AE2C36C" w14:textId="77777777" w:rsidR="006B574B" w:rsidRDefault="006B574B" w:rsidP="006B574B">
      <w:pPr>
        <w:pStyle w:val="Bezodstpw"/>
        <w:jc w:val="both"/>
        <w:rPr>
          <w:sz w:val="20"/>
          <w:szCs w:val="20"/>
        </w:rPr>
      </w:pPr>
    </w:p>
    <w:p w14:paraId="686FF4C0" w14:textId="77777777" w:rsidR="006B574B" w:rsidRDefault="006B574B" w:rsidP="006B574B">
      <w:pPr>
        <w:pStyle w:val="Bezodstpw"/>
        <w:jc w:val="both"/>
        <w:rPr>
          <w:sz w:val="20"/>
          <w:szCs w:val="20"/>
        </w:rPr>
      </w:pPr>
    </w:p>
    <w:p w14:paraId="2A0D66F5" w14:textId="0C5FF4CC" w:rsidR="006B574B" w:rsidRPr="002D0E47" w:rsidRDefault="006B574B" w:rsidP="006B574B">
      <w:pPr>
        <w:pStyle w:val="Bezodstpw"/>
        <w:jc w:val="both"/>
        <w:rPr>
          <w:sz w:val="20"/>
          <w:szCs w:val="20"/>
        </w:rPr>
      </w:pPr>
      <w:r>
        <w:rPr>
          <w:sz w:val="20"/>
          <w:szCs w:val="20"/>
        </w:rPr>
        <w:t>W załączeniu dowody określające czy roboty budowlane wskazane w wykazie zostały wykonane należycie, w szczególności informacje o tym czy roboty zostały wykonane zgodnie z przepisami prawa budowlanego i prawidłowo ukończone,</w:t>
      </w:r>
      <w:r w:rsidR="00964997">
        <w:rPr>
          <w:sz w:val="20"/>
          <w:szCs w:val="20"/>
        </w:rPr>
        <w:t xml:space="preserve"> </w:t>
      </w:r>
      <w:r w:rsidRPr="006B574B">
        <w:rPr>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F338C7C" w14:textId="77777777" w:rsidR="006B574B" w:rsidRPr="001704E2" w:rsidRDefault="006B574B" w:rsidP="006B574B">
      <w:pPr>
        <w:pStyle w:val="Bezodstpw"/>
        <w:jc w:val="both"/>
        <w:rPr>
          <w:rFonts w:cs="Times New Roman"/>
        </w:rPr>
      </w:pPr>
    </w:p>
    <w:p w14:paraId="57A155D3" w14:textId="6128C010" w:rsidR="00704DCC" w:rsidRDefault="00704DCC" w:rsidP="00704DCC">
      <w:pPr>
        <w:rPr>
          <w:rFonts w:ascii="Times New Roman" w:hAnsi="Times New Roman" w:cs="Times New Roman"/>
          <w:sz w:val="24"/>
          <w:szCs w:val="24"/>
        </w:rPr>
      </w:pPr>
    </w:p>
    <w:p w14:paraId="7923610F" w14:textId="77777777" w:rsidR="00A14B66" w:rsidRDefault="00A14B66" w:rsidP="00A14B66">
      <w:pPr>
        <w:rPr>
          <w:rFonts w:ascii="Times New Roman" w:hAnsi="Times New Roman" w:cs="Times New Roman"/>
          <w:sz w:val="24"/>
          <w:szCs w:val="24"/>
        </w:rPr>
      </w:pPr>
    </w:p>
    <w:p w14:paraId="4D73C7A3" w14:textId="77777777" w:rsidR="006B574B" w:rsidRDefault="006B574B" w:rsidP="006B574B">
      <w:pPr>
        <w:pStyle w:val="Bezodstpw"/>
      </w:pPr>
      <w:r>
        <w:t xml:space="preserve">......................................                                                                        </w:t>
      </w:r>
      <w:r w:rsidRPr="00DC58D8">
        <w:t xml:space="preserve">Załącznik Nr </w:t>
      </w:r>
      <w:r w:rsidR="008600DB" w:rsidRPr="00DC58D8">
        <w:t>4</w:t>
      </w:r>
      <w:r w:rsidR="008600DB">
        <w:t>/Część I</w:t>
      </w:r>
    </w:p>
    <w:p w14:paraId="6DBE9AE5" w14:textId="77777777" w:rsidR="006B574B" w:rsidRDefault="006B574B" w:rsidP="006B574B">
      <w:pPr>
        <w:pStyle w:val="Bezodstpw"/>
      </w:pPr>
      <w:r>
        <w:t xml:space="preserve">        (pieczęć firmy)</w:t>
      </w:r>
    </w:p>
    <w:p w14:paraId="4449257F" w14:textId="77777777" w:rsidR="006B574B" w:rsidRDefault="006B574B" w:rsidP="006B574B">
      <w:pPr>
        <w:pStyle w:val="Bezodstpw"/>
      </w:pPr>
    </w:p>
    <w:p w14:paraId="45305EF7" w14:textId="77777777" w:rsidR="006B574B" w:rsidRDefault="006B574B" w:rsidP="006B574B">
      <w:pPr>
        <w:pStyle w:val="Bezodstpw"/>
      </w:pPr>
    </w:p>
    <w:p w14:paraId="6BB7FDCC" w14:textId="77777777" w:rsidR="006B574B" w:rsidRDefault="006B574B" w:rsidP="006B574B">
      <w:pPr>
        <w:pStyle w:val="Bezodstpw"/>
      </w:pPr>
    </w:p>
    <w:p w14:paraId="0C9073AC" w14:textId="77777777" w:rsidR="006B574B" w:rsidRDefault="006B574B" w:rsidP="006B574B">
      <w:pPr>
        <w:pStyle w:val="Bezodstpw"/>
      </w:pPr>
    </w:p>
    <w:p w14:paraId="1CB24B01" w14:textId="77777777" w:rsidR="006B574B" w:rsidRPr="006B574B" w:rsidRDefault="006B574B" w:rsidP="006B574B">
      <w:pPr>
        <w:pStyle w:val="Bezodstpw"/>
        <w:jc w:val="center"/>
        <w:rPr>
          <w:b/>
        </w:rPr>
      </w:pPr>
      <w:r w:rsidRPr="006B574B">
        <w:rPr>
          <w:b/>
        </w:rPr>
        <w:t>WYKAZ OSÓB, KTÓRE UCZESTNICZYĆ BĘDĄ W WYKONYWANIU ZAMÓWIENIA</w:t>
      </w:r>
    </w:p>
    <w:p w14:paraId="7EF41DB5" w14:textId="77777777" w:rsidR="008600DB" w:rsidRDefault="008600DB" w:rsidP="006B574B">
      <w:pPr>
        <w:pStyle w:val="Bezodstpw"/>
        <w:rPr>
          <w:b/>
        </w:rPr>
      </w:pPr>
    </w:p>
    <w:p w14:paraId="7624995E" w14:textId="23C542E4" w:rsidR="006B574B" w:rsidRPr="008600DB" w:rsidRDefault="006B574B" w:rsidP="006B574B">
      <w:pPr>
        <w:pStyle w:val="Bezodstpw"/>
        <w:rPr>
          <w:b/>
        </w:rPr>
      </w:pPr>
      <w:r w:rsidRPr="008600DB">
        <w:rPr>
          <w:b/>
        </w:rPr>
        <w:t xml:space="preserve">„Rozwój gospodarki ściekowej na terenie gminy Zaleszany w celu ochrony wód zlewni Sanu” </w:t>
      </w:r>
      <w:r w:rsidR="008600DB" w:rsidRPr="008600DB">
        <w:rPr>
          <w:b/>
        </w:rPr>
        <w:t>–</w:t>
      </w:r>
      <w:r w:rsidRPr="008600DB">
        <w:rPr>
          <w:b/>
        </w:rPr>
        <w:t xml:space="preserve"> Część</w:t>
      </w:r>
      <w:r w:rsidR="00FB28B3">
        <w:rPr>
          <w:b/>
        </w:rPr>
        <w:t xml:space="preserve"> </w:t>
      </w:r>
      <w:r w:rsidRPr="008600DB">
        <w:rPr>
          <w:b/>
        </w:rPr>
        <w:t>I</w:t>
      </w:r>
    </w:p>
    <w:p w14:paraId="751CABA6" w14:textId="77777777" w:rsidR="006B574B" w:rsidRDefault="006B574B" w:rsidP="006B574B">
      <w:pPr>
        <w:pStyle w:val="Bezodstpw"/>
      </w:pPr>
    </w:p>
    <w:p w14:paraId="67F1ECEC" w14:textId="77777777" w:rsidR="006B574B" w:rsidRDefault="006B574B" w:rsidP="006B574B">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047"/>
        <w:gridCol w:w="1695"/>
        <w:gridCol w:w="1795"/>
        <w:gridCol w:w="1723"/>
      </w:tblGrid>
      <w:tr w:rsidR="006B574B" w14:paraId="432B226F" w14:textId="77777777" w:rsidTr="00872BCB">
        <w:tc>
          <w:tcPr>
            <w:tcW w:w="1460" w:type="dxa"/>
          </w:tcPr>
          <w:p w14:paraId="471B100C" w14:textId="77777777" w:rsidR="006B574B" w:rsidRDefault="006B574B" w:rsidP="006B574B">
            <w:pPr>
              <w:pStyle w:val="Bezodstpw"/>
            </w:pPr>
            <w:r>
              <w:t>Imię i nazwisko</w:t>
            </w:r>
          </w:p>
        </w:tc>
        <w:tc>
          <w:tcPr>
            <w:tcW w:w="2047" w:type="dxa"/>
          </w:tcPr>
          <w:p w14:paraId="74436EED" w14:textId="77777777" w:rsidR="006B574B" w:rsidRDefault="006B574B" w:rsidP="006B574B">
            <w:pPr>
              <w:pStyle w:val="Bezodstpw"/>
            </w:pPr>
            <w:r>
              <w:t>Kwalifikacje zawodowe, doświadczenie, wykształcenie</w:t>
            </w:r>
          </w:p>
        </w:tc>
        <w:tc>
          <w:tcPr>
            <w:tcW w:w="1695" w:type="dxa"/>
          </w:tcPr>
          <w:p w14:paraId="5A0380BE" w14:textId="77777777" w:rsidR="006B574B" w:rsidRDefault="006B574B" w:rsidP="006B574B">
            <w:pPr>
              <w:pStyle w:val="Bezodstpw"/>
            </w:pPr>
            <w:r>
              <w:t xml:space="preserve">Uprawnienia </w:t>
            </w:r>
          </w:p>
        </w:tc>
        <w:tc>
          <w:tcPr>
            <w:tcW w:w="1795" w:type="dxa"/>
          </w:tcPr>
          <w:p w14:paraId="536EE299" w14:textId="77777777" w:rsidR="006B574B" w:rsidRDefault="006B574B" w:rsidP="006B574B">
            <w:pPr>
              <w:pStyle w:val="Bezodstpw"/>
            </w:pPr>
            <w:r>
              <w:t>Zakres wykonywanych czynności</w:t>
            </w:r>
          </w:p>
        </w:tc>
        <w:tc>
          <w:tcPr>
            <w:tcW w:w="1723" w:type="dxa"/>
          </w:tcPr>
          <w:p w14:paraId="5FF7DECC" w14:textId="77777777" w:rsidR="006B574B" w:rsidRDefault="006B574B" w:rsidP="006B574B">
            <w:pPr>
              <w:pStyle w:val="Bezodstpw"/>
            </w:pPr>
            <w:r>
              <w:t>Podstawa do dysponowania</w:t>
            </w:r>
          </w:p>
        </w:tc>
      </w:tr>
      <w:tr w:rsidR="006B574B" w14:paraId="3B017911" w14:textId="77777777" w:rsidTr="00872BCB">
        <w:tc>
          <w:tcPr>
            <w:tcW w:w="1460" w:type="dxa"/>
          </w:tcPr>
          <w:p w14:paraId="68D4CC7F" w14:textId="77777777" w:rsidR="006B574B" w:rsidRDefault="006B574B" w:rsidP="006B574B">
            <w:pPr>
              <w:pStyle w:val="Bezodstpw"/>
            </w:pPr>
          </w:p>
        </w:tc>
        <w:tc>
          <w:tcPr>
            <w:tcW w:w="2047" w:type="dxa"/>
          </w:tcPr>
          <w:p w14:paraId="46B60B9D" w14:textId="77777777" w:rsidR="006B574B" w:rsidRDefault="006B574B" w:rsidP="006B574B">
            <w:pPr>
              <w:pStyle w:val="Bezodstpw"/>
            </w:pPr>
          </w:p>
          <w:p w14:paraId="50E859F4" w14:textId="77777777" w:rsidR="006B574B" w:rsidRDefault="006B574B" w:rsidP="006B574B">
            <w:pPr>
              <w:pStyle w:val="Bezodstpw"/>
            </w:pPr>
          </w:p>
        </w:tc>
        <w:tc>
          <w:tcPr>
            <w:tcW w:w="1695" w:type="dxa"/>
          </w:tcPr>
          <w:p w14:paraId="7CCFD043" w14:textId="77777777" w:rsidR="006B574B" w:rsidRDefault="006B574B" w:rsidP="006B574B">
            <w:pPr>
              <w:pStyle w:val="Bezodstpw"/>
            </w:pPr>
          </w:p>
          <w:p w14:paraId="4B758663" w14:textId="77777777" w:rsidR="006B574B" w:rsidRDefault="006B574B" w:rsidP="006B574B">
            <w:pPr>
              <w:pStyle w:val="Bezodstpw"/>
            </w:pPr>
          </w:p>
          <w:p w14:paraId="76B15B1A" w14:textId="77777777" w:rsidR="006B574B" w:rsidRDefault="006B574B" w:rsidP="006B574B">
            <w:pPr>
              <w:pStyle w:val="Bezodstpw"/>
            </w:pPr>
          </w:p>
        </w:tc>
        <w:tc>
          <w:tcPr>
            <w:tcW w:w="1795" w:type="dxa"/>
          </w:tcPr>
          <w:p w14:paraId="0D00FE2B" w14:textId="77777777" w:rsidR="006B574B" w:rsidRPr="008600DB" w:rsidRDefault="008600DB" w:rsidP="006B574B">
            <w:pPr>
              <w:pStyle w:val="Bezodstpw"/>
              <w:rPr>
                <w:sz w:val="20"/>
                <w:szCs w:val="20"/>
              </w:rPr>
            </w:pPr>
            <w:r w:rsidRPr="008600DB">
              <w:rPr>
                <w:sz w:val="20"/>
                <w:szCs w:val="20"/>
              </w:rPr>
              <w:t>kierownik budowy w specjalności instalacyjnej w zakresie sieci, instalacji i urządzeń cieplnych, wentylacyjnych, gazowych, wodociągowych i kanalizacyjnych bez ograniczeń</w:t>
            </w:r>
          </w:p>
        </w:tc>
        <w:tc>
          <w:tcPr>
            <w:tcW w:w="1723" w:type="dxa"/>
          </w:tcPr>
          <w:p w14:paraId="7A2365B3" w14:textId="77777777" w:rsidR="006B574B" w:rsidRDefault="006B574B" w:rsidP="006B574B">
            <w:pPr>
              <w:pStyle w:val="Bezodstpw"/>
            </w:pPr>
          </w:p>
        </w:tc>
      </w:tr>
      <w:tr w:rsidR="006B574B" w14:paraId="7F681602" w14:textId="77777777" w:rsidTr="00872BCB">
        <w:tc>
          <w:tcPr>
            <w:tcW w:w="1460" w:type="dxa"/>
          </w:tcPr>
          <w:p w14:paraId="428E5086" w14:textId="77777777" w:rsidR="006B574B" w:rsidRDefault="006B574B" w:rsidP="006B574B">
            <w:pPr>
              <w:pStyle w:val="Bezodstpw"/>
            </w:pPr>
          </w:p>
        </w:tc>
        <w:tc>
          <w:tcPr>
            <w:tcW w:w="2047" w:type="dxa"/>
          </w:tcPr>
          <w:p w14:paraId="68B40C3A" w14:textId="77777777" w:rsidR="006B574B" w:rsidRDefault="006B574B" w:rsidP="006B574B">
            <w:pPr>
              <w:pStyle w:val="Bezodstpw"/>
            </w:pPr>
          </w:p>
          <w:p w14:paraId="5E460E52" w14:textId="77777777" w:rsidR="006B574B" w:rsidRDefault="006B574B" w:rsidP="006B574B">
            <w:pPr>
              <w:pStyle w:val="Bezodstpw"/>
            </w:pPr>
          </w:p>
        </w:tc>
        <w:tc>
          <w:tcPr>
            <w:tcW w:w="1695" w:type="dxa"/>
          </w:tcPr>
          <w:p w14:paraId="40A0464B" w14:textId="77777777" w:rsidR="006B574B" w:rsidRDefault="006B574B" w:rsidP="006B574B">
            <w:pPr>
              <w:pStyle w:val="Bezodstpw"/>
            </w:pPr>
          </w:p>
        </w:tc>
        <w:tc>
          <w:tcPr>
            <w:tcW w:w="1795" w:type="dxa"/>
          </w:tcPr>
          <w:p w14:paraId="5FB5714D" w14:textId="77777777" w:rsidR="006B574B" w:rsidRPr="008600DB" w:rsidRDefault="008600DB" w:rsidP="006B574B">
            <w:pPr>
              <w:pStyle w:val="Bezodstpw"/>
              <w:rPr>
                <w:sz w:val="20"/>
                <w:szCs w:val="20"/>
              </w:rPr>
            </w:pPr>
            <w:r w:rsidRPr="008600DB">
              <w:rPr>
                <w:sz w:val="20"/>
                <w:szCs w:val="20"/>
              </w:rPr>
              <w:t>kierownik robót w specjalności drogowej</w:t>
            </w:r>
          </w:p>
        </w:tc>
        <w:tc>
          <w:tcPr>
            <w:tcW w:w="1723" w:type="dxa"/>
          </w:tcPr>
          <w:p w14:paraId="4EC890CE" w14:textId="77777777" w:rsidR="006B574B" w:rsidRDefault="006B574B" w:rsidP="006B574B">
            <w:pPr>
              <w:pStyle w:val="Bezodstpw"/>
            </w:pPr>
          </w:p>
        </w:tc>
      </w:tr>
    </w:tbl>
    <w:p w14:paraId="57214F80" w14:textId="77777777" w:rsidR="006B574B" w:rsidRDefault="006B574B" w:rsidP="006B574B">
      <w:pPr>
        <w:pStyle w:val="Bezodstpw"/>
      </w:pPr>
    </w:p>
    <w:p w14:paraId="33F3B63F" w14:textId="77777777" w:rsidR="006B574B" w:rsidRDefault="006B574B" w:rsidP="006B574B">
      <w:pPr>
        <w:pStyle w:val="Bezodstpw"/>
      </w:pPr>
    </w:p>
    <w:p w14:paraId="27A35313" w14:textId="77777777" w:rsidR="006B574B" w:rsidRDefault="006B574B" w:rsidP="006B574B">
      <w:pPr>
        <w:pStyle w:val="Bezodstpw"/>
      </w:pPr>
    </w:p>
    <w:p w14:paraId="3FB6BE9E" w14:textId="77777777" w:rsidR="006B574B" w:rsidRDefault="006B574B" w:rsidP="006B574B">
      <w:pPr>
        <w:pStyle w:val="Bezodstpw"/>
      </w:pPr>
    </w:p>
    <w:p w14:paraId="60BB8E82" w14:textId="77777777" w:rsidR="006B574B" w:rsidRDefault="006B574B" w:rsidP="006B574B">
      <w:pPr>
        <w:pStyle w:val="Bezodstpw"/>
      </w:pPr>
    </w:p>
    <w:p w14:paraId="16570CA3" w14:textId="77777777" w:rsidR="006B574B" w:rsidRDefault="006B574B" w:rsidP="006B574B">
      <w:pPr>
        <w:pStyle w:val="Bezodstpw"/>
      </w:pPr>
    </w:p>
    <w:p w14:paraId="248C82E9" w14:textId="77777777" w:rsidR="006B574B" w:rsidRDefault="006B574B" w:rsidP="006B574B">
      <w:pPr>
        <w:pStyle w:val="Bezodstpw"/>
      </w:pPr>
    </w:p>
    <w:p w14:paraId="3D86F93D" w14:textId="77777777" w:rsidR="006B574B" w:rsidRDefault="006B574B" w:rsidP="006B574B">
      <w:pPr>
        <w:pStyle w:val="Bezodstpw"/>
      </w:pPr>
      <w:r>
        <w:rPr>
          <w:bCs/>
          <w:sz w:val="20"/>
          <w:szCs w:val="20"/>
        </w:rPr>
        <w:t>............</w:t>
      </w:r>
      <w:r>
        <w:rPr>
          <w:bCs/>
          <w:sz w:val="20"/>
        </w:rPr>
        <w:t>............, data............................</w:t>
      </w:r>
      <w:r>
        <w:rPr>
          <w:bCs/>
          <w:sz w:val="20"/>
        </w:rPr>
        <w:tab/>
      </w:r>
      <w:r>
        <w:rPr>
          <w:bCs/>
          <w:sz w:val="20"/>
        </w:rPr>
        <w:tab/>
      </w:r>
      <w:r w:rsidR="008600DB">
        <w:rPr>
          <w:bCs/>
        </w:rPr>
        <w:tab/>
      </w:r>
      <w:r>
        <w:t>...................................................</w:t>
      </w:r>
    </w:p>
    <w:p w14:paraId="7E1475C5" w14:textId="77777777" w:rsidR="006B574B" w:rsidRPr="00791A26" w:rsidRDefault="006B574B" w:rsidP="008600DB">
      <w:pPr>
        <w:pStyle w:val="Bezodstpw"/>
        <w:ind w:left="5664"/>
        <w:rPr>
          <w:sz w:val="20"/>
        </w:rPr>
      </w:pPr>
      <w:r>
        <w:rPr>
          <w:sz w:val="20"/>
        </w:rPr>
        <w:t>/podpis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71F6F3E2" w14:textId="77777777" w:rsidR="006B574B" w:rsidRDefault="006B574B" w:rsidP="006B574B">
      <w:pPr>
        <w:pStyle w:val="Bezodstpw"/>
        <w:rPr>
          <w:sz w:val="20"/>
          <w:szCs w:val="20"/>
        </w:rPr>
      </w:pPr>
    </w:p>
    <w:p w14:paraId="29F725E8" w14:textId="77777777" w:rsidR="006B574B" w:rsidRDefault="006B574B" w:rsidP="006B574B">
      <w:pPr>
        <w:pStyle w:val="Bezodstpw"/>
        <w:rPr>
          <w:sz w:val="20"/>
          <w:szCs w:val="20"/>
        </w:rPr>
      </w:pPr>
    </w:p>
    <w:p w14:paraId="0975F20D" w14:textId="77777777" w:rsidR="00704DCC" w:rsidRDefault="00704DCC" w:rsidP="006B574B">
      <w:pPr>
        <w:pStyle w:val="Bezodstpw"/>
        <w:rPr>
          <w:rFonts w:cs="Times New Roman"/>
        </w:rPr>
      </w:pPr>
    </w:p>
    <w:p w14:paraId="0CD39C1E" w14:textId="77777777" w:rsidR="006B574B" w:rsidRDefault="006B574B" w:rsidP="006B574B">
      <w:pPr>
        <w:pStyle w:val="Bezodstpw"/>
        <w:rPr>
          <w:rFonts w:cs="Times New Roman"/>
        </w:rPr>
      </w:pPr>
    </w:p>
    <w:p w14:paraId="2D18D1A3" w14:textId="77777777" w:rsidR="006B574B" w:rsidRDefault="006B574B" w:rsidP="00704DCC">
      <w:pPr>
        <w:rPr>
          <w:rFonts w:ascii="Times New Roman" w:hAnsi="Times New Roman" w:cs="Times New Roman"/>
          <w:sz w:val="24"/>
          <w:szCs w:val="24"/>
        </w:rPr>
      </w:pPr>
    </w:p>
    <w:p w14:paraId="2C2F3089" w14:textId="77777777" w:rsidR="006B574B" w:rsidRDefault="006B574B" w:rsidP="00704DCC">
      <w:pPr>
        <w:rPr>
          <w:rFonts w:ascii="Times New Roman" w:hAnsi="Times New Roman" w:cs="Times New Roman"/>
          <w:sz w:val="24"/>
          <w:szCs w:val="24"/>
        </w:rPr>
      </w:pPr>
    </w:p>
    <w:p w14:paraId="2965B4D6" w14:textId="77777777" w:rsidR="006B574B" w:rsidRDefault="006B574B" w:rsidP="00704DCC">
      <w:pPr>
        <w:rPr>
          <w:rFonts w:ascii="Times New Roman" w:hAnsi="Times New Roman" w:cs="Times New Roman"/>
          <w:sz w:val="24"/>
          <w:szCs w:val="24"/>
        </w:rPr>
      </w:pPr>
    </w:p>
    <w:p w14:paraId="3DD75101" w14:textId="77777777" w:rsidR="008600DB" w:rsidRPr="001704E2" w:rsidRDefault="008600DB" w:rsidP="008600DB">
      <w:pPr>
        <w:rPr>
          <w:rFonts w:ascii="Times New Roman" w:hAnsi="Times New Roman" w:cs="Times New Roman"/>
          <w:sz w:val="24"/>
          <w:szCs w:val="24"/>
        </w:rPr>
      </w:pPr>
    </w:p>
    <w:p w14:paraId="084B7659" w14:textId="77777777" w:rsidR="008600DB" w:rsidRDefault="008600DB" w:rsidP="008600DB">
      <w:pPr>
        <w:pStyle w:val="Bezodstpw"/>
      </w:pPr>
      <w:r>
        <w:t>......................................                                                                        Załącznik Nr 4/Część II</w:t>
      </w:r>
    </w:p>
    <w:p w14:paraId="5207E5C9" w14:textId="77777777" w:rsidR="008600DB" w:rsidRDefault="008600DB" w:rsidP="008600DB">
      <w:pPr>
        <w:pStyle w:val="Bezodstpw"/>
      </w:pPr>
      <w:r>
        <w:t xml:space="preserve">        (pieczęć firmy)</w:t>
      </w:r>
    </w:p>
    <w:p w14:paraId="1407255E" w14:textId="77777777" w:rsidR="008600DB" w:rsidRDefault="008600DB" w:rsidP="008600DB">
      <w:pPr>
        <w:pStyle w:val="Bezodstpw"/>
      </w:pPr>
    </w:p>
    <w:p w14:paraId="7131365A" w14:textId="77777777" w:rsidR="008600DB" w:rsidRDefault="008600DB" w:rsidP="008600DB">
      <w:pPr>
        <w:pStyle w:val="Bezodstpw"/>
      </w:pPr>
    </w:p>
    <w:p w14:paraId="07FF052C" w14:textId="77777777" w:rsidR="008600DB" w:rsidRDefault="008600DB" w:rsidP="008600DB">
      <w:pPr>
        <w:pStyle w:val="Bezodstpw"/>
      </w:pPr>
    </w:p>
    <w:p w14:paraId="5D7620CE" w14:textId="77777777" w:rsidR="008600DB" w:rsidRDefault="008600DB" w:rsidP="008600DB">
      <w:pPr>
        <w:pStyle w:val="Bezodstpw"/>
      </w:pPr>
    </w:p>
    <w:p w14:paraId="17D5650A" w14:textId="77777777" w:rsidR="008600DB" w:rsidRPr="006B574B" w:rsidRDefault="008600DB" w:rsidP="008600DB">
      <w:pPr>
        <w:pStyle w:val="Bezodstpw"/>
        <w:jc w:val="center"/>
        <w:rPr>
          <w:b/>
        </w:rPr>
      </w:pPr>
      <w:r w:rsidRPr="006B574B">
        <w:rPr>
          <w:b/>
        </w:rPr>
        <w:t>WYKAZ OSÓB, KTÓRE UCZESTNICZYĆ BĘDĄ W WYKONYWANIU ZAMÓWIENIA</w:t>
      </w:r>
    </w:p>
    <w:p w14:paraId="7092012E" w14:textId="77777777" w:rsidR="008600DB" w:rsidRDefault="008600DB" w:rsidP="008600DB">
      <w:pPr>
        <w:pStyle w:val="Bezodstpw"/>
        <w:rPr>
          <w:b/>
        </w:rPr>
      </w:pPr>
    </w:p>
    <w:p w14:paraId="2C4425AB" w14:textId="77777777" w:rsidR="008600DB" w:rsidRPr="008600DB" w:rsidRDefault="008600DB" w:rsidP="008600DB">
      <w:pPr>
        <w:pStyle w:val="Bezodstpw"/>
        <w:rPr>
          <w:b/>
        </w:rPr>
      </w:pPr>
      <w:r w:rsidRPr="008600DB">
        <w:rPr>
          <w:b/>
        </w:rPr>
        <w:t>„Rozwój gospodarki ściekowej na terenie gminy Zaleszany w celu ochrony wód zlewni Sanu” – Część I</w:t>
      </w:r>
      <w:r>
        <w:rPr>
          <w:b/>
        </w:rPr>
        <w:t>I</w:t>
      </w:r>
    </w:p>
    <w:p w14:paraId="4D65D096" w14:textId="77777777" w:rsidR="008600DB" w:rsidRDefault="008600DB" w:rsidP="008600DB">
      <w:pPr>
        <w:pStyle w:val="Bezodstpw"/>
      </w:pPr>
    </w:p>
    <w:p w14:paraId="55FFDE90" w14:textId="77777777" w:rsidR="008600DB" w:rsidRDefault="008600DB" w:rsidP="008600DB">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047"/>
        <w:gridCol w:w="1695"/>
        <w:gridCol w:w="1795"/>
        <w:gridCol w:w="1723"/>
      </w:tblGrid>
      <w:tr w:rsidR="008600DB" w14:paraId="524098BA" w14:textId="77777777" w:rsidTr="00872BCB">
        <w:tc>
          <w:tcPr>
            <w:tcW w:w="1460" w:type="dxa"/>
          </w:tcPr>
          <w:p w14:paraId="540A0C82" w14:textId="77777777" w:rsidR="008600DB" w:rsidRDefault="008600DB" w:rsidP="00872BCB">
            <w:pPr>
              <w:pStyle w:val="Bezodstpw"/>
            </w:pPr>
            <w:r>
              <w:t>Imię i nazwisko</w:t>
            </w:r>
          </w:p>
        </w:tc>
        <w:tc>
          <w:tcPr>
            <w:tcW w:w="2047" w:type="dxa"/>
          </w:tcPr>
          <w:p w14:paraId="208EBB09" w14:textId="77777777" w:rsidR="008600DB" w:rsidRDefault="008600DB" w:rsidP="00872BCB">
            <w:pPr>
              <w:pStyle w:val="Bezodstpw"/>
            </w:pPr>
            <w:r>
              <w:t>Kwalifikacje zawodowe, doświadczenie, wykształcenie</w:t>
            </w:r>
          </w:p>
        </w:tc>
        <w:tc>
          <w:tcPr>
            <w:tcW w:w="1695" w:type="dxa"/>
          </w:tcPr>
          <w:p w14:paraId="1EA9F9A6" w14:textId="77777777" w:rsidR="008600DB" w:rsidRDefault="008600DB" w:rsidP="00872BCB">
            <w:pPr>
              <w:pStyle w:val="Bezodstpw"/>
            </w:pPr>
            <w:r>
              <w:t xml:space="preserve">Uprawnienia </w:t>
            </w:r>
          </w:p>
        </w:tc>
        <w:tc>
          <w:tcPr>
            <w:tcW w:w="1795" w:type="dxa"/>
          </w:tcPr>
          <w:p w14:paraId="79DB23AD" w14:textId="77777777" w:rsidR="008600DB" w:rsidRDefault="008600DB" w:rsidP="00872BCB">
            <w:pPr>
              <w:pStyle w:val="Bezodstpw"/>
            </w:pPr>
            <w:r>
              <w:t>Zakres wykonywanych czynności</w:t>
            </w:r>
          </w:p>
        </w:tc>
        <w:tc>
          <w:tcPr>
            <w:tcW w:w="1723" w:type="dxa"/>
          </w:tcPr>
          <w:p w14:paraId="66F4A3E6" w14:textId="77777777" w:rsidR="008600DB" w:rsidRDefault="008600DB" w:rsidP="00872BCB">
            <w:pPr>
              <w:pStyle w:val="Bezodstpw"/>
            </w:pPr>
            <w:r>
              <w:t>Podstawa do dysponowania</w:t>
            </w:r>
          </w:p>
        </w:tc>
      </w:tr>
      <w:tr w:rsidR="008600DB" w14:paraId="56E005A1" w14:textId="77777777" w:rsidTr="00872BCB">
        <w:tc>
          <w:tcPr>
            <w:tcW w:w="1460" w:type="dxa"/>
          </w:tcPr>
          <w:p w14:paraId="1330002C" w14:textId="77777777" w:rsidR="008600DB" w:rsidRDefault="008600DB" w:rsidP="00872BCB">
            <w:pPr>
              <w:pStyle w:val="Bezodstpw"/>
            </w:pPr>
          </w:p>
        </w:tc>
        <w:tc>
          <w:tcPr>
            <w:tcW w:w="2047" w:type="dxa"/>
          </w:tcPr>
          <w:p w14:paraId="33836157" w14:textId="77777777" w:rsidR="008600DB" w:rsidRDefault="008600DB" w:rsidP="00872BCB">
            <w:pPr>
              <w:pStyle w:val="Bezodstpw"/>
            </w:pPr>
          </w:p>
          <w:p w14:paraId="523A19C6" w14:textId="77777777" w:rsidR="008600DB" w:rsidRDefault="008600DB" w:rsidP="00872BCB">
            <w:pPr>
              <w:pStyle w:val="Bezodstpw"/>
            </w:pPr>
          </w:p>
        </w:tc>
        <w:tc>
          <w:tcPr>
            <w:tcW w:w="1695" w:type="dxa"/>
          </w:tcPr>
          <w:p w14:paraId="19FBB299" w14:textId="77777777" w:rsidR="008600DB" w:rsidRDefault="008600DB" w:rsidP="00872BCB">
            <w:pPr>
              <w:pStyle w:val="Bezodstpw"/>
            </w:pPr>
          </w:p>
          <w:p w14:paraId="67FF601C" w14:textId="77777777" w:rsidR="008600DB" w:rsidRDefault="008600DB" w:rsidP="00872BCB">
            <w:pPr>
              <w:pStyle w:val="Bezodstpw"/>
            </w:pPr>
          </w:p>
          <w:p w14:paraId="4B170BC8" w14:textId="77777777" w:rsidR="008600DB" w:rsidRDefault="008600DB" w:rsidP="00872BCB">
            <w:pPr>
              <w:pStyle w:val="Bezodstpw"/>
            </w:pPr>
          </w:p>
        </w:tc>
        <w:tc>
          <w:tcPr>
            <w:tcW w:w="1795" w:type="dxa"/>
          </w:tcPr>
          <w:p w14:paraId="4E2BC9ED" w14:textId="77777777" w:rsidR="008600DB" w:rsidRPr="008600DB" w:rsidRDefault="008600DB" w:rsidP="00872BCB">
            <w:pPr>
              <w:pStyle w:val="Bezodstpw"/>
              <w:rPr>
                <w:sz w:val="20"/>
                <w:szCs w:val="20"/>
              </w:rPr>
            </w:pPr>
            <w:r w:rsidRPr="008600DB">
              <w:rPr>
                <w:sz w:val="20"/>
                <w:szCs w:val="20"/>
              </w:rPr>
              <w:t>kierownik budowy w specjalności instalacyjnej w zakresie sieci, instalacji i urządzeń cieplnych, wentylacyjnych, gazowych, wodociągowych i kanalizacyjnych bez ograniczeń</w:t>
            </w:r>
          </w:p>
        </w:tc>
        <w:tc>
          <w:tcPr>
            <w:tcW w:w="1723" w:type="dxa"/>
          </w:tcPr>
          <w:p w14:paraId="00EE73E0" w14:textId="77777777" w:rsidR="008600DB" w:rsidRDefault="008600DB" w:rsidP="00872BCB">
            <w:pPr>
              <w:pStyle w:val="Bezodstpw"/>
            </w:pPr>
          </w:p>
        </w:tc>
      </w:tr>
      <w:tr w:rsidR="008600DB" w14:paraId="47300382" w14:textId="77777777" w:rsidTr="00872BCB">
        <w:tc>
          <w:tcPr>
            <w:tcW w:w="1460" w:type="dxa"/>
          </w:tcPr>
          <w:p w14:paraId="6B44E69A" w14:textId="77777777" w:rsidR="008600DB" w:rsidRDefault="008600DB" w:rsidP="00872BCB">
            <w:pPr>
              <w:pStyle w:val="Bezodstpw"/>
            </w:pPr>
          </w:p>
        </w:tc>
        <w:tc>
          <w:tcPr>
            <w:tcW w:w="2047" w:type="dxa"/>
          </w:tcPr>
          <w:p w14:paraId="4D4F8394" w14:textId="77777777" w:rsidR="008600DB" w:rsidRDefault="008600DB" w:rsidP="00872BCB">
            <w:pPr>
              <w:pStyle w:val="Bezodstpw"/>
            </w:pPr>
          </w:p>
          <w:p w14:paraId="7E779250" w14:textId="77777777" w:rsidR="008600DB" w:rsidRDefault="008600DB" w:rsidP="00872BCB">
            <w:pPr>
              <w:pStyle w:val="Bezodstpw"/>
            </w:pPr>
          </w:p>
        </w:tc>
        <w:tc>
          <w:tcPr>
            <w:tcW w:w="1695" w:type="dxa"/>
          </w:tcPr>
          <w:p w14:paraId="4C350731" w14:textId="77777777" w:rsidR="008600DB" w:rsidRDefault="008600DB" w:rsidP="00872BCB">
            <w:pPr>
              <w:pStyle w:val="Bezodstpw"/>
            </w:pPr>
          </w:p>
        </w:tc>
        <w:tc>
          <w:tcPr>
            <w:tcW w:w="1795" w:type="dxa"/>
          </w:tcPr>
          <w:p w14:paraId="2961ADA8" w14:textId="77777777" w:rsidR="008600DB" w:rsidRPr="008600DB" w:rsidRDefault="008600DB" w:rsidP="00872BCB">
            <w:pPr>
              <w:pStyle w:val="Bezodstpw"/>
              <w:rPr>
                <w:sz w:val="20"/>
                <w:szCs w:val="20"/>
              </w:rPr>
            </w:pPr>
            <w:r w:rsidRPr="008600DB">
              <w:rPr>
                <w:sz w:val="20"/>
                <w:szCs w:val="20"/>
              </w:rPr>
              <w:t>kierownik robót w specjalności drogowej</w:t>
            </w:r>
          </w:p>
        </w:tc>
        <w:tc>
          <w:tcPr>
            <w:tcW w:w="1723" w:type="dxa"/>
          </w:tcPr>
          <w:p w14:paraId="234FCB1E" w14:textId="77777777" w:rsidR="008600DB" w:rsidRDefault="008600DB" w:rsidP="00872BCB">
            <w:pPr>
              <w:pStyle w:val="Bezodstpw"/>
            </w:pPr>
          </w:p>
        </w:tc>
      </w:tr>
    </w:tbl>
    <w:p w14:paraId="18036241" w14:textId="77777777" w:rsidR="008600DB" w:rsidRDefault="008600DB" w:rsidP="008600DB">
      <w:pPr>
        <w:pStyle w:val="Bezodstpw"/>
      </w:pPr>
    </w:p>
    <w:p w14:paraId="54DD0ACA" w14:textId="77777777" w:rsidR="008600DB" w:rsidRDefault="008600DB" w:rsidP="008600DB">
      <w:pPr>
        <w:pStyle w:val="Bezodstpw"/>
      </w:pPr>
    </w:p>
    <w:p w14:paraId="3EF3C38C" w14:textId="77777777" w:rsidR="008600DB" w:rsidRDefault="008600DB" w:rsidP="008600DB">
      <w:pPr>
        <w:pStyle w:val="Bezodstpw"/>
      </w:pPr>
    </w:p>
    <w:p w14:paraId="28A1955F" w14:textId="77777777" w:rsidR="008600DB" w:rsidRDefault="008600DB" w:rsidP="008600DB">
      <w:pPr>
        <w:pStyle w:val="Bezodstpw"/>
      </w:pPr>
    </w:p>
    <w:p w14:paraId="59EC2A3D" w14:textId="77777777" w:rsidR="008600DB" w:rsidRDefault="008600DB" w:rsidP="008600DB">
      <w:pPr>
        <w:pStyle w:val="Bezodstpw"/>
      </w:pPr>
    </w:p>
    <w:p w14:paraId="541D4000" w14:textId="77777777" w:rsidR="008600DB" w:rsidRDefault="008600DB" w:rsidP="008600DB">
      <w:pPr>
        <w:pStyle w:val="Bezodstpw"/>
      </w:pPr>
    </w:p>
    <w:p w14:paraId="012D11AD" w14:textId="77777777" w:rsidR="008600DB" w:rsidRDefault="008600DB" w:rsidP="008600DB">
      <w:pPr>
        <w:pStyle w:val="Bezodstpw"/>
      </w:pPr>
    </w:p>
    <w:p w14:paraId="390BCCE0" w14:textId="77777777" w:rsidR="008600DB" w:rsidRDefault="008600DB" w:rsidP="008600DB">
      <w:pPr>
        <w:pStyle w:val="Bezodstpw"/>
      </w:pPr>
      <w:r>
        <w:rPr>
          <w:bCs/>
          <w:sz w:val="20"/>
          <w:szCs w:val="20"/>
        </w:rPr>
        <w:t>............</w:t>
      </w:r>
      <w:r>
        <w:rPr>
          <w:bCs/>
          <w:sz w:val="20"/>
        </w:rPr>
        <w:t>............, data............................</w:t>
      </w:r>
      <w:r>
        <w:rPr>
          <w:bCs/>
          <w:sz w:val="20"/>
        </w:rPr>
        <w:tab/>
      </w:r>
      <w:r>
        <w:rPr>
          <w:bCs/>
          <w:sz w:val="20"/>
        </w:rPr>
        <w:tab/>
      </w:r>
      <w:r>
        <w:rPr>
          <w:bCs/>
        </w:rPr>
        <w:tab/>
      </w:r>
      <w:r>
        <w:t>...................................................</w:t>
      </w:r>
    </w:p>
    <w:p w14:paraId="14BF7B9B" w14:textId="77777777" w:rsidR="008600DB" w:rsidRPr="00791A26" w:rsidRDefault="008600DB" w:rsidP="008600DB">
      <w:pPr>
        <w:pStyle w:val="Bezodstpw"/>
        <w:ind w:left="5664"/>
        <w:rPr>
          <w:sz w:val="20"/>
        </w:rPr>
      </w:pPr>
      <w:r>
        <w:rPr>
          <w:sz w:val="20"/>
        </w:rPr>
        <w:t>/podpis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10F59A2A" w14:textId="77777777" w:rsidR="008600DB" w:rsidRDefault="008600DB" w:rsidP="008600DB">
      <w:pPr>
        <w:pStyle w:val="Bezodstpw"/>
        <w:rPr>
          <w:sz w:val="20"/>
          <w:szCs w:val="20"/>
        </w:rPr>
      </w:pPr>
    </w:p>
    <w:p w14:paraId="39280138" w14:textId="77777777" w:rsidR="008600DB" w:rsidRDefault="008600DB" w:rsidP="008600DB">
      <w:pPr>
        <w:pStyle w:val="Bezodstpw"/>
        <w:rPr>
          <w:sz w:val="20"/>
          <w:szCs w:val="20"/>
        </w:rPr>
      </w:pPr>
    </w:p>
    <w:p w14:paraId="4EC39184" w14:textId="77777777" w:rsidR="008600DB" w:rsidRDefault="008600DB" w:rsidP="008600DB">
      <w:pPr>
        <w:pStyle w:val="Bezodstpw"/>
        <w:rPr>
          <w:rFonts w:cs="Times New Roman"/>
        </w:rPr>
      </w:pPr>
    </w:p>
    <w:p w14:paraId="3FB25C6E" w14:textId="77777777" w:rsidR="008600DB" w:rsidRDefault="008600DB" w:rsidP="008600DB">
      <w:pPr>
        <w:pStyle w:val="Bezodstpw"/>
        <w:rPr>
          <w:rFonts w:cs="Times New Roman"/>
        </w:rPr>
      </w:pPr>
    </w:p>
    <w:p w14:paraId="3890BBE2" w14:textId="77777777" w:rsidR="006B574B" w:rsidRDefault="006B574B" w:rsidP="00704DCC">
      <w:pPr>
        <w:rPr>
          <w:rFonts w:ascii="Times New Roman" w:hAnsi="Times New Roman" w:cs="Times New Roman"/>
          <w:sz w:val="24"/>
          <w:szCs w:val="24"/>
        </w:rPr>
      </w:pPr>
    </w:p>
    <w:p w14:paraId="2384915D" w14:textId="77777777" w:rsidR="006B574B" w:rsidRDefault="006B574B" w:rsidP="00704DCC">
      <w:pPr>
        <w:rPr>
          <w:rFonts w:ascii="Times New Roman" w:hAnsi="Times New Roman" w:cs="Times New Roman"/>
          <w:sz w:val="24"/>
          <w:szCs w:val="24"/>
        </w:rPr>
      </w:pPr>
    </w:p>
    <w:p w14:paraId="2FC96278" w14:textId="77777777" w:rsidR="006B574B" w:rsidRDefault="006B574B" w:rsidP="00704DCC">
      <w:pPr>
        <w:rPr>
          <w:rFonts w:ascii="Times New Roman" w:hAnsi="Times New Roman" w:cs="Times New Roman"/>
          <w:sz w:val="24"/>
          <w:szCs w:val="24"/>
        </w:rPr>
      </w:pPr>
    </w:p>
    <w:p w14:paraId="5BD36C96" w14:textId="77777777" w:rsidR="008600DB" w:rsidRPr="001704E2" w:rsidRDefault="008600DB" w:rsidP="008600DB">
      <w:pPr>
        <w:rPr>
          <w:rFonts w:ascii="Times New Roman" w:hAnsi="Times New Roman" w:cs="Times New Roman"/>
          <w:sz w:val="24"/>
          <w:szCs w:val="24"/>
        </w:rPr>
      </w:pPr>
    </w:p>
    <w:p w14:paraId="58F98BE9" w14:textId="77777777" w:rsidR="008600DB" w:rsidRDefault="008600DB" w:rsidP="008600DB">
      <w:pPr>
        <w:pStyle w:val="Bezodstpw"/>
      </w:pPr>
      <w:r>
        <w:t>......................................                                                                        Załącznik Nr 4/Część III</w:t>
      </w:r>
    </w:p>
    <w:p w14:paraId="7879462E" w14:textId="77777777" w:rsidR="008600DB" w:rsidRDefault="008600DB" w:rsidP="008600DB">
      <w:pPr>
        <w:pStyle w:val="Bezodstpw"/>
      </w:pPr>
      <w:r>
        <w:t xml:space="preserve">        (pieczęć firmy)</w:t>
      </w:r>
    </w:p>
    <w:p w14:paraId="5F863910" w14:textId="77777777" w:rsidR="008600DB" w:rsidRDefault="008600DB" w:rsidP="008600DB">
      <w:pPr>
        <w:pStyle w:val="Bezodstpw"/>
      </w:pPr>
    </w:p>
    <w:p w14:paraId="3B47F973" w14:textId="77777777" w:rsidR="008600DB" w:rsidRDefault="008600DB" w:rsidP="008600DB">
      <w:pPr>
        <w:pStyle w:val="Bezodstpw"/>
      </w:pPr>
    </w:p>
    <w:p w14:paraId="53397410" w14:textId="77777777" w:rsidR="008600DB" w:rsidRDefault="008600DB" w:rsidP="008600DB">
      <w:pPr>
        <w:pStyle w:val="Bezodstpw"/>
      </w:pPr>
    </w:p>
    <w:p w14:paraId="5E2667FF" w14:textId="77777777" w:rsidR="008600DB" w:rsidRDefault="008600DB" w:rsidP="008600DB">
      <w:pPr>
        <w:pStyle w:val="Bezodstpw"/>
      </w:pPr>
    </w:p>
    <w:p w14:paraId="027087D8" w14:textId="77777777" w:rsidR="008600DB" w:rsidRPr="006B574B" w:rsidRDefault="008600DB" w:rsidP="008600DB">
      <w:pPr>
        <w:pStyle w:val="Bezodstpw"/>
        <w:jc w:val="center"/>
        <w:rPr>
          <w:b/>
        </w:rPr>
      </w:pPr>
      <w:r w:rsidRPr="006B574B">
        <w:rPr>
          <w:b/>
        </w:rPr>
        <w:t>WYKAZ OSÓB, KTÓRE UCZESTNICZYĆ BĘDĄ W WYKONYWANIU ZAMÓWIENIA</w:t>
      </w:r>
    </w:p>
    <w:p w14:paraId="321813A8" w14:textId="77777777" w:rsidR="008600DB" w:rsidRDefault="008600DB" w:rsidP="008600DB">
      <w:pPr>
        <w:pStyle w:val="Bezodstpw"/>
        <w:rPr>
          <w:b/>
        </w:rPr>
      </w:pPr>
    </w:p>
    <w:p w14:paraId="60B6D19F" w14:textId="77777777" w:rsidR="008600DB" w:rsidRPr="008600DB" w:rsidRDefault="008600DB" w:rsidP="008600DB">
      <w:pPr>
        <w:pStyle w:val="Bezodstpw"/>
        <w:rPr>
          <w:b/>
        </w:rPr>
      </w:pPr>
      <w:r w:rsidRPr="008600DB">
        <w:rPr>
          <w:b/>
        </w:rPr>
        <w:t>„Rozwój gospodarki ściekowej na terenie gminy Zaleszany w celu ochrony wód zlewni Sanu” – Część I</w:t>
      </w:r>
      <w:r>
        <w:rPr>
          <w:b/>
        </w:rPr>
        <w:t>II</w:t>
      </w:r>
    </w:p>
    <w:p w14:paraId="6094BD71" w14:textId="77777777" w:rsidR="008600DB" w:rsidRDefault="008600DB" w:rsidP="008600DB">
      <w:pPr>
        <w:pStyle w:val="Bezodstpw"/>
      </w:pPr>
    </w:p>
    <w:p w14:paraId="45347B7B" w14:textId="77777777" w:rsidR="008600DB" w:rsidRDefault="008600DB" w:rsidP="008600DB">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047"/>
        <w:gridCol w:w="1695"/>
        <w:gridCol w:w="1795"/>
        <w:gridCol w:w="1723"/>
      </w:tblGrid>
      <w:tr w:rsidR="008600DB" w14:paraId="704F7B47" w14:textId="77777777" w:rsidTr="00872BCB">
        <w:tc>
          <w:tcPr>
            <w:tcW w:w="1460" w:type="dxa"/>
          </w:tcPr>
          <w:p w14:paraId="0971F8F3" w14:textId="77777777" w:rsidR="008600DB" w:rsidRDefault="008600DB" w:rsidP="00872BCB">
            <w:pPr>
              <w:pStyle w:val="Bezodstpw"/>
            </w:pPr>
            <w:r>
              <w:t>Imię i nazwisko</w:t>
            </w:r>
          </w:p>
        </w:tc>
        <w:tc>
          <w:tcPr>
            <w:tcW w:w="2047" w:type="dxa"/>
          </w:tcPr>
          <w:p w14:paraId="74683EE4" w14:textId="77777777" w:rsidR="008600DB" w:rsidRDefault="008600DB" w:rsidP="00872BCB">
            <w:pPr>
              <w:pStyle w:val="Bezodstpw"/>
            </w:pPr>
            <w:r>
              <w:t>Kwalifikacje zawodowe, doświadczenie, wykształcenie</w:t>
            </w:r>
          </w:p>
        </w:tc>
        <w:tc>
          <w:tcPr>
            <w:tcW w:w="1695" w:type="dxa"/>
          </w:tcPr>
          <w:p w14:paraId="5E41AF01" w14:textId="77777777" w:rsidR="008600DB" w:rsidRDefault="008600DB" w:rsidP="00872BCB">
            <w:pPr>
              <w:pStyle w:val="Bezodstpw"/>
            </w:pPr>
            <w:r>
              <w:t xml:space="preserve">Uprawnienia </w:t>
            </w:r>
          </w:p>
        </w:tc>
        <w:tc>
          <w:tcPr>
            <w:tcW w:w="1795" w:type="dxa"/>
          </w:tcPr>
          <w:p w14:paraId="18E3B513" w14:textId="77777777" w:rsidR="008600DB" w:rsidRDefault="008600DB" w:rsidP="00872BCB">
            <w:pPr>
              <w:pStyle w:val="Bezodstpw"/>
            </w:pPr>
            <w:r>
              <w:t>Zakres wykonywanych czynności</w:t>
            </w:r>
          </w:p>
        </w:tc>
        <w:tc>
          <w:tcPr>
            <w:tcW w:w="1723" w:type="dxa"/>
          </w:tcPr>
          <w:p w14:paraId="72A6491B" w14:textId="77777777" w:rsidR="008600DB" w:rsidRDefault="008600DB" w:rsidP="00872BCB">
            <w:pPr>
              <w:pStyle w:val="Bezodstpw"/>
            </w:pPr>
            <w:r>
              <w:t>Podstawa do dysponowania</w:t>
            </w:r>
          </w:p>
        </w:tc>
      </w:tr>
      <w:tr w:rsidR="008600DB" w14:paraId="2FE1DBFE" w14:textId="77777777" w:rsidTr="00872BCB">
        <w:tc>
          <w:tcPr>
            <w:tcW w:w="1460" w:type="dxa"/>
          </w:tcPr>
          <w:p w14:paraId="34395758" w14:textId="77777777" w:rsidR="008600DB" w:rsidRDefault="008600DB" w:rsidP="00872BCB">
            <w:pPr>
              <w:pStyle w:val="Bezodstpw"/>
            </w:pPr>
          </w:p>
        </w:tc>
        <w:tc>
          <w:tcPr>
            <w:tcW w:w="2047" w:type="dxa"/>
          </w:tcPr>
          <w:p w14:paraId="16D88AE3" w14:textId="77777777" w:rsidR="008600DB" w:rsidRDefault="008600DB" w:rsidP="00872BCB">
            <w:pPr>
              <w:pStyle w:val="Bezodstpw"/>
            </w:pPr>
          </w:p>
          <w:p w14:paraId="0C54D79F" w14:textId="77777777" w:rsidR="008600DB" w:rsidRDefault="008600DB" w:rsidP="00872BCB">
            <w:pPr>
              <w:pStyle w:val="Bezodstpw"/>
            </w:pPr>
          </w:p>
        </w:tc>
        <w:tc>
          <w:tcPr>
            <w:tcW w:w="1695" w:type="dxa"/>
          </w:tcPr>
          <w:p w14:paraId="2DE0A83C" w14:textId="77777777" w:rsidR="008600DB" w:rsidRDefault="008600DB" w:rsidP="00872BCB">
            <w:pPr>
              <w:pStyle w:val="Bezodstpw"/>
            </w:pPr>
          </w:p>
          <w:p w14:paraId="1EA2C57D" w14:textId="77777777" w:rsidR="008600DB" w:rsidRDefault="008600DB" w:rsidP="00872BCB">
            <w:pPr>
              <w:pStyle w:val="Bezodstpw"/>
            </w:pPr>
          </w:p>
          <w:p w14:paraId="657F0F05" w14:textId="77777777" w:rsidR="008600DB" w:rsidRDefault="008600DB" w:rsidP="00872BCB">
            <w:pPr>
              <w:pStyle w:val="Bezodstpw"/>
            </w:pPr>
          </w:p>
        </w:tc>
        <w:tc>
          <w:tcPr>
            <w:tcW w:w="1795" w:type="dxa"/>
          </w:tcPr>
          <w:p w14:paraId="56701F03" w14:textId="77777777" w:rsidR="008600DB" w:rsidRPr="008600DB" w:rsidRDefault="008600DB" w:rsidP="00872BCB">
            <w:pPr>
              <w:pStyle w:val="Bezodstpw"/>
              <w:rPr>
                <w:sz w:val="20"/>
                <w:szCs w:val="20"/>
              </w:rPr>
            </w:pPr>
            <w:r w:rsidRPr="008600DB">
              <w:rPr>
                <w:sz w:val="20"/>
                <w:szCs w:val="20"/>
              </w:rPr>
              <w:t>kierownik budowy w specjalności instalacyjnej w zakresie sieci, instalacji i urządzeń cieplnych, wentylacyjnych, gazowych, wodociągowych i kanalizacyjnych bez ograniczeń</w:t>
            </w:r>
          </w:p>
        </w:tc>
        <w:tc>
          <w:tcPr>
            <w:tcW w:w="1723" w:type="dxa"/>
          </w:tcPr>
          <w:p w14:paraId="26629B05" w14:textId="77777777" w:rsidR="008600DB" w:rsidRDefault="008600DB" w:rsidP="00872BCB">
            <w:pPr>
              <w:pStyle w:val="Bezodstpw"/>
            </w:pPr>
          </w:p>
        </w:tc>
      </w:tr>
      <w:tr w:rsidR="008600DB" w14:paraId="2CEAF32F" w14:textId="77777777" w:rsidTr="00872BCB">
        <w:tc>
          <w:tcPr>
            <w:tcW w:w="1460" w:type="dxa"/>
          </w:tcPr>
          <w:p w14:paraId="06C17C90" w14:textId="77777777" w:rsidR="008600DB" w:rsidRDefault="008600DB" w:rsidP="00872BCB">
            <w:pPr>
              <w:pStyle w:val="Bezodstpw"/>
            </w:pPr>
          </w:p>
        </w:tc>
        <w:tc>
          <w:tcPr>
            <w:tcW w:w="2047" w:type="dxa"/>
          </w:tcPr>
          <w:p w14:paraId="47D45942" w14:textId="77777777" w:rsidR="008600DB" w:rsidRDefault="008600DB" w:rsidP="00872BCB">
            <w:pPr>
              <w:pStyle w:val="Bezodstpw"/>
            </w:pPr>
          </w:p>
          <w:p w14:paraId="3871149D" w14:textId="77777777" w:rsidR="008600DB" w:rsidRDefault="008600DB" w:rsidP="00872BCB">
            <w:pPr>
              <w:pStyle w:val="Bezodstpw"/>
            </w:pPr>
          </w:p>
        </w:tc>
        <w:tc>
          <w:tcPr>
            <w:tcW w:w="1695" w:type="dxa"/>
          </w:tcPr>
          <w:p w14:paraId="6530AA7E" w14:textId="77777777" w:rsidR="008600DB" w:rsidRDefault="008600DB" w:rsidP="00872BCB">
            <w:pPr>
              <w:pStyle w:val="Bezodstpw"/>
            </w:pPr>
          </w:p>
        </w:tc>
        <w:tc>
          <w:tcPr>
            <w:tcW w:w="1795" w:type="dxa"/>
          </w:tcPr>
          <w:p w14:paraId="17098D5A" w14:textId="77777777" w:rsidR="008600DB" w:rsidRPr="008600DB" w:rsidRDefault="008600DB" w:rsidP="00872BCB">
            <w:pPr>
              <w:pStyle w:val="Bezodstpw"/>
              <w:rPr>
                <w:sz w:val="20"/>
                <w:szCs w:val="20"/>
              </w:rPr>
            </w:pPr>
            <w:r w:rsidRPr="008600DB">
              <w:rPr>
                <w:sz w:val="20"/>
                <w:szCs w:val="20"/>
              </w:rPr>
              <w:t>kierownik robót w specjalności drogowej</w:t>
            </w:r>
          </w:p>
        </w:tc>
        <w:tc>
          <w:tcPr>
            <w:tcW w:w="1723" w:type="dxa"/>
          </w:tcPr>
          <w:p w14:paraId="6480668C" w14:textId="77777777" w:rsidR="008600DB" w:rsidRDefault="008600DB" w:rsidP="00872BCB">
            <w:pPr>
              <w:pStyle w:val="Bezodstpw"/>
            </w:pPr>
          </w:p>
        </w:tc>
      </w:tr>
    </w:tbl>
    <w:p w14:paraId="4C80223F" w14:textId="77777777" w:rsidR="008600DB" w:rsidRDefault="008600DB" w:rsidP="008600DB">
      <w:pPr>
        <w:pStyle w:val="Bezodstpw"/>
      </w:pPr>
    </w:p>
    <w:p w14:paraId="6AAEB25C" w14:textId="77777777" w:rsidR="008600DB" w:rsidRDefault="008600DB" w:rsidP="008600DB">
      <w:pPr>
        <w:pStyle w:val="Bezodstpw"/>
      </w:pPr>
    </w:p>
    <w:p w14:paraId="4AFD6DB4" w14:textId="77777777" w:rsidR="008600DB" w:rsidRDefault="008600DB" w:rsidP="008600DB">
      <w:pPr>
        <w:pStyle w:val="Bezodstpw"/>
      </w:pPr>
    </w:p>
    <w:p w14:paraId="77667D03" w14:textId="77777777" w:rsidR="008600DB" w:rsidRDefault="008600DB" w:rsidP="008600DB">
      <w:pPr>
        <w:pStyle w:val="Bezodstpw"/>
      </w:pPr>
    </w:p>
    <w:p w14:paraId="31D6C823" w14:textId="77777777" w:rsidR="008600DB" w:rsidRDefault="008600DB" w:rsidP="008600DB">
      <w:pPr>
        <w:pStyle w:val="Bezodstpw"/>
      </w:pPr>
    </w:p>
    <w:p w14:paraId="17C8BDDC" w14:textId="77777777" w:rsidR="008600DB" w:rsidRDefault="008600DB" w:rsidP="008600DB">
      <w:pPr>
        <w:pStyle w:val="Bezodstpw"/>
      </w:pPr>
    </w:p>
    <w:p w14:paraId="0B285DEB" w14:textId="77777777" w:rsidR="008600DB" w:rsidRDefault="008600DB" w:rsidP="008600DB">
      <w:pPr>
        <w:pStyle w:val="Bezodstpw"/>
      </w:pPr>
    </w:p>
    <w:p w14:paraId="26A7AE4E" w14:textId="77777777" w:rsidR="008600DB" w:rsidRDefault="008600DB" w:rsidP="008600DB">
      <w:pPr>
        <w:pStyle w:val="Bezodstpw"/>
      </w:pPr>
      <w:r>
        <w:rPr>
          <w:bCs/>
          <w:sz w:val="20"/>
          <w:szCs w:val="20"/>
        </w:rPr>
        <w:t>............</w:t>
      </w:r>
      <w:r>
        <w:rPr>
          <w:bCs/>
          <w:sz w:val="20"/>
        </w:rPr>
        <w:t>............, data............................</w:t>
      </w:r>
      <w:r>
        <w:rPr>
          <w:bCs/>
          <w:sz w:val="20"/>
        </w:rPr>
        <w:tab/>
      </w:r>
      <w:r>
        <w:rPr>
          <w:bCs/>
          <w:sz w:val="20"/>
        </w:rPr>
        <w:tab/>
      </w:r>
      <w:r>
        <w:rPr>
          <w:bCs/>
        </w:rPr>
        <w:tab/>
      </w:r>
      <w:r>
        <w:t>...................................................</w:t>
      </w:r>
    </w:p>
    <w:p w14:paraId="09D6A714" w14:textId="77777777" w:rsidR="008600DB" w:rsidRPr="00791A26" w:rsidRDefault="008600DB" w:rsidP="008600DB">
      <w:pPr>
        <w:pStyle w:val="Bezodstpw"/>
        <w:ind w:left="5664"/>
        <w:rPr>
          <w:sz w:val="20"/>
        </w:rPr>
      </w:pPr>
      <w:r>
        <w:rPr>
          <w:sz w:val="20"/>
        </w:rPr>
        <w:t>/podpis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0AD45B59" w14:textId="77777777" w:rsidR="008600DB" w:rsidRDefault="008600DB" w:rsidP="008600DB">
      <w:pPr>
        <w:pStyle w:val="Bezodstpw"/>
        <w:rPr>
          <w:sz w:val="20"/>
          <w:szCs w:val="20"/>
        </w:rPr>
      </w:pPr>
    </w:p>
    <w:p w14:paraId="0FC117D6" w14:textId="77777777" w:rsidR="008600DB" w:rsidRDefault="008600DB" w:rsidP="008600DB">
      <w:pPr>
        <w:pStyle w:val="Bezodstpw"/>
        <w:rPr>
          <w:sz w:val="20"/>
          <w:szCs w:val="20"/>
        </w:rPr>
      </w:pPr>
    </w:p>
    <w:p w14:paraId="7DBC308D" w14:textId="77777777" w:rsidR="008600DB" w:rsidRDefault="008600DB" w:rsidP="008600DB">
      <w:pPr>
        <w:pStyle w:val="Bezodstpw"/>
        <w:rPr>
          <w:rFonts w:cs="Times New Roman"/>
        </w:rPr>
      </w:pPr>
    </w:p>
    <w:p w14:paraId="379F79D3" w14:textId="77777777" w:rsidR="008600DB" w:rsidRDefault="008600DB" w:rsidP="008600DB">
      <w:pPr>
        <w:pStyle w:val="Bezodstpw"/>
        <w:rPr>
          <w:rFonts w:cs="Times New Roman"/>
        </w:rPr>
      </w:pPr>
    </w:p>
    <w:p w14:paraId="7C115D01" w14:textId="77777777" w:rsidR="006B574B" w:rsidRDefault="006B574B" w:rsidP="00704DCC">
      <w:pPr>
        <w:rPr>
          <w:rFonts w:ascii="Times New Roman" w:hAnsi="Times New Roman" w:cs="Times New Roman"/>
          <w:sz w:val="24"/>
          <w:szCs w:val="24"/>
        </w:rPr>
      </w:pPr>
    </w:p>
    <w:p w14:paraId="4129E8E6" w14:textId="77777777" w:rsidR="006B574B" w:rsidRDefault="006B574B" w:rsidP="00704DCC">
      <w:pPr>
        <w:rPr>
          <w:rFonts w:ascii="Times New Roman" w:hAnsi="Times New Roman" w:cs="Times New Roman"/>
          <w:sz w:val="24"/>
          <w:szCs w:val="24"/>
        </w:rPr>
      </w:pPr>
    </w:p>
    <w:p w14:paraId="7FD88B01" w14:textId="77777777" w:rsidR="006B574B" w:rsidRPr="001704E2" w:rsidRDefault="006B574B" w:rsidP="00704DCC">
      <w:pPr>
        <w:rPr>
          <w:rFonts w:ascii="Times New Roman" w:hAnsi="Times New Roman" w:cs="Times New Roman"/>
          <w:sz w:val="24"/>
          <w:szCs w:val="24"/>
        </w:rPr>
      </w:pPr>
    </w:p>
    <w:p w14:paraId="3159A232" w14:textId="77777777" w:rsidR="008600DB" w:rsidRPr="001704E2" w:rsidRDefault="008600DB" w:rsidP="008600DB">
      <w:pPr>
        <w:rPr>
          <w:rFonts w:ascii="Times New Roman" w:hAnsi="Times New Roman" w:cs="Times New Roman"/>
          <w:sz w:val="24"/>
          <w:szCs w:val="24"/>
        </w:rPr>
      </w:pPr>
    </w:p>
    <w:p w14:paraId="56B02351" w14:textId="77777777" w:rsidR="008600DB" w:rsidRDefault="008600DB" w:rsidP="008600DB">
      <w:pPr>
        <w:pStyle w:val="Bezodstpw"/>
      </w:pPr>
      <w:r>
        <w:t>......................................                                                                        Załącznik Nr 4/Część IV</w:t>
      </w:r>
    </w:p>
    <w:p w14:paraId="3E47BB62" w14:textId="77777777" w:rsidR="008600DB" w:rsidRDefault="008600DB" w:rsidP="008600DB">
      <w:pPr>
        <w:pStyle w:val="Bezodstpw"/>
      </w:pPr>
      <w:r>
        <w:t xml:space="preserve">        (pieczęć firmy)</w:t>
      </w:r>
    </w:p>
    <w:p w14:paraId="60EC7A16" w14:textId="77777777" w:rsidR="008600DB" w:rsidRDefault="008600DB" w:rsidP="008600DB">
      <w:pPr>
        <w:pStyle w:val="Bezodstpw"/>
      </w:pPr>
    </w:p>
    <w:p w14:paraId="6B1495E0" w14:textId="77777777" w:rsidR="008600DB" w:rsidRDefault="008600DB" w:rsidP="008600DB">
      <w:pPr>
        <w:pStyle w:val="Bezodstpw"/>
      </w:pPr>
    </w:p>
    <w:p w14:paraId="0FC6A432" w14:textId="77777777" w:rsidR="008600DB" w:rsidRDefault="008600DB" w:rsidP="008600DB">
      <w:pPr>
        <w:pStyle w:val="Bezodstpw"/>
      </w:pPr>
    </w:p>
    <w:p w14:paraId="5295C258" w14:textId="77777777" w:rsidR="008600DB" w:rsidRDefault="008600DB" w:rsidP="008600DB">
      <w:pPr>
        <w:pStyle w:val="Bezodstpw"/>
      </w:pPr>
    </w:p>
    <w:p w14:paraId="564D7BF0" w14:textId="77777777" w:rsidR="008600DB" w:rsidRPr="006B574B" w:rsidRDefault="008600DB" w:rsidP="008600DB">
      <w:pPr>
        <w:pStyle w:val="Bezodstpw"/>
        <w:jc w:val="center"/>
        <w:rPr>
          <w:b/>
        </w:rPr>
      </w:pPr>
      <w:r w:rsidRPr="006B574B">
        <w:rPr>
          <w:b/>
        </w:rPr>
        <w:t>WYKAZ OSÓB, KTÓRE UCZESTNICZYĆ BĘDĄ W WYKONYWANIU ZAMÓWIENIA</w:t>
      </w:r>
    </w:p>
    <w:p w14:paraId="75989B73" w14:textId="77777777" w:rsidR="008600DB" w:rsidRDefault="008600DB" w:rsidP="008600DB">
      <w:pPr>
        <w:pStyle w:val="Bezodstpw"/>
        <w:rPr>
          <w:b/>
        </w:rPr>
      </w:pPr>
    </w:p>
    <w:p w14:paraId="7A906EE1" w14:textId="77777777" w:rsidR="008600DB" w:rsidRPr="008600DB" w:rsidRDefault="008600DB" w:rsidP="008600DB">
      <w:pPr>
        <w:pStyle w:val="Bezodstpw"/>
        <w:rPr>
          <w:b/>
        </w:rPr>
      </w:pPr>
      <w:r w:rsidRPr="008600DB">
        <w:rPr>
          <w:b/>
        </w:rPr>
        <w:t>„Rozwój gospodarki ściekowej na terenie gminy Zaleszany w celu ochrony wód zlewni Sanu” – Część I</w:t>
      </w:r>
      <w:r>
        <w:rPr>
          <w:b/>
        </w:rPr>
        <w:t>V</w:t>
      </w:r>
    </w:p>
    <w:p w14:paraId="11FAA15B" w14:textId="77777777" w:rsidR="008600DB" w:rsidRDefault="008600DB" w:rsidP="008600DB">
      <w:pPr>
        <w:pStyle w:val="Bezodstpw"/>
      </w:pPr>
    </w:p>
    <w:p w14:paraId="570CDE06" w14:textId="77777777" w:rsidR="008600DB" w:rsidRDefault="008600DB" w:rsidP="008600DB">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047"/>
        <w:gridCol w:w="1695"/>
        <w:gridCol w:w="1795"/>
        <w:gridCol w:w="1723"/>
      </w:tblGrid>
      <w:tr w:rsidR="008600DB" w14:paraId="7979163F" w14:textId="77777777" w:rsidTr="00872BCB">
        <w:tc>
          <w:tcPr>
            <w:tcW w:w="1460" w:type="dxa"/>
          </w:tcPr>
          <w:p w14:paraId="23AE6E56" w14:textId="77777777" w:rsidR="008600DB" w:rsidRDefault="008600DB" w:rsidP="00872BCB">
            <w:pPr>
              <w:pStyle w:val="Bezodstpw"/>
            </w:pPr>
            <w:r>
              <w:t>Imię i nazwisko</w:t>
            </w:r>
          </w:p>
        </w:tc>
        <w:tc>
          <w:tcPr>
            <w:tcW w:w="2047" w:type="dxa"/>
          </w:tcPr>
          <w:p w14:paraId="75CBB121" w14:textId="77777777" w:rsidR="008600DB" w:rsidRDefault="008600DB" w:rsidP="00872BCB">
            <w:pPr>
              <w:pStyle w:val="Bezodstpw"/>
            </w:pPr>
            <w:r>
              <w:t>Kwalifikacje zawodowe, doświadczenie, wykształcenie</w:t>
            </w:r>
          </w:p>
        </w:tc>
        <w:tc>
          <w:tcPr>
            <w:tcW w:w="1695" w:type="dxa"/>
          </w:tcPr>
          <w:p w14:paraId="225741AA" w14:textId="77777777" w:rsidR="008600DB" w:rsidRDefault="008600DB" w:rsidP="00872BCB">
            <w:pPr>
              <w:pStyle w:val="Bezodstpw"/>
            </w:pPr>
            <w:r>
              <w:t xml:space="preserve">Uprawnienia </w:t>
            </w:r>
          </w:p>
        </w:tc>
        <w:tc>
          <w:tcPr>
            <w:tcW w:w="1795" w:type="dxa"/>
          </w:tcPr>
          <w:p w14:paraId="087EE835" w14:textId="77777777" w:rsidR="008600DB" w:rsidRDefault="008600DB" w:rsidP="00872BCB">
            <w:pPr>
              <w:pStyle w:val="Bezodstpw"/>
            </w:pPr>
            <w:r>
              <w:t>Zakres wykonywanych czynności</w:t>
            </w:r>
          </w:p>
        </w:tc>
        <w:tc>
          <w:tcPr>
            <w:tcW w:w="1723" w:type="dxa"/>
          </w:tcPr>
          <w:p w14:paraId="079EFDBE" w14:textId="77777777" w:rsidR="008600DB" w:rsidRDefault="008600DB" w:rsidP="00872BCB">
            <w:pPr>
              <w:pStyle w:val="Bezodstpw"/>
            </w:pPr>
            <w:r>
              <w:t>Podstawa do dysponowania</w:t>
            </w:r>
          </w:p>
        </w:tc>
      </w:tr>
      <w:tr w:rsidR="008600DB" w14:paraId="66E456BE" w14:textId="77777777" w:rsidTr="00872BCB">
        <w:tc>
          <w:tcPr>
            <w:tcW w:w="1460" w:type="dxa"/>
          </w:tcPr>
          <w:p w14:paraId="35575FE1" w14:textId="77777777" w:rsidR="008600DB" w:rsidRDefault="008600DB" w:rsidP="00872BCB">
            <w:pPr>
              <w:pStyle w:val="Bezodstpw"/>
            </w:pPr>
          </w:p>
        </w:tc>
        <w:tc>
          <w:tcPr>
            <w:tcW w:w="2047" w:type="dxa"/>
          </w:tcPr>
          <w:p w14:paraId="74061147" w14:textId="77777777" w:rsidR="008600DB" w:rsidRDefault="008600DB" w:rsidP="00872BCB">
            <w:pPr>
              <w:pStyle w:val="Bezodstpw"/>
            </w:pPr>
          </w:p>
          <w:p w14:paraId="27D1C921" w14:textId="77777777" w:rsidR="008600DB" w:rsidRDefault="008600DB" w:rsidP="00872BCB">
            <w:pPr>
              <w:pStyle w:val="Bezodstpw"/>
            </w:pPr>
          </w:p>
        </w:tc>
        <w:tc>
          <w:tcPr>
            <w:tcW w:w="1695" w:type="dxa"/>
          </w:tcPr>
          <w:p w14:paraId="361DC60A" w14:textId="77777777" w:rsidR="008600DB" w:rsidRDefault="008600DB" w:rsidP="00872BCB">
            <w:pPr>
              <w:pStyle w:val="Bezodstpw"/>
            </w:pPr>
          </w:p>
          <w:p w14:paraId="2F433950" w14:textId="77777777" w:rsidR="008600DB" w:rsidRDefault="008600DB" w:rsidP="00872BCB">
            <w:pPr>
              <w:pStyle w:val="Bezodstpw"/>
            </w:pPr>
          </w:p>
          <w:p w14:paraId="40FA7712" w14:textId="77777777" w:rsidR="008600DB" w:rsidRDefault="008600DB" w:rsidP="00872BCB">
            <w:pPr>
              <w:pStyle w:val="Bezodstpw"/>
            </w:pPr>
          </w:p>
        </w:tc>
        <w:tc>
          <w:tcPr>
            <w:tcW w:w="1795" w:type="dxa"/>
          </w:tcPr>
          <w:p w14:paraId="63B6D28A" w14:textId="77777777" w:rsidR="008600DB" w:rsidRPr="008600DB" w:rsidRDefault="008600DB" w:rsidP="00872BCB">
            <w:pPr>
              <w:pStyle w:val="Bezodstpw"/>
              <w:rPr>
                <w:sz w:val="20"/>
                <w:szCs w:val="20"/>
              </w:rPr>
            </w:pPr>
            <w:r w:rsidRPr="008600DB">
              <w:rPr>
                <w:sz w:val="20"/>
                <w:szCs w:val="20"/>
              </w:rPr>
              <w:t>kierownik budowy w specjalności instalacyjnej w zakresie sieci, instalacji i urządzeń cieplnych, wentylacyjnych, gazowych, wodociągowych i kanalizacyjnych bez ograniczeń</w:t>
            </w:r>
          </w:p>
        </w:tc>
        <w:tc>
          <w:tcPr>
            <w:tcW w:w="1723" w:type="dxa"/>
          </w:tcPr>
          <w:p w14:paraId="77B7F2A3" w14:textId="77777777" w:rsidR="008600DB" w:rsidRDefault="008600DB" w:rsidP="00872BCB">
            <w:pPr>
              <w:pStyle w:val="Bezodstpw"/>
            </w:pPr>
          </w:p>
        </w:tc>
      </w:tr>
      <w:tr w:rsidR="008600DB" w14:paraId="6CC4AA0D" w14:textId="77777777" w:rsidTr="00872BCB">
        <w:tc>
          <w:tcPr>
            <w:tcW w:w="1460" w:type="dxa"/>
          </w:tcPr>
          <w:p w14:paraId="60E096DB" w14:textId="77777777" w:rsidR="008600DB" w:rsidRDefault="008600DB" w:rsidP="00872BCB">
            <w:pPr>
              <w:pStyle w:val="Bezodstpw"/>
            </w:pPr>
          </w:p>
        </w:tc>
        <w:tc>
          <w:tcPr>
            <w:tcW w:w="2047" w:type="dxa"/>
          </w:tcPr>
          <w:p w14:paraId="2308359D" w14:textId="77777777" w:rsidR="008600DB" w:rsidRDefault="008600DB" w:rsidP="00872BCB">
            <w:pPr>
              <w:pStyle w:val="Bezodstpw"/>
            </w:pPr>
          </w:p>
          <w:p w14:paraId="0CFD8AA6" w14:textId="77777777" w:rsidR="008600DB" w:rsidRDefault="008600DB" w:rsidP="00872BCB">
            <w:pPr>
              <w:pStyle w:val="Bezodstpw"/>
            </w:pPr>
          </w:p>
        </w:tc>
        <w:tc>
          <w:tcPr>
            <w:tcW w:w="1695" w:type="dxa"/>
          </w:tcPr>
          <w:p w14:paraId="75BCC823" w14:textId="77777777" w:rsidR="008600DB" w:rsidRDefault="008600DB" w:rsidP="00872BCB">
            <w:pPr>
              <w:pStyle w:val="Bezodstpw"/>
            </w:pPr>
          </w:p>
        </w:tc>
        <w:tc>
          <w:tcPr>
            <w:tcW w:w="1795" w:type="dxa"/>
          </w:tcPr>
          <w:p w14:paraId="6656CBA4" w14:textId="77777777" w:rsidR="008600DB" w:rsidRPr="008600DB" w:rsidRDefault="00C17F34" w:rsidP="00872BCB">
            <w:pPr>
              <w:pStyle w:val="Bezodstpw"/>
              <w:rPr>
                <w:sz w:val="20"/>
                <w:szCs w:val="20"/>
              </w:rPr>
            </w:pPr>
            <w:r w:rsidRPr="00C17F34">
              <w:rPr>
                <w:sz w:val="20"/>
                <w:szCs w:val="20"/>
              </w:rPr>
              <w:t>kierownik robót w specjalności konstrukcyjno - budowlanej bez ograniczeń</w:t>
            </w:r>
          </w:p>
        </w:tc>
        <w:tc>
          <w:tcPr>
            <w:tcW w:w="1723" w:type="dxa"/>
          </w:tcPr>
          <w:p w14:paraId="2ACF4632" w14:textId="77777777" w:rsidR="008600DB" w:rsidRDefault="008600DB" w:rsidP="00872BCB">
            <w:pPr>
              <w:pStyle w:val="Bezodstpw"/>
            </w:pPr>
          </w:p>
        </w:tc>
      </w:tr>
      <w:tr w:rsidR="00C17F34" w14:paraId="07D50C1A" w14:textId="77777777" w:rsidTr="00872BCB">
        <w:tc>
          <w:tcPr>
            <w:tcW w:w="1460" w:type="dxa"/>
          </w:tcPr>
          <w:p w14:paraId="4FBCB646" w14:textId="77777777" w:rsidR="00C17F34" w:rsidRDefault="00C17F34" w:rsidP="00872BCB">
            <w:pPr>
              <w:pStyle w:val="Bezodstpw"/>
            </w:pPr>
          </w:p>
        </w:tc>
        <w:tc>
          <w:tcPr>
            <w:tcW w:w="2047" w:type="dxa"/>
          </w:tcPr>
          <w:p w14:paraId="15A97785" w14:textId="77777777" w:rsidR="00C17F34" w:rsidRDefault="00C17F34" w:rsidP="00872BCB">
            <w:pPr>
              <w:pStyle w:val="Bezodstpw"/>
            </w:pPr>
          </w:p>
        </w:tc>
        <w:tc>
          <w:tcPr>
            <w:tcW w:w="1695" w:type="dxa"/>
          </w:tcPr>
          <w:p w14:paraId="215AE5DC" w14:textId="77777777" w:rsidR="00C17F34" w:rsidRDefault="00C17F34" w:rsidP="00872BCB">
            <w:pPr>
              <w:pStyle w:val="Bezodstpw"/>
            </w:pPr>
          </w:p>
        </w:tc>
        <w:tc>
          <w:tcPr>
            <w:tcW w:w="1795" w:type="dxa"/>
          </w:tcPr>
          <w:p w14:paraId="3730F9C5" w14:textId="77777777" w:rsidR="00C17F34" w:rsidRPr="00C17F34" w:rsidRDefault="00C17F34" w:rsidP="00C17F34">
            <w:pPr>
              <w:pStyle w:val="Bezodstpw"/>
              <w:rPr>
                <w:sz w:val="20"/>
                <w:szCs w:val="20"/>
              </w:rPr>
            </w:pPr>
            <w:r w:rsidRPr="00C17F34">
              <w:rPr>
                <w:sz w:val="20"/>
                <w:szCs w:val="20"/>
              </w:rPr>
              <w:t>kierownik robót w specjalności instalacyjnej w zakresie sieci,  instalacji i urządzeń elektrycznych i energetycznych bez ograniczeń</w:t>
            </w:r>
          </w:p>
        </w:tc>
        <w:tc>
          <w:tcPr>
            <w:tcW w:w="1723" w:type="dxa"/>
          </w:tcPr>
          <w:p w14:paraId="6CEAD407" w14:textId="77777777" w:rsidR="00C17F34" w:rsidRDefault="00C17F34" w:rsidP="00872BCB">
            <w:pPr>
              <w:pStyle w:val="Bezodstpw"/>
            </w:pPr>
          </w:p>
        </w:tc>
      </w:tr>
    </w:tbl>
    <w:p w14:paraId="133E0928" w14:textId="77777777" w:rsidR="008600DB" w:rsidRDefault="008600DB" w:rsidP="008600DB">
      <w:pPr>
        <w:pStyle w:val="Bezodstpw"/>
      </w:pPr>
    </w:p>
    <w:p w14:paraId="4DF1F07D" w14:textId="77777777" w:rsidR="008600DB" w:rsidRDefault="008600DB" w:rsidP="008600DB">
      <w:pPr>
        <w:pStyle w:val="Bezodstpw"/>
      </w:pPr>
    </w:p>
    <w:p w14:paraId="55A3C4A6" w14:textId="77777777" w:rsidR="008600DB" w:rsidRDefault="008600DB" w:rsidP="008600DB">
      <w:pPr>
        <w:pStyle w:val="Bezodstpw"/>
      </w:pPr>
    </w:p>
    <w:p w14:paraId="06BBFAF6" w14:textId="77777777" w:rsidR="008600DB" w:rsidRDefault="008600DB" w:rsidP="008600DB">
      <w:pPr>
        <w:pStyle w:val="Bezodstpw"/>
      </w:pPr>
    </w:p>
    <w:p w14:paraId="74975CFF" w14:textId="77777777" w:rsidR="008600DB" w:rsidRDefault="008600DB" w:rsidP="008600DB">
      <w:pPr>
        <w:pStyle w:val="Bezodstpw"/>
      </w:pPr>
    </w:p>
    <w:p w14:paraId="6DD7943A" w14:textId="77777777" w:rsidR="008600DB" w:rsidRDefault="008600DB" w:rsidP="008600DB">
      <w:pPr>
        <w:pStyle w:val="Bezodstpw"/>
      </w:pPr>
    </w:p>
    <w:p w14:paraId="025E5D00" w14:textId="77777777" w:rsidR="008600DB" w:rsidRDefault="008600DB" w:rsidP="008600DB">
      <w:pPr>
        <w:pStyle w:val="Bezodstpw"/>
      </w:pPr>
      <w:r>
        <w:rPr>
          <w:bCs/>
          <w:sz w:val="20"/>
          <w:szCs w:val="20"/>
        </w:rPr>
        <w:t>............</w:t>
      </w:r>
      <w:r>
        <w:rPr>
          <w:bCs/>
          <w:sz w:val="20"/>
        </w:rPr>
        <w:t>............, data............................</w:t>
      </w:r>
      <w:r>
        <w:rPr>
          <w:bCs/>
          <w:sz w:val="20"/>
        </w:rPr>
        <w:tab/>
      </w:r>
      <w:r>
        <w:rPr>
          <w:bCs/>
          <w:sz w:val="20"/>
        </w:rPr>
        <w:tab/>
      </w:r>
      <w:r>
        <w:rPr>
          <w:bCs/>
        </w:rPr>
        <w:tab/>
      </w:r>
      <w:r>
        <w:t>...................................................</w:t>
      </w:r>
    </w:p>
    <w:p w14:paraId="79227A13" w14:textId="77777777" w:rsidR="008600DB" w:rsidRPr="00791A26" w:rsidRDefault="008600DB" w:rsidP="008600DB">
      <w:pPr>
        <w:pStyle w:val="Bezodstpw"/>
        <w:ind w:left="5664"/>
        <w:rPr>
          <w:sz w:val="20"/>
        </w:rPr>
      </w:pPr>
      <w:r>
        <w:rPr>
          <w:sz w:val="20"/>
        </w:rPr>
        <w:t>/podpis osoby (osób) uprawnionej (</w:t>
      </w:r>
      <w:proofErr w:type="spellStart"/>
      <w:r>
        <w:rPr>
          <w:sz w:val="20"/>
        </w:rPr>
        <w:t>ych</w:t>
      </w:r>
      <w:proofErr w:type="spellEnd"/>
      <w:r>
        <w:rPr>
          <w:sz w:val="20"/>
        </w:rPr>
        <w:t xml:space="preserve">)   do </w:t>
      </w:r>
      <w:r w:rsidRPr="00791A26">
        <w:rPr>
          <w:sz w:val="20"/>
          <w:szCs w:val="20"/>
        </w:rPr>
        <w:t>reprezentowania wykonawcy oraz pieczątka/</w:t>
      </w:r>
    </w:p>
    <w:p w14:paraId="3AB22A22" w14:textId="77777777" w:rsidR="00704DCC" w:rsidRPr="001704E2" w:rsidRDefault="00704DCC" w:rsidP="00704DCC">
      <w:pPr>
        <w:pStyle w:val="Tekstpodstawowy"/>
        <w:rPr>
          <w:rFonts w:cs="Times New Roman"/>
        </w:rPr>
      </w:pPr>
    </w:p>
    <w:p w14:paraId="6007353D" w14:textId="77777777" w:rsidR="00704DCC" w:rsidRPr="00C17F34" w:rsidRDefault="00704DCC" w:rsidP="00C17F34">
      <w:pPr>
        <w:pStyle w:val="Bezodstpw"/>
        <w:rPr>
          <w:b/>
        </w:rPr>
      </w:pPr>
      <w:r w:rsidRPr="001704E2">
        <w:t>...............................................</w:t>
      </w:r>
      <w:r w:rsidRPr="001704E2">
        <w:tab/>
      </w:r>
      <w:r w:rsidRPr="001704E2">
        <w:tab/>
      </w:r>
      <w:r w:rsidRPr="001704E2">
        <w:tab/>
      </w:r>
      <w:r w:rsidRPr="001704E2">
        <w:tab/>
      </w:r>
      <w:r w:rsidRPr="001704E2">
        <w:tab/>
      </w:r>
      <w:r w:rsidRPr="00C17F34">
        <w:rPr>
          <w:b/>
        </w:rPr>
        <w:t xml:space="preserve">ZAŁĄCZNIK NR </w:t>
      </w:r>
      <w:r w:rsidR="00C17F34" w:rsidRPr="00C17F34">
        <w:rPr>
          <w:b/>
        </w:rPr>
        <w:t>5</w:t>
      </w:r>
      <w:r w:rsidRPr="00C17F34">
        <w:rPr>
          <w:b/>
        </w:rPr>
        <w:t xml:space="preserve"> do SIWZ</w:t>
      </w:r>
    </w:p>
    <w:p w14:paraId="0F924BAA" w14:textId="77777777" w:rsidR="00704DCC" w:rsidRPr="001704E2" w:rsidRDefault="00704DCC" w:rsidP="00C17F34">
      <w:pPr>
        <w:pStyle w:val="Bezodstpw"/>
      </w:pPr>
      <w:r w:rsidRPr="001704E2">
        <w:t xml:space="preserve">        ( pieczęć wykonawcy )</w:t>
      </w:r>
    </w:p>
    <w:tbl>
      <w:tblPr>
        <w:tblW w:w="12402" w:type="dxa"/>
        <w:tblInd w:w="2" w:type="dxa"/>
        <w:tblLayout w:type="fixed"/>
        <w:tblCellMar>
          <w:left w:w="70" w:type="dxa"/>
          <w:right w:w="70" w:type="dxa"/>
        </w:tblCellMar>
        <w:tblLook w:val="0000" w:firstRow="0" w:lastRow="0" w:firstColumn="0" w:lastColumn="0" w:noHBand="0" w:noVBand="0"/>
      </w:tblPr>
      <w:tblGrid>
        <w:gridCol w:w="6022"/>
        <w:gridCol w:w="3120"/>
        <w:gridCol w:w="3260"/>
      </w:tblGrid>
      <w:tr w:rsidR="00704DCC" w:rsidRPr="001704E2" w14:paraId="28134720" w14:textId="77777777" w:rsidTr="00797CE8">
        <w:tc>
          <w:tcPr>
            <w:tcW w:w="6022" w:type="dxa"/>
            <w:tcBorders>
              <w:top w:val="nil"/>
              <w:left w:val="nil"/>
              <w:bottom w:val="nil"/>
              <w:right w:val="nil"/>
            </w:tcBorders>
            <w:vAlign w:val="center"/>
          </w:tcPr>
          <w:p w14:paraId="7A6D7ED0" w14:textId="5224B624" w:rsidR="00C17F34" w:rsidRDefault="00C17F34" w:rsidP="00C17F34">
            <w:pPr>
              <w:pStyle w:val="Bezodstpw"/>
            </w:pPr>
          </w:p>
          <w:p w14:paraId="55A6EB65" w14:textId="656C5EB5" w:rsidR="00704DCC" w:rsidRPr="00C17F34" w:rsidRDefault="00BB0A82" w:rsidP="00C17F34">
            <w:pPr>
              <w:pStyle w:val="Bezodstpw"/>
              <w:rPr>
                <w:i/>
              </w:rPr>
            </w:pPr>
            <w:r>
              <w:rPr>
                <w:i/>
              </w:rPr>
              <w:t xml:space="preserve">Numer postępowania </w:t>
            </w:r>
            <w:r w:rsidRPr="00BB0A82">
              <w:rPr>
                <w:i/>
              </w:rPr>
              <w:t>GKM.272.2</w:t>
            </w:r>
            <w:r w:rsidR="00704DCC" w:rsidRPr="00BB0A82">
              <w:rPr>
                <w:i/>
              </w:rPr>
              <w:t>.201</w:t>
            </w:r>
            <w:r w:rsidR="00C17F34" w:rsidRPr="00BB0A82">
              <w:rPr>
                <w:i/>
              </w:rPr>
              <w:t>8</w:t>
            </w:r>
          </w:p>
        </w:tc>
        <w:tc>
          <w:tcPr>
            <w:tcW w:w="3120" w:type="dxa"/>
            <w:tcBorders>
              <w:top w:val="nil"/>
              <w:left w:val="nil"/>
              <w:bottom w:val="nil"/>
              <w:right w:val="nil"/>
            </w:tcBorders>
            <w:vAlign w:val="center"/>
          </w:tcPr>
          <w:p w14:paraId="7FA16904" w14:textId="77777777" w:rsidR="00704DCC" w:rsidRPr="001704E2" w:rsidRDefault="00704DCC" w:rsidP="00C17F34">
            <w:pPr>
              <w:pStyle w:val="Bezodstpw"/>
            </w:pPr>
          </w:p>
        </w:tc>
        <w:tc>
          <w:tcPr>
            <w:tcW w:w="3260" w:type="dxa"/>
            <w:tcBorders>
              <w:top w:val="nil"/>
              <w:left w:val="nil"/>
              <w:bottom w:val="nil"/>
              <w:right w:val="nil"/>
            </w:tcBorders>
            <w:vAlign w:val="center"/>
          </w:tcPr>
          <w:p w14:paraId="6E46AACC" w14:textId="77777777" w:rsidR="00704DCC" w:rsidRPr="001704E2" w:rsidRDefault="00704DCC" w:rsidP="00C17F34">
            <w:pPr>
              <w:pStyle w:val="Bezodstpw"/>
            </w:pPr>
          </w:p>
        </w:tc>
      </w:tr>
    </w:tbl>
    <w:p w14:paraId="069C6993" w14:textId="77777777" w:rsidR="00704DCC" w:rsidRDefault="00704DCC" w:rsidP="00C17F34">
      <w:pPr>
        <w:pStyle w:val="Bezodstpw"/>
      </w:pPr>
    </w:p>
    <w:p w14:paraId="5909C73A" w14:textId="77777777" w:rsidR="00C61079" w:rsidRPr="001704E2" w:rsidRDefault="00C61079" w:rsidP="00C17F34">
      <w:pPr>
        <w:pStyle w:val="Bezodstpw"/>
      </w:pPr>
    </w:p>
    <w:p w14:paraId="398AE2CD" w14:textId="77777777" w:rsidR="00704DCC" w:rsidRPr="00C17F34" w:rsidRDefault="00704DCC" w:rsidP="00C17F34">
      <w:pPr>
        <w:pStyle w:val="Bezodstpw"/>
        <w:jc w:val="center"/>
        <w:rPr>
          <w:b/>
          <w:sz w:val="28"/>
          <w:szCs w:val="28"/>
        </w:rPr>
      </w:pPr>
      <w:r w:rsidRPr="00C17F34">
        <w:rPr>
          <w:b/>
          <w:sz w:val="28"/>
          <w:szCs w:val="28"/>
        </w:rPr>
        <w:t>Oświadczenie</w:t>
      </w:r>
    </w:p>
    <w:p w14:paraId="202BA75E" w14:textId="77777777" w:rsidR="00704DCC" w:rsidRPr="001704E2" w:rsidRDefault="00704DCC" w:rsidP="00C17F34">
      <w:pPr>
        <w:pStyle w:val="Bezodstpw"/>
        <w:jc w:val="center"/>
      </w:pPr>
      <w:r w:rsidRPr="00C17F34">
        <w:rPr>
          <w:b/>
          <w:sz w:val="28"/>
          <w:szCs w:val="28"/>
        </w:rPr>
        <w:t>o przynależności lub braku przynależności do tej samej grupy kapitałowej</w:t>
      </w:r>
    </w:p>
    <w:p w14:paraId="45C09345" w14:textId="77777777" w:rsidR="00704DCC" w:rsidRPr="001704E2" w:rsidRDefault="00704DCC" w:rsidP="00C17F34">
      <w:pPr>
        <w:pStyle w:val="Bezodstpw"/>
      </w:pPr>
    </w:p>
    <w:p w14:paraId="07DE9AE8" w14:textId="77777777" w:rsidR="00704DCC" w:rsidRDefault="00704DCC" w:rsidP="00C17F34">
      <w:pPr>
        <w:pStyle w:val="Bezodstpw"/>
      </w:pPr>
    </w:p>
    <w:p w14:paraId="672CD396" w14:textId="77777777" w:rsidR="00C61079" w:rsidRPr="001704E2" w:rsidRDefault="00C61079" w:rsidP="00C17F34">
      <w:pPr>
        <w:pStyle w:val="Bezodstpw"/>
      </w:pPr>
    </w:p>
    <w:p w14:paraId="01E96BC9" w14:textId="77777777" w:rsidR="00704DCC" w:rsidRPr="00C17F34" w:rsidRDefault="00704DCC" w:rsidP="00C17F34">
      <w:pPr>
        <w:pStyle w:val="Bezodstpw"/>
        <w:rPr>
          <w:b/>
        </w:rPr>
      </w:pPr>
      <w:r w:rsidRPr="00C17F34">
        <w:rPr>
          <w:b/>
        </w:rPr>
        <w:t>Wykonawca:</w:t>
      </w:r>
    </w:p>
    <w:p w14:paraId="72D8A5A7" w14:textId="77777777" w:rsidR="00C17F34" w:rsidRDefault="00704DCC" w:rsidP="00C17F34">
      <w:pPr>
        <w:pStyle w:val="Bezodstpw"/>
      </w:pPr>
      <w:r w:rsidRPr="001704E2">
        <w:t>……………………………</w:t>
      </w:r>
    </w:p>
    <w:p w14:paraId="7C57FB3E" w14:textId="77777777" w:rsidR="00C17F34" w:rsidRDefault="00704DCC" w:rsidP="00C17F34">
      <w:pPr>
        <w:pStyle w:val="Bezodstpw"/>
      </w:pPr>
      <w:r w:rsidRPr="001704E2">
        <w:t>……………………………</w:t>
      </w:r>
    </w:p>
    <w:p w14:paraId="564E68F1" w14:textId="77777777" w:rsidR="00C17F34" w:rsidRDefault="00704DCC" w:rsidP="00C17F34">
      <w:pPr>
        <w:pStyle w:val="Bezodstpw"/>
        <w:rPr>
          <w:sz w:val="18"/>
          <w:szCs w:val="18"/>
        </w:rPr>
      </w:pPr>
      <w:r w:rsidRPr="00C17F34">
        <w:rPr>
          <w:sz w:val="18"/>
          <w:szCs w:val="18"/>
        </w:rPr>
        <w:t>(pełna nazwa/firma, adres, w zależności</w:t>
      </w:r>
    </w:p>
    <w:p w14:paraId="191CC34A" w14:textId="77777777" w:rsidR="00704DCC" w:rsidRPr="00C17F34" w:rsidRDefault="00704DCC" w:rsidP="00C17F34">
      <w:pPr>
        <w:pStyle w:val="Bezodstpw"/>
        <w:rPr>
          <w:sz w:val="18"/>
          <w:szCs w:val="18"/>
        </w:rPr>
      </w:pPr>
      <w:r w:rsidRPr="00C17F34">
        <w:rPr>
          <w:sz w:val="18"/>
          <w:szCs w:val="18"/>
        </w:rPr>
        <w:t>od podmiotu: NIP/PESEL, KRS/</w:t>
      </w:r>
      <w:proofErr w:type="spellStart"/>
      <w:r w:rsidRPr="00C17F34">
        <w:rPr>
          <w:sz w:val="18"/>
          <w:szCs w:val="18"/>
        </w:rPr>
        <w:t>CEiDG</w:t>
      </w:r>
      <w:proofErr w:type="spellEnd"/>
      <w:r w:rsidRPr="00C17F34">
        <w:rPr>
          <w:sz w:val="18"/>
          <w:szCs w:val="18"/>
        </w:rPr>
        <w:t>)</w:t>
      </w:r>
    </w:p>
    <w:p w14:paraId="7F7CAA45" w14:textId="77777777" w:rsidR="00C17F34" w:rsidRDefault="00C17F34" w:rsidP="00C17F34">
      <w:pPr>
        <w:pStyle w:val="Bezodstpw"/>
        <w:rPr>
          <w:u w:val="single"/>
        </w:rPr>
      </w:pPr>
    </w:p>
    <w:p w14:paraId="6C9D28B4" w14:textId="77777777" w:rsidR="00704DCC" w:rsidRPr="001704E2" w:rsidRDefault="00704DCC" w:rsidP="00C17F34">
      <w:pPr>
        <w:pStyle w:val="Bezodstpw"/>
        <w:rPr>
          <w:u w:val="single"/>
        </w:rPr>
      </w:pPr>
      <w:r w:rsidRPr="001704E2">
        <w:rPr>
          <w:u w:val="single"/>
        </w:rPr>
        <w:t>reprezentowany przez:</w:t>
      </w:r>
    </w:p>
    <w:p w14:paraId="642F632C" w14:textId="77777777" w:rsidR="00C17F34" w:rsidRDefault="00C17F34" w:rsidP="00C17F34">
      <w:pPr>
        <w:pStyle w:val="Bezodstpw"/>
      </w:pPr>
    </w:p>
    <w:p w14:paraId="08FC6A7A" w14:textId="77777777" w:rsidR="00704DCC" w:rsidRPr="001704E2" w:rsidRDefault="00704DCC" w:rsidP="00C17F34">
      <w:pPr>
        <w:pStyle w:val="Bezodstpw"/>
      </w:pPr>
      <w:r w:rsidRPr="001704E2">
        <w:t>……………………………………………………………………</w:t>
      </w:r>
      <w:r w:rsidR="00C17F34">
        <w:t>…………………</w:t>
      </w:r>
      <w:r w:rsidRPr="001704E2">
        <w:t>…………</w:t>
      </w:r>
    </w:p>
    <w:p w14:paraId="568D757A" w14:textId="77777777" w:rsidR="00704DCC" w:rsidRPr="00C17F34" w:rsidRDefault="00704DCC" w:rsidP="00C17F34">
      <w:pPr>
        <w:pStyle w:val="Bezodstpw"/>
        <w:rPr>
          <w:sz w:val="20"/>
          <w:szCs w:val="20"/>
        </w:rPr>
      </w:pPr>
      <w:r w:rsidRPr="00C17F34">
        <w:rPr>
          <w:sz w:val="20"/>
          <w:szCs w:val="20"/>
        </w:rPr>
        <w:t>(imię, nazwisko, stanowisko/podstawa do reprezentacji)</w:t>
      </w:r>
    </w:p>
    <w:p w14:paraId="0BE0BB24" w14:textId="77777777" w:rsidR="00704DCC" w:rsidRPr="001704E2" w:rsidRDefault="00704DCC" w:rsidP="00C17F34">
      <w:pPr>
        <w:pStyle w:val="Bezodstpw"/>
      </w:pPr>
    </w:p>
    <w:p w14:paraId="4778042F" w14:textId="77777777" w:rsidR="00704DCC" w:rsidRPr="001704E2" w:rsidRDefault="00704DCC" w:rsidP="00C17F34">
      <w:pPr>
        <w:pStyle w:val="Bezodstpw"/>
        <w:jc w:val="both"/>
      </w:pPr>
      <w:r w:rsidRPr="001704E2">
        <w:t>Przystępując do postępowania w sprawie udzielenia zamówienia publicznego pn. „</w:t>
      </w:r>
      <w:r w:rsidR="00C17F34" w:rsidRPr="00C17F34">
        <w:rPr>
          <w:b/>
        </w:rPr>
        <w:t>Rozwój gospodarki ściekowej na terenie gminy Zaleszany w celu ochrony wód zlewni Sanu</w:t>
      </w:r>
      <w:r w:rsidRPr="001704E2">
        <w:t>”</w:t>
      </w:r>
    </w:p>
    <w:p w14:paraId="62454A13" w14:textId="77777777" w:rsidR="00C17F34" w:rsidRDefault="00C17F34" w:rsidP="00C17F34">
      <w:pPr>
        <w:pStyle w:val="Bezodstpw"/>
      </w:pPr>
    </w:p>
    <w:p w14:paraId="1737B44A" w14:textId="77777777" w:rsidR="00704DCC" w:rsidRPr="001704E2" w:rsidRDefault="00704DCC" w:rsidP="00C17F34">
      <w:pPr>
        <w:pStyle w:val="Bezodstpw"/>
      </w:pPr>
      <w:r w:rsidRPr="001704E2">
        <w:t>oświadczam, że:</w:t>
      </w:r>
    </w:p>
    <w:p w14:paraId="4F0C3840" w14:textId="77777777" w:rsidR="00704DCC" w:rsidRPr="001704E2" w:rsidRDefault="00704DCC" w:rsidP="00C17F34">
      <w:pPr>
        <w:pStyle w:val="Bezodstpw"/>
      </w:pPr>
    </w:p>
    <w:p w14:paraId="22D6C006" w14:textId="43385C49" w:rsidR="00704DCC" w:rsidRPr="001704E2" w:rsidRDefault="00704DCC" w:rsidP="00C17F34">
      <w:pPr>
        <w:pStyle w:val="Bezodstpw"/>
        <w:jc w:val="both"/>
      </w:pPr>
      <w:r w:rsidRPr="001704E2">
        <w:t xml:space="preserve">1. </w:t>
      </w:r>
      <w:r w:rsidRPr="001704E2">
        <w:rPr>
          <w:vertAlign w:val="superscript"/>
        </w:rPr>
        <w:t>*</w:t>
      </w:r>
      <w:r w:rsidRPr="00C17F34">
        <w:rPr>
          <w:b/>
        </w:rPr>
        <w:t>należymy</w:t>
      </w:r>
      <w:r w:rsidRPr="001704E2">
        <w:t xml:space="preserve"> do tej samej grupy kapitałowej, o której mowa w art. 24 ust.1 pkt.23 ustawy Prawo zamówień publicznych, tj. w rozumieniu ustawy z dnia 16 lutego 2007 r. o ochronie konkurencji i konsumentów (Dz.</w:t>
      </w:r>
      <w:r w:rsidR="00BE1C93">
        <w:t xml:space="preserve"> </w:t>
      </w:r>
      <w:r w:rsidRPr="001704E2">
        <w:t>U. z 201</w:t>
      </w:r>
      <w:r w:rsidR="00C17F34">
        <w:t>7</w:t>
      </w:r>
      <w:r w:rsidRPr="001704E2">
        <w:t xml:space="preserve"> r. poz. </w:t>
      </w:r>
      <w:r w:rsidR="00C17F34">
        <w:t>229 z późniejszymi zmianami</w:t>
      </w:r>
      <w:r w:rsidRPr="001704E2">
        <w:t xml:space="preserve">), co podmioty </w:t>
      </w:r>
      <w:r w:rsidR="00C17F34" w:rsidRPr="00C17F34">
        <w:t xml:space="preserve">które złożyły w przedmiotowym postępowaniu oferty </w:t>
      </w:r>
      <w:r w:rsidRPr="001704E2">
        <w:t>*</w:t>
      </w:r>
    </w:p>
    <w:p w14:paraId="239178AE" w14:textId="77777777" w:rsidR="00704DCC" w:rsidRDefault="00704DCC" w:rsidP="00C17F34">
      <w:pPr>
        <w:pStyle w:val="Bezodstpw"/>
        <w:rPr>
          <w:rFonts w:eastAsia="Arial"/>
          <w:color w:val="000000"/>
        </w:rPr>
      </w:pPr>
    </w:p>
    <w:p w14:paraId="3DBE0153" w14:textId="77777777" w:rsidR="00C61079" w:rsidRPr="001704E2" w:rsidRDefault="00C61079" w:rsidP="00C17F34">
      <w:pPr>
        <w:pStyle w:val="Bezodstpw"/>
        <w:rPr>
          <w:rFonts w:eastAsia="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484"/>
        <w:gridCol w:w="3989"/>
      </w:tblGrid>
      <w:tr w:rsidR="00C17F34" w:rsidRPr="001704E2" w14:paraId="262D639F" w14:textId="77777777" w:rsidTr="00C17F34">
        <w:trPr>
          <w:trHeight w:val="543"/>
        </w:trPr>
        <w:tc>
          <w:tcPr>
            <w:tcW w:w="589" w:type="dxa"/>
            <w:vAlign w:val="center"/>
          </w:tcPr>
          <w:p w14:paraId="1ECF5E2A" w14:textId="77777777" w:rsidR="00C17F34" w:rsidRPr="001704E2" w:rsidRDefault="00C17F34" w:rsidP="00C17F34">
            <w:pPr>
              <w:pStyle w:val="Bezodstpw"/>
            </w:pPr>
            <w:r w:rsidRPr="001704E2">
              <w:t>Lp.</w:t>
            </w:r>
          </w:p>
        </w:tc>
        <w:tc>
          <w:tcPr>
            <w:tcW w:w="4484" w:type="dxa"/>
            <w:vAlign w:val="center"/>
          </w:tcPr>
          <w:p w14:paraId="145C3885" w14:textId="77777777" w:rsidR="00C17F34" w:rsidRPr="001704E2" w:rsidRDefault="00C17F34" w:rsidP="00C17F34">
            <w:pPr>
              <w:pStyle w:val="Bezodstpw"/>
            </w:pPr>
            <w:r w:rsidRPr="001704E2">
              <w:t>Nazwa podmiotu ****</w:t>
            </w:r>
          </w:p>
        </w:tc>
        <w:tc>
          <w:tcPr>
            <w:tcW w:w="3989" w:type="dxa"/>
            <w:vAlign w:val="center"/>
          </w:tcPr>
          <w:p w14:paraId="30F0EFD4" w14:textId="77777777" w:rsidR="00C17F34" w:rsidRPr="001704E2" w:rsidRDefault="00C17F34" w:rsidP="00C17F34">
            <w:pPr>
              <w:pStyle w:val="Bezodstpw"/>
              <w:jc w:val="center"/>
            </w:pPr>
            <w:r>
              <w:t>A</w:t>
            </w:r>
            <w:r w:rsidRPr="00C17F34">
              <w:t>dres podmiotu</w:t>
            </w:r>
          </w:p>
        </w:tc>
      </w:tr>
      <w:tr w:rsidR="00C17F34" w:rsidRPr="001704E2" w14:paraId="59BD8761" w14:textId="77777777" w:rsidTr="00C17F34">
        <w:tc>
          <w:tcPr>
            <w:tcW w:w="589" w:type="dxa"/>
          </w:tcPr>
          <w:p w14:paraId="365388CE" w14:textId="77777777" w:rsidR="00C17F34" w:rsidRPr="001704E2" w:rsidRDefault="00C17F34" w:rsidP="00C17F34">
            <w:pPr>
              <w:pStyle w:val="Bezodstpw"/>
            </w:pPr>
            <w:r w:rsidRPr="001704E2">
              <w:t>1.</w:t>
            </w:r>
          </w:p>
        </w:tc>
        <w:tc>
          <w:tcPr>
            <w:tcW w:w="4484" w:type="dxa"/>
          </w:tcPr>
          <w:p w14:paraId="3DB40999" w14:textId="77777777" w:rsidR="00C17F34" w:rsidRPr="001704E2" w:rsidRDefault="00C17F34" w:rsidP="00C17F34">
            <w:pPr>
              <w:pStyle w:val="Bezodstpw"/>
            </w:pPr>
          </w:p>
        </w:tc>
        <w:tc>
          <w:tcPr>
            <w:tcW w:w="3989" w:type="dxa"/>
          </w:tcPr>
          <w:p w14:paraId="3EE1065A" w14:textId="77777777" w:rsidR="00C17F34" w:rsidRPr="001704E2" w:rsidRDefault="00C17F34" w:rsidP="00C17F34">
            <w:pPr>
              <w:pStyle w:val="Bezodstpw"/>
            </w:pPr>
          </w:p>
        </w:tc>
      </w:tr>
      <w:tr w:rsidR="00C17F34" w:rsidRPr="001704E2" w14:paraId="4DE09991" w14:textId="77777777" w:rsidTr="00C17F34">
        <w:tc>
          <w:tcPr>
            <w:tcW w:w="589" w:type="dxa"/>
          </w:tcPr>
          <w:p w14:paraId="56FF8887" w14:textId="77777777" w:rsidR="00C17F34" w:rsidRPr="001704E2" w:rsidRDefault="00C17F34" w:rsidP="00C17F34">
            <w:pPr>
              <w:pStyle w:val="Bezodstpw"/>
            </w:pPr>
            <w:r w:rsidRPr="001704E2">
              <w:t>2.</w:t>
            </w:r>
          </w:p>
        </w:tc>
        <w:tc>
          <w:tcPr>
            <w:tcW w:w="4484" w:type="dxa"/>
          </w:tcPr>
          <w:p w14:paraId="2425794A" w14:textId="77777777" w:rsidR="00C17F34" w:rsidRPr="001704E2" w:rsidRDefault="00C17F34" w:rsidP="00C17F34">
            <w:pPr>
              <w:pStyle w:val="Bezodstpw"/>
            </w:pPr>
          </w:p>
        </w:tc>
        <w:tc>
          <w:tcPr>
            <w:tcW w:w="3989" w:type="dxa"/>
          </w:tcPr>
          <w:p w14:paraId="4CAAC1FB" w14:textId="77777777" w:rsidR="00C17F34" w:rsidRPr="001704E2" w:rsidRDefault="00C17F34" w:rsidP="00C17F34">
            <w:pPr>
              <w:pStyle w:val="Bezodstpw"/>
            </w:pPr>
          </w:p>
        </w:tc>
      </w:tr>
      <w:tr w:rsidR="00C17F34" w:rsidRPr="001704E2" w14:paraId="0E79D2E8" w14:textId="77777777" w:rsidTr="00C17F34">
        <w:tc>
          <w:tcPr>
            <w:tcW w:w="589" w:type="dxa"/>
          </w:tcPr>
          <w:p w14:paraId="3C703248" w14:textId="77777777" w:rsidR="00C17F34" w:rsidRPr="001704E2" w:rsidRDefault="00C17F34" w:rsidP="00C17F34">
            <w:pPr>
              <w:pStyle w:val="Bezodstpw"/>
            </w:pPr>
            <w:r w:rsidRPr="001704E2">
              <w:t>3.</w:t>
            </w:r>
          </w:p>
        </w:tc>
        <w:tc>
          <w:tcPr>
            <w:tcW w:w="4484" w:type="dxa"/>
          </w:tcPr>
          <w:p w14:paraId="3745CF7F" w14:textId="77777777" w:rsidR="00C17F34" w:rsidRPr="001704E2" w:rsidRDefault="00C17F34" w:rsidP="00C17F34">
            <w:pPr>
              <w:pStyle w:val="Bezodstpw"/>
            </w:pPr>
          </w:p>
        </w:tc>
        <w:tc>
          <w:tcPr>
            <w:tcW w:w="3989" w:type="dxa"/>
          </w:tcPr>
          <w:p w14:paraId="0C35FEBA" w14:textId="77777777" w:rsidR="00C17F34" w:rsidRPr="001704E2" w:rsidRDefault="00C17F34" w:rsidP="00C17F34">
            <w:pPr>
              <w:pStyle w:val="Bezodstpw"/>
            </w:pPr>
          </w:p>
        </w:tc>
      </w:tr>
    </w:tbl>
    <w:p w14:paraId="729CBDA2" w14:textId="77777777" w:rsidR="00704DCC" w:rsidRPr="001704E2" w:rsidRDefault="00704DCC" w:rsidP="00C17F34">
      <w:pPr>
        <w:pStyle w:val="Bezodstpw"/>
      </w:pPr>
    </w:p>
    <w:p w14:paraId="0223E844" w14:textId="77777777" w:rsidR="00704DCC" w:rsidRPr="001704E2" w:rsidRDefault="00704DCC" w:rsidP="00C17F34">
      <w:pPr>
        <w:pStyle w:val="Bezodstpw"/>
      </w:pPr>
    </w:p>
    <w:p w14:paraId="36922849" w14:textId="77777777" w:rsidR="00704DCC" w:rsidRPr="001704E2" w:rsidRDefault="00C17F34" w:rsidP="00C17F34">
      <w:pPr>
        <w:pStyle w:val="Bezodstpw"/>
      </w:pPr>
      <w:r>
        <w:t>1.</w:t>
      </w:r>
      <w:r w:rsidR="00704DCC" w:rsidRPr="001704E2">
        <w:t xml:space="preserve"> * nie należymy do grupy kapitałowej, o której mowa w art. 24 ust.1 pkt.23 ustawy Prawo zamówień publicznych tj. w rozumieniu ustawy z dnia 16 lutego 2007 r. o ochronie konkurencji i konsumentów </w:t>
      </w:r>
      <w:r w:rsidRPr="00C17F34">
        <w:t>(Dz.U. z 2017 r. poz. 229 z późniejszymi zmianami)</w:t>
      </w:r>
      <w:r w:rsidR="00704DCC" w:rsidRPr="001704E2">
        <w:t>*</w:t>
      </w:r>
    </w:p>
    <w:p w14:paraId="2020391D" w14:textId="77777777" w:rsidR="00704DCC" w:rsidRPr="001704E2" w:rsidRDefault="00704DCC" w:rsidP="00C17F34">
      <w:pPr>
        <w:pStyle w:val="Bezodstpw"/>
      </w:pPr>
    </w:p>
    <w:p w14:paraId="0F3BC7AF" w14:textId="77777777" w:rsidR="00704DCC" w:rsidRPr="001704E2" w:rsidRDefault="00704DCC" w:rsidP="00C17F34">
      <w:pPr>
        <w:pStyle w:val="Bezodstpw"/>
      </w:pPr>
    </w:p>
    <w:p w14:paraId="03683641" w14:textId="77777777" w:rsidR="00704DCC" w:rsidRPr="001704E2" w:rsidRDefault="00704DCC" w:rsidP="00C17F34">
      <w:pPr>
        <w:pStyle w:val="Bezodstpw"/>
      </w:pPr>
    </w:p>
    <w:p w14:paraId="4FF61F7F" w14:textId="77777777" w:rsidR="00704DCC" w:rsidRPr="001704E2" w:rsidRDefault="00704DCC" w:rsidP="00C17F34">
      <w:pPr>
        <w:pStyle w:val="Bezodstpw"/>
      </w:pPr>
      <w:r w:rsidRPr="001704E2">
        <w:t>………………………….</w:t>
      </w:r>
      <w:r w:rsidRPr="001704E2">
        <w:tab/>
      </w:r>
      <w:r w:rsidRPr="001704E2">
        <w:tab/>
      </w:r>
      <w:r w:rsidRPr="001704E2">
        <w:tab/>
      </w:r>
      <w:r w:rsidRPr="001704E2">
        <w:tab/>
        <w:t>………………………………………</w:t>
      </w:r>
    </w:p>
    <w:p w14:paraId="30233AB5" w14:textId="77777777" w:rsidR="00704DCC" w:rsidRPr="001704E2" w:rsidRDefault="00704DCC" w:rsidP="00C17F34">
      <w:pPr>
        <w:pStyle w:val="Bezodstpw"/>
      </w:pPr>
      <w:r w:rsidRPr="00110D31">
        <w:rPr>
          <w:sz w:val="20"/>
          <w:szCs w:val="20"/>
        </w:rPr>
        <w:t>(miejscowość i data)</w:t>
      </w:r>
      <w:r w:rsidRPr="001704E2">
        <w:tab/>
      </w:r>
      <w:r w:rsidRPr="001704E2">
        <w:tab/>
      </w:r>
      <w:r w:rsidRPr="001704E2">
        <w:tab/>
      </w:r>
      <w:r w:rsidRPr="001704E2">
        <w:tab/>
        <w:t>(</w:t>
      </w:r>
      <w:r w:rsidRPr="00110D31">
        <w:rPr>
          <w:sz w:val="22"/>
          <w:szCs w:val="22"/>
        </w:rPr>
        <w:t>podpis</w:t>
      </w:r>
      <w:r w:rsidR="00110D31" w:rsidRPr="00110D31">
        <w:rPr>
          <w:sz w:val="22"/>
          <w:szCs w:val="22"/>
        </w:rPr>
        <w:t xml:space="preserve"> i </w:t>
      </w:r>
      <w:r w:rsidRPr="00110D31">
        <w:rPr>
          <w:sz w:val="22"/>
          <w:szCs w:val="22"/>
        </w:rPr>
        <w:t>pieczątka osoby</w:t>
      </w:r>
      <w:r w:rsidR="00110D31" w:rsidRPr="00110D31">
        <w:rPr>
          <w:sz w:val="22"/>
          <w:szCs w:val="22"/>
        </w:rPr>
        <w:t xml:space="preserve">/osób </w:t>
      </w:r>
      <w:r w:rsidRPr="00110D31">
        <w:rPr>
          <w:sz w:val="22"/>
          <w:szCs w:val="22"/>
        </w:rPr>
        <w:t>upoważnion</w:t>
      </w:r>
      <w:r w:rsidR="00110D31">
        <w:rPr>
          <w:sz w:val="22"/>
          <w:szCs w:val="22"/>
        </w:rPr>
        <w:t>ych</w:t>
      </w:r>
    </w:p>
    <w:p w14:paraId="528FF6FD" w14:textId="77777777" w:rsidR="00704DCC" w:rsidRPr="001704E2" w:rsidRDefault="00704DCC" w:rsidP="00110D31">
      <w:pPr>
        <w:pStyle w:val="Bezodstpw"/>
        <w:ind w:left="3540" w:firstLine="708"/>
      </w:pPr>
      <w:r w:rsidRPr="00110D31">
        <w:rPr>
          <w:sz w:val="22"/>
          <w:szCs w:val="22"/>
        </w:rPr>
        <w:t>do składania oświadczeń woli w imieniu Wykonawcy</w:t>
      </w:r>
      <w:r w:rsidRPr="001704E2">
        <w:t>)</w:t>
      </w:r>
    </w:p>
    <w:p w14:paraId="78031B74" w14:textId="77777777" w:rsidR="00704DCC" w:rsidRPr="001704E2" w:rsidRDefault="00704DCC" w:rsidP="00C17F34">
      <w:pPr>
        <w:pStyle w:val="Bezodstpw"/>
      </w:pPr>
    </w:p>
    <w:p w14:paraId="2A411F49" w14:textId="77777777" w:rsidR="00704DCC" w:rsidRPr="001704E2" w:rsidRDefault="00704DCC" w:rsidP="00C17F34">
      <w:pPr>
        <w:pStyle w:val="Bezodstpw"/>
        <w:rPr>
          <w:u w:val="single"/>
        </w:rPr>
      </w:pPr>
      <w:r w:rsidRPr="001704E2">
        <w:rPr>
          <w:u w:val="single"/>
        </w:rPr>
        <w:t>* niewłaściwe skreślić</w:t>
      </w:r>
    </w:p>
    <w:p w14:paraId="1F5A0DF6" w14:textId="77777777" w:rsidR="00704DCC" w:rsidRPr="001704E2" w:rsidRDefault="00704DCC" w:rsidP="00C17F34">
      <w:pPr>
        <w:pStyle w:val="Bezodstpw"/>
      </w:pPr>
    </w:p>
    <w:p w14:paraId="5CD6530F" w14:textId="77777777" w:rsidR="00704DCC" w:rsidRPr="001704E2" w:rsidRDefault="00704DCC" w:rsidP="00C17F34">
      <w:pPr>
        <w:pStyle w:val="Bezodstpw"/>
      </w:pPr>
    </w:p>
    <w:p w14:paraId="253D453C" w14:textId="77777777" w:rsidR="00704DCC" w:rsidRPr="00110D31" w:rsidRDefault="00704DCC" w:rsidP="00C17F34">
      <w:pPr>
        <w:pStyle w:val="Bezodstpw"/>
        <w:rPr>
          <w:i/>
          <w:sz w:val="22"/>
          <w:szCs w:val="22"/>
        </w:rPr>
      </w:pPr>
      <w:r w:rsidRPr="00110D31">
        <w:rPr>
          <w:i/>
          <w:sz w:val="22"/>
          <w:szCs w:val="22"/>
        </w:rPr>
        <w:t>UWAGA:</w:t>
      </w:r>
    </w:p>
    <w:p w14:paraId="3A95E005" w14:textId="77777777" w:rsidR="00704DCC" w:rsidRPr="001704E2" w:rsidRDefault="00704DCC" w:rsidP="00110D31">
      <w:pPr>
        <w:pStyle w:val="Bezodstpw"/>
        <w:jc w:val="both"/>
      </w:pPr>
      <w:r w:rsidRPr="00110D31">
        <w:rPr>
          <w:i/>
          <w:sz w:val="22"/>
          <w:szCs w:val="22"/>
        </w:rPr>
        <w:t>W przypadku gdy Wykonawca przynależy do tej samej grupy kapitałowej, może przedstawić wraz z niniejszym oświadczeniem dowody, że powiązania z innym wykonawc</w:t>
      </w:r>
      <w:r w:rsidR="00110D31">
        <w:rPr>
          <w:i/>
          <w:sz w:val="22"/>
          <w:szCs w:val="22"/>
        </w:rPr>
        <w:t>ą</w:t>
      </w:r>
      <w:r w:rsidRPr="00110D31">
        <w:rPr>
          <w:i/>
          <w:sz w:val="22"/>
          <w:szCs w:val="22"/>
        </w:rPr>
        <w:t xml:space="preserve"> nie prowadzą do zakłócenia konkurencji w przedmiotowym postepowaniu zgodnie z art. 24 ust.11 ustawy </w:t>
      </w:r>
      <w:proofErr w:type="spellStart"/>
      <w:r w:rsidRPr="00110D31">
        <w:rPr>
          <w:i/>
          <w:sz w:val="22"/>
          <w:szCs w:val="22"/>
        </w:rPr>
        <w:t>Pzp</w:t>
      </w:r>
      <w:proofErr w:type="spellEnd"/>
      <w:r w:rsidRPr="001704E2">
        <w:t>.</w:t>
      </w:r>
    </w:p>
    <w:p w14:paraId="22BFF5C3" w14:textId="77777777" w:rsidR="00704DCC" w:rsidRPr="001704E2" w:rsidRDefault="00704DCC" w:rsidP="00C17F34">
      <w:pPr>
        <w:pStyle w:val="Bezodstpw"/>
      </w:pPr>
    </w:p>
    <w:p w14:paraId="3943FA6E" w14:textId="04E03198" w:rsidR="00704DCC" w:rsidRPr="00110D31" w:rsidRDefault="00704DCC" w:rsidP="00110D31">
      <w:pPr>
        <w:pStyle w:val="Bezodstpw"/>
        <w:jc w:val="both"/>
        <w:rPr>
          <w:sz w:val="22"/>
          <w:szCs w:val="22"/>
        </w:rPr>
      </w:pPr>
      <w:bookmarkStart w:id="26" w:name="_Hlk507532418"/>
      <w:r w:rsidRPr="00110D31">
        <w:rPr>
          <w:sz w:val="22"/>
          <w:szCs w:val="22"/>
        </w:rPr>
        <w:t xml:space="preserve">Oświadczenie o przynależności lub braku przynależności do tej samej grupy kapitałowej, o której mowa w art. 24 ust.1 pkt 23 ustawy </w:t>
      </w:r>
      <w:proofErr w:type="spellStart"/>
      <w:r w:rsidRPr="00110D31">
        <w:rPr>
          <w:sz w:val="22"/>
          <w:szCs w:val="22"/>
        </w:rPr>
        <w:t>Pzp</w:t>
      </w:r>
      <w:proofErr w:type="spellEnd"/>
      <w:r w:rsidRPr="00110D31">
        <w:rPr>
          <w:sz w:val="22"/>
          <w:szCs w:val="22"/>
        </w:rPr>
        <w:t>, składa każdy wykonawca</w:t>
      </w:r>
      <w:r w:rsidR="00B32DC6">
        <w:rPr>
          <w:sz w:val="22"/>
          <w:szCs w:val="22"/>
        </w:rPr>
        <w:t xml:space="preserve"> </w:t>
      </w:r>
      <w:r w:rsidRPr="00110D31">
        <w:rPr>
          <w:sz w:val="22"/>
          <w:szCs w:val="22"/>
        </w:rPr>
        <w:t xml:space="preserve">- w tym, osobno każdy wykonawca ubiegający się wspólnie o udzielenie zamówienia, chyba, że z treści pełnomocnictwa udzielonego na podstawie art. 23 ust. 2 ustawy </w:t>
      </w:r>
      <w:proofErr w:type="spellStart"/>
      <w:r w:rsidRPr="00110D31">
        <w:rPr>
          <w:sz w:val="22"/>
          <w:szCs w:val="22"/>
        </w:rPr>
        <w:t>Pzp</w:t>
      </w:r>
      <w:proofErr w:type="spellEnd"/>
      <w:r w:rsidRPr="00110D31">
        <w:rPr>
          <w:sz w:val="22"/>
          <w:szCs w:val="22"/>
        </w:rPr>
        <w:t xml:space="preserve"> wynika umocowanie pełnomocnika do złożenia takiego oświadczenia w imieniu wykonawcy wspólnie ubiegającego się o udzielenie zamówienia.</w:t>
      </w:r>
    </w:p>
    <w:bookmarkEnd w:id="26"/>
    <w:p w14:paraId="7FEB1776" w14:textId="77777777" w:rsidR="00704DCC" w:rsidRPr="001704E2" w:rsidRDefault="00704DCC" w:rsidP="00C17F34">
      <w:pPr>
        <w:pStyle w:val="Bezodstpw"/>
      </w:pPr>
    </w:p>
    <w:p w14:paraId="78F01156" w14:textId="77777777" w:rsidR="00704DCC" w:rsidRPr="001704E2" w:rsidRDefault="00704DCC" w:rsidP="00704DCC">
      <w:pPr>
        <w:widowControl w:val="0"/>
        <w:rPr>
          <w:rFonts w:ascii="Times New Roman" w:hAnsi="Times New Roman" w:cs="Times New Roman"/>
          <w:b/>
          <w:bCs/>
          <w:sz w:val="24"/>
          <w:szCs w:val="24"/>
        </w:rPr>
      </w:pPr>
    </w:p>
    <w:p w14:paraId="2CD5F9AB" w14:textId="77777777" w:rsidR="00704DCC" w:rsidRPr="001704E2" w:rsidRDefault="00704DCC" w:rsidP="00704DCC">
      <w:pPr>
        <w:pStyle w:val="Nagwek8"/>
        <w:numPr>
          <w:ilvl w:val="0"/>
          <w:numId w:val="0"/>
        </w:numPr>
        <w:jc w:val="right"/>
        <w:rPr>
          <w:rFonts w:ascii="Times New Roman" w:hAnsi="Times New Roman" w:cs="Times New Roman"/>
          <w:b/>
          <w:bCs/>
          <w:i w:val="0"/>
          <w:iCs w:val="0"/>
          <w:sz w:val="24"/>
          <w:szCs w:val="24"/>
        </w:rPr>
      </w:pPr>
    </w:p>
    <w:p w14:paraId="27D7DE7A" w14:textId="77777777" w:rsidR="00704DCC" w:rsidRPr="001704E2" w:rsidRDefault="00704DCC" w:rsidP="00704DCC">
      <w:pPr>
        <w:rPr>
          <w:rFonts w:ascii="Times New Roman" w:hAnsi="Times New Roman" w:cs="Times New Roman"/>
          <w:sz w:val="24"/>
          <w:szCs w:val="24"/>
        </w:rPr>
      </w:pPr>
    </w:p>
    <w:p w14:paraId="1F7EC17E" w14:textId="77777777" w:rsidR="00704DCC" w:rsidRPr="001704E2" w:rsidRDefault="00704DCC" w:rsidP="00704DCC">
      <w:pPr>
        <w:rPr>
          <w:rFonts w:ascii="Times New Roman" w:hAnsi="Times New Roman" w:cs="Times New Roman"/>
          <w:sz w:val="24"/>
          <w:szCs w:val="24"/>
        </w:rPr>
      </w:pPr>
    </w:p>
    <w:p w14:paraId="5CD1CA13" w14:textId="77777777" w:rsidR="00704DCC" w:rsidRPr="001704E2" w:rsidRDefault="00704DCC" w:rsidP="00704DCC">
      <w:pPr>
        <w:rPr>
          <w:rFonts w:ascii="Times New Roman" w:hAnsi="Times New Roman" w:cs="Times New Roman"/>
          <w:sz w:val="24"/>
          <w:szCs w:val="24"/>
        </w:rPr>
      </w:pPr>
    </w:p>
    <w:p w14:paraId="774229CB" w14:textId="77777777" w:rsidR="00704DCC" w:rsidRPr="001704E2" w:rsidRDefault="00704DCC" w:rsidP="00704DCC">
      <w:pPr>
        <w:rPr>
          <w:rFonts w:ascii="Times New Roman" w:hAnsi="Times New Roman" w:cs="Times New Roman"/>
          <w:sz w:val="24"/>
          <w:szCs w:val="24"/>
        </w:rPr>
      </w:pPr>
    </w:p>
    <w:p w14:paraId="404A4A5B" w14:textId="77777777" w:rsidR="00704DCC" w:rsidRPr="001704E2" w:rsidRDefault="00704DCC" w:rsidP="00704DCC">
      <w:pPr>
        <w:rPr>
          <w:rFonts w:ascii="Times New Roman" w:hAnsi="Times New Roman" w:cs="Times New Roman"/>
          <w:sz w:val="24"/>
          <w:szCs w:val="24"/>
        </w:rPr>
      </w:pPr>
    </w:p>
    <w:p w14:paraId="7D135767" w14:textId="77777777" w:rsidR="00704DCC" w:rsidRPr="001704E2" w:rsidRDefault="00704DCC" w:rsidP="00704DCC">
      <w:pPr>
        <w:rPr>
          <w:rFonts w:ascii="Times New Roman" w:hAnsi="Times New Roman" w:cs="Times New Roman"/>
          <w:sz w:val="24"/>
          <w:szCs w:val="24"/>
        </w:rPr>
      </w:pPr>
    </w:p>
    <w:p w14:paraId="6A0CFC28" w14:textId="77777777" w:rsidR="00704DCC" w:rsidRPr="001704E2" w:rsidRDefault="00704DCC" w:rsidP="00704DCC">
      <w:pPr>
        <w:rPr>
          <w:rFonts w:ascii="Times New Roman" w:hAnsi="Times New Roman" w:cs="Times New Roman"/>
          <w:sz w:val="24"/>
          <w:szCs w:val="24"/>
        </w:rPr>
      </w:pPr>
    </w:p>
    <w:p w14:paraId="0F32808C" w14:textId="77777777" w:rsidR="00704DCC" w:rsidRPr="001704E2" w:rsidRDefault="00704DCC" w:rsidP="00704DCC">
      <w:pPr>
        <w:rPr>
          <w:rFonts w:ascii="Times New Roman" w:hAnsi="Times New Roman" w:cs="Times New Roman"/>
          <w:sz w:val="24"/>
          <w:szCs w:val="24"/>
        </w:rPr>
      </w:pPr>
    </w:p>
    <w:p w14:paraId="1F7A318F" w14:textId="77777777" w:rsidR="00704DCC" w:rsidRPr="001704E2" w:rsidRDefault="00704DCC" w:rsidP="00704DCC">
      <w:pPr>
        <w:rPr>
          <w:rFonts w:ascii="Times New Roman" w:hAnsi="Times New Roman" w:cs="Times New Roman"/>
          <w:sz w:val="24"/>
          <w:szCs w:val="24"/>
        </w:rPr>
      </w:pPr>
    </w:p>
    <w:p w14:paraId="2DCC055B" w14:textId="77777777" w:rsidR="00704DCC" w:rsidRPr="001704E2" w:rsidRDefault="00704DCC" w:rsidP="00704DCC">
      <w:pPr>
        <w:rPr>
          <w:rFonts w:ascii="Times New Roman" w:hAnsi="Times New Roman" w:cs="Times New Roman"/>
          <w:sz w:val="24"/>
          <w:szCs w:val="24"/>
        </w:rPr>
      </w:pPr>
    </w:p>
    <w:p w14:paraId="06F635B3" w14:textId="77777777" w:rsidR="00704DCC" w:rsidRPr="001704E2" w:rsidRDefault="00704DCC" w:rsidP="00704DCC">
      <w:pPr>
        <w:rPr>
          <w:rFonts w:ascii="Times New Roman" w:hAnsi="Times New Roman" w:cs="Times New Roman"/>
          <w:sz w:val="24"/>
          <w:szCs w:val="24"/>
        </w:rPr>
      </w:pPr>
    </w:p>
    <w:p w14:paraId="2E76CC00" w14:textId="77777777" w:rsidR="00704DCC" w:rsidRPr="001704E2" w:rsidRDefault="00704DCC" w:rsidP="00704DCC">
      <w:pPr>
        <w:rPr>
          <w:rFonts w:ascii="Times New Roman" w:hAnsi="Times New Roman" w:cs="Times New Roman"/>
          <w:sz w:val="24"/>
          <w:szCs w:val="24"/>
        </w:rPr>
      </w:pPr>
    </w:p>
    <w:p w14:paraId="1E7CE9C7" w14:textId="77777777" w:rsidR="00704DCC" w:rsidRPr="001704E2" w:rsidRDefault="00704DCC" w:rsidP="00704DCC">
      <w:pPr>
        <w:rPr>
          <w:rFonts w:ascii="Times New Roman" w:hAnsi="Times New Roman" w:cs="Times New Roman"/>
          <w:sz w:val="24"/>
          <w:szCs w:val="24"/>
        </w:rPr>
      </w:pPr>
    </w:p>
    <w:p w14:paraId="39213F99" w14:textId="77777777" w:rsidR="00704DCC" w:rsidRPr="001704E2" w:rsidRDefault="00704DCC" w:rsidP="00704DCC">
      <w:pPr>
        <w:rPr>
          <w:rFonts w:ascii="Times New Roman" w:hAnsi="Times New Roman" w:cs="Times New Roman"/>
          <w:sz w:val="24"/>
          <w:szCs w:val="24"/>
        </w:rPr>
      </w:pPr>
    </w:p>
    <w:p w14:paraId="4B91B549" w14:textId="77777777" w:rsidR="00704DCC" w:rsidRPr="001704E2" w:rsidRDefault="00704DCC" w:rsidP="00704DCC">
      <w:pPr>
        <w:rPr>
          <w:rFonts w:ascii="Times New Roman" w:hAnsi="Times New Roman" w:cs="Times New Roman"/>
          <w:sz w:val="24"/>
          <w:szCs w:val="24"/>
        </w:rPr>
      </w:pPr>
    </w:p>
    <w:p w14:paraId="2FE49028" w14:textId="77777777" w:rsidR="00704DCC" w:rsidRPr="001704E2" w:rsidRDefault="00704DCC" w:rsidP="00704DCC">
      <w:pPr>
        <w:rPr>
          <w:rFonts w:ascii="Times New Roman" w:hAnsi="Times New Roman" w:cs="Times New Roman"/>
          <w:sz w:val="24"/>
          <w:szCs w:val="24"/>
        </w:rPr>
      </w:pPr>
    </w:p>
    <w:p w14:paraId="6E7B11D0" w14:textId="77777777" w:rsidR="00704DCC" w:rsidRPr="001704E2" w:rsidRDefault="00704DCC" w:rsidP="00704DCC">
      <w:pPr>
        <w:rPr>
          <w:rFonts w:ascii="Times New Roman" w:hAnsi="Times New Roman" w:cs="Times New Roman"/>
          <w:sz w:val="24"/>
          <w:szCs w:val="24"/>
        </w:rPr>
      </w:pPr>
    </w:p>
    <w:p w14:paraId="02675D1D" w14:textId="77777777" w:rsidR="00704DCC" w:rsidRPr="001704E2" w:rsidRDefault="00704DCC" w:rsidP="00704DCC">
      <w:pPr>
        <w:rPr>
          <w:rFonts w:ascii="Times New Roman" w:hAnsi="Times New Roman" w:cs="Times New Roman"/>
          <w:sz w:val="24"/>
          <w:szCs w:val="24"/>
        </w:rPr>
      </w:pPr>
    </w:p>
    <w:p w14:paraId="526BE173" w14:textId="1D499D4C" w:rsidR="00704DCC" w:rsidRDefault="00704DCC" w:rsidP="00704DCC">
      <w:pPr>
        <w:rPr>
          <w:rFonts w:ascii="Times New Roman" w:hAnsi="Times New Roman" w:cs="Times New Roman"/>
          <w:sz w:val="24"/>
          <w:szCs w:val="24"/>
        </w:rPr>
      </w:pPr>
    </w:p>
    <w:p w14:paraId="2C2424CF" w14:textId="1D987BBD" w:rsidR="001F086B" w:rsidRDefault="001F086B" w:rsidP="00704DCC">
      <w:pPr>
        <w:rPr>
          <w:rFonts w:ascii="Times New Roman" w:hAnsi="Times New Roman" w:cs="Times New Roman"/>
          <w:sz w:val="24"/>
          <w:szCs w:val="24"/>
        </w:rPr>
      </w:pPr>
    </w:p>
    <w:p w14:paraId="4D7BED80" w14:textId="35F8BADE" w:rsidR="00872BCB" w:rsidRPr="001704E2" w:rsidRDefault="00C61079" w:rsidP="00872BCB">
      <w:pPr>
        <w:pStyle w:val="Tekstprzypisudolnego"/>
        <w:spacing w:before="240"/>
        <w:jc w:val="right"/>
        <w:rPr>
          <w:b/>
          <w:bCs/>
          <w:sz w:val="24"/>
          <w:szCs w:val="24"/>
        </w:rPr>
      </w:pPr>
      <w:r>
        <w:rPr>
          <w:b/>
          <w:bCs/>
          <w:sz w:val="24"/>
          <w:szCs w:val="24"/>
        </w:rPr>
        <w:lastRenderedPageBreak/>
        <w:t>Z</w:t>
      </w:r>
      <w:r w:rsidR="00872BCB" w:rsidRPr="001704E2">
        <w:rPr>
          <w:b/>
          <w:bCs/>
          <w:sz w:val="24"/>
          <w:szCs w:val="24"/>
        </w:rPr>
        <w:t xml:space="preserve">ałącznik nr </w:t>
      </w:r>
      <w:r w:rsidR="00872BCB">
        <w:rPr>
          <w:b/>
          <w:bCs/>
          <w:sz w:val="24"/>
          <w:szCs w:val="24"/>
        </w:rPr>
        <w:t>8</w:t>
      </w:r>
      <w:r w:rsidR="00872BCB" w:rsidRPr="001704E2">
        <w:rPr>
          <w:b/>
          <w:bCs/>
          <w:sz w:val="24"/>
          <w:szCs w:val="24"/>
        </w:rPr>
        <w:t xml:space="preserve"> (wzór)</w:t>
      </w:r>
    </w:p>
    <w:p w14:paraId="26532576" w14:textId="77777777" w:rsidR="00872BCB" w:rsidRPr="001704E2" w:rsidRDefault="00872BCB" w:rsidP="00872BCB">
      <w:pPr>
        <w:pStyle w:val="Tekstprzypisudolnego"/>
        <w:spacing w:before="240"/>
        <w:jc w:val="right"/>
        <w:rPr>
          <w:b/>
          <w:bCs/>
          <w:sz w:val="24"/>
          <w:szCs w:val="24"/>
        </w:rPr>
      </w:pPr>
    </w:p>
    <w:p w14:paraId="5ED0F12A" w14:textId="77777777" w:rsidR="00872BCB" w:rsidRPr="001704E2" w:rsidRDefault="00872BCB" w:rsidP="00872BCB">
      <w:pPr>
        <w:pStyle w:val="Tekstprzypisudolnego"/>
        <w:spacing w:before="240"/>
        <w:jc w:val="center"/>
        <w:rPr>
          <w:b/>
          <w:bCs/>
          <w:sz w:val="24"/>
          <w:szCs w:val="24"/>
        </w:rPr>
      </w:pPr>
      <w:r w:rsidRPr="001704E2">
        <w:rPr>
          <w:b/>
          <w:bCs/>
          <w:sz w:val="24"/>
          <w:szCs w:val="24"/>
        </w:rPr>
        <w:t>ZOBOWIĄZANIE</w:t>
      </w:r>
    </w:p>
    <w:p w14:paraId="3BD7C3E6" w14:textId="77777777" w:rsidR="00FB28B3" w:rsidRDefault="00872BCB" w:rsidP="00872BCB">
      <w:pPr>
        <w:pStyle w:val="Tekstprzypisudolnego"/>
        <w:spacing w:before="240"/>
        <w:jc w:val="center"/>
        <w:rPr>
          <w:b/>
          <w:bCs/>
          <w:sz w:val="24"/>
          <w:szCs w:val="24"/>
        </w:rPr>
      </w:pPr>
      <w:r w:rsidRPr="001704E2">
        <w:rPr>
          <w:b/>
          <w:bCs/>
          <w:sz w:val="24"/>
          <w:szCs w:val="24"/>
        </w:rPr>
        <w:t>INNYCH PODMIOTÓW DO ODDANIA DO DYSPOZYCJI WYKONAWCY</w:t>
      </w:r>
      <w:r>
        <w:rPr>
          <w:b/>
          <w:bCs/>
          <w:sz w:val="24"/>
          <w:szCs w:val="24"/>
        </w:rPr>
        <w:t xml:space="preserve"> NIEZBEDNYCH ZASOBÓW</w:t>
      </w:r>
      <w:r w:rsidRPr="001704E2">
        <w:rPr>
          <w:b/>
          <w:bCs/>
          <w:sz w:val="24"/>
          <w:szCs w:val="24"/>
        </w:rPr>
        <w:t xml:space="preserve"> NA OKRES KORZYSTANIA Z NICH PRZY WYKONYWANIU ZAMÓWIENIA</w:t>
      </w:r>
    </w:p>
    <w:p w14:paraId="10C0B52C" w14:textId="24ED4B76" w:rsidR="00872BCB" w:rsidRPr="001704E2" w:rsidRDefault="00FB28B3" w:rsidP="00872BCB">
      <w:pPr>
        <w:pStyle w:val="Tekstprzypisudolnego"/>
        <w:spacing w:before="240"/>
        <w:jc w:val="center"/>
        <w:rPr>
          <w:b/>
          <w:bCs/>
          <w:sz w:val="24"/>
          <w:szCs w:val="24"/>
        </w:rPr>
      </w:pPr>
      <w:r>
        <w:rPr>
          <w:b/>
          <w:bCs/>
          <w:sz w:val="24"/>
          <w:szCs w:val="24"/>
        </w:rPr>
        <w:t>(wypełnić jeśli dotyczy)</w:t>
      </w:r>
    </w:p>
    <w:p w14:paraId="4BF31573" w14:textId="77777777" w:rsidR="00872BCB" w:rsidRPr="001704E2" w:rsidRDefault="00872BCB" w:rsidP="00872BCB">
      <w:pPr>
        <w:pStyle w:val="Tekstprzypisudolnego"/>
        <w:rPr>
          <w:b/>
          <w:bCs/>
          <w:sz w:val="24"/>
          <w:szCs w:val="24"/>
        </w:rPr>
      </w:pPr>
    </w:p>
    <w:p w14:paraId="478ACD05" w14:textId="77777777" w:rsidR="00872BCB" w:rsidRPr="001704E2" w:rsidRDefault="00872BCB" w:rsidP="00872BCB">
      <w:pPr>
        <w:pStyle w:val="Tekstprzypisudolnego"/>
        <w:rPr>
          <w:bCs/>
          <w:i/>
          <w:sz w:val="24"/>
          <w:szCs w:val="24"/>
        </w:rPr>
      </w:pPr>
      <w:r w:rsidRPr="001704E2">
        <w:rPr>
          <w:bCs/>
          <w:i/>
          <w:sz w:val="24"/>
          <w:szCs w:val="24"/>
        </w:rPr>
        <w:t>Uwaga: zamiast niniejszego formularza można przedstawić inny dokument , który określi w szczególności:</w:t>
      </w:r>
    </w:p>
    <w:p w14:paraId="32E81667" w14:textId="77777777" w:rsidR="00872BCB" w:rsidRPr="001704E2" w:rsidRDefault="00872BCB" w:rsidP="00872BCB">
      <w:pPr>
        <w:pStyle w:val="Tekstprzypisudolnego"/>
        <w:rPr>
          <w:bCs/>
          <w:i/>
          <w:sz w:val="24"/>
          <w:szCs w:val="24"/>
        </w:rPr>
      </w:pPr>
      <w:r w:rsidRPr="001704E2">
        <w:rPr>
          <w:bCs/>
          <w:i/>
          <w:sz w:val="24"/>
          <w:szCs w:val="24"/>
        </w:rPr>
        <w:t>- zakres dostępnych wykonawcy zasobów innego podmiotu,</w:t>
      </w:r>
    </w:p>
    <w:p w14:paraId="0CB0423E" w14:textId="77777777" w:rsidR="00872BCB" w:rsidRPr="001704E2" w:rsidRDefault="00872BCB" w:rsidP="00872BCB">
      <w:pPr>
        <w:pStyle w:val="Tekstprzypisudolnego"/>
        <w:rPr>
          <w:bCs/>
          <w:i/>
          <w:sz w:val="24"/>
          <w:szCs w:val="24"/>
        </w:rPr>
      </w:pPr>
      <w:r w:rsidRPr="001704E2">
        <w:rPr>
          <w:bCs/>
          <w:i/>
          <w:sz w:val="24"/>
          <w:szCs w:val="24"/>
        </w:rPr>
        <w:t>- sposób wykorzystania zasobów innego podmiotu  przez wykonawcę, przy wykonywaniu zmatowienia publicznego,</w:t>
      </w:r>
    </w:p>
    <w:p w14:paraId="60E9E950" w14:textId="77777777" w:rsidR="00872BCB" w:rsidRPr="001704E2" w:rsidRDefault="00872BCB" w:rsidP="00872BCB">
      <w:pPr>
        <w:pStyle w:val="Tekstprzypisudolnego"/>
        <w:rPr>
          <w:bCs/>
          <w:i/>
          <w:sz w:val="24"/>
          <w:szCs w:val="24"/>
        </w:rPr>
      </w:pPr>
      <w:r w:rsidRPr="001704E2">
        <w:rPr>
          <w:bCs/>
          <w:i/>
          <w:sz w:val="24"/>
          <w:szCs w:val="24"/>
        </w:rPr>
        <w:t>- zakres i okres udziału innego podmiotu przy wykonywaniu zamówienia publicznego</w:t>
      </w:r>
    </w:p>
    <w:p w14:paraId="08A88306" w14:textId="77777777" w:rsidR="00872BCB" w:rsidRPr="001704E2" w:rsidRDefault="00872BCB" w:rsidP="00872BCB">
      <w:pPr>
        <w:pStyle w:val="Tekstprzypisudolnego"/>
        <w:jc w:val="both"/>
        <w:rPr>
          <w:bCs/>
          <w:i/>
          <w:sz w:val="24"/>
          <w:szCs w:val="24"/>
        </w:rPr>
      </w:pPr>
      <w:r w:rsidRPr="001704E2">
        <w:rPr>
          <w:bCs/>
          <w:i/>
          <w:sz w:val="24"/>
          <w:szCs w:val="24"/>
        </w:rPr>
        <w:t>- informacji czy podmiot, na zdolnościach, którego wykonawca polega w odniesieniu do warunków udziału w postepowaniu dotyczących wyksztalcenia, kwalifikacji zawodowych lub doświadczenia, zrealizuje roboty budowlane lub usługi, których wskazane zdolności dotyczą</w:t>
      </w:r>
    </w:p>
    <w:p w14:paraId="43B7324E" w14:textId="77777777" w:rsidR="00872BCB" w:rsidRPr="001704E2" w:rsidRDefault="00872BCB" w:rsidP="00872BCB">
      <w:pPr>
        <w:pStyle w:val="Tekstprzypisudolnego"/>
        <w:rPr>
          <w:b/>
          <w:bCs/>
          <w:sz w:val="24"/>
          <w:szCs w:val="24"/>
        </w:rPr>
      </w:pPr>
    </w:p>
    <w:p w14:paraId="6611ABDB" w14:textId="6A91E309" w:rsidR="00872BCB" w:rsidRPr="001704E2" w:rsidRDefault="00872BCB" w:rsidP="00872BCB">
      <w:pPr>
        <w:pStyle w:val="Tekstprzypisudolnego"/>
        <w:rPr>
          <w:bCs/>
          <w:sz w:val="24"/>
          <w:szCs w:val="24"/>
        </w:rPr>
      </w:pPr>
      <w:r w:rsidRPr="001704E2">
        <w:rPr>
          <w:bCs/>
          <w:sz w:val="24"/>
          <w:szCs w:val="24"/>
        </w:rPr>
        <w:t>Ja/My</w:t>
      </w:r>
      <w:r w:rsidR="00FB28B3">
        <w:rPr>
          <w:bCs/>
          <w:sz w:val="24"/>
          <w:szCs w:val="24"/>
        </w:rPr>
        <w:t xml:space="preserve"> niżej</w:t>
      </w:r>
      <w:r>
        <w:rPr>
          <w:bCs/>
          <w:sz w:val="24"/>
          <w:szCs w:val="24"/>
        </w:rPr>
        <w:t xml:space="preserve"> podpisany(/ni)</w:t>
      </w:r>
      <w:r w:rsidRPr="001704E2">
        <w:rPr>
          <w:bCs/>
          <w:sz w:val="24"/>
          <w:szCs w:val="24"/>
        </w:rPr>
        <w:t>…………………………………………………………………………………</w:t>
      </w:r>
    </w:p>
    <w:p w14:paraId="4EFAE260" w14:textId="77777777" w:rsidR="00872BCB" w:rsidRPr="00872BCB" w:rsidRDefault="00872BCB" w:rsidP="00872BCB">
      <w:pPr>
        <w:pStyle w:val="Tekstprzypisudolnego"/>
        <w:jc w:val="center"/>
        <w:rPr>
          <w:bCs/>
        </w:rPr>
      </w:pPr>
      <w:r w:rsidRPr="00872BCB">
        <w:rPr>
          <w:bCs/>
        </w:rPr>
        <w:t>( imię i nazwisko osoby upoważnionej do reprezentowania podmiotu)</w:t>
      </w:r>
    </w:p>
    <w:p w14:paraId="09CB5359" w14:textId="77777777" w:rsidR="00872BCB" w:rsidRPr="001704E2" w:rsidRDefault="00872BCB" w:rsidP="00872BCB">
      <w:pPr>
        <w:pStyle w:val="Tekstprzypisudolnego"/>
        <w:jc w:val="center"/>
        <w:rPr>
          <w:bCs/>
          <w:sz w:val="24"/>
          <w:szCs w:val="24"/>
        </w:rPr>
      </w:pPr>
    </w:p>
    <w:p w14:paraId="584921F9" w14:textId="77777777" w:rsidR="00872BCB" w:rsidRPr="001704E2" w:rsidRDefault="00872BCB" w:rsidP="00872BCB">
      <w:pPr>
        <w:pStyle w:val="Tekstprzypisudolnego"/>
        <w:rPr>
          <w:bCs/>
          <w:sz w:val="24"/>
          <w:szCs w:val="24"/>
        </w:rPr>
      </w:pPr>
      <w:r w:rsidRPr="001704E2">
        <w:rPr>
          <w:bCs/>
          <w:sz w:val="24"/>
          <w:szCs w:val="24"/>
        </w:rPr>
        <w:t>działając w imieniu i na rzecz………………………………………………………………</w:t>
      </w:r>
    </w:p>
    <w:p w14:paraId="08A9207B" w14:textId="77777777" w:rsidR="00872BCB" w:rsidRPr="00872BCB" w:rsidRDefault="00872BCB" w:rsidP="00872BCB">
      <w:pPr>
        <w:pStyle w:val="Tekstprzypisudolnego"/>
        <w:rPr>
          <w:bCs/>
        </w:rPr>
      </w:pPr>
      <w:r w:rsidRPr="00872BCB">
        <w:rPr>
          <w:bCs/>
        </w:rPr>
        <w:t xml:space="preserve">                                                 ( nazwa podmiotu, adres)</w:t>
      </w:r>
    </w:p>
    <w:p w14:paraId="5B4FCC0C" w14:textId="77777777" w:rsidR="00872BCB" w:rsidRPr="001704E2" w:rsidRDefault="00872BCB" w:rsidP="00872BCB">
      <w:pPr>
        <w:pStyle w:val="Tekstprzypisudolnego"/>
        <w:rPr>
          <w:bCs/>
          <w:sz w:val="24"/>
          <w:szCs w:val="24"/>
        </w:rPr>
      </w:pPr>
      <w:r w:rsidRPr="001704E2">
        <w:rPr>
          <w:bCs/>
          <w:sz w:val="24"/>
          <w:szCs w:val="24"/>
        </w:rPr>
        <w:t>………………………………………………………………………………………………</w:t>
      </w:r>
    </w:p>
    <w:p w14:paraId="1F53DF7F" w14:textId="77777777" w:rsidR="00872BCB" w:rsidRPr="001704E2" w:rsidRDefault="00872BCB" w:rsidP="00872BCB">
      <w:pPr>
        <w:pStyle w:val="Tekstprzypisudolnego"/>
        <w:rPr>
          <w:bCs/>
          <w:sz w:val="24"/>
          <w:szCs w:val="24"/>
        </w:rPr>
      </w:pPr>
    </w:p>
    <w:p w14:paraId="6FB1DDA1" w14:textId="3AE60526" w:rsidR="00872BCB" w:rsidRPr="001704E2" w:rsidRDefault="00872BCB" w:rsidP="00872BCB">
      <w:pPr>
        <w:pStyle w:val="Tekstprzypisudolnego"/>
        <w:jc w:val="both"/>
        <w:rPr>
          <w:bCs/>
          <w:sz w:val="24"/>
          <w:szCs w:val="24"/>
        </w:rPr>
      </w:pPr>
      <w:r w:rsidRPr="001704E2">
        <w:rPr>
          <w:bCs/>
          <w:sz w:val="24"/>
          <w:szCs w:val="24"/>
        </w:rPr>
        <w:t>Zobowiązuję/my się do oddania niżej wymienionych zasobów na potrzeby wykonania zamówienia pn. „</w:t>
      </w:r>
      <w:r w:rsidR="00FB28B3" w:rsidRPr="00FB28B3">
        <w:rPr>
          <w:bCs/>
          <w:sz w:val="24"/>
          <w:szCs w:val="24"/>
        </w:rPr>
        <w:t>Rozwój gospodarki ściekowej na terenie gminy Zaleszany w celu ochrony wód zlewni Sanu</w:t>
      </w:r>
      <w:r w:rsidR="00FB28B3">
        <w:rPr>
          <w:bCs/>
          <w:sz w:val="24"/>
          <w:szCs w:val="24"/>
        </w:rPr>
        <w:t xml:space="preserve"> – część ………</w:t>
      </w:r>
      <w:r w:rsidRPr="001704E2">
        <w:rPr>
          <w:bCs/>
          <w:sz w:val="24"/>
          <w:szCs w:val="24"/>
        </w:rPr>
        <w:t>”</w:t>
      </w:r>
    </w:p>
    <w:p w14:paraId="1590692B" w14:textId="77777777" w:rsidR="00872BCB" w:rsidRPr="001704E2" w:rsidRDefault="00872BCB" w:rsidP="00872BCB">
      <w:pPr>
        <w:pStyle w:val="Tekstprzypisudolnego"/>
        <w:rPr>
          <w:bCs/>
          <w:sz w:val="24"/>
          <w:szCs w:val="24"/>
        </w:rPr>
      </w:pPr>
    </w:p>
    <w:p w14:paraId="601F5DE0" w14:textId="77777777" w:rsidR="00872BCB" w:rsidRPr="001704E2" w:rsidRDefault="00872BCB" w:rsidP="00872BCB">
      <w:pPr>
        <w:pStyle w:val="Tekstprzypisudolnego"/>
        <w:rPr>
          <w:bCs/>
          <w:sz w:val="24"/>
          <w:szCs w:val="24"/>
        </w:rPr>
      </w:pPr>
      <w:r w:rsidRPr="001704E2">
        <w:rPr>
          <w:bCs/>
          <w:sz w:val="24"/>
          <w:szCs w:val="24"/>
        </w:rPr>
        <w:t>……………………………………………………………………………………………</w:t>
      </w:r>
    </w:p>
    <w:p w14:paraId="2E61509D" w14:textId="77777777" w:rsidR="00872BCB" w:rsidRPr="001704E2" w:rsidRDefault="00872BCB" w:rsidP="00872BCB">
      <w:pPr>
        <w:pStyle w:val="Tekstprzypisudolnego"/>
        <w:rPr>
          <w:bCs/>
          <w:sz w:val="24"/>
          <w:szCs w:val="24"/>
        </w:rPr>
      </w:pPr>
      <w:r w:rsidRPr="001704E2">
        <w:rPr>
          <w:bCs/>
          <w:sz w:val="24"/>
          <w:szCs w:val="24"/>
        </w:rPr>
        <w:t xml:space="preserve">(określenie zasobu: sytuacja finansowa lub ekonomiczna, zdolność techniczna lub zawodowa) </w:t>
      </w:r>
    </w:p>
    <w:p w14:paraId="665E62A3" w14:textId="77777777" w:rsidR="00872BCB" w:rsidRPr="001704E2" w:rsidRDefault="00872BCB" w:rsidP="00872BCB">
      <w:pPr>
        <w:pStyle w:val="Tekstprzypisudolnego"/>
        <w:rPr>
          <w:bCs/>
          <w:sz w:val="24"/>
          <w:szCs w:val="24"/>
        </w:rPr>
      </w:pPr>
    </w:p>
    <w:p w14:paraId="4DFAEB9E" w14:textId="77777777" w:rsidR="00872BCB" w:rsidRPr="001704E2" w:rsidRDefault="00872BCB" w:rsidP="00872BCB">
      <w:pPr>
        <w:pStyle w:val="Tekstprzypisudolnego"/>
        <w:rPr>
          <w:bCs/>
          <w:sz w:val="24"/>
          <w:szCs w:val="24"/>
        </w:rPr>
      </w:pPr>
      <w:r w:rsidRPr="001704E2">
        <w:rPr>
          <w:bCs/>
          <w:sz w:val="24"/>
          <w:szCs w:val="24"/>
        </w:rPr>
        <w:t>do dyspozycji Wykonawcy…………………………………………………………………</w:t>
      </w:r>
    </w:p>
    <w:p w14:paraId="2E2DF586" w14:textId="77777777" w:rsidR="00872BCB" w:rsidRPr="001704E2" w:rsidRDefault="00872BCB" w:rsidP="00872BCB">
      <w:pPr>
        <w:pStyle w:val="Tekstprzypisudolnego"/>
        <w:rPr>
          <w:bCs/>
          <w:sz w:val="24"/>
          <w:szCs w:val="24"/>
        </w:rPr>
      </w:pPr>
      <w:r w:rsidRPr="001704E2">
        <w:rPr>
          <w:bCs/>
          <w:sz w:val="24"/>
          <w:szCs w:val="24"/>
        </w:rPr>
        <w:t xml:space="preserve">                                                                                              ( nazwa wykonawcy)</w:t>
      </w:r>
    </w:p>
    <w:p w14:paraId="3430E973" w14:textId="526CDDE9" w:rsidR="00872BCB" w:rsidRPr="001704E2" w:rsidRDefault="00872BCB" w:rsidP="00872BCB">
      <w:pPr>
        <w:pStyle w:val="Tekstprzypisudolnego"/>
        <w:jc w:val="both"/>
        <w:rPr>
          <w:bCs/>
          <w:sz w:val="24"/>
          <w:szCs w:val="24"/>
        </w:rPr>
      </w:pPr>
      <w:r w:rsidRPr="001704E2">
        <w:rPr>
          <w:bCs/>
          <w:sz w:val="24"/>
          <w:szCs w:val="24"/>
        </w:rPr>
        <w:t xml:space="preserve">w trakcie realizacji zamówienia </w:t>
      </w:r>
      <w:proofErr w:type="spellStart"/>
      <w:r w:rsidRPr="001704E2">
        <w:rPr>
          <w:bCs/>
          <w:sz w:val="24"/>
          <w:szCs w:val="24"/>
        </w:rPr>
        <w:t>pn</w:t>
      </w:r>
      <w:proofErr w:type="spellEnd"/>
      <w:r w:rsidRPr="001704E2">
        <w:rPr>
          <w:bCs/>
          <w:sz w:val="24"/>
          <w:szCs w:val="24"/>
        </w:rPr>
        <w:t>: „</w:t>
      </w:r>
      <w:r w:rsidR="009C09F7" w:rsidRPr="009C09F7">
        <w:rPr>
          <w:bCs/>
          <w:sz w:val="24"/>
          <w:szCs w:val="24"/>
        </w:rPr>
        <w:t>Rozwój gospodarki ściekowej na terenie gminy Zaleszany w celu ochrony wód zlewni Sanu</w:t>
      </w:r>
      <w:r w:rsidRPr="001704E2">
        <w:rPr>
          <w:bCs/>
          <w:sz w:val="24"/>
          <w:szCs w:val="24"/>
        </w:rPr>
        <w:t>”</w:t>
      </w:r>
    </w:p>
    <w:p w14:paraId="5378BD76" w14:textId="77777777" w:rsidR="00872BCB" w:rsidRPr="001704E2" w:rsidRDefault="00872BCB" w:rsidP="00872BCB">
      <w:pPr>
        <w:pStyle w:val="Tekstprzypisudolnego"/>
        <w:rPr>
          <w:b/>
          <w:bCs/>
          <w:sz w:val="24"/>
          <w:szCs w:val="24"/>
        </w:rPr>
      </w:pPr>
    </w:p>
    <w:p w14:paraId="5A094C28" w14:textId="77777777" w:rsidR="00872BCB" w:rsidRPr="001704E2" w:rsidRDefault="00872BCB" w:rsidP="00872BCB">
      <w:pPr>
        <w:pStyle w:val="Tekstprzypisudolnego"/>
        <w:rPr>
          <w:b/>
          <w:bCs/>
          <w:sz w:val="24"/>
          <w:szCs w:val="24"/>
        </w:rPr>
      </w:pPr>
      <w:r w:rsidRPr="001704E2">
        <w:rPr>
          <w:b/>
          <w:bCs/>
          <w:sz w:val="24"/>
          <w:szCs w:val="24"/>
        </w:rPr>
        <w:t>Oświadczam/y, że:</w:t>
      </w:r>
    </w:p>
    <w:p w14:paraId="31BB70C6" w14:textId="77777777" w:rsidR="00872BCB" w:rsidRPr="001704E2" w:rsidRDefault="00872BCB" w:rsidP="00872BCB">
      <w:pPr>
        <w:pStyle w:val="Tekstprzypisudolnego"/>
        <w:rPr>
          <w:bCs/>
          <w:sz w:val="24"/>
          <w:szCs w:val="24"/>
        </w:rPr>
      </w:pPr>
    </w:p>
    <w:p w14:paraId="7EE23863" w14:textId="77777777" w:rsidR="00872BCB" w:rsidRPr="001704E2" w:rsidRDefault="00872BCB" w:rsidP="009467DF">
      <w:pPr>
        <w:pStyle w:val="Tekstprzypisudolnego"/>
        <w:numPr>
          <w:ilvl w:val="1"/>
          <w:numId w:val="10"/>
        </w:numPr>
        <w:rPr>
          <w:b/>
          <w:bCs/>
          <w:sz w:val="24"/>
          <w:szCs w:val="24"/>
        </w:rPr>
      </w:pPr>
      <w:r w:rsidRPr="001704E2">
        <w:rPr>
          <w:bCs/>
          <w:sz w:val="24"/>
          <w:szCs w:val="24"/>
        </w:rPr>
        <w:t>Udostępniam/y Wykonawcy w/w zasoby, w następującym zakresie:</w:t>
      </w:r>
    </w:p>
    <w:p w14:paraId="479A33B6" w14:textId="77777777" w:rsidR="00872BCB" w:rsidRPr="001704E2" w:rsidRDefault="00872BCB" w:rsidP="00872BCB">
      <w:pPr>
        <w:pStyle w:val="Tekstprzypisudolnego"/>
        <w:ind w:left="720"/>
        <w:rPr>
          <w:b/>
          <w:bCs/>
          <w:sz w:val="24"/>
          <w:szCs w:val="24"/>
        </w:rPr>
      </w:pPr>
    </w:p>
    <w:p w14:paraId="01BEAFCD" w14:textId="77777777" w:rsidR="00872BCB" w:rsidRPr="001704E2" w:rsidRDefault="00872BCB" w:rsidP="00872BCB">
      <w:pPr>
        <w:pStyle w:val="Tekstprzypisudolnego"/>
        <w:rPr>
          <w:b/>
          <w:bCs/>
          <w:sz w:val="24"/>
          <w:szCs w:val="24"/>
        </w:rPr>
      </w:pPr>
      <w:r w:rsidRPr="001704E2">
        <w:rPr>
          <w:bCs/>
          <w:sz w:val="24"/>
          <w:szCs w:val="24"/>
        </w:rPr>
        <w:t>………………………………………………………………………………………………</w:t>
      </w:r>
    </w:p>
    <w:p w14:paraId="0B6B076B" w14:textId="77777777" w:rsidR="00872BCB" w:rsidRPr="001704E2" w:rsidRDefault="00872BCB" w:rsidP="00872BCB">
      <w:pPr>
        <w:pStyle w:val="Tekstprzypisudolnego"/>
        <w:rPr>
          <w:bCs/>
          <w:sz w:val="24"/>
          <w:szCs w:val="24"/>
        </w:rPr>
      </w:pPr>
    </w:p>
    <w:p w14:paraId="24085357" w14:textId="77777777" w:rsidR="00872BCB" w:rsidRPr="001704E2" w:rsidRDefault="00872BCB" w:rsidP="00872BCB">
      <w:pPr>
        <w:pStyle w:val="Tekstprzypisudolnego"/>
        <w:rPr>
          <w:bCs/>
          <w:sz w:val="24"/>
          <w:szCs w:val="24"/>
        </w:rPr>
      </w:pPr>
      <w:r w:rsidRPr="001704E2">
        <w:rPr>
          <w:bCs/>
          <w:sz w:val="24"/>
          <w:szCs w:val="24"/>
        </w:rPr>
        <w:t>………………………………………………………………………………………………</w:t>
      </w:r>
    </w:p>
    <w:p w14:paraId="6E71F54E" w14:textId="77777777" w:rsidR="00872BCB" w:rsidRPr="001704E2" w:rsidRDefault="00872BCB" w:rsidP="00872BCB">
      <w:pPr>
        <w:pStyle w:val="Tekstprzypisudolnego"/>
        <w:rPr>
          <w:bCs/>
          <w:sz w:val="24"/>
          <w:szCs w:val="24"/>
        </w:rPr>
      </w:pPr>
    </w:p>
    <w:p w14:paraId="24DC9195" w14:textId="77777777" w:rsidR="00872BCB" w:rsidRPr="001704E2" w:rsidRDefault="00872BCB" w:rsidP="00872BCB">
      <w:pPr>
        <w:pStyle w:val="Tekstprzypisudolnego"/>
        <w:rPr>
          <w:bCs/>
          <w:sz w:val="24"/>
          <w:szCs w:val="24"/>
        </w:rPr>
      </w:pPr>
      <w:r w:rsidRPr="001704E2">
        <w:rPr>
          <w:bCs/>
          <w:sz w:val="24"/>
          <w:szCs w:val="24"/>
        </w:rPr>
        <w:t>………………………………………………………………………………………………</w:t>
      </w:r>
    </w:p>
    <w:p w14:paraId="3CC9D413" w14:textId="77777777" w:rsidR="00872BCB" w:rsidRPr="001704E2" w:rsidRDefault="00872BCB" w:rsidP="009467DF">
      <w:pPr>
        <w:pStyle w:val="Tekstprzypisudolnego"/>
        <w:numPr>
          <w:ilvl w:val="1"/>
          <w:numId w:val="10"/>
        </w:numPr>
        <w:jc w:val="both"/>
        <w:rPr>
          <w:bCs/>
          <w:sz w:val="24"/>
          <w:szCs w:val="24"/>
        </w:rPr>
      </w:pPr>
      <w:r w:rsidRPr="001704E2">
        <w:rPr>
          <w:bCs/>
          <w:sz w:val="24"/>
          <w:szCs w:val="24"/>
        </w:rPr>
        <w:lastRenderedPageBreak/>
        <w:t xml:space="preserve">Sposób wykorzystania udostępnionych przeze mnie (przez nas)  zasobów, przez Wykonawcę  przy wykonywaniu zamówienia będzie następujący: </w:t>
      </w:r>
    </w:p>
    <w:p w14:paraId="25D9B9AA" w14:textId="77777777" w:rsidR="00872BCB" w:rsidRPr="001704E2" w:rsidRDefault="00872BCB" w:rsidP="00872BCB">
      <w:pPr>
        <w:pStyle w:val="Tekstprzypisudolnego"/>
        <w:rPr>
          <w:bCs/>
          <w:sz w:val="24"/>
          <w:szCs w:val="24"/>
        </w:rPr>
      </w:pPr>
      <w:r w:rsidRPr="001704E2">
        <w:rPr>
          <w:bCs/>
          <w:sz w:val="24"/>
          <w:szCs w:val="24"/>
        </w:rPr>
        <w:t>……………………………………………………………………………………………</w:t>
      </w:r>
    </w:p>
    <w:p w14:paraId="2CB483A7" w14:textId="77777777" w:rsidR="00872BCB" w:rsidRPr="001704E2" w:rsidRDefault="00872BCB" w:rsidP="00872BCB">
      <w:pPr>
        <w:pStyle w:val="Tekstprzypisudolnego"/>
        <w:rPr>
          <w:bCs/>
          <w:sz w:val="24"/>
          <w:szCs w:val="24"/>
        </w:rPr>
      </w:pPr>
    </w:p>
    <w:p w14:paraId="242B6FCB" w14:textId="77777777" w:rsidR="00872BCB" w:rsidRPr="001704E2" w:rsidRDefault="00872BCB" w:rsidP="00872BCB">
      <w:pPr>
        <w:pStyle w:val="Tekstprzypisudolnego"/>
        <w:rPr>
          <w:bCs/>
          <w:sz w:val="24"/>
          <w:szCs w:val="24"/>
        </w:rPr>
      </w:pPr>
      <w:r w:rsidRPr="001704E2">
        <w:rPr>
          <w:bCs/>
          <w:sz w:val="24"/>
          <w:szCs w:val="24"/>
        </w:rPr>
        <w:t>………………………………………………………………………………………………</w:t>
      </w:r>
    </w:p>
    <w:p w14:paraId="316C7538" w14:textId="77777777" w:rsidR="00872BCB" w:rsidRPr="001704E2" w:rsidRDefault="00872BCB" w:rsidP="00872BCB">
      <w:pPr>
        <w:pStyle w:val="Tekstprzypisudolnego"/>
        <w:rPr>
          <w:bCs/>
          <w:sz w:val="24"/>
          <w:szCs w:val="24"/>
        </w:rPr>
      </w:pPr>
    </w:p>
    <w:p w14:paraId="28D9C135" w14:textId="77777777" w:rsidR="00872BCB" w:rsidRPr="001704E2" w:rsidRDefault="00872BCB" w:rsidP="00872BCB">
      <w:pPr>
        <w:pStyle w:val="Tekstprzypisudolnego"/>
        <w:rPr>
          <w:bCs/>
          <w:sz w:val="24"/>
          <w:szCs w:val="24"/>
        </w:rPr>
      </w:pPr>
      <w:r w:rsidRPr="001704E2">
        <w:rPr>
          <w:bCs/>
          <w:sz w:val="24"/>
          <w:szCs w:val="24"/>
        </w:rPr>
        <w:t>………………………………………………………………………………………………</w:t>
      </w:r>
    </w:p>
    <w:p w14:paraId="44D5DC41" w14:textId="77777777" w:rsidR="00872BCB" w:rsidRPr="001704E2" w:rsidRDefault="00872BCB" w:rsidP="00872BCB">
      <w:pPr>
        <w:pStyle w:val="Tekstprzypisudolnego"/>
        <w:rPr>
          <w:bCs/>
          <w:sz w:val="24"/>
          <w:szCs w:val="24"/>
        </w:rPr>
      </w:pPr>
    </w:p>
    <w:p w14:paraId="5B6F86D3" w14:textId="77777777" w:rsidR="00872BCB" w:rsidRPr="001704E2" w:rsidRDefault="00872BCB" w:rsidP="009467DF">
      <w:pPr>
        <w:pStyle w:val="Tekstprzypisudolnego"/>
        <w:numPr>
          <w:ilvl w:val="1"/>
          <w:numId w:val="10"/>
        </w:numPr>
        <w:ind w:left="426" w:hanging="426"/>
        <w:jc w:val="both"/>
        <w:rPr>
          <w:bCs/>
          <w:sz w:val="24"/>
          <w:szCs w:val="24"/>
        </w:rPr>
      </w:pPr>
      <w:r w:rsidRPr="001704E2">
        <w:rPr>
          <w:bCs/>
          <w:sz w:val="24"/>
          <w:szCs w:val="24"/>
        </w:rPr>
        <w:t xml:space="preserve">Zakres mojego (naszego) udziału przy wykonywaniu zamówienia publicznego będzie następujący: </w:t>
      </w:r>
    </w:p>
    <w:p w14:paraId="609424FE" w14:textId="77777777" w:rsidR="00872BCB" w:rsidRPr="001704E2" w:rsidRDefault="00872BCB" w:rsidP="00872BCB">
      <w:pPr>
        <w:pStyle w:val="Tekstprzypisudolnego"/>
        <w:rPr>
          <w:bCs/>
          <w:sz w:val="24"/>
          <w:szCs w:val="24"/>
        </w:rPr>
      </w:pPr>
    </w:p>
    <w:p w14:paraId="2E5C0408" w14:textId="77777777" w:rsidR="00872BCB" w:rsidRPr="001704E2" w:rsidRDefault="00872BCB" w:rsidP="00872BCB">
      <w:pPr>
        <w:pStyle w:val="Tekstprzypisudolnego"/>
        <w:rPr>
          <w:bCs/>
          <w:sz w:val="24"/>
          <w:szCs w:val="24"/>
        </w:rPr>
      </w:pPr>
      <w:r w:rsidRPr="001704E2">
        <w:rPr>
          <w:bCs/>
          <w:sz w:val="24"/>
          <w:szCs w:val="24"/>
        </w:rPr>
        <w:t>……………………………………………………………………………………………..</w:t>
      </w:r>
    </w:p>
    <w:p w14:paraId="1B1385FE" w14:textId="77777777" w:rsidR="00872BCB" w:rsidRPr="001704E2" w:rsidRDefault="00872BCB" w:rsidP="00872BCB">
      <w:pPr>
        <w:pStyle w:val="Tekstprzypisudolnego"/>
        <w:rPr>
          <w:bCs/>
          <w:sz w:val="24"/>
          <w:szCs w:val="24"/>
        </w:rPr>
      </w:pPr>
    </w:p>
    <w:p w14:paraId="57082801" w14:textId="77777777" w:rsidR="00872BCB" w:rsidRPr="001704E2" w:rsidRDefault="00872BCB" w:rsidP="00872BCB">
      <w:pPr>
        <w:pStyle w:val="Tekstprzypisudolnego"/>
        <w:rPr>
          <w:bCs/>
          <w:sz w:val="24"/>
          <w:szCs w:val="24"/>
        </w:rPr>
      </w:pPr>
      <w:r w:rsidRPr="001704E2">
        <w:rPr>
          <w:bCs/>
          <w:sz w:val="24"/>
          <w:szCs w:val="24"/>
        </w:rPr>
        <w:t>………………………………………………………………………………………………</w:t>
      </w:r>
    </w:p>
    <w:p w14:paraId="6EF39A2F" w14:textId="77777777" w:rsidR="00872BCB" w:rsidRPr="001704E2" w:rsidRDefault="00872BCB" w:rsidP="00872BCB">
      <w:pPr>
        <w:pStyle w:val="Tekstprzypisudolnego"/>
        <w:rPr>
          <w:bCs/>
          <w:sz w:val="24"/>
          <w:szCs w:val="24"/>
        </w:rPr>
      </w:pPr>
    </w:p>
    <w:p w14:paraId="126EE587" w14:textId="77777777" w:rsidR="00872BCB" w:rsidRPr="001704E2" w:rsidRDefault="00872BCB" w:rsidP="00872BCB">
      <w:pPr>
        <w:pStyle w:val="Tekstprzypisudolnego"/>
        <w:rPr>
          <w:bCs/>
          <w:sz w:val="24"/>
          <w:szCs w:val="24"/>
        </w:rPr>
      </w:pPr>
      <w:r w:rsidRPr="001704E2">
        <w:rPr>
          <w:bCs/>
          <w:sz w:val="24"/>
          <w:szCs w:val="24"/>
        </w:rPr>
        <w:t>………………………………………………………………………………………………</w:t>
      </w:r>
    </w:p>
    <w:p w14:paraId="4368279C" w14:textId="77777777" w:rsidR="00872BCB" w:rsidRPr="001704E2" w:rsidRDefault="00872BCB" w:rsidP="00872BCB">
      <w:pPr>
        <w:pStyle w:val="Tekstprzypisudolnego"/>
        <w:rPr>
          <w:bCs/>
          <w:sz w:val="24"/>
          <w:szCs w:val="24"/>
        </w:rPr>
      </w:pPr>
    </w:p>
    <w:p w14:paraId="0DC47506" w14:textId="77777777" w:rsidR="00872BCB" w:rsidRPr="001704E2" w:rsidRDefault="00872BCB" w:rsidP="009467DF">
      <w:pPr>
        <w:pStyle w:val="Tekstprzypisudolnego"/>
        <w:numPr>
          <w:ilvl w:val="1"/>
          <w:numId w:val="10"/>
        </w:numPr>
        <w:ind w:left="426" w:hanging="426"/>
        <w:rPr>
          <w:bCs/>
          <w:sz w:val="24"/>
          <w:szCs w:val="24"/>
        </w:rPr>
      </w:pPr>
      <w:r w:rsidRPr="001704E2">
        <w:rPr>
          <w:bCs/>
          <w:sz w:val="24"/>
          <w:szCs w:val="24"/>
        </w:rPr>
        <w:t>Okres mojego (naszego) udziału przy wykonywaniu zamówienia publicznego będzie następujący:</w:t>
      </w:r>
    </w:p>
    <w:p w14:paraId="44CA297E" w14:textId="77777777" w:rsidR="00872BCB" w:rsidRPr="001704E2" w:rsidRDefault="00872BCB" w:rsidP="00872BCB">
      <w:pPr>
        <w:pStyle w:val="Tekstprzypisudolnego"/>
        <w:ind w:left="360"/>
        <w:rPr>
          <w:bCs/>
          <w:sz w:val="24"/>
          <w:szCs w:val="24"/>
        </w:rPr>
      </w:pPr>
    </w:p>
    <w:p w14:paraId="1AA69719" w14:textId="77777777" w:rsidR="00872BCB" w:rsidRPr="001704E2" w:rsidRDefault="00872BCB" w:rsidP="00872BCB">
      <w:pPr>
        <w:pStyle w:val="Tekstprzypisudolnego"/>
        <w:rPr>
          <w:bCs/>
          <w:sz w:val="24"/>
          <w:szCs w:val="24"/>
        </w:rPr>
      </w:pPr>
      <w:r w:rsidRPr="001704E2">
        <w:rPr>
          <w:bCs/>
          <w:sz w:val="24"/>
          <w:szCs w:val="24"/>
        </w:rPr>
        <w:t>…………………………………………………………………………………………….</w:t>
      </w:r>
    </w:p>
    <w:p w14:paraId="03FF6923" w14:textId="77777777" w:rsidR="00872BCB" w:rsidRPr="001704E2" w:rsidRDefault="00872BCB" w:rsidP="00872BCB">
      <w:pPr>
        <w:pStyle w:val="Tekstprzypisudolnego"/>
        <w:rPr>
          <w:bCs/>
          <w:sz w:val="24"/>
          <w:szCs w:val="24"/>
        </w:rPr>
      </w:pPr>
    </w:p>
    <w:p w14:paraId="78710907" w14:textId="77777777" w:rsidR="00872BCB" w:rsidRPr="001704E2" w:rsidRDefault="00872BCB" w:rsidP="00872BCB">
      <w:pPr>
        <w:pStyle w:val="Tekstprzypisudolnego"/>
        <w:rPr>
          <w:bCs/>
          <w:sz w:val="24"/>
          <w:szCs w:val="24"/>
        </w:rPr>
      </w:pPr>
      <w:r w:rsidRPr="001704E2">
        <w:rPr>
          <w:bCs/>
          <w:sz w:val="24"/>
          <w:szCs w:val="24"/>
        </w:rPr>
        <w:t>………………………………………………………………………………………………</w:t>
      </w:r>
    </w:p>
    <w:p w14:paraId="23743CEB" w14:textId="77777777" w:rsidR="00872BCB" w:rsidRPr="001704E2" w:rsidRDefault="00872BCB" w:rsidP="00872BCB">
      <w:pPr>
        <w:pStyle w:val="Tekstprzypisudolnego"/>
        <w:rPr>
          <w:bCs/>
          <w:sz w:val="24"/>
          <w:szCs w:val="24"/>
        </w:rPr>
      </w:pPr>
    </w:p>
    <w:p w14:paraId="3D51C216" w14:textId="77777777" w:rsidR="00872BCB" w:rsidRPr="001704E2" w:rsidRDefault="00872BCB" w:rsidP="00872BCB">
      <w:pPr>
        <w:pStyle w:val="Tekstprzypisudolnego"/>
        <w:rPr>
          <w:bCs/>
          <w:sz w:val="24"/>
          <w:szCs w:val="24"/>
        </w:rPr>
      </w:pPr>
      <w:r w:rsidRPr="001704E2">
        <w:rPr>
          <w:bCs/>
          <w:sz w:val="24"/>
          <w:szCs w:val="24"/>
        </w:rPr>
        <w:t>………………………………………………………………………………………………</w:t>
      </w:r>
    </w:p>
    <w:p w14:paraId="048FA11C" w14:textId="77777777" w:rsidR="00872BCB" w:rsidRPr="001704E2" w:rsidRDefault="00872BCB" w:rsidP="00872BCB">
      <w:pPr>
        <w:pStyle w:val="Tekstprzypisudolnego"/>
        <w:rPr>
          <w:bCs/>
          <w:sz w:val="24"/>
          <w:szCs w:val="24"/>
        </w:rPr>
      </w:pPr>
    </w:p>
    <w:p w14:paraId="15245DDB" w14:textId="77777777" w:rsidR="00872BCB" w:rsidRPr="001704E2" w:rsidRDefault="00872BCB" w:rsidP="00872BCB">
      <w:pPr>
        <w:pStyle w:val="Tekstprzypisudolnego"/>
        <w:jc w:val="both"/>
        <w:rPr>
          <w:bCs/>
          <w:sz w:val="24"/>
          <w:szCs w:val="24"/>
        </w:rPr>
      </w:pPr>
      <w:r w:rsidRPr="001704E2">
        <w:rPr>
          <w:bCs/>
          <w:sz w:val="24"/>
          <w:szCs w:val="24"/>
        </w:rPr>
        <w:t>Wypełnić w odniesieniu do warunków dotyczących wykształcenia, kwalifikacji zawodowych lub doświadczenia:</w:t>
      </w:r>
    </w:p>
    <w:p w14:paraId="2F315441" w14:textId="34C397AE" w:rsidR="00872BCB" w:rsidRPr="001704E2" w:rsidRDefault="00872BCB" w:rsidP="00872BCB">
      <w:pPr>
        <w:pStyle w:val="Tekstprzypisudolnego"/>
        <w:jc w:val="both"/>
        <w:rPr>
          <w:bCs/>
          <w:sz w:val="24"/>
          <w:szCs w:val="24"/>
        </w:rPr>
      </w:pPr>
      <w:r w:rsidRPr="001704E2">
        <w:rPr>
          <w:bCs/>
          <w:sz w:val="24"/>
          <w:szCs w:val="24"/>
        </w:rPr>
        <w:t>Czy podmiot, na zdolnościach którego wykonawca polega w odniesieniu do warunków udziału w postępowaniu dotyczących wykszta</w:t>
      </w:r>
      <w:r w:rsidR="00FB28B3">
        <w:rPr>
          <w:bCs/>
          <w:sz w:val="24"/>
          <w:szCs w:val="24"/>
        </w:rPr>
        <w:t>ł</w:t>
      </w:r>
      <w:r w:rsidRPr="001704E2">
        <w:rPr>
          <w:bCs/>
          <w:sz w:val="24"/>
          <w:szCs w:val="24"/>
        </w:rPr>
        <w:t>cenia, kwalifikacji zawodowych lub doświadczenia, zrealizuje roboty budowlane</w:t>
      </w:r>
      <w:r w:rsidR="00FB28B3">
        <w:rPr>
          <w:bCs/>
          <w:sz w:val="24"/>
          <w:szCs w:val="24"/>
        </w:rPr>
        <w:t>, dostawy</w:t>
      </w:r>
      <w:r w:rsidRPr="001704E2">
        <w:rPr>
          <w:bCs/>
          <w:sz w:val="24"/>
          <w:szCs w:val="24"/>
        </w:rPr>
        <w:t xml:space="preserve"> lub usługi, których wskazane zdolności dotyczą………………….(tak/nie)</w:t>
      </w:r>
    </w:p>
    <w:p w14:paraId="127A1636" w14:textId="77777777" w:rsidR="00872BCB" w:rsidRPr="001704E2" w:rsidRDefault="00872BCB" w:rsidP="00872BCB">
      <w:pPr>
        <w:pStyle w:val="Tekstprzypisudolnego"/>
        <w:rPr>
          <w:bCs/>
          <w:sz w:val="24"/>
          <w:szCs w:val="24"/>
        </w:rPr>
      </w:pPr>
    </w:p>
    <w:p w14:paraId="70B2CBDD" w14:textId="77777777" w:rsidR="00872BCB" w:rsidRPr="001704E2" w:rsidRDefault="00872BCB" w:rsidP="00872BCB">
      <w:pPr>
        <w:pStyle w:val="Tekstprzypisudolnego"/>
        <w:rPr>
          <w:bCs/>
          <w:sz w:val="24"/>
          <w:szCs w:val="24"/>
        </w:rPr>
      </w:pPr>
    </w:p>
    <w:p w14:paraId="1643CA9C" w14:textId="77777777" w:rsidR="00872BCB" w:rsidRPr="001704E2" w:rsidRDefault="00872BCB" w:rsidP="00872BCB">
      <w:pPr>
        <w:pStyle w:val="Tekstprzypisudolnego"/>
        <w:rPr>
          <w:bCs/>
          <w:sz w:val="24"/>
          <w:szCs w:val="24"/>
        </w:rPr>
      </w:pPr>
    </w:p>
    <w:p w14:paraId="41C076BF" w14:textId="77777777" w:rsidR="00872BCB" w:rsidRPr="001704E2" w:rsidRDefault="00872BCB" w:rsidP="00872BCB">
      <w:pPr>
        <w:pStyle w:val="Tekstprzypisudolnego"/>
        <w:rPr>
          <w:bCs/>
          <w:sz w:val="24"/>
          <w:szCs w:val="24"/>
        </w:rPr>
      </w:pPr>
    </w:p>
    <w:p w14:paraId="0F986072" w14:textId="40A7D8BB" w:rsidR="00872BCB" w:rsidRDefault="00FB28B3" w:rsidP="00872BCB">
      <w:pPr>
        <w:pStyle w:val="Tekstprzypisudolnego"/>
        <w:rPr>
          <w:bCs/>
          <w:sz w:val="24"/>
          <w:szCs w:val="24"/>
        </w:rPr>
      </w:pPr>
      <w:r>
        <w:rPr>
          <w:bCs/>
          <w:sz w:val="24"/>
          <w:szCs w:val="24"/>
        </w:rPr>
        <w:t>…………………………………</w:t>
      </w:r>
    </w:p>
    <w:p w14:paraId="023259F3" w14:textId="6B28D326" w:rsidR="00FB28B3" w:rsidRPr="001704E2" w:rsidRDefault="00FB28B3" w:rsidP="00872BCB">
      <w:pPr>
        <w:pStyle w:val="Tekstprzypisudolnego"/>
        <w:rPr>
          <w:bCs/>
          <w:sz w:val="24"/>
          <w:szCs w:val="24"/>
        </w:rPr>
      </w:pPr>
      <w:r w:rsidRPr="00153A11">
        <w:rPr>
          <w:bCs/>
        </w:rPr>
        <w:t xml:space="preserve">    (miejscowość, data)                                          </w:t>
      </w:r>
    </w:p>
    <w:p w14:paraId="63B8ADD5" w14:textId="77777777" w:rsidR="00872BCB" w:rsidRPr="001704E2" w:rsidRDefault="00872BCB" w:rsidP="00872BCB">
      <w:pPr>
        <w:pStyle w:val="Tekstprzypisudolnego"/>
        <w:jc w:val="both"/>
        <w:rPr>
          <w:bCs/>
          <w:sz w:val="24"/>
          <w:szCs w:val="24"/>
        </w:rPr>
      </w:pPr>
    </w:p>
    <w:p w14:paraId="3EF1BBF7" w14:textId="77777777" w:rsidR="00872BCB" w:rsidRPr="001704E2" w:rsidRDefault="00872BCB" w:rsidP="00872BCB">
      <w:pPr>
        <w:pStyle w:val="Tekstprzypisudolnego"/>
        <w:jc w:val="both"/>
        <w:rPr>
          <w:bCs/>
          <w:sz w:val="24"/>
          <w:szCs w:val="24"/>
        </w:rPr>
      </w:pPr>
    </w:p>
    <w:p w14:paraId="5AC4C8AC" w14:textId="002BF14A" w:rsidR="00872BCB" w:rsidRDefault="00872BCB" w:rsidP="00872BCB">
      <w:pPr>
        <w:pStyle w:val="Tekstprzypisudolnego"/>
        <w:jc w:val="both"/>
        <w:rPr>
          <w:bCs/>
          <w:sz w:val="24"/>
          <w:szCs w:val="24"/>
        </w:rPr>
      </w:pPr>
    </w:p>
    <w:p w14:paraId="30D4563C" w14:textId="77777777" w:rsidR="00EF3937" w:rsidRPr="001704E2" w:rsidRDefault="00EF3937" w:rsidP="00872BCB">
      <w:pPr>
        <w:pStyle w:val="Tekstprzypisudolnego"/>
        <w:jc w:val="both"/>
        <w:rPr>
          <w:bCs/>
          <w:sz w:val="24"/>
          <w:szCs w:val="24"/>
        </w:rPr>
      </w:pPr>
    </w:p>
    <w:p w14:paraId="4A53556F" w14:textId="77777777" w:rsidR="00872BCB" w:rsidRPr="001704E2" w:rsidRDefault="00872BCB" w:rsidP="00872BCB">
      <w:pPr>
        <w:pStyle w:val="Tekstprzypisudolnego"/>
        <w:jc w:val="both"/>
        <w:rPr>
          <w:bCs/>
          <w:sz w:val="24"/>
          <w:szCs w:val="24"/>
        </w:rPr>
      </w:pPr>
      <w:r w:rsidRPr="001704E2">
        <w:rPr>
          <w:bCs/>
          <w:sz w:val="24"/>
          <w:szCs w:val="24"/>
        </w:rPr>
        <w:t>………………………………….                            ………………………………………</w:t>
      </w:r>
    </w:p>
    <w:p w14:paraId="41454287" w14:textId="0161755A" w:rsidR="00FB28B3" w:rsidRPr="00FB28B3" w:rsidRDefault="00872BCB" w:rsidP="00FB28B3">
      <w:pPr>
        <w:pStyle w:val="Tekstprzypisudolnego"/>
        <w:jc w:val="both"/>
        <w:rPr>
          <w:bCs/>
        </w:rPr>
      </w:pPr>
      <w:r w:rsidRPr="00153A11">
        <w:rPr>
          <w:bCs/>
        </w:rPr>
        <w:t xml:space="preserve">    (</w:t>
      </w:r>
      <w:r w:rsidR="00FB28B3" w:rsidRPr="00FB28B3">
        <w:rPr>
          <w:bCs/>
        </w:rPr>
        <w:t xml:space="preserve">podpis osoby upoważnionej </w:t>
      </w:r>
      <w:r w:rsidR="00FB28B3" w:rsidRPr="00153A11">
        <w:rPr>
          <w:bCs/>
        </w:rPr>
        <w:t xml:space="preserve"> </w:t>
      </w:r>
      <w:r w:rsidR="00FB28B3">
        <w:rPr>
          <w:bCs/>
        </w:rPr>
        <w:tab/>
      </w:r>
      <w:r w:rsidR="00FB28B3">
        <w:rPr>
          <w:bCs/>
        </w:rPr>
        <w:tab/>
      </w:r>
      <w:r w:rsidR="00FB28B3">
        <w:rPr>
          <w:bCs/>
        </w:rPr>
        <w:tab/>
      </w:r>
      <w:r w:rsidR="00FB28B3">
        <w:rPr>
          <w:bCs/>
        </w:rPr>
        <w:tab/>
      </w:r>
      <w:r w:rsidR="00FB28B3" w:rsidRPr="00153A11">
        <w:rPr>
          <w:bCs/>
        </w:rPr>
        <w:t>(pieczęć i podpis osoby upoważnionej</w:t>
      </w:r>
    </w:p>
    <w:p w14:paraId="7A017330" w14:textId="654CB081" w:rsidR="00872BCB" w:rsidRPr="00153A11" w:rsidRDefault="00FB28B3" w:rsidP="00FB28B3">
      <w:pPr>
        <w:pStyle w:val="Tekstprzypisudolnego"/>
        <w:jc w:val="both"/>
        <w:rPr>
          <w:bCs/>
        </w:rPr>
      </w:pPr>
      <w:r w:rsidRPr="00FB28B3">
        <w:rPr>
          <w:bCs/>
        </w:rPr>
        <w:t xml:space="preserve">   od strony wykonawcy</w:t>
      </w:r>
      <w:r w:rsidR="00872BCB" w:rsidRPr="00153A11">
        <w:rPr>
          <w:bCs/>
        </w:rPr>
        <w:t xml:space="preserve">)                                          </w:t>
      </w:r>
      <w:r w:rsidR="00153A11">
        <w:rPr>
          <w:bCs/>
        </w:rPr>
        <w:tab/>
      </w:r>
      <w:r w:rsidR="00153A11">
        <w:rPr>
          <w:bCs/>
        </w:rPr>
        <w:tab/>
      </w:r>
      <w:r>
        <w:rPr>
          <w:bCs/>
        </w:rPr>
        <w:t xml:space="preserve">       </w:t>
      </w:r>
      <w:r w:rsidRPr="00153A11">
        <w:rPr>
          <w:bCs/>
        </w:rPr>
        <w:t>podmiotu oddającego zasoby)</w:t>
      </w:r>
    </w:p>
    <w:p w14:paraId="24ACFFE9" w14:textId="1A4D9DFA" w:rsidR="00872BCB" w:rsidRPr="00153A11" w:rsidRDefault="00153A11" w:rsidP="00872BCB">
      <w:pPr>
        <w:pStyle w:val="Tekstprzypisudolnego"/>
        <w:jc w:val="both"/>
        <w:rPr>
          <w:bCs/>
        </w:rPr>
      </w:pPr>
      <w:r>
        <w:rPr>
          <w:bCs/>
        </w:rPr>
        <w:tab/>
      </w:r>
      <w:r>
        <w:rPr>
          <w:bCs/>
        </w:rPr>
        <w:tab/>
      </w:r>
      <w:r w:rsidR="00FB28B3">
        <w:rPr>
          <w:bCs/>
        </w:rPr>
        <w:tab/>
      </w:r>
      <w:r w:rsidR="00FB28B3">
        <w:rPr>
          <w:bCs/>
        </w:rPr>
        <w:tab/>
      </w:r>
      <w:r w:rsidR="00FB28B3">
        <w:rPr>
          <w:bCs/>
        </w:rPr>
        <w:tab/>
      </w:r>
      <w:r w:rsidR="00FB28B3">
        <w:rPr>
          <w:bCs/>
        </w:rPr>
        <w:tab/>
      </w:r>
      <w:r w:rsidR="00FB28B3">
        <w:rPr>
          <w:bCs/>
        </w:rPr>
        <w:tab/>
      </w:r>
      <w:r w:rsidR="00872BCB" w:rsidRPr="00153A11">
        <w:rPr>
          <w:bCs/>
        </w:rPr>
        <w:t xml:space="preserve">  </w:t>
      </w:r>
    </w:p>
    <w:p w14:paraId="1BE250B5" w14:textId="77777777" w:rsidR="00872BCB" w:rsidRPr="001704E2" w:rsidRDefault="00872BCB" w:rsidP="00872BCB">
      <w:pPr>
        <w:pStyle w:val="Tekstprzypisudolnego"/>
        <w:jc w:val="both"/>
        <w:rPr>
          <w:bCs/>
          <w:sz w:val="24"/>
          <w:szCs w:val="24"/>
        </w:rPr>
      </w:pPr>
    </w:p>
    <w:p w14:paraId="543EF908" w14:textId="77777777" w:rsidR="00704DCC" w:rsidRPr="001704E2" w:rsidRDefault="00704DCC" w:rsidP="00704DCC">
      <w:pPr>
        <w:rPr>
          <w:rFonts w:ascii="Times New Roman" w:hAnsi="Times New Roman" w:cs="Times New Roman"/>
          <w:sz w:val="24"/>
          <w:szCs w:val="24"/>
        </w:rPr>
      </w:pPr>
    </w:p>
    <w:p w14:paraId="0EE49A7A" w14:textId="77777777" w:rsidR="00704DCC" w:rsidRPr="001704E2" w:rsidRDefault="00704DCC" w:rsidP="00704DCC">
      <w:pPr>
        <w:rPr>
          <w:rFonts w:ascii="Times New Roman" w:hAnsi="Times New Roman" w:cs="Times New Roman"/>
          <w:sz w:val="24"/>
          <w:szCs w:val="24"/>
        </w:rPr>
      </w:pPr>
    </w:p>
    <w:p w14:paraId="7306E361" w14:textId="77777777" w:rsidR="00704DCC" w:rsidRPr="001704E2" w:rsidRDefault="00704DCC" w:rsidP="00704DCC">
      <w:pPr>
        <w:rPr>
          <w:rFonts w:ascii="Times New Roman" w:hAnsi="Times New Roman" w:cs="Times New Roman"/>
          <w:sz w:val="24"/>
          <w:szCs w:val="24"/>
        </w:rPr>
      </w:pPr>
    </w:p>
    <w:p w14:paraId="671AFFD8" w14:textId="328CFD2B" w:rsidR="00704DCC" w:rsidRPr="001704E2" w:rsidRDefault="00BB0A82" w:rsidP="00704DCC">
      <w:pPr>
        <w:spacing w:line="480" w:lineRule="auto"/>
        <w:rPr>
          <w:rFonts w:ascii="Times New Roman" w:hAnsi="Times New Roman" w:cs="Times New Roman"/>
          <w:b/>
          <w:sz w:val="24"/>
          <w:szCs w:val="24"/>
        </w:rPr>
      </w:pPr>
      <w:bookmarkStart w:id="27" w:name="_Hlk507946931"/>
      <w:r w:rsidRPr="00BB0A82">
        <w:rPr>
          <w:rFonts w:ascii="Times New Roman" w:hAnsi="Times New Roman" w:cs="Times New Roman"/>
          <w:b/>
          <w:sz w:val="24"/>
          <w:szCs w:val="24"/>
        </w:rPr>
        <w:lastRenderedPageBreak/>
        <w:t>GKM.272.2</w:t>
      </w:r>
      <w:r w:rsidR="00704DCC" w:rsidRPr="00BB0A82">
        <w:rPr>
          <w:rFonts w:ascii="Times New Roman" w:hAnsi="Times New Roman" w:cs="Times New Roman"/>
          <w:b/>
          <w:sz w:val="24"/>
          <w:szCs w:val="24"/>
        </w:rPr>
        <w:t>.201</w:t>
      </w:r>
      <w:r w:rsidR="00153A11" w:rsidRPr="00BB0A82">
        <w:rPr>
          <w:rFonts w:ascii="Times New Roman" w:hAnsi="Times New Roman" w:cs="Times New Roman"/>
          <w:b/>
          <w:sz w:val="24"/>
          <w:szCs w:val="24"/>
        </w:rPr>
        <w:t>8</w:t>
      </w:r>
      <w:r w:rsidR="00704DCC" w:rsidRPr="001704E2">
        <w:rPr>
          <w:rFonts w:ascii="Times New Roman" w:hAnsi="Times New Roman" w:cs="Times New Roman"/>
          <w:b/>
          <w:sz w:val="24"/>
          <w:szCs w:val="24"/>
        </w:rPr>
        <w:t xml:space="preserve">                                                                                Załącznik nr </w:t>
      </w:r>
      <w:r w:rsidR="00153A11">
        <w:rPr>
          <w:rFonts w:ascii="Times New Roman" w:hAnsi="Times New Roman" w:cs="Times New Roman"/>
          <w:b/>
          <w:sz w:val="24"/>
          <w:szCs w:val="24"/>
        </w:rPr>
        <w:t>7</w:t>
      </w:r>
      <w:r w:rsidR="00704DCC" w:rsidRPr="001704E2">
        <w:rPr>
          <w:rFonts w:ascii="Times New Roman" w:hAnsi="Times New Roman" w:cs="Times New Roman"/>
          <w:b/>
          <w:sz w:val="24"/>
          <w:szCs w:val="24"/>
        </w:rPr>
        <w:t xml:space="preserve"> do SIWZ</w:t>
      </w:r>
    </w:p>
    <w:p w14:paraId="11D5E713" w14:textId="77777777" w:rsidR="00704DCC" w:rsidRPr="001704E2" w:rsidRDefault="00704DCC" w:rsidP="00704DCC">
      <w:pPr>
        <w:spacing w:line="480" w:lineRule="auto"/>
        <w:ind w:left="5246" w:firstLine="708"/>
        <w:rPr>
          <w:rFonts w:ascii="Times New Roman" w:hAnsi="Times New Roman" w:cs="Times New Roman"/>
          <w:b/>
          <w:sz w:val="24"/>
          <w:szCs w:val="24"/>
        </w:rPr>
      </w:pPr>
      <w:r w:rsidRPr="001704E2">
        <w:rPr>
          <w:rFonts w:ascii="Times New Roman" w:hAnsi="Times New Roman" w:cs="Times New Roman"/>
          <w:b/>
          <w:sz w:val="24"/>
          <w:szCs w:val="24"/>
        </w:rPr>
        <w:t>Zamawiający:</w:t>
      </w:r>
    </w:p>
    <w:p w14:paraId="560E8311" w14:textId="77777777" w:rsidR="00704DCC" w:rsidRPr="001704E2" w:rsidRDefault="00704DCC" w:rsidP="00704DCC">
      <w:pPr>
        <w:ind w:left="5954"/>
        <w:rPr>
          <w:rFonts w:ascii="Times New Roman" w:hAnsi="Times New Roman" w:cs="Times New Roman"/>
          <w:sz w:val="24"/>
          <w:szCs w:val="24"/>
        </w:rPr>
      </w:pPr>
      <w:r w:rsidRPr="001704E2">
        <w:rPr>
          <w:rFonts w:ascii="Times New Roman" w:hAnsi="Times New Roman" w:cs="Times New Roman"/>
          <w:sz w:val="24"/>
          <w:szCs w:val="24"/>
        </w:rPr>
        <w:t>Gmina Zaleszany</w:t>
      </w:r>
    </w:p>
    <w:p w14:paraId="05C701BD" w14:textId="77777777" w:rsidR="00704DCC" w:rsidRPr="001704E2" w:rsidRDefault="00704DCC" w:rsidP="00704DCC">
      <w:pPr>
        <w:ind w:left="5954"/>
        <w:rPr>
          <w:rFonts w:ascii="Times New Roman" w:hAnsi="Times New Roman" w:cs="Times New Roman"/>
          <w:sz w:val="24"/>
          <w:szCs w:val="24"/>
        </w:rPr>
      </w:pPr>
      <w:r w:rsidRPr="001704E2">
        <w:rPr>
          <w:rFonts w:ascii="Times New Roman" w:hAnsi="Times New Roman" w:cs="Times New Roman"/>
          <w:sz w:val="24"/>
          <w:szCs w:val="24"/>
        </w:rPr>
        <w:t>ul. Kościuszki 16</w:t>
      </w:r>
    </w:p>
    <w:p w14:paraId="3E9A6BFA" w14:textId="77777777" w:rsidR="00704DCC" w:rsidRPr="001704E2" w:rsidRDefault="00704DCC" w:rsidP="00704DCC">
      <w:pPr>
        <w:ind w:left="5954"/>
        <w:rPr>
          <w:rFonts w:ascii="Times New Roman" w:hAnsi="Times New Roman" w:cs="Times New Roman"/>
          <w:sz w:val="24"/>
          <w:szCs w:val="24"/>
        </w:rPr>
      </w:pPr>
      <w:r w:rsidRPr="001704E2">
        <w:rPr>
          <w:rFonts w:ascii="Times New Roman" w:hAnsi="Times New Roman" w:cs="Times New Roman"/>
          <w:sz w:val="24"/>
          <w:szCs w:val="24"/>
        </w:rPr>
        <w:t>37-415 Zaleszany</w:t>
      </w:r>
    </w:p>
    <w:p w14:paraId="452D3820" w14:textId="77777777" w:rsidR="00704DCC" w:rsidRPr="001704E2" w:rsidRDefault="00704DCC" w:rsidP="00704DCC">
      <w:pPr>
        <w:ind w:left="5954"/>
        <w:jc w:val="center"/>
        <w:rPr>
          <w:rFonts w:ascii="Times New Roman" w:hAnsi="Times New Roman" w:cs="Times New Roman"/>
          <w:i/>
          <w:sz w:val="24"/>
          <w:szCs w:val="24"/>
        </w:rPr>
      </w:pPr>
      <w:r w:rsidRPr="001704E2">
        <w:rPr>
          <w:rFonts w:ascii="Times New Roman" w:hAnsi="Times New Roman" w:cs="Times New Roman"/>
          <w:i/>
          <w:sz w:val="24"/>
          <w:szCs w:val="24"/>
        </w:rPr>
        <w:t>(pełna nazwa/firma, adres)</w:t>
      </w:r>
    </w:p>
    <w:p w14:paraId="72CF0973" w14:textId="77777777" w:rsidR="00704DCC" w:rsidRPr="001704E2" w:rsidRDefault="00704DCC" w:rsidP="00704DCC">
      <w:pPr>
        <w:spacing w:line="480" w:lineRule="auto"/>
        <w:rPr>
          <w:rFonts w:ascii="Times New Roman" w:hAnsi="Times New Roman" w:cs="Times New Roman"/>
          <w:b/>
          <w:sz w:val="24"/>
          <w:szCs w:val="24"/>
        </w:rPr>
      </w:pPr>
      <w:r w:rsidRPr="001704E2">
        <w:rPr>
          <w:rFonts w:ascii="Times New Roman" w:hAnsi="Times New Roman" w:cs="Times New Roman"/>
          <w:b/>
          <w:sz w:val="24"/>
          <w:szCs w:val="24"/>
        </w:rPr>
        <w:t>Wykonawca:</w:t>
      </w:r>
    </w:p>
    <w:p w14:paraId="0BAA7B37" w14:textId="77777777" w:rsidR="00153A11" w:rsidRDefault="00704DCC" w:rsidP="00153A11">
      <w:pPr>
        <w:pStyle w:val="Bezodstpw"/>
      </w:pPr>
      <w:r w:rsidRPr="001704E2">
        <w:t>……………………………</w:t>
      </w:r>
    </w:p>
    <w:p w14:paraId="264598F7" w14:textId="77777777" w:rsidR="00153A11" w:rsidRDefault="00704DCC" w:rsidP="00153A11">
      <w:pPr>
        <w:pStyle w:val="Bezodstpw"/>
      </w:pPr>
      <w:r w:rsidRPr="001704E2">
        <w:t>………………………………</w:t>
      </w:r>
    </w:p>
    <w:p w14:paraId="570A071B" w14:textId="77777777" w:rsidR="00153A11" w:rsidRDefault="00704DCC" w:rsidP="00153A11">
      <w:pPr>
        <w:pStyle w:val="Bezodstpw"/>
        <w:rPr>
          <w:rFonts w:cs="Times New Roman"/>
          <w:i/>
          <w:sz w:val="20"/>
          <w:szCs w:val="20"/>
        </w:rPr>
      </w:pPr>
      <w:r w:rsidRPr="00153A11">
        <w:rPr>
          <w:rFonts w:cs="Times New Roman"/>
          <w:i/>
          <w:sz w:val="20"/>
          <w:szCs w:val="20"/>
        </w:rPr>
        <w:t>(pełna nazwa/firma, adres, w zależności</w:t>
      </w:r>
    </w:p>
    <w:p w14:paraId="36BF8CAC" w14:textId="77777777" w:rsidR="00704DCC" w:rsidRPr="00153A11" w:rsidRDefault="00704DCC" w:rsidP="00153A11">
      <w:pPr>
        <w:pStyle w:val="Bezodstpw"/>
        <w:rPr>
          <w:rFonts w:cs="Times New Roman"/>
          <w:i/>
          <w:sz w:val="20"/>
          <w:szCs w:val="20"/>
        </w:rPr>
      </w:pPr>
      <w:r w:rsidRPr="00153A11">
        <w:rPr>
          <w:rFonts w:cs="Times New Roman"/>
          <w:i/>
          <w:sz w:val="20"/>
          <w:szCs w:val="20"/>
        </w:rPr>
        <w:t xml:space="preserve"> od podmiotu: NIP/PESEL, KRS/</w:t>
      </w:r>
      <w:proofErr w:type="spellStart"/>
      <w:r w:rsidRPr="00153A11">
        <w:rPr>
          <w:rFonts w:cs="Times New Roman"/>
          <w:i/>
          <w:sz w:val="20"/>
          <w:szCs w:val="20"/>
        </w:rPr>
        <w:t>CEiDG</w:t>
      </w:r>
      <w:proofErr w:type="spellEnd"/>
      <w:r w:rsidRPr="00153A11">
        <w:rPr>
          <w:rFonts w:cs="Times New Roman"/>
          <w:i/>
          <w:sz w:val="20"/>
          <w:szCs w:val="20"/>
        </w:rPr>
        <w:t>)</w:t>
      </w:r>
    </w:p>
    <w:p w14:paraId="6D84719B" w14:textId="77777777" w:rsidR="00704DCC" w:rsidRPr="001704E2" w:rsidRDefault="00704DCC" w:rsidP="00704DCC">
      <w:pPr>
        <w:spacing w:line="480" w:lineRule="auto"/>
        <w:rPr>
          <w:rFonts w:ascii="Times New Roman" w:hAnsi="Times New Roman" w:cs="Times New Roman"/>
          <w:sz w:val="24"/>
          <w:szCs w:val="24"/>
          <w:u w:val="single"/>
        </w:rPr>
      </w:pPr>
      <w:r w:rsidRPr="001704E2">
        <w:rPr>
          <w:rFonts w:ascii="Times New Roman" w:hAnsi="Times New Roman" w:cs="Times New Roman"/>
          <w:sz w:val="24"/>
          <w:szCs w:val="24"/>
          <w:u w:val="single"/>
        </w:rPr>
        <w:t>reprezentowany przez:</w:t>
      </w:r>
    </w:p>
    <w:p w14:paraId="0D074052" w14:textId="77777777" w:rsidR="00153A11" w:rsidRDefault="00704DCC" w:rsidP="00153A11">
      <w:pPr>
        <w:pStyle w:val="Bezodstpw"/>
      </w:pPr>
      <w:r w:rsidRPr="001704E2">
        <w:t>………………………………</w:t>
      </w:r>
    </w:p>
    <w:p w14:paraId="6A3B4AC0" w14:textId="77777777" w:rsidR="00704DCC" w:rsidRPr="001704E2" w:rsidRDefault="00704DCC" w:rsidP="00153A11">
      <w:pPr>
        <w:pStyle w:val="Bezodstpw"/>
      </w:pPr>
      <w:r w:rsidRPr="001704E2">
        <w:t>………………………………</w:t>
      </w:r>
    </w:p>
    <w:p w14:paraId="7FAF9418" w14:textId="77777777" w:rsidR="00704DCC" w:rsidRPr="00153A11" w:rsidRDefault="00704DCC" w:rsidP="00704DCC">
      <w:pPr>
        <w:ind w:right="5953"/>
        <w:rPr>
          <w:rFonts w:ascii="Times New Roman" w:hAnsi="Times New Roman" w:cs="Times New Roman"/>
          <w:i/>
          <w:sz w:val="20"/>
          <w:szCs w:val="20"/>
        </w:rPr>
      </w:pPr>
      <w:r w:rsidRPr="00153A11">
        <w:rPr>
          <w:rFonts w:ascii="Times New Roman" w:hAnsi="Times New Roman" w:cs="Times New Roman"/>
          <w:i/>
          <w:sz w:val="20"/>
          <w:szCs w:val="20"/>
        </w:rPr>
        <w:t>(imię, nazwisko, stanowisko/podstawa do  reprezentacji)</w:t>
      </w:r>
    </w:p>
    <w:p w14:paraId="0DD14F96" w14:textId="77777777" w:rsidR="00704DCC" w:rsidRPr="001704E2" w:rsidRDefault="00704DCC" w:rsidP="00704DCC">
      <w:pPr>
        <w:rPr>
          <w:rFonts w:ascii="Times New Roman" w:hAnsi="Times New Roman" w:cs="Times New Roman"/>
          <w:sz w:val="24"/>
          <w:szCs w:val="24"/>
        </w:rPr>
      </w:pPr>
    </w:p>
    <w:p w14:paraId="31E6F281" w14:textId="77777777" w:rsidR="00704DCC" w:rsidRPr="001704E2" w:rsidRDefault="00704DCC" w:rsidP="00704DCC">
      <w:pPr>
        <w:spacing w:after="120" w:line="360" w:lineRule="auto"/>
        <w:jc w:val="center"/>
        <w:rPr>
          <w:rFonts w:ascii="Times New Roman" w:hAnsi="Times New Roman" w:cs="Times New Roman"/>
          <w:b/>
          <w:sz w:val="24"/>
          <w:szCs w:val="24"/>
          <w:u w:val="single"/>
        </w:rPr>
      </w:pPr>
      <w:r w:rsidRPr="001704E2">
        <w:rPr>
          <w:rFonts w:ascii="Times New Roman" w:hAnsi="Times New Roman" w:cs="Times New Roman"/>
          <w:b/>
          <w:sz w:val="24"/>
          <w:szCs w:val="24"/>
          <w:u w:val="single"/>
        </w:rPr>
        <w:t>Oświadczenie wykonawcy</w:t>
      </w:r>
    </w:p>
    <w:p w14:paraId="03F1FD82" w14:textId="77777777" w:rsidR="00704DCC" w:rsidRPr="001704E2" w:rsidRDefault="00704DCC" w:rsidP="00704DCC">
      <w:pPr>
        <w:jc w:val="both"/>
        <w:rPr>
          <w:rFonts w:ascii="Times New Roman" w:hAnsi="Times New Roman" w:cs="Times New Roman"/>
          <w:sz w:val="24"/>
          <w:szCs w:val="24"/>
        </w:rPr>
      </w:pPr>
      <w:r w:rsidRPr="001704E2">
        <w:rPr>
          <w:rFonts w:ascii="Times New Roman" w:hAnsi="Times New Roman" w:cs="Times New Roman"/>
          <w:sz w:val="24"/>
          <w:szCs w:val="24"/>
        </w:rPr>
        <w:t>o braku wydania wobec niego prawomocnego wyroku sądu lub ostatecznej decyzji administracyjnej o zaleganiu z uiszczeniem podatków, opłat lub składek na ubezpieczenie społeczne lub zdrowotne</w:t>
      </w:r>
    </w:p>
    <w:p w14:paraId="75971201" w14:textId="77777777" w:rsidR="00704DCC" w:rsidRPr="001704E2" w:rsidRDefault="00704DCC" w:rsidP="00704DCC">
      <w:pPr>
        <w:jc w:val="both"/>
        <w:rPr>
          <w:rFonts w:ascii="Times New Roman" w:hAnsi="Times New Roman" w:cs="Times New Roman"/>
          <w:sz w:val="24"/>
          <w:szCs w:val="24"/>
        </w:rPr>
      </w:pPr>
    </w:p>
    <w:p w14:paraId="3F9AAFE4" w14:textId="77777777" w:rsidR="00704DCC" w:rsidRPr="001704E2" w:rsidRDefault="00704DCC" w:rsidP="00704DCC">
      <w:pPr>
        <w:jc w:val="center"/>
        <w:rPr>
          <w:rFonts w:ascii="Times New Roman" w:hAnsi="Times New Roman" w:cs="Times New Roman"/>
          <w:i/>
          <w:sz w:val="24"/>
          <w:szCs w:val="24"/>
        </w:rPr>
      </w:pPr>
      <w:r w:rsidRPr="001704E2">
        <w:rPr>
          <w:rFonts w:ascii="Times New Roman" w:hAnsi="Times New Roman" w:cs="Times New Roman"/>
          <w:sz w:val="24"/>
          <w:szCs w:val="24"/>
        </w:rPr>
        <w:t>Na potrzeby postępowania o udzieleniu zamówienia publicznego pn. „</w:t>
      </w:r>
      <w:r w:rsidR="00153A11" w:rsidRPr="00153A11">
        <w:rPr>
          <w:rFonts w:ascii="Times New Roman" w:hAnsi="Times New Roman" w:cs="Times New Roman"/>
          <w:i/>
          <w:sz w:val="24"/>
          <w:szCs w:val="24"/>
        </w:rPr>
        <w:t>Rozwój gospodarki ściekowej na terenie gminy Zaleszany w celu ochrony wód zlewni Sanu</w:t>
      </w:r>
      <w:r w:rsidRPr="001704E2">
        <w:rPr>
          <w:rFonts w:ascii="Times New Roman" w:hAnsi="Times New Roman" w:cs="Times New Roman"/>
          <w:b/>
          <w:sz w:val="24"/>
          <w:szCs w:val="24"/>
        </w:rPr>
        <w:t>”</w:t>
      </w:r>
    </w:p>
    <w:p w14:paraId="2C5A9DAA" w14:textId="77777777" w:rsidR="00704DCC" w:rsidRPr="001704E2" w:rsidRDefault="00704DCC" w:rsidP="00704DCC">
      <w:pPr>
        <w:spacing w:line="360" w:lineRule="auto"/>
        <w:ind w:left="1080"/>
        <w:jc w:val="both"/>
        <w:rPr>
          <w:rFonts w:ascii="Times New Roman" w:hAnsi="Times New Roman" w:cs="Times New Roman"/>
          <w:sz w:val="24"/>
          <w:szCs w:val="24"/>
        </w:rPr>
      </w:pPr>
    </w:p>
    <w:p w14:paraId="2B5F4273" w14:textId="77777777" w:rsidR="00704DCC" w:rsidRPr="001704E2" w:rsidRDefault="00704DCC" w:rsidP="00704DCC">
      <w:pPr>
        <w:jc w:val="both"/>
        <w:rPr>
          <w:rFonts w:ascii="Times New Roman" w:hAnsi="Times New Roman" w:cs="Times New Roman"/>
          <w:sz w:val="24"/>
          <w:szCs w:val="24"/>
        </w:rPr>
      </w:pPr>
      <w:r w:rsidRPr="001704E2">
        <w:rPr>
          <w:rFonts w:ascii="Times New Roman" w:hAnsi="Times New Roman" w:cs="Times New Roman"/>
          <w:sz w:val="24"/>
          <w:szCs w:val="24"/>
        </w:rPr>
        <w:t xml:space="preserve">Oświadczam, w imieniu reprezentowanego przez mnie Wykonawcy, że wobec tego Wykonawcy </w:t>
      </w:r>
      <w:r w:rsidRPr="001704E2">
        <w:rPr>
          <w:rFonts w:ascii="Times New Roman" w:hAnsi="Times New Roman" w:cs="Times New Roman"/>
          <w:b/>
          <w:sz w:val="24"/>
          <w:szCs w:val="24"/>
          <w:u w:val="single"/>
        </w:rPr>
        <w:t>nie wydano*</w:t>
      </w:r>
      <w:r w:rsidRPr="001704E2">
        <w:rPr>
          <w:rFonts w:ascii="Times New Roman" w:hAnsi="Times New Roman" w:cs="Times New Roman"/>
          <w:sz w:val="24"/>
          <w:szCs w:val="24"/>
        </w:rPr>
        <w:t xml:space="preserve"> prawomocnego wyroku sądu lub ostatecznej decyzji administracyjnej o zaleganiu z uiszczeniem podatków, opłat lub składek na ubezpieczenia społeczne lub zdrowotne.</w:t>
      </w:r>
    </w:p>
    <w:p w14:paraId="0084F865" w14:textId="77777777" w:rsidR="00704DCC" w:rsidRPr="001704E2" w:rsidRDefault="00704DCC" w:rsidP="00704DCC">
      <w:pPr>
        <w:jc w:val="both"/>
        <w:rPr>
          <w:rFonts w:ascii="Times New Roman" w:hAnsi="Times New Roman" w:cs="Times New Roman"/>
          <w:sz w:val="24"/>
          <w:szCs w:val="24"/>
        </w:rPr>
      </w:pPr>
    </w:p>
    <w:p w14:paraId="0839DA2A" w14:textId="77777777" w:rsidR="00704DCC" w:rsidRPr="001704E2" w:rsidRDefault="00704DCC" w:rsidP="00704DCC">
      <w:pPr>
        <w:jc w:val="both"/>
        <w:rPr>
          <w:rFonts w:ascii="Times New Roman" w:hAnsi="Times New Roman" w:cs="Times New Roman"/>
          <w:sz w:val="24"/>
          <w:szCs w:val="24"/>
        </w:rPr>
      </w:pPr>
      <w:r w:rsidRPr="001704E2">
        <w:rPr>
          <w:rFonts w:ascii="Times New Roman" w:hAnsi="Times New Roman" w:cs="Times New Roman"/>
          <w:sz w:val="24"/>
          <w:szCs w:val="24"/>
        </w:rPr>
        <w:t>Oświadczam, że informacja podana w oświadczeniu jest aktualna i zgodna z prawdą oraz została przedstawiona z pełną świadomością konsekwencji wynikających z wprowadzenia Zamawiającego w błąd przy przedstawieniu informacji.</w:t>
      </w:r>
    </w:p>
    <w:p w14:paraId="2E733BD3" w14:textId="77777777" w:rsidR="00704DCC" w:rsidRPr="001704E2" w:rsidRDefault="00704DCC" w:rsidP="00704DCC">
      <w:pPr>
        <w:spacing w:before="120" w:line="360" w:lineRule="auto"/>
        <w:jc w:val="both"/>
        <w:rPr>
          <w:rFonts w:ascii="Times New Roman" w:hAnsi="Times New Roman" w:cs="Times New Roman"/>
          <w:b/>
          <w:sz w:val="24"/>
          <w:szCs w:val="24"/>
          <w:u w:val="single"/>
        </w:rPr>
      </w:pPr>
    </w:p>
    <w:p w14:paraId="15CAE655" w14:textId="77777777" w:rsidR="00704DCC" w:rsidRPr="001704E2" w:rsidRDefault="00704DCC" w:rsidP="00704DCC">
      <w:pPr>
        <w:jc w:val="both"/>
        <w:rPr>
          <w:rFonts w:ascii="Times New Roman" w:hAnsi="Times New Roman" w:cs="Times New Roman"/>
          <w:sz w:val="24"/>
          <w:szCs w:val="24"/>
        </w:rPr>
      </w:pPr>
      <w:r w:rsidRPr="001704E2">
        <w:rPr>
          <w:rFonts w:ascii="Times New Roman" w:hAnsi="Times New Roman" w:cs="Times New Roman"/>
          <w:sz w:val="24"/>
          <w:szCs w:val="24"/>
        </w:rPr>
        <w:lastRenderedPageBreak/>
        <w:t>……………….………(miejscowość),dnia……….……r</w:t>
      </w:r>
    </w:p>
    <w:p w14:paraId="23F31074" w14:textId="77777777" w:rsidR="00704DCC" w:rsidRPr="001704E2" w:rsidRDefault="00704DCC" w:rsidP="00704DCC">
      <w:pPr>
        <w:jc w:val="both"/>
        <w:rPr>
          <w:rFonts w:ascii="Times New Roman" w:hAnsi="Times New Roman" w:cs="Times New Roman"/>
          <w:sz w:val="24"/>
          <w:szCs w:val="24"/>
        </w:rPr>
      </w:pPr>
    </w:p>
    <w:p w14:paraId="3ECAEB80" w14:textId="77777777" w:rsidR="00704DCC" w:rsidRPr="001704E2" w:rsidRDefault="00704DCC" w:rsidP="00704DCC">
      <w:pPr>
        <w:jc w:val="both"/>
        <w:rPr>
          <w:rFonts w:ascii="Times New Roman" w:hAnsi="Times New Roman" w:cs="Times New Roman"/>
          <w:sz w:val="24"/>
          <w:szCs w:val="24"/>
        </w:rPr>
      </w:pPr>
      <w:r w:rsidRPr="001704E2">
        <w:rPr>
          <w:rFonts w:ascii="Times New Roman" w:hAnsi="Times New Roman" w:cs="Times New Roman"/>
          <w:sz w:val="24"/>
          <w:szCs w:val="24"/>
        </w:rPr>
        <w:t xml:space="preserve">                                                                       ……………………………………………….</w:t>
      </w:r>
    </w:p>
    <w:p w14:paraId="09B955EC" w14:textId="77777777" w:rsidR="00704DCC" w:rsidRPr="00153A11" w:rsidRDefault="00153A11" w:rsidP="00704DCC">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04DCC" w:rsidRPr="00153A11">
        <w:rPr>
          <w:rFonts w:ascii="Times New Roman" w:hAnsi="Times New Roman" w:cs="Times New Roman"/>
          <w:sz w:val="20"/>
          <w:szCs w:val="20"/>
        </w:rPr>
        <w:t>(podpis osoby upoważnionej do reprezentowania Wykonawcy)</w:t>
      </w:r>
    </w:p>
    <w:p w14:paraId="2621F463" w14:textId="77777777" w:rsidR="00704DCC" w:rsidRPr="001704E2" w:rsidRDefault="00704DCC" w:rsidP="00704DCC">
      <w:pPr>
        <w:jc w:val="both"/>
        <w:rPr>
          <w:rFonts w:ascii="Times New Roman" w:hAnsi="Times New Roman" w:cs="Times New Roman"/>
          <w:sz w:val="24"/>
          <w:szCs w:val="24"/>
        </w:rPr>
      </w:pPr>
    </w:p>
    <w:p w14:paraId="7FA92F89" w14:textId="0A7040D7" w:rsidR="00704DCC" w:rsidRDefault="00704DCC" w:rsidP="00704DCC">
      <w:pPr>
        <w:jc w:val="both"/>
        <w:rPr>
          <w:rFonts w:ascii="Times New Roman" w:hAnsi="Times New Roman" w:cs="Times New Roman"/>
          <w:sz w:val="24"/>
          <w:szCs w:val="24"/>
        </w:rPr>
      </w:pPr>
      <w:r w:rsidRPr="001704E2">
        <w:rPr>
          <w:rFonts w:ascii="Times New Roman" w:hAnsi="Times New Roman" w:cs="Times New Roman"/>
          <w:sz w:val="24"/>
          <w:szCs w:val="24"/>
        </w:rPr>
        <w:t xml:space="preserve">* W przypadku wydania prawomocnego wyroku lub ostatecznej decyzji administracyjnej o zaleganiu z uiszczaniem podatków, opłat lub składek na ubezpieczenia społeczne lub zdrowotne zamiast oświadczenia Wykonawca składa dokumenty potwierdzające dokonanie płatności tych należności wraz z ewentualnymi odsetkami lub grzywnami lub zawarcie wiążącego porozumienia w sprawie spłat tych należności  </w:t>
      </w:r>
    </w:p>
    <w:p w14:paraId="0F743361" w14:textId="244E12AD" w:rsidR="00EF3937" w:rsidRDefault="00EF3937" w:rsidP="00704DCC">
      <w:pPr>
        <w:jc w:val="both"/>
        <w:rPr>
          <w:rFonts w:ascii="Times New Roman" w:hAnsi="Times New Roman" w:cs="Times New Roman"/>
          <w:sz w:val="24"/>
          <w:szCs w:val="24"/>
        </w:rPr>
      </w:pPr>
    </w:p>
    <w:p w14:paraId="622F34A9" w14:textId="27B62334" w:rsidR="00EF3937" w:rsidRDefault="00EF3937" w:rsidP="00704DCC">
      <w:pPr>
        <w:jc w:val="both"/>
        <w:rPr>
          <w:rFonts w:ascii="Times New Roman" w:hAnsi="Times New Roman" w:cs="Times New Roman"/>
          <w:sz w:val="24"/>
          <w:szCs w:val="24"/>
        </w:rPr>
      </w:pPr>
    </w:p>
    <w:p w14:paraId="11715A62" w14:textId="60D17A9A" w:rsidR="00EF3937" w:rsidRDefault="00EF3937" w:rsidP="00704DCC">
      <w:pPr>
        <w:jc w:val="both"/>
        <w:rPr>
          <w:rFonts w:ascii="Times New Roman" w:hAnsi="Times New Roman" w:cs="Times New Roman"/>
          <w:sz w:val="24"/>
          <w:szCs w:val="24"/>
        </w:rPr>
      </w:pPr>
    </w:p>
    <w:p w14:paraId="5F594AB9" w14:textId="4CF14034" w:rsidR="00EF3937" w:rsidRDefault="00EF3937" w:rsidP="00704DCC">
      <w:pPr>
        <w:jc w:val="both"/>
        <w:rPr>
          <w:rFonts w:ascii="Times New Roman" w:hAnsi="Times New Roman" w:cs="Times New Roman"/>
          <w:sz w:val="24"/>
          <w:szCs w:val="24"/>
        </w:rPr>
      </w:pPr>
    </w:p>
    <w:p w14:paraId="5E38F49D" w14:textId="254F363E" w:rsidR="00EF3937" w:rsidRDefault="00EF3937" w:rsidP="00704DCC">
      <w:pPr>
        <w:jc w:val="both"/>
        <w:rPr>
          <w:rFonts w:ascii="Times New Roman" w:hAnsi="Times New Roman" w:cs="Times New Roman"/>
          <w:sz w:val="24"/>
          <w:szCs w:val="24"/>
        </w:rPr>
      </w:pPr>
    </w:p>
    <w:p w14:paraId="6AE0A297" w14:textId="6AE09BC8" w:rsidR="00EF3937" w:rsidRDefault="00EF3937" w:rsidP="00704DCC">
      <w:pPr>
        <w:jc w:val="both"/>
        <w:rPr>
          <w:rFonts w:ascii="Times New Roman" w:hAnsi="Times New Roman" w:cs="Times New Roman"/>
          <w:sz w:val="24"/>
          <w:szCs w:val="24"/>
        </w:rPr>
      </w:pPr>
    </w:p>
    <w:p w14:paraId="45C5434A" w14:textId="70DD3A4F" w:rsidR="00EF3937" w:rsidRDefault="00EF3937" w:rsidP="00704DCC">
      <w:pPr>
        <w:jc w:val="both"/>
        <w:rPr>
          <w:rFonts w:ascii="Times New Roman" w:hAnsi="Times New Roman" w:cs="Times New Roman"/>
          <w:sz w:val="24"/>
          <w:szCs w:val="24"/>
        </w:rPr>
      </w:pPr>
    </w:p>
    <w:p w14:paraId="7212CC34" w14:textId="31BC2253" w:rsidR="00EF3937" w:rsidRDefault="00EF3937" w:rsidP="00704DCC">
      <w:pPr>
        <w:jc w:val="both"/>
        <w:rPr>
          <w:rFonts w:ascii="Times New Roman" w:hAnsi="Times New Roman" w:cs="Times New Roman"/>
          <w:sz w:val="24"/>
          <w:szCs w:val="24"/>
        </w:rPr>
      </w:pPr>
    </w:p>
    <w:p w14:paraId="197D97DB" w14:textId="79CF1EB6" w:rsidR="00EF3937" w:rsidRDefault="00EF3937" w:rsidP="00704DCC">
      <w:pPr>
        <w:jc w:val="both"/>
        <w:rPr>
          <w:rFonts w:ascii="Times New Roman" w:hAnsi="Times New Roman" w:cs="Times New Roman"/>
          <w:sz w:val="24"/>
          <w:szCs w:val="24"/>
        </w:rPr>
      </w:pPr>
    </w:p>
    <w:p w14:paraId="19DA304B" w14:textId="5872C3F2" w:rsidR="00EF3937" w:rsidRDefault="00EF3937" w:rsidP="00704DCC">
      <w:pPr>
        <w:jc w:val="both"/>
        <w:rPr>
          <w:rFonts w:ascii="Times New Roman" w:hAnsi="Times New Roman" w:cs="Times New Roman"/>
          <w:sz w:val="24"/>
          <w:szCs w:val="24"/>
        </w:rPr>
      </w:pPr>
    </w:p>
    <w:p w14:paraId="45D41233" w14:textId="21C1EB35" w:rsidR="00EF3937" w:rsidRDefault="00EF3937" w:rsidP="00704DCC">
      <w:pPr>
        <w:jc w:val="both"/>
        <w:rPr>
          <w:rFonts w:ascii="Times New Roman" w:hAnsi="Times New Roman" w:cs="Times New Roman"/>
          <w:sz w:val="24"/>
          <w:szCs w:val="24"/>
        </w:rPr>
      </w:pPr>
    </w:p>
    <w:p w14:paraId="27692706" w14:textId="0EACF5C2" w:rsidR="00EF3937" w:rsidRDefault="00EF3937" w:rsidP="00704DCC">
      <w:pPr>
        <w:jc w:val="both"/>
        <w:rPr>
          <w:rFonts w:ascii="Times New Roman" w:hAnsi="Times New Roman" w:cs="Times New Roman"/>
          <w:sz w:val="24"/>
          <w:szCs w:val="24"/>
        </w:rPr>
      </w:pPr>
    </w:p>
    <w:p w14:paraId="1C5CD62A" w14:textId="680B5786" w:rsidR="00EF3937" w:rsidRDefault="00EF3937" w:rsidP="00704DCC">
      <w:pPr>
        <w:jc w:val="both"/>
        <w:rPr>
          <w:rFonts w:ascii="Times New Roman" w:hAnsi="Times New Roman" w:cs="Times New Roman"/>
          <w:sz w:val="24"/>
          <w:szCs w:val="24"/>
        </w:rPr>
      </w:pPr>
    </w:p>
    <w:p w14:paraId="1629AFCF" w14:textId="625FEACF" w:rsidR="00EF3937" w:rsidRDefault="00EF3937" w:rsidP="00704DCC">
      <w:pPr>
        <w:jc w:val="both"/>
        <w:rPr>
          <w:rFonts w:ascii="Times New Roman" w:hAnsi="Times New Roman" w:cs="Times New Roman"/>
          <w:sz w:val="24"/>
          <w:szCs w:val="24"/>
        </w:rPr>
      </w:pPr>
    </w:p>
    <w:p w14:paraId="14BFFCD7" w14:textId="6092AC05" w:rsidR="00EF3937" w:rsidRDefault="00EF3937" w:rsidP="00704DCC">
      <w:pPr>
        <w:jc w:val="both"/>
        <w:rPr>
          <w:rFonts w:ascii="Times New Roman" w:hAnsi="Times New Roman" w:cs="Times New Roman"/>
          <w:sz w:val="24"/>
          <w:szCs w:val="24"/>
        </w:rPr>
      </w:pPr>
    </w:p>
    <w:p w14:paraId="75DE2BC2" w14:textId="2ADA3392" w:rsidR="00EF3937" w:rsidRDefault="00EF3937" w:rsidP="00704DCC">
      <w:pPr>
        <w:jc w:val="both"/>
        <w:rPr>
          <w:rFonts w:ascii="Times New Roman" w:hAnsi="Times New Roman" w:cs="Times New Roman"/>
          <w:sz w:val="24"/>
          <w:szCs w:val="24"/>
        </w:rPr>
      </w:pPr>
    </w:p>
    <w:p w14:paraId="0FF92C9A" w14:textId="114D536A" w:rsidR="00EF3937" w:rsidRDefault="00EF3937" w:rsidP="00704DCC">
      <w:pPr>
        <w:jc w:val="both"/>
        <w:rPr>
          <w:rFonts w:ascii="Times New Roman" w:hAnsi="Times New Roman" w:cs="Times New Roman"/>
          <w:sz w:val="24"/>
          <w:szCs w:val="24"/>
        </w:rPr>
      </w:pPr>
    </w:p>
    <w:p w14:paraId="5E85B198" w14:textId="48D32DB4" w:rsidR="00EF3937" w:rsidRDefault="00EF3937" w:rsidP="00704DCC">
      <w:pPr>
        <w:jc w:val="both"/>
        <w:rPr>
          <w:rFonts w:ascii="Times New Roman" w:hAnsi="Times New Roman" w:cs="Times New Roman"/>
          <w:sz w:val="24"/>
          <w:szCs w:val="24"/>
        </w:rPr>
      </w:pPr>
    </w:p>
    <w:bookmarkEnd w:id="27"/>
    <w:p w14:paraId="1082F633" w14:textId="36F3F8DA" w:rsidR="00EF3937" w:rsidRDefault="00EF3937" w:rsidP="00EF3937">
      <w:pPr>
        <w:keepNext/>
        <w:numPr>
          <w:ilvl w:val="5"/>
          <w:numId w:val="0"/>
        </w:numPr>
        <w:tabs>
          <w:tab w:val="num" w:pos="0"/>
        </w:tabs>
        <w:suppressAutoHyphens/>
        <w:ind w:left="1152" w:hanging="1152"/>
        <w:outlineLvl w:val="5"/>
        <w:rPr>
          <w:b/>
          <w:bCs/>
          <w:lang w:eastAsia="ar-SA"/>
        </w:rPr>
      </w:pPr>
      <w:r>
        <w:rPr>
          <w:noProof/>
          <w:lang w:eastAsia="pl-PL"/>
        </w:rPr>
        <w:lastRenderedPageBreak/>
        <w:drawing>
          <wp:inline distT="0" distB="0" distL="0" distR="0" wp14:anchorId="489E897A" wp14:editId="76A58EBC">
            <wp:extent cx="5760720" cy="4210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pl-podk-ueefs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inline>
        </w:drawing>
      </w:r>
    </w:p>
    <w:p w14:paraId="308F8235" w14:textId="71AB77E8" w:rsidR="003323FF" w:rsidRDefault="003323FF" w:rsidP="003323FF">
      <w:pPr>
        <w:keepNext/>
        <w:numPr>
          <w:ilvl w:val="5"/>
          <w:numId w:val="0"/>
        </w:numPr>
        <w:tabs>
          <w:tab w:val="num" w:pos="0"/>
        </w:tabs>
        <w:suppressAutoHyphens/>
        <w:ind w:left="1152" w:hanging="1152"/>
        <w:jc w:val="right"/>
        <w:outlineLvl w:val="5"/>
        <w:rPr>
          <w:rFonts w:ascii="Times New Roman" w:hAnsi="Times New Roman" w:cs="Times New Roman"/>
          <w:b/>
          <w:bCs/>
          <w:sz w:val="24"/>
          <w:szCs w:val="24"/>
          <w:lang w:eastAsia="ar-SA"/>
        </w:rPr>
      </w:pPr>
      <w:r>
        <w:rPr>
          <w:rFonts w:ascii="Times New Roman" w:hAnsi="Times New Roman" w:cs="Times New Roman"/>
          <w:b/>
          <w:bCs/>
          <w:sz w:val="24"/>
          <w:szCs w:val="24"/>
          <w:lang w:eastAsia="ar-SA"/>
        </w:rPr>
        <w:t>Załącznik Nr 6a do SIWZ</w:t>
      </w:r>
    </w:p>
    <w:p w14:paraId="09F4653E" w14:textId="271B83A6" w:rsidR="00EF3937" w:rsidRPr="00EF3937" w:rsidRDefault="00EF3937" w:rsidP="00EF3937">
      <w:pPr>
        <w:keepNext/>
        <w:numPr>
          <w:ilvl w:val="5"/>
          <w:numId w:val="0"/>
        </w:numPr>
        <w:tabs>
          <w:tab w:val="num" w:pos="0"/>
        </w:tabs>
        <w:suppressAutoHyphens/>
        <w:ind w:left="1152" w:hanging="1152"/>
        <w:jc w:val="center"/>
        <w:outlineLvl w:val="5"/>
        <w:rPr>
          <w:rFonts w:ascii="Times New Roman" w:hAnsi="Times New Roman" w:cs="Times New Roman"/>
          <w:b/>
          <w:bCs/>
          <w:sz w:val="24"/>
          <w:szCs w:val="24"/>
          <w:lang w:eastAsia="ar-SA"/>
        </w:rPr>
      </w:pPr>
      <w:r w:rsidRPr="00EF3937">
        <w:rPr>
          <w:rFonts w:ascii="Times New Roman" w:hAnsi="Times New Roman" w:cs="Times New Roman"/>
          <w:b/>
          <w:bCs/>
          <w:sz w:val="24"/>
          <w:szCs w:val="24"/>
          <w:lang w:eastAsia="ar-SA"/>
        </w:rPr>
        <w:t>Wzór umowy</w:t>
      </w:r>
      <w:r w:rsidR="003323FF">
        <w:rPr>
          <w:rFonts w:ascii="Times New Roman" w:hAnsi="Times New Roman" w:cs="Times New Roman"/>
          <w:b/>
          <w:bCs/>
          <w:sz w:val="24"/>
          <w:szCs w:val="24"/>
          <w:lang w:eastAsia="ar-SA"/>
        </w:rPr>
        <w:t xml:space="preserve"> (część I, II, III, IV)</w:t>
      </w:r>
    </w:p>
    <w:p w14:paraId="7FDCA900" w14:textId="0880EBA4" w:rsidR="00EF3937" w:rsidRPr="00EF3937" w:rsidRDefault="00EF3937" w:rsidP="00E27243">
      <w:pPr>
        <w:keepNext/>
        <w:numPr>
          <w:ilvl w:val="5"/>
          <w:numId w:val="0"/>
        </w:numPr>
        <w:tabs>
          <w:tab w:val="num" w:pos="0"/>
        </w:tabs>
        <w:suppressAutoHyphens/>
        <w:ind w:left="1152" w:hanging="1152"/>
        <w:jc w:val="center"/>
        <w:outlineLvl w:val="5"/>
        <w:rPr>
          <w:rFonts w:ascii="Times New Roman" w:hAnsi="Times New Roman" w:cs="Times New Roman"/>
          <w:b/>
          <w:bCs/>
          <w:sz w:val="24"/>
          <w:szCs w:val="24"/>
          <w:lang w:eastAsia="ar-SA"/>
        </w:rPr>
      </w:pPr>
      <w:r w:rsidRPr="00EF3937">
        <w:rPr>
          <w:rFonts w:ascii="Times New Roman" w:hAnsi="Times New Roman" w:cs="Times New Roman"/>
          <w:b/>
          <w:bCs/>
          <w:sz w:val="24"/>
          <w:szCs w:val="24"/>
          <w:lang w:eastAsia="ar-SA"/>
        </w:rPr>
        <w:t xml:space="preserve">Nr </w:t>
      </w:r>
      <w:r>
        <w:rPr>
          <w:rFonts w:ascii="Times New Roman" w:hAnsi="Times New Roman" w:cs="Times New Roman"/>
          <w:b/>
          <w:bCs/>
          <w:sz w:val="24"/>
          <w:szCs w:val="24"/>
          <w:lang w:eastAsia="ar-SA"/>
        </w:rPr>
        <w:t>……………………………../</w:t>
      </w:r>
      <w:r w:rsidRPr="00EF3937">
        <w:rPr>
          <w:rFonts w:ascii="Times New Roman" w:hAnsi="Times New Roman" w:cs="Times New Roman"/>
          <w:b/>
          <w:bCs/>
          <w:sz w:val="24"/>
          <w:szCs w:val="24"/>
          <w:lang w:eastAsia="ar-SA"/>
        </w:rPr>
        <w:t>2018</w:t>
      </w:r>
    </w:p>
    <w:p w14:paraId="7361561E" w14:textId="77777777" w:rsidR="00EF3937" w:rsidRPr="00EF3937" w:rsidRDefault="00EF3937" w:rsidP="00EF3937">
      <w:pPr>
        <w:pStyle w:val="Tekstprzypisudolnego"/>
        <w:rPr>
          <w:sz w:val="24"/>
          <w:szCs w:val="24"/>
        </w:rPr>
      </w:pPr>
      <w:r w:rsidRPr="00EF3937">
        <w:rPr>
          <w:sz w:val="24"/>
          <w:szCs w:val="24"/>
        </w:rPr>
        <w:t>W dniu.................... 2018 roku w Zaleszanach pomiędzy:</w:t>
      </w:r>
    </w:p>
    <w:p w14:paraId="7831B3F5" w14:textId="77777777" w:rsidR="00EF3937" w:rsidRPr="00EF3937" w:rsidRDefault="00EF3937" w:rsidP="00EF3937">
      <w:pPr>
        <w:pStyle w:val="Tekstprzypisudolnego"/>
        <w:rPr>
          <w:sz w:val="24"/>
          <w:szCs w:val="24"/>
        </w:rPr>
      </w:pPr>
    </w:p>
    <w:p w14:paraId="25D1AFF9" w14:textId="77777777" w:rsidR="00EF3937" w:rsidRPr="00EF3937" w:rsidRDefault="00EF3937" w:rsidP="00E27243">
      <w:pPr>
        <w:pStyle w:val="Tekstprzypisudolnego"/>
        <w:jc w:val="both"/>
        <w:rPr>
          <w:sz w:val="24"/>
          <w:szCs w:val="24"/>
        </w:rPr>
      </w:pPr>
      <w:r w:rsidRPr="00EF3937">
        <w:rPr>
          <w:b/>
          <w:bCs/>
          <w:sz w:val="24"/>
          <w:szCs w:val="24"/>
        </w:rPr>
        <w:t>Gminą Zaleszany</w:t>
      </w:r>
      <w:r w:rsidRPr="00EF3937">
        <w:rPr>
          <w:sz w:val="24"/>
          <w:szCs w:val="24"/>
        </w:rPr>
        <w:t xml:space="preserve"> z siedzibą Urzędu Gminy Zaleszany, ul. T. Kościuszki 16, 37 – 415 Zaleszany, zwaną w treści umowy „</w:t>
      </w:r>
      <w:r w:rsidRPr="00EF3937">
        <w:rPr>
          <w:b/>
          <w:bCs/>
          <w:sz w:val="24"/>
          <w:szCs w:val="24"/>
        </w:rPr>
        <w:t xml:space="preserve">Zamawiającym”, </w:t>
      </w:r>
      <w:r w:rsidRPr="00EF3937">
        <w:rPr>
          <w:sz w:val="24"/>
          <w:szCs w:val="24"/>
        </w:rPr>
        <w:t>reprezentowaną przez:</w:t>
      </w:r>
    </w:p>
    <w:p w14:paraId="7858A192" w14:textId="77777777" w:rsidR="00EF3937" w:rsidRPr="00EF3937" w:rsidRDefault="00EF3937" w:rsidP="00EF3937">
      <w:pPr>
        <w:pStyle w:val="Tekstprzypisudolnego"/>
        <w:rPr>
          <w:sz w:val="24"/>
          <w:szCs w:val="24"/>
        </w:rPr>
      </w:pPr>
      <w:r w:rsidRPr="00EF3937">
        <w:rPr>
          <w:sz w:val="24"/>
          <w:szCs w:val="24"/>
        </w:rPr>
        <w:t>Pawła Gardego – Wójta Gminy</w:t>
      </w:r>
    </w:p>
    <w:p w14:paraId="7B3B4E21" w14:textId="77777777" w:rsidR="00EF3937" w:rsidRPr="00EF3937" w:rsidRDefault="00EF3937" w:rsidP="00EF3937">
      <w:pPr>
        <w:pStyle w:val="Tekstprzypisudolnego"/>
        <w:rPr>
          <w:sz w:val="24"/>
          <w:szCs w:val="24"/>
        </w:rPr>
      </w:pPr>
      <w:r w:rsidRPr="00EF3937">
        <w:rPr>
          <w:sz w:val="24"/>
          <w:szCs w:val="24"/>
        </w:rPr>
        <w:t>przy kontrasygnacie</w:t>
      </w:r>
    </w:p>
    <w:p w14:paraId="2D313E00" w14:textId="77777777" w:rsidR="00EF3937" w:rsidRPr="00EF3937" w:rsidRDefault="00EF3937" w:rsidP="00EF3937">
      <w:pPr>
        <w:pStyle w:val="Tekstprzypisudolnego"/>
        <w:rPr>
          <w:sz w:val="24"/>
          <w:szCs w:val="24"/>
        </w:rPr>
      </w:pPr>
      <w:r w:rsidRPr="00EF3937">
        <w:rPr>
          <w:sz w:val="24"/>
          <w:szCs w:val="24"/>
        </w:rPr>
        <w:t>Skarbnika Gminy Moniki Chałubiec</w:t>
      </w:r>
    </w:p>
    <w:p w14:paraId="55246323" w14:textId="77777777" w:rsidR="00EF3937" w:rsidRPr="00EF3937" w:rsidRDefault="00EF3937" w:rsidP="00EF3937">
      <w:pPr>
        <w:pStyle w:val="Tekstprzypisudolnego"/>
        <w:rPr>
          <w:sz w:val="24"/>
          <w:szCs w:val="24"/>
        </w:rPr>
      </w:pPr>
      <w:r w:rsidRPr="00EF3937">
        <w:rPr>
          <w:sz w:val="24"/>
          <w:szCs w:val="24"/>
        </w:rPr>
        <w:t>a</w:t>
      </w:r>
    </w:p>
    <w:p w14:paraId="6FFC0716" w14:textId="77777777" w:rsidR="00EF3937" w:rsidRPr="00EF3937" w:rsidRDefault="00EF3937" w:rsidP="00EF3937">
      <w:pPr>
        <w:pStyle w:val="Tekstprzypisudolnego"/>
        <w:rPr>
          <w:sz w:val="24"/>
          <w:szCs w:val="24"/>
        </w:rPr>
      </w:pPr>
      <w:r w:rsidRPr="00EF3937">
        <w:rPr>
          <w:sz w:val="24"/>
          <w:szCs w:val="24"/>
        </w:rPr>
        <w:t>.............................................................................................................................................</w:t>
      </w:r>
    </w:p>
    <w:p w14:paraId="32A8BADF" w14:textId="77777777" w:rsidR="00EF3937" w:rsidRPr="00EF3937" w:rsidRDefault="00EF3937" w:rsidP="00EF3937">
      <w:pPr>
        <w:pStyle w:val="Tekstprzypisudolnego"/>
        <w:rPr>
          <w:sz w:val="24"/>
          <w:szCs w:val="24"/>
        </w:rPr>
      </w:pPr>
      <w:r w:rsidRPr="00EF3937">
        <w:rPr>
          <w:sz w:val="24"/>
          <w:szCs w:val="24"/>
        </w:rPr>
        <w:t>w imieniu, którego działają:</w:t>
      </w:r>
    </w:p>
    <w:p w14:paraId="0E15DBCD" w14:textId="77777777" w:rsidR="00EF3937" w:rsidRPr="00EF3937" w:rsidRDefault="00EF3937" w:rsidP="00EF3937">
      <w:pPr>
        <w:pStyle w:val="Tekstprzypisudolnego"/>
        <w:rPr>
          <w:sz w:val="24"/>
          <w:szCs w:val="24"/>
        </w:rPr>
      </w:pPr>
    </w:p>
    <w:p w14:paraId="779DF254" w14:textId="77777777" w:rsidR="00EF3937" w:rsidRPr="00EF3937" w:rsidRDefault="00EF3937" w:rsidP="00EF3937">
      <w:pPr>
        <w:pStyle w:val="Tekstprzypisudolnego"/>
        <w:rPr>
          <w:sz w:val="24"/>
          <w:szCs w:val="24"/>
        </w:rPr>
      </w:pPr>
      <w:r w:rsidRPr="00EF3937">
        <w:rPr>
          <w:sz w:val="24"/>
          <w:szCs w:val="24"/>
        </w:rPr>
        <w:t>1..........................................................................</w:t>
      </w:r>
    </w:p>
    <w:p w14:paraId="01667CD3" w14:textId="77777777" w:rsidR="00EF3937" w:rsidRPr="00EF3937" w:rsidRDefault="00EF3937" w:rsidP="00EF3937">
      <w:pPr>
        <w:pStyle w:val="Tekstprzypisudolnego"/>
        <w:rPr>
          <w:sz w:val="24"/>
          <w:szCs w:val="24"/>
        </w:rPr>
      </w:pPr>
      <w:r w:rsidRPr="00EF3937">
        <w:rPr>
          <w:sz w:val="24"/>
          <w:szCs w:val="24"/>
        </w:rPr>
        <w:t>2..........................................................................</w:t>
      </w:r>
    </w:p>
    <w:p w14:paraId="53CF6B51" w14:textId="77777777" w:rsidR="00EF3937" w:rsidRPr="00EF3937" w:rsidRDefault="00EF3937" w:rsidP="00EF3937">
      <w:pPr>
        <w:pStyle w:val="Tekstprzypisudolnego"/>
        <w:rPr>
          <w:b/>
          <w:bCs/>
          <w:sz w:val="24"/>
          <w:szCs w:val="24"/>
        </w:rPr>
      </w:pPr>
      <w:r w:rsidRPr="00EF3937">
        <w:rPr>
          <w:sz w:val="24"/>
          <w:szCs w:val="24"/>
        </w:rPr>
        <w:t>zwanym w treści umowy „</w:t>
      </w:r>
      <w:r w:rsidRPr="00EF3937">
        <w:rPr>
          <w:b/>
          <w:bCs/>
          <w:sz w:val="24"/>
          <w:szCs w:val="24"/>
        </w:rPr>
        <w:t>Wykonawcą”</w:t>
      </w:r>
    </w:p>
    <w:p w14:paraId="5754D2E6" w14:textId="71E358E1" w:rsidR="00EF3937" w:rsidRPr="00EF3937" w:rsidRDefault="00EF3937" w:rsidP="00EF3937">
      <w:pPr>
        <w:pStyle w:val="Tekstprzypisudolnego"/>
        <w:jc w:val="both"/>
        <w:rPr>
          <w:sz w:val="24"/>
          <w:szCs w:val="24"/>
        </w:rPr>
      </w:pPr>
      <w:r w:rsidRPr="00EF3937">
        <w:rPr>
          <w:sz w:val="24"/>
          <w:szCs w:val="24"/>
        </w:rPr>
        <w:t xml:space="preserve">zgodnie z wynikiem przetargu nieograniczonego ogłoszonego </w:t>
      </w:r>
      <w:r w:rsidR="00231677" w:rsidRPr="00231677">
        <w:rPr>
          <w:sz w:val="24"/>
          <w:szCs w:val="24"/>
        </w:rPr>
        <w:t xml:space="preserve">w Dzienniku Urzędowym Unii Europejskiej w dniu </w:t>
      </w:r>
      <w:r w:rsidR="00231677">
        <w:rPr>
          <w:sz w:val="24"/>
          <w:szCs w:val="24"/>
        </w:rPr>
        <w:t>…………………..</w:t>
      </w:r>
      <w:r w:rsidR="00231677" w:rsidRPr="00231677">
        <w:rPr>
          <w:sz w:val="24"/>
          <w:szCs w:val="24"/>
        </w:rPr>
        <w:t xml:space="preserve">2018 roku pod numerem </w:t>
      </w:r>
      <w:r w:rsidR="00231677">
        <w:rPr>
          <w:sz w:val="24"/>
          <w:szCs w:val="24"/>
        </w:rPr>
        <w:t>………………………………</w:t>
      </w:r>
      <w:r w:rsidR="00231677" w:rsidRPr="00231677">
        <w:rPr>
          <w:sz w:val="24"/>
          <w:szCs w:val="24"/>
        </w:rPr>
        <w:t xml:space="preserve"> </w:t>
      </w:r>
      <w:r w:rsidRPr="00EF3937">
        <w:rPr>
          <w:sz w:val="24"/>
          <w:szCs w:val="24"/>
        </w:rPr>
        <w:t>zawarto umowę o następującej treści:</w:t>
      </w:r>
    </w:p>
    <w:p w14:paraId="5EC8C8ED" w14:textId="77777777" w:rsidR="00EF3937" w:rsidRPr="00EF3937" w:rsidRDefault="00EF3937" w:rsidP="00EF3937">
      <w:pPr>
        <w:pStyle w:val="Tekstprzypisudolnego"/>
        <w:jc w:val="center"/>
        <w:rPr>
          <w:b/>
          <w:bCs/>
          <w:sz w:val="24"/>
          <w:szCs w:val="24"/>
        </w:rPr>
      </w:pPr>
      <w:r w:rsidRPr="00EF3937">
        <w:rPr>
          <w:b/>
          <w:bCs/>
          <w:sz w:val="24"/>
          <w:szCs w:val="24"/>
        </w:rPr>
        <w:t>§1</w:t>
      </w:r>
    </w:p>
    <w:p w14:paraId="57D123FB" w14:textId="77777777" w:rsidR="00EF3937" w:rsidRPr="00EF3937" w:rsidRDefault="00EF3937" w:rsidP="00EF3937">
      <w:pPr>
        <w:pStyle w:val="Tekstprzypisudolnego"/>
        <w:jc w:val="center"/>
        <w:rPr>
          <w:b/>
          <w:bCs/>
          <w:sz w:val="24"/>
          <w:szCs w:val="24"/>
        </w:rPr>
      </w:pPr>
      <w:r w:rsidRPr="00EF3937">
        <w:rPr>
          <w:b/>
          <w:bCs/>
          <w:sz w:val="24"/>
          <w:szCs w:val="24"/>
        </w:rPr>
        <w:t xml:space="preserve">Przedmiot umowy </w:t>
      </w:r>
    </w:p>
    <w:p w14:paraId="0D5E4601" w14:textId="77777777" w:rsidR="00EF3937" w:rsidRPr="00EF3937" w:rsidRDefault="00EF3937" w:rsidP="00EF3937">
      <w:pPr>
        <w:pStyle w:val="Tekstprzypisudolnego"/>
        <w:jc w:val="center"/>
        <w:rPr>
          <w:sz w:val="24"/>
          <w:szCs w:val="24"/>
        </w:rPr>
      </w:pPr>
    </w:p>
    <w:p w14:paraId="0BD069EE" w14:textId="32F80F82" w:rsidR="00231677" w:rsidRPr="00231677" w:rsidRDefault="00231677" w:rsidP="00CB66EB">
      <w:pPr>
        <w:keepNext/>
        <w:numPr>
          <w:ilvl w:val="0"/>
          <w:numId w:val="37"/>
        </w:numPr>
        <w:spacing w:after="0" w:line="240" w:lineRule="auto"/>
        <w:jc w:val="both"/>
        <w:outlineLvl w:val="2"/>
        <w:rPr>
          <w:rFonts w:ascii="Times New Roman" w:eastAsia="Times New Roman" w:hAnsi="Times New Roman" w:cs="Times New Roman"/>
          <w:sz w:val="24"/>
          <w:szCs w:val="24"/>
          <w:lang w:eastAsia="pl-PL"/>
        </w:rPr>
      </w:pPr>
      <w:r w:rsidRPr="00231677">
        <w:rPr>
          <w:rFonts w:ascii="Times New Roman" w:eastAsia="Times New Roman" w:hAnsi="Times New Roman" w:cs="Times New Roman"/>
          <w:sz w:val="24"/>
          <w:szCs w:val="24"/>
          <w:lang w:eastAsia="pl-PL"/>
        </w:rPr>
        <w:t xml:space="preserve">Przedmiotem niniejszej Umowy jest wykonanie przedsięwzięcia pn. </w:t>
      </w:r>
      <w:r w:rsidRPr="00304A7F">
        <w:rPr>
          <w:rFonts w:ascii="Times New Roman" w:eastAsia="Times New Roman" w:hAnsi="Times New Roman" w:cs="Times New Roman"/>
          <w:b/>
          <w:sz w:val="24"/>
          <w:szCs w:val="24"/>
          <w:lang w:eastAsia="pl-PL"/>
        </w:rPr>
        <w:t>„Rozwój gospodarki ściekowej na terenie gminy Zaleszany w celu ochrony wód zlewni Sanu”</w:t>
      </w:r>
      <w:r w:rsidRPr="00231677">
        <w:rPr>
          <w:rFonts w:ascii="Times New Roman" w:eastAsia="Times New Roman" w:hAnsi="Times New Roman" w:cs="Times New Roman"/>
          <w:sz w:val="24"/>
          <w:szCs w:val="24"/>
          <w:lang w:eastAsia="pl-PL"/>
        </w:rPr>
        <w:t xml:space="preserve"> w zakresie:</w:t>
      </w:r>
    </w:p>
    <w:p w14:paraId="73265C47" w14:textId="77777777" w:rsidR="00231677" w:rsidRDefault="00231677" w:rsidP="00231677">
      <w:pPr>
        <w:keepNext/>
        <w:spacing w:after="0" w:line="240" w:lineRule="auto"/>
        <w:ind w:left="851" w:hanging="491"/>
        <w:jc w:val="both"/>
        <w:outlineLvl w:val="2"/>
        <w:rPr>
          <w:rFonts w:ascii="Times New Roman" w:eastAsia="Times New Roman" w:hAnsi="Times New Roman" w:cs="Times New Roman"/>
          <w:sz w:val="24"/>
          <w:szCs w:val="24"/>
          <w:lang w:eastAsia="pl-PL"/>
        </w:rPr>
      </w:pPr>
      <w:bookmarkStart w:id="28" w:name="_Hlk506753981"/>
      <w:r w:rsidRPr="00231677">
        <w:rPr>
          <w:rFonts w:ascii="Times New Roman" w:eastAsia="Times New Roman" w:hAnsi="Times New Roman" w:cs="Times New Roman"/>
          <w:sz w:val="24"/>
          <w:szCs w:val="24"/>
          <w:lang w:eastAsia="pl-PL"/>
        </w:rPr>
        <w:t>- Część I – Budowa sieci kanalizacyjnej  w miejscowości Kotowa Wola.</w:t>
      </w:r>
      <w:r w:rsidRPr="00231677">
        <w:rPr>
          <w:rFonts w:ascii="Times New Roman" w:eastAsia="Times New Roman" w:hAnsi="Times New Roman" w:cs="Times New Roman"/>
          <w:sz w:val="24"/>
          <w:szCs w:val="24"/>
          <w:vertAlign w:val="superscript"/>
          <w:lang w:eastAsia="pl-PL"/>
        </w:rPr>
        <w:t xml:space="preserve"> *</w:t>
      </w:r>
    </w:p>
    <w:p w14:paraId="069EE8BC" w14:textId="77777777" w:rsidR="00231677" w:rsidRDefault="00231677" w:rsidP="00231677">
      <w:pPr>
        <w:keepNext/>
        <w:spacing w:after="0" w:line="240" w:lineRule="auto"/>
        <w:ind w:left="567" w:hanging="207"/>
        <w:jc w:val="both"/>
        <w:outlineLvl w:val="2"/>
        <w:rPr>
          <w:rFonts w:ascii="Times New Roman" w:eastAsia="Times New Roman" w:hAnsi="Times New Roman" w:cs="Times New Roman"/>
          <w:sz w:val="24"/>
          <w:szCs w:val="24"/>
          <w:lang w:eastAsia="pl-PL"/>
        </w:rPr>
      </w:pPr>
      <w:r w:rsidRPr="00231677">
        <w:rPr>
          <w:rFonts w:ascii="Times New Roman" w:eastAsia="Times New Roman" w:hAnsi="Times New Roman" w:cs="Times New Roman"/>
          <w:sz w:val="24"/>
          <w:szCs w:val="24"/>
          <w:lang w:eastAsia="pl-PL"/>
        </w:rPr>
        <w:t>- Część II – Budowa sieci kanalizacyjnej w miejscowości Obojna.</w:t>
      </w:r>
      <w:r w:rsidRPr="00231677">
        <w:rPr>
          <w:rFonts w:ascii="Times New Roman" w:eastAsia="Times New Roman" w:hAnsi="Times New Roman" w:cs="Times New Roman"/>
          <w:sz w:val="24"/>
          <w:szCs w:val="24"/>
          <w:vertAlign w:val="superscript"/>
          <w:lang w:eastAsia="pl-PL"/>
        </w:rPr>
        <w:t xml:space="preserve"> *</w:t>
      </w:r>
    </w:p>
    <w:p w14:paraId="6A8BCFA0" w14:textId="77777777" w:rsidR="00231677" w:rsidRDefault="00231677" w:rsidP="00231677">
      <w:pPr>
        <w:keepNext/>
        <w:spacing w:after="0" w:line="240" w:lineRule="auto"/>
        <w:ind w:left="567" w:hanging="207"/>
        <w:jc w:val="both"/>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31677">
        <w:rPr>
          <w:rFonts w:ascii="Times New Roman" w:eastAsia="Times New Roman" w:hAnsi="Times New Roman" w:cs="Times New Roman"/>
          <w:sz w:val="24"/>
          <w:szCs w:val="24"/>
          <w:lang w:eastAsia="pl-PL"/>
        </w:rPr>
        <w:t xml:space="preserve">Część </w:t>
      </w:r>
      <w:r>
        <w:rPr>
          <w:rFonts w:ascii="Times New Roman" w:eastAsia="Times New Roman" w:hAnsi="Times New Roman" w:cs="Times New Roman"/>
          <w:sz w:val="24"/>
          <w:szCs w:val="24"/>
          <w:lang w:eastAsia="pl-PL"/>
        </w:rPr>
        <w:t>II</w:t>
      </w:r>
      <w:r w:rsidRPr="00231677">
        <w:rPr>
          <w:rFonts w:ascii="Times New Roman" w:eastAsia="Times New Roman" w:hAnsi="Times New Roman" w:cs="Times New Roman"/>
          <w:sz w:val="24"/>
          <w:szCs w:val="24"/>
          <w:lang w:eastAsia="pl-PL"/>
        </w:rPr>
        <w:t>I – Budowa sieci kanalizacji sanitarnej w miejscowościach: Pilchów, Turbia, Zbydniów.</w:t>
      </w:r>
      <w:r w:rsidRPr="00231677">
        <w:rPr>
          <w:rFonts w:ascii="Times New Roman" w:eastAsia="Times New Roman" w:hAnsi="Times New Roman" w:cs="Times New Roman"/>
          <w:sz w:val="24"/>
          <w:szCs w:val="24"/>
          <w:vertAlign w:val="superscript"/>
          <w:lang w:eastAsia="pl-PL"/>
        </w:rPr>
        <w:t xml:space="preserve"> *</w:t>
      </w:r>
    </w:p>
    <w:p w14:paraId="230895E8" w14:textId="7981D278" w:rsidR="00231677" w:rsidRDefault="00231677" w:rsidP="00231677">
      <w:pPr>
        <w:keepNext/>
        <w:spacing w:after="0" w:line="240" w:lineRule="auto"/>
        <w:ind w:left="567" w:hanging="207"/>
        <w:jc w:val="both"/>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31677">
        <w:rPr>
          <w:rFonts w:ascii="Times New Roman" w:eastAsia="Times New Roman" w:hAnsi="Times New Roman" w:cs="Times New Roman"/>
          <w:sz w:val="24"/>
          <w:szCs w:val="24"/>
          <w:lang w:eastAsia="pl-PL"/>
        </w:rPr>
        <w:t>Część I</w:t>
      </w:r>
      <w:r>
        <w:rPr>
          <w:rFonts w:ascii="Times New Roman" w:eastAsia="Times New Roman" w:hAnsi="Times New Roman" w:cs="Times New Roman"/>
          <w:sz w:val="24"/>
          <w:szCs w:val="24"/>
          <w:lang w:eastAsia="pl-PL"/>
        </w:rPr>
        <w:t>V</w:t>
      </w:r>
      <w:r w:rsidRPr="00231677">
        <w:rPr>
          <w:rFonts w:ascii="Times New Roman" w:eastAsia="Times New Roman" w:hAnsi="Times New Roman" w:cs="Times New Roman"/>
          <w:sz w:val="24"/>
          <w:szCs w:val="24"/>
          <w:lang w:eastAsia="pl-PL"/>
        </w:rPr>
        <w:t xml:space="preserve"> – Rozbudowa oczyszczalni ścieków w miejscowości  Kępie Zaleszańskie wraz z budową pompowni ścieków w Kępiu Zaleszańskim –</w:t>
      </w:r>
      <w:r w:rsidR="00F10259">
        <w:rPr>
          <w:rFonts w:ascii="Times New Roman" w:eastAsia="Times New Roman" w:hAnsi="Times New Roman" w:cs="Times New Roman"/>
          <w:sz w:val="24"/>
          <w:szCs w:val="24"/>
          <w:lang w:eastAsia="pl-PL"/>
        </w:rPr>
        <w:t xml:space="preserve"> </w:t>
      </w:r>
      <w:r w:rsidRPr="00231677">
        <w:rPr>
          <w:rFonts w:ascii="Times New Roman" w:eastAsia="Times New Roman" w:hAnsi="Times New Roman" w:cs="Times New Roman"/>
          <w:sz w:val="24"/>
          <w:szCs w:val="24"/>
          <w:lang w:eastAsia="pl-PL"/>
        </w:rPr>
        <w:t>pompownia dosyłowa do oczyszczalni.</w:t>
      </w:r>
      <w:r w:rsidRPr="00231677">
        <w:rPr>
          <w:rFonts w:ascii="Times New Roman" w:eastAsia="Times New Roman" w:hAnsi="Times New Roman" w:cs="Times New Roman"/>
          <w:sz w:val="24"/>
          <w:szCs w:val="24"/>
          <w:vertAlign w:val="superscript"/>
          <w:lang w:eastAsia="pl-PL"/>
        </w:rPr>
        <w:t xml:space="preserve"> *</w:t>
      </w:r>
    </w:p>
    <w:p w14:paraId="63F55C0B" w14:textId="4B771FC6" w:rsidR="00231677" w:rsidRPr="00231677" w:rsidRDefault="00231677" w:rsidP="00D512F8">
      <w:pPr>
        <w:keepNext/>
        <w:spacing w:after="0" w:line="240" w:lineRule="auto"/>
        <w:ind w:left="720" w:hanging="436"/>
        <w:jc w:val="both"/>
        <w:outlineLvl w:val="2"/>
        <w:rPr>
          <w:rFonts w:ascii="Times New Roman" w:eastAsia="Times New Roman" w:hAnsi="Times New Roman" w:cs="Times New Roman"/>
          <w:sz w:val="24"/>
          <w:szCs w:val="24"/>
          <w:lang w:eastAsia="pl-PL"/>
        </w:rPr>
      </w:pPr>
      <w:r w:rsidRPr="00231677">
        <w:rPr>
          <w:rFonts w:ascii="Times New Roman" w:eastAsia="Times New Roman" w:hAnsi="Times New Roman" w:cs="Times New Roman"/>
          <w:sz w:val="24"/>
          <w:szCs w:val="24"/>
          <w:vertAlign w:val="superscript"/>
          <w:lang w:eastAsia="pl-PL"/>
        </w:rPr>
        <w:t>*</w:t>
      </w:r>
      <w:r w:rsidRPr="00231677">
        <w:rPr>
          <w:rFonts w:ascii="Times New Roman" w:eastAsia="Times New Roman" w:hAnsi="Times New Roman" w:cs="Times New Roman"/>
          <w:sz w:val="24"/>
          <w:szCs w:val="24"/>
          <w:lang w:eastAsia="pl-PL"/>
        </w:rPr>
        <w:t>niepotrzebne skreślić</w:t>
      </w:r>
      <w:bookmarkEnd w:id="28"/>
    </w:p>
    <w:p w14:paraId="0DC4FF75" w14:textId="77777777" w:rsidR="00EF3937" w:rsidRPr="00EF3937" w:rsidRDefault="00EF3937" w:rsidP="00CB66EB">
      <w:pPr>
        <w:numPr>
          <w:ilvl w:val="0"/>
          <w:numId w:val="37"/>
        </w:numPr>
        <w:spacing w:after="0" w:line="240" w:lineRule="auto"/>
        <w:jc w:val="both"/>
        <w:rPr>
          <w:rFonts w:ascii="Times New Roman" w:hAnsi="Times New Roman" w:cs="Times New Roman"/>
          <w:sz w:val="24"/>
          <w:szCs w:val="24"/>
        </w:rPr>
      </w:pPr>
      <w:r w:rsidRPr="00EF3937">
        <w:rPr>
          <w:rFonts w:ascii="Times New Roman" w:hAnsi="Times New Roman" w:cs="Times New Roman"/>
          <w:sz w:val="24"/>
          <w:szCs w:val="24"/>
        </w:rPr>
        <w:t>Przedmiot umowy został szczegółowo opisany w poniższych dokumentach stanowiących załączniki do Umowy:</w:t>
      </w:r>
    </w:p>
    <w:p w14:paraId="5988E8FB" w14:textId="77777777" w:rsidR="00EF3937" w:rsidRPr="00EF3937" w:rsidRDefault="00EF3937" w:rsidP="00CB66EB">
      <w:pPr>
        <w:numPr>
          <w:ilvl w:val="2"/>
          <w:numId w:val="32"/>
        </w:numPr>
        <w:spacing w:after="0" w:line="240" w:lineRule="auto"/>
        <w:rPr>
          <w:rFonts w:ascii="Times New Roman" w:hAnsi="Times New Roman" w:cs="Times New Roman"/>
          <w:sz w:val="24"/>
          <w:szCs w:val="24"/>
        </w:rPr>
      </w:pPr>
      <w:r w:rsidRPr="00EF3937">
        <w:rPr>
          <w:rFonts w:ascii="Times New Roman" w:hAnsi="Times New Roman" w:cs="Times New Roman"/>
          <w:sz w:val="24"/>
          <w:szCs w:val="24"/>
        </w:rPr>
        <w:t>Specyfikacji Istotnych Warunków Zamówienia – załącznik nr 1,</w:t>
      </w:r>
    </w:p>
    <w:p w14:paraId="745ED396" w14:textId="77777777" w:rsidR="00EF3937" w:rsidRPr="00EF3937" w:rsidRDefault="00EF3937" w:rsidP="00CB66EB">
      <w:pPr>
        <w:numPr>
          <w:ilvl w:val="2"/>
          <w:numId w:val="32"/>
        </w:numPr>
        <w:spacing w:after="0" w:line="240" w:lineRule="auto"/>
        <w:rPr>
          <w:rFonts w:ascii="Times New Roman" w:hAnsi="Times New Roman" w:cs="Times New Roman"/>
          <w:sz w:val="24"/>
          <w:szCs w:val="24"/>
        </w:rPr>
      </w:pPr>
      <w:r w:rsidRPr="00EF3937">
        <w:rPr>
          <w:rFonts w:ascii="Times New Roman" w:hAnsi="Times New Roman" w:cs="Times New Roman"/>
          <w:sz w:val="24"/>
          <w:szCs w:val="24"/>
        </w:rPr>
        <w:t>Dokumentacji projektowej – załącznik nr 2,</w:t>
      </w:r>
    </w:p>
    <w:p w14:paraId="74E82750" w14:textId="77777777" w:rsidR="00EF3937" w:rsidRPr="00EF3937" w:rsidRDefault="00EF3937" w:rsidP="00CB66EB">
      <w:pPr>
        <w:numPr>
          <w:ilvl w:val="2"/>
          <w:numId w:val="32"/>
        </w:numPr>
        <w:spacing w:after="0" w:line="240" w:lineRule="auto"/>
        <w:rPr>
          <w:rFonts w:ascii="Times New Roman" w:hAnsi="Times New Roman" w:cs="Times New Roman"/>
          <w:sz w:val="24"/>
          <w:szCs w:val="24"/>
        </w:rPr>
      </w:pPr>
      <w:r w:rsidRPr="00EF3937">
        <w:rPr>
          <w:rFonts w:ascii="Times New Roman" w:hAnsi="Times New Roman" w:cs="Times New Roman"/>
          <w:sz w:val="24"/>
          <w:szCs w:val="24"/>
        </w:rPr>
        <w:t xml:space="preserve">Specyfikacji Technicznych Wykonania i Odbioru Robót Budowlanych- załącznik nr 3, </w:t>
      </w:r>
    </w:p>
    <w:p w14:paraId="093911CA" w14:textId="7A332EED" w:rsidR="00EF3937" w:rsidRPr="00304A7F" w:rsidRDefault="00EF3937" w:rsidP="00CB66EB">
      <w:pPr>
        <w:numPr>
          <w:ilvl w:val="2"/>
          <w:numId w:val="32"/>
        </w:numPr>
        <w:spacing w:after="0" w:line="240" w:lineRule="auto"/>
        <w:rPr>
          <w:rFonts w:ascii="Times New Roman" w:hAnsi="Times New Roman" w:cs="Times New Roman"/>
          <w:sz w:val="24"/>
          <w:szCs w:val="24"/>
        </w:rPr>
      </w:pPr>
      <w:r w:rsidRPr="00304A7F">
        <w:rPr>
          <w:rFonts w:ascii="Times New Roman" w:hAnsi="Times New Roman" w:cs="Times New Roman"/>
          <w:sz w:val="24"/>
          <w:szCs w:val="24"/>
        </w:rPr>
        <w:t>Przedmiar robót- załącznik nr 4</w:t>
      </w:r>
      <w:r w:rsidR="00304A7F">
        <w:rPr>
          <w:rFonts w:ascii="Times New Roman" w:hAnsi="Times New Roman" w:cs="Times New Roman"/>
          <w:sz w:val="24"/>
          <w:szCs w:val="24"/>
        </w:rPr>
        <w:t>.</w:t>
      </w:r>
    </w:p>
    <w:p w14:paraId="6D6C313F" w14:textId="17563937" w:rsidR="00EF3937" w:rsidRDefault="00EF3937" w:rsidP="00CB66EB">
      <w:pPr>
        <w:pStyle w:val="Tekstpodstawowy"/>
        <w:numPr>
          <w:ilvl w:val="0"/>
          <w:numId w:val="37"/>
        </w:numPr>
        <w:spacing w:after="0"/>
        <w:jc w:val="both"/>
        <w:rPr>
          <w:rFonts w:cs="Times New Roman"/>
          <w:b/>
        </w:rPr>
      </w:pPr>
      <w:r w:rsidRPr="00EF3937">
        <w:rPr>
          <w:rFonts w:cs="Times New Roman"/>
          <w:b/>
        </w:rPr>
        <w:t xml:space="preserve">Wykonawca zobowiązuje się do wykonania przedmiotu niniejszej umowy z najwyższą starannością, zgodnie z dokumentacją projektową, specyfikacjami technicznymi wykonania i odbioru robót budowlanych, przedmiarami robót oraz zgodnie z zasadami wiedzy technicznej i sztuki budowlanej i obowiązującymi przepisami i normami.  </w:t>
      </w:r>
    </w:p>
    <w:p w14:paraId="7CBBE911" w14:textId="67AEFC39" w:rsidR="00EC3DA6" w:rsidRDefault="00EC3DA6" w:rsidP="00CB66EB">
      <w:pPr>
        <w:pStyle w:val="Tekstpodstawowy"/>
        <w:numPr>
          <w:ilvl w:val="0"/>
          <w:numId w:val="37"/>
        </w:numPr>
        <w:spacing w:after="0"/>
        <w:jc w:val="both"/>
        <w:rPr>
          <w:rFonts w:cs="Times New Roman"/>
          <w:b/>
        </w:rPr>
      </w:pPr>
      <w:r w:rsidRPr="00EC3DA6">
        <w:rPr>
          <w:rFonts w:cs="Times New Roman"/>
          <w:b/>
        </w:rPr>
        <w:lastRenderedPageBreak/>
        <w:t>Zakres rzeczowy prac do wykonania obejmuje również wykonanie wszystkich prac naprawczych związanych z odtworzeniem terenu sprzed wykonywania robót budowlanych stanowiących przedmiot zamówienia, w tym także roboty drogowe związane z odtworzeniem różnych rodzajów nawierzchni istniejących</w:t>
      </w:r>
      <w:r>
        <w:rPr>
          <w:rFonts w:cs="Times New Roman"/>
          <w:b/>
        </w:rPr>
        <w:t>.</w:t>
      </w:r>
    </w:p>
    <w:p w14:paraId="5C70230D" w14:textId="77777777" w:rsidR="00304A7F" w:rsidRDefault="00D94633" w:rsidP="00CB66EB">
      <w:pPr>
        <w:pStyle w:val="Tekstpodstawowy"/>
        <w:numPr>
          <w:ilvl w:val="0"/>
          <w:numId w:val="37"/>
        </w:numPr>
        <w:spacing w:after="0"/>
        <w:jc w:val="both"/>
        <w:rPr>
          <w:rFonts w:cs="Times New Roman"/>
          <w:b/>
        </w:rPr>
      </w:pPr>
      <w:r w:rsidRPr="00D94633">
        <w:rPr>
          <w:rFonts w:cs="Times New Roman"/>
          <w:b/>
        </w:rPr>
        <w:t xml:space="preserve">Roboty wykonywane będą w czynnym obiekcie oczyszczali ścieków w Kępiu Zaleszańskim (będą w nim przebywać interesanci, użytkownicy i pracownicy) i Wykonawca zobowiązany jest prowadzić prace w sposób umożliwiający wykonywanie statutowych zadań użytkowników przez cały okres prowadzenia robót. </w:t>
      </w:r>
    </w:p>
    <w:p w14:paraId="08ED15B1" w14:textId="77777777" w:rsidR="00304A7F" w:rsidRDefault="00D94633" w:rsidP="00CB66EB">
      <w:pPr>
        <w:pStyle w:val="Tekstpodstawowy"/>
        <w:numPr>
          <w:ilvl w:val="0"/>
          <w:numId w:val="37"/>
        </w:numPr>
        <w:spacing w:after="0"/>
        <w:jc w:val="both"/>
        <w:rPr>
          <w:rFonts w:cs="Times New Roman"/>
          <w:b/>
        </w:rPr>
      </w:pPr>
      <w:r w:rsidRPr="00D94633">
        <w:rPr>
          <w:rFonts w:cs="Times New Roman"/>
          <w:b/>
        </w:rPr>
        <w:t xml:space="preserve">Teren robót, na którym będą prowadzone roboty budowlane będzie przekazywany sukcesywnie. </w:t>
      </w:r>
    </w:p>
    <w:p w14:paraId="4297C848" w14:textId="5A1C40C1" w:rsidR="00D94633" w:rsidRPr="00D94633" w:rsidRDefault="00D94633" w:rsidP="00CB66EB">
      <w:pPr>
        <w:pStyle w:val="Tekstpodstawowy"/>
        <w:numPr>
          <w:ilvl w:val="0"/>
          <w:numId w:val="37"/>
        </w:numPr>
        <w:spacing w:after="0"/>
        <w:jc w:val="both"/>
        <w:rPr>
          <w:rFonts w:cs="Times New Roman"/>
          <w:b/>
        </w:rPr>
      </w:pPr>
      <w:r w:rsidRPr="00D94633">
        <w:rPr>
          <w:rFonts w:cs="Times New Roman"/>
          <w:b/>
        </w:rPr>
        <w:t>Wykonawca będzie musiał uzgadniać z użytkownikami obiektów i nieruchomości kolejność robót i prowadzić roboty w taki sposób, aby była możliwość użytkowania obiektów i nieruchomości.</w:t>
      </w:r>
    </w:p>
    <w:p w14:paraId="3F0F0B4C" w14:textId="7295068C" w:rsidR="00EC3DA6" w:rsidRPr="00D94633" w:rsidRDefault="00D94633" w:rsidP="00CB66EB">
      <w:pPr>
        <w:pStyle w:val="Tekstpodstawowy"/>
        <w:numPr>
          <w:ilvl w:val="0"/>
          <w:numId w:val="37"/>
        </w:numPr>
        <w:spacing w:after="0"/>
        <w:jc w:val="both"/>
        <w:rPr>
          <w:rFonts w:cs="Times New Roman"/>
          <w:b/>
        </w:rPr>
      </w:pPr>
      <w:r w:rsidRPr="00D94633">
        <w:rPr>
          <w:rFonts w:cs="Times New Roman"/>
          <w:b/>
        </w:rPr>
        <w:t xml:space="preserve">Roboty budowlane muszą być wykonywane </w:t>
      </w:r>
      <w:r w:rsidR="005A66E6">
        <w:rPr>
          <w:rFonts w:cs="Times New Roman"/>
          <w:b/>
        </w:rPr>
        <w:t>i</w:t>
      </w:r>
      <w:r w:rsidRPr="00D94633">
        <w:rPr>
          <w:rFonts w:cs="Times New Roman"/>
          <w:b/>
        </w:rPr>
        <w:t xml:space="preserve"> zorganizowane w taki sposób, </w:t>
      </w:r>
      <w:r w:rsidR="005A66E6">
        <w:rPr>
          <w:rFonts w:cs="Times New Roman"/>
          <w:b/>
        </w:rPr>
        <w:t>ż</w:t>
      </w:r>
      <w:r w:rsidRPr="00D94633">
        <w:rPr>
          <w:rFonts w:cs="Times New Roman"/>
          <w:b/>
        </w:rPr>
        <w:t>e obecna oczyszczalnia musi na bieżąco funkcjonować, pracować, tj. przyjmować ścieki i odpowiednio je oczyszczać, zgodnie z istniejącym pozwoleniem wodnoprawnym.</w:t>
      </w:r>
    </w:p>
    <w:p w14:paraId="014BB49E" w14:textId="506567AD" w:rsidR="00231677" w:rsidRPr="00231677" w:rsidRDefault="00231677" w:rsidP="00CB66EB">
      <w:pPr>
        <w:pStyle w:val="Tekstpodstawowy"/>
        <w:numPr>
          <w:ilvl w:val="0"/>
          <w:numId w:val="37"/>
        </w:numPr>
        <w:spacing w:after="0"/>
        <w:jc w:val="both"/>
        <w:rPr>
          <w:rFonts w:cs="Times New Roman"/>
          <w:i/>
        </w:rPr>
      </w:pPr>
      <w:r w:rsidRPr="00231677">
        <w:rPr>
          <w:rFonts w:cs="Times New Roman"/>
          <w:i/>
        </w:rPr>
        <w:t xml:space="preserve">Projekt pn. „Rozwój gospodarki ściekowej na terenie gminy Zaleszany w celu ochrony wód zlewni Sanu” </w:t>
      </w:r>
      <w:r w:rsidR="005A0175">
        <w:rPr>
          <w:rFonts w:cs="Times New Roman"/>
          <w:i/>
        </w:rPr>
        <w:t>dofinansowywany jest</w:t>
      </w:r>
      <w:r w:rsidRPr="00231677">
        <w:rPr>
          <w:rFonts w:cs="Times New Roman"/>
          <w:i/>
        </w:rPr>
        <w:t xml:space="preserve"> w ramach Regionalnego Programu Operacyjnego Województwa Podkarpackiego 2014 –2020, Oś Priorytetowa IV. Ochrona środowiska naturalnego i dziedzictwa kulturowego, Działanie 4.3 Gospodarka wodno- ściekowa, Cel tematyczny 6, Priorytet inwestycyjny 6b</w:t>
      </w:r>
      <w:r>
        <w:rPr>
          <w:rFonts w:cs="Times New Roman"/>
          <w:i/>
        </w:rPr>
        <w:t>.</w:t>
      </w:r>
    </w:p>
    <w:p w14:paraId="4A04FA2E" w14:textId="77777777" w:rsidR="003A166A" w:rsidRDefault="003A166A" w:rsidP="00EF3937">
      <w:pPr>
        <w:pStyle w:val="Tekstprzypisudolnego"/>
        <w:jc w:val="center"/>
        <w:rPr>
          <w:b/>
          <w:bCs/>
          <w:sz w:val="24"/>
          <w:szCs w:val="24"/>
        </w:rPr>
      </w:pPr>
    </w:p>
    <w:p w14:paraId="70873775" w14:textId="3F2D5AE6" w:rsidR="00EF3937" w:rsidRPr="00EF3937" w:rsidRDefault="00EF3937" w:rsidP="00EF3937">
      <w:pPr>
        <w:pStyle w:val="Tekstprzypisudolnego"/>
        <w:jc w:val="center"/>
        <w:rPr>
          <w:b/>
          <w:bCs/>
          <w:sz w:val="24"/>
          <w:szCs w:val="24"/>
        </w:rPr>
      </w:pPr>
      <w:r w:rsidRPr="00EF3937">
        <w:rPr>
          <w:b/>
          <w:bCs/>
          <w:sz w:val="24"/>
          <w:szCs w:val="24"/>
        </w:rPr>
        <w:t>§ 2</w:t>
      </w:r>
    </w:p>
    <w:p w14:paraId="0E676F2E" w14:textId="77777777" w:rsidR="00EF3937" w:rsidRPr="00EF3937" w:rsidRDefault="00EF3937" w:rsidP="00EF3937">
      <w:pPr>
        <w:pStyle w:val="Tekstprzypisudolnego"/>
        <w:jc w:val="center"/>
        <w:rPr>
          <w:b/>
          <w:bCs/>
          <w:sz w:val="24"/>
          <w:szCs w:val="24"/>
        </w:rPr>
      </w:pPr>
      <w:r w:rsidRPr="00EF3937">
        <w:rPr>
          <w:b/>
          <w:bCs/>
          <w:sz w:val="24"/>
          <w:szCs w:val="24"/>
        </w:rPr>
        <w:t>Termin wykonania przedmiotu umowy</w:t>
      </w:r>
    </w:p>
    <w:p w14:paraId="3120EBF0" w14:textId="77777777" w:rsidR="00EF3937" w:rsidRPr="00EF3937" w:rsidRDefault="00EF3937" w:rsidP="00EF3937">
      <w:pPr>
        <w:pStyle w:val="Tekstprzypisudolnego"/>
        <w:jc w:val="both"/>
        <w:rPr>
          <w:b/>
          <w:bCs/>
          <w:sz w:val="24"/>
          <w:szCs w:val="24"/>
        </w:rPr>
      </w:pPr>
    </w:p>
    <w:p w14:paraId="570820D1" w14:textId="166CD2BB" w:rsidR="00EF3937" w:rsidRPr="00EF3937" w:rsidRDefault="00EF3937" w:rsidP="00CB66EB">
      <w:pPr>
        <w:pStyle w:val="Tekstprzypisudolnego"/>
        <w:numPr>
          <w:ilvl w:val="6"/>
          <w:numId w:val="32"/>
        </w:numPr>
        <w:ind w:left="567" w:hanging="567"/>
        <w:jc w:val="both"/>
        <w:rPr>
          <w:sz w:val="24"/>
          <w:szCs w:val="24"/>
        </w:rPr>
      </w:pPr>
      <w:r w:rsidRPr="00EF3937">
        <w:rPr>
          <w:sz w:val="24"/>
          <w:szCs w:val="24"/>
        </w:rPr>
        <w:t>Termin zakończenia robót:</w:t>
      </w:r>
      <w:r w:rsidR="005A0175">
        <w:rPr>
          <w:sz w:val="24"/>
          <w:szCs w:val="24"/>
        </w:rPr>
        <w:t xml:space="preserve"> </w:t>
      </w:r>
    </w:p>
    <w:p w14:paraId="1F90568D" w14:textId="32DC91AC" w:rsidR="005A0175" w:rsidRPr="005A0175" w:rsidRDefault="005A0175" w:rsidP="005A0175">
      <w:pPr>
        <w:pStyle w:val="Tekstprzypisudolnego"/>
        <w:ind w:left="567"/>
        <w:jc w:val="both"/>
        <w:rPr>
          <w:sz w:val="24"/>
          <w:szCs w:val="24"/>
        </w:rPr>
      </w:pPr>
      <w:bookmarkStart w:id="29" w:name="_Hlk507950073"/>
      <w:r w:rsidRPr="005A0175">
        <w:rPr>
          <w:sz w:val="24"/>
          <w:szCs w:val="24"/>
        </w:rPr>
        <w:t xml:space="preserve">- Część I – Budowa sieci kanalizacyjnej  w miejscowości Kotowa Wola </w:t>
      </w:r>
      <w:bookmarkStart w:id="30" w:name="_Hlk506754030"/>
      <w:r>
        <w:rPr>
          <w:sz w:val="24"/>
        </w:rPr>
        <w:t xml:space="preserve">– do dnia </w:t>
      </w:r>
      <w:r w:rsidRPr="00D512F8">
        <w:rPr>
          <w:b/>
          <w:sz w:val="24"/>
        </w:rPr>
        <w:t>30.10.201</w:t>
      </w:r>
      <w:r w:rsidR="005A66E6" w:rsidRPr="00D512F8">
        <w:rPr>
          <w:b/>
          <w:sz w:val="24"/>
        </w:rPr>
        <w:t>9</w:t>
      </w:r>
      <w:r w:rsidRPr="00D512F8">
        <w:rPr>
          <w:b/>
          <w:sz w:val="24"/>
        </w:rPr>
        <w:t xml:space="preserve"> r.</w:t>
      </w:r>
      <w:r w:rsidRPr="00D512F8">
        <w:rPr>
          <w:b/>
          <w:sz w:val="24"/>
          <w:vertAlign w:val="superscript"/>
        </w:rPr>
        <w:t xml:space="preserve"> *</w:t>
      </w:r>
      <w:bookmarkEnd w:id="30"/>
    </w:p>
    <w:p w14:paraId="7F5511A5" w14:textId="3D6F351A" w:rsidR="005A0175" w:rsidRPr="005A0175" w:rsidRDefault="005A0175" w:rsidP="005A0175">
      <w:pPr>
        <w:pStyle w:val="Tekstprzypisudolnego"/>
        <w:ind w:left="567"/>
        <w:jc w:val="both"/>
        <w:rPr>
          <w:sz w:val="24"/>
          <w:szCs w:val="24"/>
        </w:rPr>
      </w:pPr>
      <w:r w:rsidRPr="005A0175">
        <w:rPr>
          <w:sz w:val="24"/>
          <w:szCs w:val="24"/>
        </w:rPr>
        <w:t>- Część II – Budowa sieci kanalizacyjnej w miejscowości Obojna</w:t>
      </w:r>
      <w:r>
        <w:rPr>
          <w:sz w:val="24"/>
          <w:szCs w:val="24"/>
        </w:rPr>
        <w:t xml:space="preserve"> </w:t>
      </w:r>
      <w:r w:rsidRPr="005A0175">
        <w:rPr>
          <w:sz w:val="24"/>
          <w:szCs w:val="24"/>
        </w:rPr>
        <w:t>– do dnia</w:t>
      </w:r>
      <w:r w:rsidRPr="00D512F8">
        <w:rPr>
          <w:b/>
          <w:sz w:val="24"/>
          <w:szCs w:val="24"/>
        </w:rPr>
        <w:t xml:space="preserve"> 30.10.201</w:t>
      </w:r>
      <w:r w:rsidR="005A66E6" w:rsidRPr="00D512F8">
        <w:rPr>
          <w:b/>
          <w:sz w:val="24"/>
          <w:szCs w:val="24"/>
        </w:rPr>
        <w:t>9</w:t>
      </w:r>
      <w:r w:rsidRPr="00D512F8">
        <w:rPr>
          <w:b/>
          <w:sz w:val="24"/>
          <w:szCs w:val="24"/>
        </w:rPr>
        <w:t xml:space="preserve"> r. </w:t>
      </w:r>
      <w:r w:rsidRPr="005A0175">
        <w:rPr>
          <w:sz w:val="24"/>
          <w:szCs w:val="24"/>
        </w:rPr>
        <w:t>*</w:t>
      </w:r>
    </w:p>
    <w:p w14:paraId="7D92F082" w14:textId="651E1BE5" w:rsidR="005A0175" w:rsidRPr="005A0175" w:rsidRDefault="005A0175" w:rsidP="005A0175">
      <w:pPr>
        <w:pStyle w:val="Tekstprzypisudolnego"/>
        <w:ind w:left="567"/>
        <w:jc w:val="both"/>
        <w:rPr>
          <w:sz w:val="24"/>
          <w:szCs w:val="24"/>
        </w:rPr>
      </w:pPr>
      <w:r w:rsidRPr="005A0175">
        <w:rPr>
          <w:sz w:val="24"/>
          <w:szCs w:val="24"/>
        </w:rPr>
        <w:t>- Część III – Budowa sieci kanalizacji sanitarnej w miejscowościach: Pilchów, Turbia, Zbydniów</w:t>
      </w:r>
      <w:r>
        <w:rPr>
          <w:sz w:val="24"/>
          <w:szCs w:val="24"/>
        </w:rPr>
        <w:t xml:space="preserve"> </w:t>
      </w:r>
      <w:r>
        <w:rPr>
          <w:sz w:val="24"/>
        </w:rPr>
        <w:t xml:space="preserve">– do dnia </w:t>
      </w:r>
      <w:r w:rsidRPr="00D512F8">
        <w:rPr>
          <w:b/>
          <w:sz w:val="24"/>
        </w:rPr>
        <w:t>30.10.201</w:t>
      </w:r>
      <w:r w:rsidR="005A66E6" w:rsidRPr="00D512F8">
        <w:rPr>
          <w:b/>
          <w:sz w:val="24"/>
        </w:rPr>
        <w:t>9</w:t>
      </w:r>
      <w:r w:rsidRPr="00D512F8">
        <w:rPr>
          <w:b/>
          <w:sz w:val="24"/>
        </w:rPr>
        <w:t xml:space="preserve"> r.</w:t>
      </w:r>
      <w:r>
        <w:rPr>
          <w:b/>
          <w:sz w:val="24"/>
          <w:vertAlign w:val="superscript"/>
        </w:rPr>
        <w:t xml:space="preserve"> *</w:t>
      </w:r>
    </w:p>
    <w:p w14:paraId="092197F4" w14:textId="62E3C733" w:rsidR="005A0175" w:rsidRPr="005A0175" w:rsidRDefault="005A0175" w:rsidP="005A0175">
      <w:pPr>
        <w:pStyle w:val="Tekstprzypisudolnego"/>
        <w:ind w:left="567"/>
        <w:jc w:val="both"/>
        <w:rPr>
          <w:sz w:val="24"/>
          <w:szCs w:val="24"/>
        </w:rPr>
      </w:pPr>
      <w:r w:rsidRPr="005A0175">
        <w:rPr>
          <w:sz w:val="24"/>
          <w:szCs w:val="24"/>
        </w:rPr>
        <w:t>- Część IV – Rozbudowa oczyszczalni ścieków w miejscowości  Kępie Zaleszańskie wraz z budową pompowni ścieków w Kępiu Zaleszańskim –</w:t>
      </w:r>
      <w:r w:rsidR="005A66E6">
        <w:rPr>
          <w:sz w:val="24"/>
          <w:szCs w:val="24"/>
        </w:rPr>
        <w:t xml:space="preserve"> </w:t>
      </w:r>
      <w:r w:rsidRPr="005A0175">
        <w:rPr>
          <w:sz w:val="24"/>
          <w:szCs w:val="24"/>
        </w:rPr>
        <w:t>pompownia dosyłowa do oczyszczalni</w:t>
      </w:r>
      <w:r>
        <w:rPr>
          <w:sz w:val="24"/>
          <w:szCs w:val="24"/>
        </w:rPr>
        <w:t xml:space="preserve"> </w:t>
      </w:r>
      <w:r>
        <w:rPr>
          <w:sz w:val="24"/>
        </w:rPr>
        <w:t xml:space="preserve">– do dnia </w:t>
      </w:r>
      <w:r w:rsidRPr="00D512F8">
        <w:rPr>
          <w:b/>
          <w:sz w:val="24"/>
        </w:rPr>
        <w:t>30.10.201</w:t>
      </w:r>
      <w:r w:rsidR="005A66E6" w:rsidRPr="00D512F8">
        <w:rPr>
          <w:b/>
          <w:sz w:val="24"/>
        </w:rPr>
        <w:t>9</w:t>
      </w:r>
      <w:r w:rsidRPr="00D512F8">
        <w:rPr>
          <w:b/>
          <w:sz w:val="24"/>
        </w:rPr>
        <w:t xml:space="preserve"> r.</w:t>
      </w:r>
      <w:r>
        <w:rPr>
          <w:b/>
          <w:sz w:val="24"/>
          <w:vertAlign w:val="superscript"/>
        </w:rPr>
        <w:t xml:space="preserve"> *</w:t>
      </w:r>
    </w:p>
    <w:p w14:paraId="6DDFC877" w14:textId="6B0BE412" w:rsidR="00EF3937" w:rsidRPr="00EF3937" w:rsidRDefault="005A0175" w:rsidP="005A0175">
      <w:pPr>
        <w:pStyle w:val="Tekstprzypisudolnego"/>
        <w:ind w:left="567"/>
        <w:jc w:val="both"/>
        <w:rPr>
          <w:b/>
          <w:sz w:val="24"/>
          <w:szCs w:val="24"/>
          <w:vertAlign w:val="superscript"/>
        </w:rPr>
      </w:pPr>
      <w:r w:rsidRPr="005A0175">
        <w:rPr>
          <w:sz w:val="24"/>
          <w:szCs w:val="24"/>
        </w:rPr>
        <w:t>*niepotrzebne skreślić</w:t>
      </w:r>
    </w:p>
    <w:bookmarkEnd w:id="29"/>
    <w:p w14:paraId="3D1A7591" w14:textId="77777777" w:rsidR="00EF3937" w:rsidRPr="00EF3937" w:rsidRDefault="00EF3937" w:rsidP="00CB66EB">
      <w:pPr>
        <w:pStyle w:val="Tekstprzypisudolnego"/>
        <w:numPr>
          <w:ilvl w:val="6"/>
          <w:numId w:val="32"/>
        </w:numPr>
        <w:ind w:left="567" w:hanging="567"/>
        <w:jc w:val="both"/>
        <w:rPr>
          <w:sz w:val="24"/>
          <w:szCs w:val="24"/>
        </w:rPr>
      </w:pPr>
      <w:r w:rsidRPr="00EF3937">
        <w:rPr>
          <w:sz w:val="24"/>
          <w:szCs w:val="24"/>
        </w:rPr>
        <w:t xml:space="preserve">Termin zakończenia robót, o jakim mowa w ust. 1 uważać się będzie za zachowany, jeżeli w tym terminie Wykonawca zgłosi roboty do odbioru Zamawiającemu i w wyniku tego zgłoszenia zostanie dokonany odbiór w trybie określonym w § </w:t>
      </w:r>
      <w:r w:rsidRPr="005A66E6">
        <w:rPr>
          <w:sz w:val="24"/>
          <w:szCs w:val="24"/>
        </w:rPr>
        <w:t>8</w:t>
      </w:r>
      <w:r w:rsidRPr="00EF3937">
        <w:rPr>
          <w:sz w:val="24"/>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3B1D0ABA" w14:textId="77777777" w:rsidR="00EF3937" w:rsidRPr="00EF3937" w:rsidRDefault="00EF3937" w:rsidP="00CB66EB">
      <w:pPr>
        <w:pStyle w:val="Tekstprzypisudolnego"/>
        <w:numPr>
          <w:ilvl w:val="6"/>
          <w:numId w:val="32"/>
        </w:numPr>
        <w:ind w:left="567" w:hanging="567"/>
        <w:jc w:val="both"/>
        <w:rPr>
          <w:sz w:val="24"/>
          <w:szCs w:val="24"/>
        </w:rPr>
      </w:pPr>
      <w:r w:rsidRPr="00EF3937">
        <w:rPr>
          <w:sz w:val="24"/>
          <w:szCs w:val="24"/>
        </w:rPr>
        <w:t xml:space="preserve">Termin określony w ust. 1 może ulec przedłużeniu wyłącznie na warunkach określonych w § </w:t>
      </w:r>
      <w:r w:rsidRPr="005A66E6">
        <w:rPr>
          <w:sz w:val="24"/>
          <w:szCs w:val="24"/>
        </w:rPr>
        <w:t>14</w:t>
      </w:r>
      <w:r w:rsidRPr="00EF3937">
        <w:rPr>
          <w:sz w:val="24"/>
          <w:szCs w:val="24"/>
        </w:rPr>
        <w:t xml:space="preserve">.  </w:t>
      </w:r>
    </w:p>
    <w:p w14:paraId="05730AD3" w14:textId="77777777" w:rsidR="0035557B" w:rsidRDefault="00EF3937" w:rsidP="00CB66EB">
      <w:pPr>
        <w:pStyle w:val="Tekstprzypisudolnego"/>
        <w:numPr>
          <w:ilvl w:val="6"/>
          <w:numId w:val="32"/>
        </w:numPr>
        <w:ind w:left="567" w:hanging="567"/>
        <w:jc w:val="both"/>
        <w:rPr>
          <w:sz w:val="24"/>
          <w:szCs w:val="24"/>
        </w:rPr>
      </w:pPr>
      <w:r w:rsidRPr="00EF3937">
        <w:rPr>
          <w:sz w:val="24"/>
          <w:szCs w:val="24"/>
        </w:rPr>
        <w:t xml:space="preserve">Terminy pośrednie realizacji przedmiotu zamówienia określa </w:t>
      </w:r>
      <w:bookmarkStart w:id="31" w:name="_Hlk507948027"/>
      <w:r w:rsidRPr="00EF3937">
        <w:rPr>
          <w:sz w:val="24"/>
          <w:szCs w:val="24"/>
        </w:rPr>
        <w:t xml:space="preserve">Harmonogram robót stanowiący załącznik nr </w:t>
      </w:r>
      <w:r w:rsidRPr="005A66E6">
        <w:rPr>
          <w:sz w:val="24"/>
          <w:szCs w:val="24"/>
        </w:rPr>
        <w:t>5</w:t>
      </w:r>
      <w:r w:rsidRPr="00EF3937">
        <w:rPr>
          <w:sz w:val="24"/>
          <w:szCs w:val="24"/>
        </w:rPr>
        <w:t xml:space="preserve"> </w:t>
      </w:r>
      <w:bookmarkEnd w:id="31"/>
      <w:r w:rsidRPr="00EF3937">
        <w:rPr>
          <w:sz w:val="24"/>
          <w:szCs w:val="24"/>
        </w:rPr>
        <w:t>do niniejszej Umowy. W przypadku, gdy będzie to wymagane przez Zamawiającego, Wykonawca zaktualizuje lub dostosuje terminy wykonania poszczególnych prac do wymagań Zamawiającego.</w:t>
      </w:r>
    </w:p>
    <w:p w14:paraId="114A1D2C" w14:textId="77777777" w:rsidR="0035557B" w:rsidRDefault="0035557B" w:rsidP="00CB66EB">
      <w:pPr>
        <w:pStyle w:val="Tekstprzypisudolnego"/>
        <w:numPr>
          <w:ilvl w:val="6"/>
          <w:numId w:val="32"/>
        </w:numPr>
        <w:ind w:left="567" w:hanging="567"/>
        <w:jc w:val="both"/>
        <w:rPr>
          <w:sz w:val="24"/>
          <w:szCs w:val="24"/>
        </w:rPr>
      </w:pPr>
      <w:r w:rsidRPr="0035557B">
        <w:rPr>
          <w:sz w:val="24"/>
          <w:szCs w:val="24"/>
        </w:rPr>
        <w:t>Rozpoczęcie robót budowlanych przez Wykonawcę nastąpi po przekazaniu przez Zamawiającego terenu budowy kierownikowi budowy</w:t>
      </w:r>
      <w:r>
        <w:rPr>
          <w:sz w:val="24"/>
          <w:szCs w:val="24"/>
        </w:rPr>
        <w:t>.</w:t>
      </w:r>
    </w:p>
    <w:p w14:paraId="4D2B26A1" w14:textId="77777777" w:rsidR="0035557B" w:rsidRDefault="0035557B" w:rsidP="00CB66EB">
      <w:pPr>
        <w:pStyle w:val="Tekstprzypisudolnego"/>
        <w:numPr>
          <w:ilvl w:val="6"/>
          <w:numId w:val="32"/>
        </w:numPr>
        <w:ind w:left="567" w:hanging="567"/>
        <w:jc w:val="both"/>
        <w:rPr>
          <w:sz w:val="24"/>
          <w:szCs w:val="24"/>
        </w:rPr>
      </w:pPr>
      <w:r w:rsidRPr="0035557B">
        <w:rPr>
          <w:sz w:val="24"/>
          <w:szCs w:val="24"/>
        </w:rPr>
        <w:lastRenderedPageBreak/>
        <w:t>Zamawiający przekaże Wykonawcy teren budowy w całości lub w częściach niezbędnych dla realizacji przedmiotu umowy</w:t>
      </w:r>
      <w:r>
        <w:rPr>
          <w:sz w:val="24"/>
          <w:szCs w:val="24"/>
        </w:rPr>
        <w:t>.</w:t>
      </w:r>
    </w:p>
    <w:p w14:paraId="566F516A" w14:textId="77777777" w:rsidR="0035557B" w:rsidRDefault="0035557B" w:rsidP="00CB66EB">
      <w:pPr>
        <w:pStyle w:val="Tekstprzypisudolnego"/>
        <w:numPr>
          <w:ilvl w:val="6"/>
          <w:numId w:val="32"/>
        </w:numPr>
        <w:ind w:left="567" w:hanging="567"/>
        <w:jc w:val="both"/>
        <w:rPr>
          <w:sz w:val="24"/>
          <w:szCs w:val="24"/>
        </w:rPr>
      </w:pPr>
      <w:r w:rsidRPr="0035557B">
        <w:rPr>
          <w:sz w:val="24"/>
          <w:szCs w:val="24"/>
        </w:rPr>
        <w:t>Dzień protokolarnego przejęcia terenu budowy przez Wykonawcę rozpoczyna bieg terminu wykonywania robót zgodnie z harmonogramem rzeczowo-finansowym.</w:t>
      </w:r>
    </w:p>
    <w:p w14:paraId="76C7F929" w14:textId="77777777" w:rsidR="0035557B" w:rsidRDefault="0035557B" w:rsidP="00CB66EB">
      <w:pPr>
        <w:pStyle w:val="Tekstprzypisudolnego"/>
        <w:numPr>
          <w:ilvl w:val="6"/>
          <w:numId w:val="32"/>
        </w:numPr>
        <w:ind w:left="567" w:hanging="567"/>
        <w:jc w:val="both"/>
        <w:rPr>
          <w:sz w:val="24"/>
          <w:szCs w:val="24"/>
        </w:rPr>
      </w:pPr>
      <w:r w:rsidRPr="0035557B">
        <w:rPr>
          <w:sz w:val="24"/>
          <w:szCs w:val="24"/>
        </w:rPr>
        <w:t>W przypadku nie stawienia się Wykonawcy do protokolarnego przejęcia terenu budowy - za rozpoczęcie biegu terminu wykonania robót, o którym mowa w ust. 3, uważa się dzień wyznaczony przez Zamawiającego do przekazania terenu budowy.</w:t>
      </w:r>
    </w:p>
    <w:p w14:paraId="1C272F39" w14:textId="77777777" w:rsidR="0035557B" w:rsidRDefault="0035557B" w:rsidP="00CB66EB">
      <w:pPr>
        <w:pStyle w:val="Tekstprzypisudolnego"/>
        <w:numPr>
          <w:ilvl w:val="6"/>
          <w:numId w:val="32"/>
        </w:numPr>
        <w:ind w:left="567" w:hanging="567"/>
        <w:jc w:val="both"/>
        <w:rPr>
          <w:sz w:val="24"/>
          <w:szCs w:val="24"/>
        </w:rPr>
      </w:pPr>
      <w:r w:rsidRPr="0035557B">
        <w:rPr>
          <w:sz w:val="24"/>
          <w:szCs w:val="24"/>
        </w:rPr>
        <w:t>Czas od zawarcia umowy do przekazania terenu budowy będzie wykorzystany przez Wykonawcę na:</w:t>
      </w:r>
    </w:p>
    <w:p w14:paraId="1FE01C3A" w14:textId="77777777" w:rsidR="0035557B" w:rsidRDefault="0035557B" w:rsidP="0035557B">
      <w:pPr>
        <w:pStyle w:val="Tekstprzypisudolnego"/>
        <w:ind w:left="567"/>
        <w:jc w:val="both"/>
        <w:rPr>
          <w:sz w:val="24"/>
          <w:szCs w:val="24"/>
        </w:rPr>
      </w:pPr>
      <w:r w:rsidRPr="0035557B">
        <w:rPr>
          <w:sz w:val="24"/>
          <w:szCs w:val="24"/>
        </w:rPr>
        <w:t>a) opracowanie projektu tymczasowej organizacji ruchu (o ile jest wymagana),</w:t>
      </w:r>
    </w:p>
    <w:p w14:paraId="577D4624" w14:textId="77777777" w:rsidR="0035557B" w:rsidRDefault="0035557B" w:rsidP="0035557B">
      <w:pPr>
        <w:pStyle w:val="Tekstprzypisudolnego"/>
        <w:ind w:left="567"/>
        <w:jc w:val="both"/>
        <w:rPr>
          <w:sz w:val="24"/>
          <w:szCs w:val="24"/>
        </w:rPr>
      </w:pPr>
      <w:r w:rsidRPr="0035557B">
        <w:rPr>
          <w:sz w:val="24"/>
          <w:szCs w:val="24"/>
        </w:rPr>
        <w:t>b) sporządzenie lub zapewnienie sporządzenia przez kierownika budowy planu BIOZ,</w:t>
      </w:r>
    </w:p>
    <w:p w14:paraId="78F26EC2" w14:textId="38515BFF" w:rsidR="0035557B" w:rsidRDefault="0035557B" w:rsidP="0035557B">
      <w:pPr>
        <w:pStyle w:val="Tekstprzypisudolnego"/>
        <w:ind w:left="567"/>
        <w:jc w:val="both"/>
        <w:rPr>
          <w:sz w:val="24"/>
          <w:szCs w:val="24"/>
        </w:rPr>
      </w:pPr>
      <w:r w:rsidRPr="0035557B">
        <w:rPr>
          <w:sz w:val="24"/>
          <w:szCs w:val="24"/>
        </w:rPr>
        <w:t>c)</w:t>
      </w:r>
      <w:r w:rsidR="005A66E6">
        <w:rPr>
          <w:sz w:val="24"/>
          <w:szCs w:val="24"/>
        </w:rPr>
        <w:t xml:space="preserve"> </w:t>
      </w:r>
      <w:r w:rsidRPr="0035557B">
        <w:rPr>
          <w:sz w:val="24"/>
          <w:szCs w:val="24"/>
        </w:rPr>
        <w:t>zawarcie umów ubezpieczeń,</w:t>
      </w:r>
    </w:p>
    <w:p w14:paraId="13C5EC39" w14:textId="198DBBC4" w:rsidR="0035557B" w:rsidRDefault="005A66E6" w:rsidP="0035557B">
      <w:pPr>
        <w:pStyle w:val="Tekstprzypisudolnego"/>
        <w:ind w:left="567"/>
        <w:jc w:val="both"/>
        <w:rPr>
          <w:sz w:val="24"/>
          <w:szCs w:val="24"/>
        </w:rPr>
      </w:pPr>
      <w:r>
        <w:rPr>
          <w:sz w:val="24"/>
          <w:szCs w:val="24"/>
        </w:rPr>
        <w:t>d</w:t>
      </w:r>
      <w:r w:rsidR="0035557B" w:rsidRPr="0035557B">
        <w:rPr>
          <w:sz w:val="24"/>
          <w:szCs w:val="24"/>
        </w:rPr>
        <w:t>) uzgodnienie z Zamawiającym lokalizacji zaplecza budowy,</w:t>
      </w:r>
    </w:p>
    <w:p w14:paraId="106DFF3A" w14:textId="68E65963" w:rsidR="0035557B" w:rsidRPr="0035557B" w:rsidRDefault="005A66E6" w:rsidP="0035557B">
      <w:pPr>
        <w:pStyle w:val="Tekstprzypisudolnego"/>
        <w:ind w:left="567"/>
        <w:jc w:val="both"/>
        <w:rPr>
          <w:sz w:val="24"/>
          <w:szCs w:val="24"/>
        </w:rPr>
      </w:pPr>
      <w:r>
        <w:rPr>
          <w:sz w:val="24"/>
          <w:szCs w:val="24"/>
        </w:rPr>
        <w:t>e</w:t>
      </w:r>
      <w:r w:rsidR="0035557B" w:rsidRPr="0035557B">
        <w:rPr>
          <w:sz w:val="24"/>
          <w:szCs w:val="24"/>
        </w:rPr>
        <w:t>) przeszkolenie pracowników Wykonawcy z zakresu BHP i przepisów ppoż.</w:t>
      </w:r>
    </w:p>
    <w:p w14:paraId="526D5542" w14:textId="77777777" w:rsidR="00EF3937" w:rsidRPr="00EF3937" w:rsidRDefault="00EF3937" w:rsidP="00EF3937">
      <w:pPr>
        <w:pStyle w:val="Tekstprzypisudolnego"/>
        <w:tabs>
          <w:tab w:val="left" w:pos="-2977"/>
        </w:tabs>
        <w:jc w:val="both"/>
        <w:rPr>
          <w:sz w:val="24"/>
          <w:szCs w:val="24"/>
        </w:rPr>
      </w:pPr>
    </w:p>
    <w:p w14:paraId="2EC1D654" w14:textId="77777777" w:rsidR="00EF3937" w:rsidRPr="00EF3937" w:rsidRDefault="00EF3937" w:rsidP="00EF3937">
      <w:pPr>
        <w:pStyle w:val="Tekstprzypisudolnego"/>
        <w:jc w:val="center"/>
        <w:rPr>
          <w:b/>
          <w:bCs/>
          <w:sz w:val="24"/>
          <w:szCs w:val="24"/>
        </w:rPr>
      </w:pPr>
      <w:r w:rsidRPr="00EF3937">
        <w:rPr>
          <w:b/>
          <w:bCs/>
          <w:sz w:val="24"/>
          <w:szCs w:val="24"/>
        </w:rPr>
        <w:t>§ 3</w:t>
      </w:r>
    </w:p>
    <w:p w14:paraId="5D482DAE" w14:textId="77777777" w:rsidR="00EF3937" w:rsidRPr="00EF3937" w:rsidRDefault="00EF3937" w:rsidP="00EF3937">
      <w:pPr>
        <w:pStyle w:val="Tekstprzypisudolnego"/>
        <w:jc w:val="center"/>
        <w:rPr>
          <w:b/>
          <w:bCs/>
          <w:sz w:val="24"/>
          <w:szCs w:val="24"/>
        </w:rPr>
      </w:pPr>
      <w:r w:rsidRPr="00EF3937">
        <w:rPr>
          <w:b/>
          <w:bCs/>
          <w:sz w:val="24"/>
          <w:szCs w:val="24"/>
        </w:rPr>
        <w:t>Przedstawiciele Zamawiającego i Wykonawcy</w:t>
      </w:r>
    </w:p>
    <w:p w14:paraId="350D4BE5" w14:textId="77777777" w:rsidR="00EF3937" w:rsidRPr="00EF3937" w:rsidRDefault="00EF3937" w:rsidP="00EF3937">
      <w:pPr>
        <w:pStyle w:val="Tekstprzypisudolnego"/>
        <w:jc w:val="center"/>
        <w:rPr>
          <w:b/>
          <w:bCs/>
          <w:sz w:val="24"/>
          <w:szCs w:val="24"/>
        </w:rPr>
      </w:pPr>
    </w:p>
    <w:p w14:paraId="5A25684E" w14:textId="77777777"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Z ramienia Wykonawcy obowiązki kierowników pełnić będą:</w:t>
      </w:r>
    </w:p>
    <w:p w14:paraId="6302A2E0" w14:textId="5079D880" w:rsidR="005A0175" w:rsidRPr="005A0175" w:rsidRDefault="005A0175" w:rsidP="005A0175">
      <w:pPr>
        <w:pStyle w:val="Tekstprzypisudolnego"/>
        <w:ind w:left="567"/>
        <w:jc w:val="both"/>
        <w:rPr>
          <w:bCs/>
          <w:sz w:val="24"/>
          <w:szCs w:val="24"/>
        </w:rPr>
      </w:pPr>
      <w:r w:rsidRPr="005A0175">
        <w:rPr>
          <w:bCs/>
          <w:sz w:val="24"/>
          <w:szCs w:val="24"/>
        </w:rPr>
        <w:t>- kierownik budowy w specjalności instalacyjnej w zakresie sieci, instalacji i urządzeń cieplnych, wentylacyjnych, gazowych, wodociągowych i kanalizacyjnych bez ograniczeń</w:t>
      </w:r>
      <w:r>
        <w:rPr>
          <w:bCs/>
          <w:sz w:val="24"/>
          <w:szCs w:val="24"/>
        </w:rPr>
        <w:t>: …………………………………………………………</w:t>
      </w:r>
      <w:r w:rsidRPr="005A0175">
        <w:rPr>
          <w:bCs/>
          <w:sz w:val="24"/>
          <w:szCs w:val="24"/>
        </w:rPr>
        <w:t>,</w:t>
      </w:r>
      <w:r>
        <w:rPr>
          <w:bCs/>
          <w:sz w:val="24"/>
          <w:szCs w:val="24"/>
          <w:vertAlign w:val="superscript"/>
        </w:rPr>
        <w:t>*</w:t>
      </w:r>
    </w:p>
    <w:p w14:paraId="6A869A0E" w14:textId="77777777" w:rsidR="005A0175" w:rsidRDefault="005A0175" w:rsidP="005A0175">
      <w:pPr>
        <w:pStyle w:val="Tekstprzypisudolnego"/>
        <w:ind w:left="567"/>
        <w:jc w:val="both"/>
        <w:rPr>
          <w:bCs/>
          <w:sz w:val="24"/>
          <w:szCs w:val="24"/>
          <w:vertAlign w:val="superscript"/>
        </w:rPr>
      </w:pPr>
      <w:r w:rsidRPr="005A0175">
        <w:rPr>
          <w:bCs/>
          <w:sz w:val="24"/>
          <w:szCs w:val="24"/>
        </w:rPr>
        <w:t>- kierownik robót w specjalności drogowej</w:t>
      </w:r>
      <w:r>
        <w:rPr>
          <w:bCs/>
          <w:sz w:val="24"/>
          <w:szCs w:val="24"/>
        </w:rPr>
        <w:t xml:space="preserve">: ………………………………………, </w:t>
      </w:r>
      <w:r>
        <w:rPr>
          <w:bCs/>
          <w:sz w:val="24"/>
          <w:szCs w:val="24"/>
          <w:vertAlign w:val="superscript"/>
        </w:rPr>
        <w:t>*</w:t>
      </w:r>
    </w:p>
    <w:p w14:paraId="13E6D8E2" w14:textId="48AF7983" w:rsidR="00DA4EC5" w:rsidRPr="00DA4EC5" w:rsidRDefault="005A0175" w:rsidP="00DA4EC5">
      <w:pPr>
        <w:pStyle w:val="Tekstprzypisudolnego"/>
        <w:ind w:left="567"/>
        <w:jc w:val="both"/>
        <w:rPr>
          <w:sz w:val="24"/>
          <w:szCs w:val="24"/>
          <w:vertAlign w:val="superscript"/>
        </w:rPr>
      </w:pPr>
      <w:r w:rsidRPr="005A0175">
        <w:rPr>
          <w:sz w:val="24"/>
          <w:szCs w:val="24"/>
        </w:rPr>
        <w:t>- kierownik robót w specjalności konstrukcyjno - budowlanej bez ograniczeń</w:t>
      </w:r>
      <w:r w:rsidR="00DA4EC5">
        <w:rPr>
          <w:sz w:val="24"/>
          <w:szCs w:val="24"/>
        </w:rPr>
        <w:t>: ………………………………………………,</w:t>
      </w:r>
      <w:r w:rsidR="00DA4EC5">
        <w:rPr>
          <w:sz w:val="24"/>
          <w:szCs w:val="24"/>
          <w:vertAlign w:val="superscript"/>
        </w:rPr>
        <w:t>*</w:t>
      </w:r>
    </w:p>
    <w:p w14:paraId="2DEBE09A" w14:textId="1BEA1288" w:rsidR="005A0175" w:rsidRPr="00DA4EC5" w:rsidRDefault="005A0175" w:rsidP="00DA4EC5">
      <w:pPr>
        <w:pStyle w:val="Tekstprzypisudolnego"/>
        <w:ind w:left="567"/>
        <w:jc w:val="both"/>
        <w:rPr>
          <w:bCs/>
          <w:sz w:val="24"/>
          <w:szCs w:val="24"/>
          <w:vertAlign w:val="superscript"/>
        </w:rPr>
      </w:pPr>
      <w:r w:rsidRPr="00DA4EC5">
        <w:rPr>
          <w:sz w:val="24"/>
          <w:szCs w:val="24"/>
        </w:rPr>
        <w:t>- kierownik robót w specjalności instalacyjnej w zakresie sieci,  instalacji i urządzeń elektrycznych i energetycznych bez ograniczeń</w:t>
      </w:r>
      <w:r w:rsidR="00DA4EC5">
        <w:rPr>
          <w:sz w:val="24"/>
          <w:szCs w:val="24"/>
        </w:rPr>
        <w:t>: ………………………………..,</w:t>
      </w:r>
      <w:r w:rsidR="00DA4EC5">
        <w:rPr>
          <w:sz w:val="24"/>
          <w:szCs w:val="24"/>
          <w:vertAlign w:val="superscript"/>
        </w:rPr>
        <w:t>*</w:t>
      </w:r>
    </w:p>
    <w:p w14:paraId="40065C38" w14:textId="59A23198" w:rsidR="00DA4EC5" w:rsidRPr="00D512F8" w:rsidRDefault="00DA4EC5" w:rsidP="00D512F8">
      <w:pPr>
        <w:pStyle w:val="Tekstprzypisudolnego"/>
        <w:ind w:firstLine="567"/>
        <w:jc w:val="both"/>
        <w:rPr>
          <w:bCs/>
          <w:i/>
          <w:sz w:val="24"/>
          <w:szCs w:val="24"/>
        </w:rPr>
      </w:pPr>
      <w:r w:rsidRPr="00D512F8">
        <w:rPr>
          <w:bCs/>
          <w:i/>
          <w:sz w:val="24"/>
          <w:szCs w:val="24"/>
          <w:vertAlign w:val="superscript"/>
        </w:rPr>
        <w:t>*</w:t>
      </w:r>
      <w:r w:rsidRPr="00D512F8">
        <w:rPr>
          <w:bCs/>
          <w:i/>
          <w:sz w:val="24"/>
          <w:szCs w:val="24"/>
        </w:rPr>
        <w:t xml:space="preserve"> niepotrzebne skreślić w zależności od części zamówienia</w:t>
      </w:r>
    </w:p>
    <w:p w14:paraId="182131AC" w14:textId="5DBDC3B5"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 xml:space="preserve">Wykonawca upoważnia osoby wymienione w ust.1 do dokonania odbiorów częściowych i końcowego robót wraz z rozliczeniem robót. </w:t>
      </w:r>
    </w:p>
    <w:p w14:paraId="4C7B5918" w14:textId="77777777"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W imieniu Zamawiającego obowiązki inspektora nadzoru pełnić będą:</w:t>
      </w:r>
    </w:p>
    <w:p w14:paraId="74875362" w14:textId="5EC408B3" w:rsidR="00DA4EC5" w:rsidRPr="00DA4EC5" w:rsidRDefault="00DA4EC5" w:rsidP="00DA4EC5">
      <w:pPr>
        <w:pStyle w:val="Tekstprzypisudolnego"/>
        <w:ind w:left="567"/>
        <w:jc w:val="both"/>
        <w:rPr>
          <w:bCs/>
          <w:sz w:val="24"/>
          <w:szCs w:val="24"/>
          <w:vertAlign w:val="superscript"/>
        </w:rPr>
      </w:pPr>
      <w:r w:rsidRPr="00DA4EC5">
        <w:rPr>
          <w:bCs/>
          <w:sz w:val="24"/>
          <w:szCs w:val="24"/>
        </w:rPr>
        <w:t>- inspektor nadzoru branża budowlana…………………………………………..</w:t>
      </w:r>
      <w:r>
        <w:rPr>
          <w:bCs/>
          <w:sz w:val="24"/>
          <w:szCs w:val="24"/>
          <w:vertAlign w:val="superscript"/>
        </w:rPr>
        <w:t>*</w:t>
      </w:r>
    </w:p>
    <w:p w14:paraId="0696DC5A" w14:textId="36E41332" w:rsidR="00DA4EC5" w:rsidRPr="00DA4EC5" w:rsidRDefault="00DA4EC5" w:rsidP="00DA4EC5">
      <w:pPr>
        <w:pStyle w:val="Tekstprzypisudolnego"/>
        <w:ind w:left="567"/>
        <w:jc w:val="both"/>
        <w:rPr>
          <w:bCs/>
          <w:sz w:val="24"/>
          <w:szCs w:val="24"/>
          <w:vertAlign w:val="superscript"/>
        </w:rPr>
      </w:pPr>
      <w:r w:rsidRPr="00DA4EC5">
        <w:rPr>
          <w:bCs/>
          <w:sz w:val="24"/>
          <w:szCs w:val="24"/>
        </w:rPr>
        <w:t>- inspektor nadzoru branża sanitarna………………………………………….</w:t>
      </w:r>
      <w:r>
        <w:rPr>
          <w:bCs/>
          <w:sz w:val="24"/>
          <w:szCs w:val="24"/>
          <w:vertAlign w:val="superscript"/>
        </w:rPr>
        <w:t>*</w:t>
      </w:r>
    </w:p>
    <w:p w14:paraId="0FBC0B77" w14:textId="1A23BDC6" w:rsidR="00DA4EC5" w:rsidRPr="00DA4EC5" w:rsidRDefault="00DA4EC5" w:rsidP="00DA4EC5">
      <w:pPr>
        <w:pStyle w:val="Tekstprzypisudolnego"/>
        <w:ind w:left="567"/>
        <w:jc w:val="both"/>
        <w:rPr>
          <w:bCs/>
          <w:sz w:val="24"/>
          <w:szCs w:val="24"/>
          <w:vertAlign w:val="superscript"/>
        </w:rPr>
      </w:pPr>
      <w:r w:rsidRPr="00DA4EC5">
        <w:rPr>
          <w:bCs/>
          <w:sz w:val="24"/>
          <w:szCs w:val="24"/>
        </w:rPr>
        <w:t>- inspektor nadzoru branża elektryczna…………………………………...........</w:t>
      </w:r>
      <w:r>
        <w:rPr>
          <w:bCs/>
          <w:sz w:val="24"/>
          <w:szCs w:val="24"/>
          <w:vertAlign w:val="superscript"/>
        </w:rPr>
        <w:t>*</w:t>
      </w:r>
    </w:p>
    <w:p w14:paraId="3AD0D715" w14:textId="0FD47726" w:rsidR="00DA4EC5" w:rsidRDefault="00DA4EC5" w:rsidP="00D512F8">
      <w:pPr>
        <w:pStyle w:val="Tekstprzypisudolnego"/>
        <w:ind w:firstLine="567"/>
        <w:jc w:val="both"/>
        <w:rPr>
          <w:bCs/>
          <w:sz w:val="24"/>
          <w:szCs w:val="24"/>
        </w:rPr>
      </w:pPr>
      <w:r w:rsidRPr="00D512F8">
        <w:rPr>
          <w:bCs/>
          <w:i/>
          <w:sz w:val="24"/>
          <w:szCs w:val="24"/>
          <w:vertAlign w:val="superscript"/>
        </w:rPr>
        <w:t>*</w:t>
      </w:r>
      <w:r w:rsidRPr="00D512F8">
        <w:rPr>
          <w:bCs/>
          <w:i/>
          <w:sz w:val="24"/>
          <w:szCs w:val="24"/>
        </w:rPr>
        <w:t xml:space="preserve"> niepotrzebne skreślić w zależności od części zamówienia</w:t>
      </w:r>
    </w:p>
    <w:p w14:paraId="641CFB90" w14:textId="6D1FC950"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Wykonawca jest zobowiązany przedłożyć Zamawiającemu na piśmie propozycje zmiany osoby określonej w ust.</w:t>
      </w:r>
      <w:r w:rsidR="003A166A">
        <w:rPr>
          <w:bCs/>
          <w:sz w:val="24"/>
          <w:szCs w:val="24"/>
        </w:rPr>
        <w:t xml:space="preserve"> </w:t>
      </w:r>
      <w:r w:rsidRPr="00EF3937">
        <w:rPr>
          <w:bCs/>
          <w:sz w:val="24"/>
          <w:szCs w:val="24"/>
        </w:rPr>
        <w:t xml:space="preserve">1 nie później niż 7 dni przed planowanym terminem zmiany. </w:t>
      </w:r>
      <w:r w:rsidR="00304A7F" w:rsidRPr="00304A7F">
        <w:rPr>
          <w:bCs/>
          <w:sz w:val="24"/>
          <w:szCs w:val="24"/>
        </w:rPr>
        <w:t xml:space="preserve">Wykonawca jest zobowiązany do wykazania Zamawiającemu, że osoby mające pełnić funkcję Kierownika budowy/kierownika robót spełniają wymagania określone w SIWZ. Zmiana Kierownika budowy/kierownika robót musi być zaakceptowana przez Zamawiającego. </w:t>
      </w:r>
      <w:r w:rsidRPr="00EF3937">
        <w:rPr>
          <w:bCs/>
          <w:sz w:val="24"/>
          <w:szCs w:val="24"/>
        </w:rPr>
        <w:t>Zaakceptowana na piśmie  zmiana winna być dokonana wpisem do dziennika budowy i nie wymaga zmiany umowy.</w:t>
      </w:r>
    </w:p>
    <w:p w14:paraId="46EB9F79" w14:textId="3E77BAE7"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 xml:space="preserve">Zamawiający upoważnia osoby wymienione w ust. 3 do dokonywania odbiorów częściowych oraz czynności wynikających z § </w:t>
      </w:r>
      <w:r w:rsidR="003A166A">
        <w:rPr>
          <w:bCs/>
          <w:sz w:val="24"/>
          <w:szCs w:val="24"/>
        </w:rPr>
        <w:t>8</w:t>
      </w:r>
      <w:r w:rsidRPr="00EF3937">
        <w:rPr>
          <w:bCs/>
          <w:sz w:val="24"/>
          <w:szCs w:val="24"/>
        </w:rPr>
        <w:t xml:space="preserve">. </w:t>
      </w:r>
    </w:p>
    <w:p w14:paraId="5851CED4" w14:textId="77777777"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 xml:space="preserve">Zamawiający zastrzega sobie prawo zmiany osoby wskazanej w ust. 3. O dokonaniu zmiany Zamawiający powiadomi Wykonawcę na piśmie. Zmiana ta nie wymaga zmiany umowy. </w:t>
      </w:r>
    </w:p>
    <w:p w14:paraId="55788E1B" w14:textId="77777777"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t xml:space="preserve">Osoby o których mowa w ust. 1 i 3 działają również w granicach umocowania określonego w ustawie Prawo budowlane. </w:t>
      </w:r>
    </w:p>
    <w:p w14:paraId="0CF07BA7" w14:textId="1F21843F" w:rsidR="00EF3937" w:rsidRPr="00EF3937" w:rsidRDefault="00EF3937" w:rsidP="00CB66EB">
      <w:pPr>
        <w:pStyle w:val="Tekstprzypisudolnego"/>
        <w:numPr>
          <w:ilvl w:val="0"/>
          <w:numId w:val="56"/>
        </w:numPr>
        <w:ind w:left="567" w:hanging="567"/>
        <w:jc w:val="both"/>
        <w:rPr>
          <w:bCs/>
          <w:sz w:val="24"/>
          <w:szCs w:val="24"/>
        </w:rPr>
      </w:pPr>
      <w:r w:rsidRPr="00EF3937">
        <w:rPr>
          <w:bCs/>
          <w:sz w:val="24"/>
          <w:szCs w:val="24"/>
        </w:rPr>
        <w:lastRenderedPageBreak/>
        <w:t xml:space="preserve">W celu dokonania odbioru przedmiotu umowy Zamawiający powoła Komisje odbiorową, o której składzie Wykonawca zostanie powiadomiony na piśmie. </w:t>
      </w:r>
    </w:p>
    <w:p w14:paraId="00C460FB" w14:textId="77777777" w:rsidR="00EF3937" w:rsidRPr="00EF3937" w:rsidRDefault="00EF3937" w:rsidP="00EF3937">
      <w:pPr>
        <w:pStyle w:val="Tekstprzypisudolnego"/>
        <w:jc w:val="center"/>
        <w:rPr>
          <w:b/>
          <w:bCs/>
          <w:sz w:val="24"/>
          <w:szCs w:val="24"/>
        </w:rPr>
      </w:pPr>
    </w:p>
    <w:p w14:paraId="08C93037" w14:textId="77777777" w:rsidR="00EF3937" w:rsidRPr="00EF3937" w:rsidRDefault="00EF3937" w:rsidP="00EF3937">
      <w:pPr>
        <w:pStyle w:val="Tekstprzypisudolnego"/>
        <w:jc w:val="center"/>
        <w:rPr>
          <w:b/>
          <w:bCs/>
          <w:sz w:val="24"/>
          <w:szCs w:val="24"/>
        </w:rPr>
      </w:pPr>
      <w:r w:rsidRPr="00EF3937">
        <w:rPr>
          <w:b/>
          <w:bCs/>
          <w:sz w:val="24"/>
          <w:szCs w:val="24"/>
        </w:rPr>
        <w:t>§ 4</w:t>
      </w:r>
    </w:p>
    <w:p w14:paraId="294B55D8" w14:textId="77777777" w:rsidR="00EF3937" w:rsidRPr="00EF3937" w:rsidRDefault="00EF3937" w:rsidP="00EF3937">
      <w:pPr>
        <w:pStyle w:val="Tekstprzypisudolnego"/>
        <w:jc w:val="center"/>
        <w:rPr>
          <w:b/>
          <w:bCs/>
          <w:sz w:val="24"/>
          <w:szCs w:val="24"/>
        </w:rPr>
      </w:pPr>
      <w:r w:rsidRPr="00EF3937">
        <w:rPr>
          <w:b/>
          <w:bCs/>
          <w:sz w:val="24"/>
          <w:szCs w:val="24"/>
        </w:rPr>
        <w:t xml:space="preserve">Obowiązki i uprawnienia Zamawiającego </w:t>
      </w:r>
    </w:p>
    <w:p w14:paraId="4A2916B9" w14:textId="77777777" w:rsidR="00EF3937" w:rsidRPr="00EF3937" w:rsidRDefault="00EF3937" w:rsidP="00EF3937">
      <w:pPr>
        <w:pStyle w:val="Tekstprzypisudolnego"/>
        <w:jc w:val="center"/>
        <w:rPr>
          <w:b/>
          <w:bCs/>
          <w:sz w:val="24"/>
          <w:szCs w:val="24"/>
        </w:rPr>
      </w:pPr>
    </w:p>
    <w:p w14:paraId="255991D6" w14:textId="77777777" w:rsidR="00EF3937" w:rsidRPr="00EF3937" w:rsidRDefault="00EF3937" w:rsidP="00EF3937">
      <w:pPr>
        <w:pStyle w:val="Tekstprzypisudolnego"/>
        <w:tabs>
          <w:tab w:val="left" w:pos="426"/>
        </w:tabs>
        <w:jc w:val="both"/>
        <w:rPr>
          <w:sz w:val="24"/>
          <w:szCs w:val="24"/>
        </w:rPr>
      </w:pPr>
      <w:r w:rsidRPr="00EF3937">
        <w:rPr>
          <w:sz w:val="24"/>
          <w:szCs w:val="24"/>
        </w:rPr>
        <w:t>1.    Do obowiązków Zamawiającego należy:</w:t>
      </w:r>
    </w:p>
    <w:p w14:paraId="3A1AF10B" w14:textId="77777777" w:rsidR="00A735B1" w:rsidRDefault="00EF3937" w:rsidP="00A735B1">
      <w:pPr>
        <w:pStyle w:val="Tekstprzypisudolnego"/>
        <w:numPr>
          <w:ilvl w:val="2"/>
          <w:numId w:val="41"/>
        </w:numPr>
        <w:ind w:left="709" w:hanging="283"/>
        <w:jc w:val="both"/>
        <w:rPr>
          <w:sz w:val="24"/>
          <w:szCs w:val="24"/>
        </w:rPr>
      </w:pPr>
      <w:r w:rsidRPr="00EF3937">
        <w:rPr>
          <w:sz w:val="24"/>
          <w:szCs w:val="24"/>
        </w:rPr>
        <w:t xml:space="preserve">wprowadzenie i protokolarne przekazanie Wykonawcy placu budowy wraz z przekazaniem dokumentacji projektowej w wersji papierowej, dziennika budowy oraz zezwolenia na realizację przedmiotu umowy, </w:t>
      </w:r>
    </w:p>
    <w:p w14:paraId="6CBAEE33" w14:textId="77777777" w:rsidR="00A735B1" w:rsidRDefault="00304A7F" w:rsidP="00A735B1">
      <w:pPr>
        <w:pStyle w:val="Tekstprzypisudolnego"/>
        <w:numPr>
          <w:ilvl w:val="2"/>
          <w:numId w:val="41"/>
        </w:numPr>
        <w:ind w:left="709" w:hanging="283"/>
        <w:jc w:val="both"/>
        <w:rPr>
          <w:sz w:val="24"/>
          <w:szCs w:val="24"/>
        </w:rPr>
      </w:pPr>
      <w:r w:rsidRPr="00A735B1">
        <w:rPr>
          <w:sz w:val="24"/>
          <w:szCs w:val="24"/>
        </w:rPr>
        <w:t>organizowanie narad roboczych na budowie,</w:t>
      </w:r>
    </w:p>
    <w:p w14:paraId="20F31F15" w14:textId="77777777" w:rsidR="00A735B1" w:rsidRDefault="00304A7F" w:rsidP="00A735B1">
      <w:pPr>
        <w:pStyle w:val="Tekstprzypisudolnego"/>
        <w:numPr>
          <w:ilvl w:val="2"/>
          <w:numId w:val="41"/>
        </w:numPr>
        <w:ind w:left="709" w:hanging="283"/>
        <w:jc w:val="both"/>
        <w:rPr>
          <w:sz w:val="24"/>
          <w:szCs w:val="24"/>
        </w:rPr>
      </w:pPr>
      <w:r w:rsidRPr="00A735B1">
        <w:rPr>
          <w:sz w:val="24"/>
          <w:szCs w:val="24"/>
        </w:rPr>
        <w:t>wskazanie Wykonawcy dalszego przeznaczenia zdemontowanych lub wyburzonych materiałów,</w:t>
      </w:r>
    </w:p>
    <w:p w14:paraId="5AF11B78" w14:textId="77777777" w:rsidR="00A735B1" w:rsidRDefault="00EF3937" w:rsidP="00A735B1">
      <w:pPr>
        <w:pStyle w:val="Tekstprzypisudolnego"/>
        <w:numPr>
          <w:ilvl w:val="2"/>
          <w:numId w:val="41"/>
        </w:numPr>
        <w:ind w:left="709" w:hanging="283"/>
        <w:jc w:val="both"/>
        <w:rPr>
          <w:sz w:val="24"/>
          <w:szCs w:val="24"/>
        </w:rPr>
      </w:pPr>
      <w:r w:rsidRPr="00A735B1">
        <w:rPr>
          <w:sz w:val="24"/>
          <w:szCs w:val="24"/>
        </w:rPr>
        <w:t>odbiór przedmiotu niniejszej umowy zgodnie z postanowieniami zawartymi w § 8 Umowy,</w:t>
      </w:r>
    </w:p>
    <w:p w14:paraId="496B170E" w14:textId="77777777" w:rsidR="00A735B1" w:rsidRDefault="00EF3937" w:rsidP="00A735B1">
      <w:pPr>
        <w:pStyle w:val="Tekstprzypisudolnego"/>
        <w:numPr>
          <w:ilvl w:val="2"/>
          <w:numId w:val="41"/>
        </w:numPr>
        <w:ind w:left="709" w:hanging="283"/>
        <w:jc w:val="both"/>
        <w:rPr>
          <w:sz w:val="24"/>
          <w:szCs w:val="24"/>
        </w:rPr>
      </w:pPr>
      <w:r w:rsidRPr="00A735B1">
        <w:rPr>
          <w:sz w:val="24"/>
          <w:szCs w:val="24"/>
        </w:rPr>
        <w:t xml:space="preserve">zapewnienie nadzoru inwestorskiego, który działa w granicach umocowania nadanego mu umową z Zamawiającym oraz wynikającego z przepisów Prawa budowlanego oraz z przepisów szczególnych, </w:t>
      </w:r>
    </w:p>
    <w:p w14:paraId="391767A6" w14:textId="77777777" w:rsidR="00A735B1" w:rsidRDefault="00EF3937" w:rsidP="00A735B1">
      <w:pPr>
        <w:pStyle w:val="Tekstprzypisudolnego"/>
        <w:numPr>
          <w:ilvl w:val="2"/>
          <w:numId w:val="41"/>
        </w:numPr>
        <w:ind w:left="709" w:hanging="283"/>
        <w:jc w:val="both"/>
        <w:rPr>
          <w:sz w:val="24"/>
          <w:szCs w:val="24"/>
        </w:rPr>
      </w:pPr>
      <w:r w:rsidRPr="00A735B1">
        <w:rPr>
          <w:sz w:val="24"/>
          <w:szCs w:val="24"/>
        </w:rPr>
        <w:t>terminowe przystępowanie do odbioru robót budowlanych,</w:t>
      </w:r>
    </w:p>
    <w:p w14:paraId="3D1BC9D7" w14:textId="5D163C62" w:rsidR="00EF3937" w:rsidRPr="00A735B1" w:rsidRDefault="00EF3937" w:rsidP="00A735B1">
      <w:pPr>
        <w:pStyle w:val="Tekstprzypisudolnego"/>
        <w:numPr>
          <w:ilvl w:val="2"/>
          <w:numId w:val="41"/>
        </w:numPr>
        <w:ind w:left="709" w:hanging="283"/>
        <w:jc w:val="both"/>
        <w:rPr>
          <w:sz w:val="24"/>
          <w:szCs w:val="24"/>
        </w:rPr>
      </w:pPr>
      <w:r w:rsidRPr="00A735B1">
        <w:rPr>
          <w:sz w:val="24"/>
          <w:szCs w:val="24"/>
        </w:rPr>
        <w:t>terminowa zapłata wynagrodzenia należnego Wykonawcy za wykonanie przedmiotu umowy.</w:t>
      </w:r>
    </w:p>
    <w:p w14:paraId="6E1B02DC" w14:textId="77777777" w:rsidR="00EF3937" w:rsidRPr="00EF3937" w:rsidRDefault="00EF3937" w:rsidP="00EF3937">
      <w:pPr>
        <w:pStyle w:val="Tekstprzypisudolnego"/>
        <w:tabs>
          <w:tab w:val="left" w:pos="426"/>
        </w:tabs>
        <w:jc w:val="both"/>
        <w:rPr>
          <w:sz w:val="24"/>
          <w:szCs w:val="24"/>
        </w:rPr>
      </w:pPr>
      <w:r w:rsidRPr="00EF3937">
        <w:rPr>
          <w:sz w:val="24"/>
          <w:szCs w:val="24"/>
        </w:rPr>
        <w:t>2. Zamawiający ma prawo:</w:t>
      </w:r>
    </w:p>
    <w:p w14:paraId="67C28BE0" w14:textId="77777777" w:rsidR="00A735B1" w:rsidRDefault="00EF3937" w:rsidP="00A735B1">
      <w:pPr>
        <w:pStyle w:val="Teksttreci0"/>
        <w:numPr>
          <w:ilvl w:val="2"/>
          <w:numId w:val="42"/>
        </w:numPr>
        <w:shd w:val="clear" w:color="auto" w:fill="auto"/>
        <w:tabs>
          <w:tab w:val="left" w:pos="669"/>
        </w:tabs>
        <w:ind w:left="709" w:right="20" w:hanging="283"/>
        <w:jc w:val="both"/>
        <w:rPr>
          <w:rFonts w:ascii="Times New Roman" w:hAnsi="Times New Roman" w:cs="Times New Roman"/>
          <w:sz w:val="24"/>
          <w:szCs w:val="24"/>
        </w:rPr>
      </w:pPr>
      <w:r w:rsidRPr="00EF3937">
        <w:rPr>
          <w:rFonts w:ascii="Times New Roman" w:hAnsi="Times New Roman" w:cs="Times New Roman"/>
          <w:sz w:val="24"/>
          <w:szCs w:val="24"/>
        </w:rPr>
        <w:t>zgłaszać ewentualne uwagi do opracowanych przez Wykonawcę dokumentów, wyznaczając jednocześnie termin na ich uwzględnienie, a w przypadku braku uwag zatwierdza te dokumenty w terminie do 14 dni od dnia przekazania ich przez Wykonawcę,</w:t>
      </w:r>
    </w:p>
    <w:p w14:paraId="29C335A9" w14:textId="77777777" w:rsidR="00A735B1" w:rsidRDefault="00EF3937" w:rsidP="00A735B1">
      <w:pPr>
        <w:pStyle w:val="Teksttreci0"/>
        <w:numPr>
          <w:ilvl w:val="2"/>
          <w:numId w:val="42"/>
        </w:numPr>
        <w:shd w:val="clear" w:color="auto" w:fill="auto"/>
        <w:tabs>
          <w:tab w:val="left" w:pos="674"/>
        </w:tabs>
        <w:ind w:left="709" w:right="20" w:hanging="283"/>
        <w:jc w:val="both"/>
        <w:rPr>
          <w:rFonts w:ascii="Times New Roman" w:hAnsi="Times New Roman" w:cs="Times New Roman"/>
          <w:sz w:val="24"/>
          <w:szCs w:val="24"/>
        </w:rPr>
      </w:pPr>
      <w:r w:rsidRPr="00A735B1">
        <w:rPr>
          <w:rFonts w:ascii="Times New Roman" w:hAnsi="Times New Roman" w:cs="Times New Roman"/>
          <w:sz w:val="24"/>
          <w:szCs w:val="24"/>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14:paraId="77EECD58" w14:textId="77777777" w:rsidR="00A735B1" w:rsidRDefault="00EF3937" w:rsidP="00A735B1">
      <w:pPr>
        <w:pStyle w:val="Teksttreci0"/>
        <w:numPr>
          <w:ilvl w:val="2"/>
          <w:numId w:val="42"/>
        </w:numPr>
        <w:shd w:val="clear" w:color="auto" w:fill="auto"/>
        <w:tabs>
          <w:tab w:val="left" w:pos="664"/>
        </w:tabs>
        <w:ind w:left="709" w:right="20" w:hanging="283"/>
        <w:jc w:val="both"/>
        <w:rPr>
          <w:rFonts w:ascii="Times New Roman" w:hAnsi="Times New Roman" w:cs="Times New Roman"/>
          <w:sz w:val="24"/>
          <w:szCs w:val="24"/>
        </w:rPr>
      </w:pPr>
      <w:r w:rsidRPr="00A735B1">
        <w:rPr>
          <w:rFonts w:ascii="Times New Roman" w:hAnsi="Times New Roman" w:cs="Times New Roman"/>
          <w:sz w:val="24"/>
          <w:szCs w:val="24"/>
        </w:rPr>
        <w:t>do dokonywania kontroli sprzętu i pracowników zatrudnionych przy realizacji Umowy pod kątem zgodności z przepisami prawa pracy,</w:t>
      </w:r>
    </w:p>
    <w:p w14:paraId="48B8F23C" w14:textId="77777777" w:rsidR="00A735B1" w:rsidRDefault="00EF3937" w:rsidP="00A735B1">
      <w:pPr>
        <w:pStyle w:val="Teksttreci0"/>
        <w:numPr>
          <w:ilvl w:val="2"/>
          <w:numId w:val="42"/>
        </w:numPr>
        <w:shd w:val="clear" w:color="auto" w:fill="auto"/>
        <w:tabs>
          <w:tab w:val="left" w:pos="669"/>
        </w:tabs>
        <w:ind w:left="709" w:right="20" w:hanging="283"/>
        <w:jc w:val="both"/>
        <w:rPr>
          <w:rFonts w:ascii="Times New Roman" w:hAnsi="Times New Roman" w:cs="Times New Roman"/>
          <w:sz w:val="24"/>
          <w:szCs w:val="24"/>
        </w:rPr>
      </w:pPr>
      <w:r w:rsidRPr="00A735B1">
        <w:rPr>
          <w:rFonts w:ascii="Times New Roman" w:hAnsi="Times New Roman" w:cs="Times New Roman"/>
          <w:sz w:val="24"/>
          <w:szCs w:val="24"/>
        </w:rPr>
        <w:t>dokonywać kontroli jakości robót, badań i pomiarów, uczestniczyć w pobieraniu próbek, analizować raporty z wyników badań przedkładane przez Wykonawcę, uczestniczyć w czynnościach odbioru,</w:t>
      </w:r>
    </w:p>
    <w:p w14:paraId="77508098" w14:textId="1C2168AA" w:rsidR="00EF3937" w:rsidRPr="00A735B1" w:rsidRDefault="00EF3937" w:rsidP="00A735B1">
      <w:pPr>
        <w:pStyle w:val="Teksttreci0"/>
        <w:numPr>
          <w:ilvl w:val="2"/>
          <w:numId w:val="42"/>
        </w:numPr>
        <w:shd w:val="clear" w:color="auto" w:fill="auto"/>
        <w:tabs>
          <w:tab w:val="left" w:pos="669"/>
        </w:tabs>
        <w:ind w:left="709" w:right="20" w:hanging="283"/>
        <w:jc w:val="both"/>
        <w:rPr>
          <w:rFonts w:ascii="Times New Roman" w:hAnsi="Times New Roman" w:cs="Times New Roman"/>
          <w:sz w:val="24"/>
          <w:szCs w:val="24"/>
        </w:rPr>
      </w:pPr>
      <w:r w:rsidRPr="00A735B1">
        <w:rPr>
          <w:rFonts w:ascii="Times New Roman" w:hAnsi="Times New Roman" w:cs="Times New Roman"/>
          <w:sz w:val="24"/>
          <w:szCs w:val="24"/>
        </w:rPr>
        <w:t>współdziałania z Wykonawcą w każdej fazie realizacji przedmiotu umowy w celu zapewnienia prawidłowego przebiegu prac budowlanych.</w:t>
      </w:r>
    </w:p>
    <w:p w14:paraId="66624B17" w14:textId="77777777" w:rsidR="00EF3937" w:rsidRPr="00EF3937" w:rsidRDefault="00EF3937" w:rsidP="00EF3937">
      <w:pPr>
        <w:pStyle w:val="Teksttreci0"/>
        <w:shd w:val="clear" w:color="auto" w:fill="auto"/>
        <w:tabs>
          <w:tab w:val="left" w:pos="669"/>
        </w:tabs>
        <w:ind w:left="720" w:right="20" w:firstLine="0"/>
        <w:jc w:val="both"/>
        <w:rPr>
          <w:rFonts w:ascii="Times New Roman" w:hAnsi="Times New Roman" w:cs="Times New Roman"/>
          <w:sz w:val="24"/>
          <w:szCs w:val="24"/>
        </w:rPr>
      </w:pPr>
    </w:p>
    <w:p w14:paraId="48C7A150" w14:textId="77777777" w:rsidR="00EF3937" w:rsidRPr="00EF3937" w:rsidRDefault="00EF3937" w:rsidP="00EF3937">
      <w:pPr>
        <w:pStyle w:val="Teksttreci0"/>
        <w:shd w:val="clear" w:color="auto" w:fill="auto"/>
        <w:tabs>
          <w:tab w:val="left" w:pos="669"/>
        </w:tabs>
        <w:ind w:left="720" w:right="20" w:firstLine="0"/>
        <w:jc w:val="center"/>
        <w:rPr>
          <w:rFonts w:ascii="Times New Roman" w:hAnsi="Times New Roman" w:cs="Times New Roman"/>
          <w:b/>
          <w:sz w:val="24"/>
          <w:szCs w:val="24"/>
        </w:rPr>
      </w:pPr>
      <w:r w:rsidRPr="00EF3937">
        <w:rPr>
          <w:rFonts w:ascii="Times New Roman" w:hAnsi="Times New Roman" w:cs="Times New Roman"/>
          <w:b/>
          <w:sz w:val="24"/>
          <w:szCs w:val="24"/>
        </w:rPr>
        <w:t>§ 5</w:t>
      </w:r>
    </w:p>
    <w:p w14:paraId="2D845AA6" w14:textId="77777777" w:rsidR="00EF3937" w:rsidRPr="00EF3937" w:rsidRDefault="00EF3937" w:rsidP="00EF3937">
      <w:pPr>
        <w:pStyle w:val="Teksttreci0"/>
        <w:shd w:val="clear" w:color="auto" w:fill="auto"/>
        <w:tabs>
          <w:tab w:val="left" w:pos="669"/>
        </w:tabs>
        <w:ind w:left="720" w:right="20" w:firstLine="0"/>
        <w:jc w:val="center"/>
        <w:rPr>
          <w:rFonts w:ascii="Times New Roman" w:hAnsi="Times New Roman" w:cs="Times New Roman"/>
          <w:b/>
          <w:sz w:val="24"/>
          <w:szCs w:val="24"/>
        </w:rPr>
      </w:pPr>
      <w:r w:rsidRPr="00EF3937">
        <w:rPr>
          <w:rFonts w:ascii="Times New Roman" w:hAnsi="Times New Roman" w:cs="Times New Roman"/>
          <w:b/>
          <w:sz w:val="24"/>
          <w:szCs w:val="24"/>
        </w:rPr>
        <w:t>Obowiązki Wykonawcy</w:t>
      </w:r>
    </w:p>
    <w:p w14:paraId="49964AF3" w14:textId="77777777" w:rsidR="00EF3937" w:rsidRPr="00EF3937" w:rsidRDefault="00EF3937" w:rsidP="00EF3937">
      <w:pPr>
        <w:pStyle w:val="Tekstprzypisudolnego"/>
        <w:ind w:left="1080"/>
        <w:jc w:val="both"/>
        <w:rPr>
          <w:sz w:val="24"/>
          <w:szCs w:val="24"/>
        </w:rPr>
      </w:pPr>
    </w:p>
    <w:p w14:paraId="25C63268" w14:textId="77777777" w:rsidR="00EF3937" w:rsidRPr="00EF3937" w:rsidRDefault="00EF3937" w:rsidP="00CB66EB">
      <w:pPr>
        <w:pStyle w:val="Tekstprzypisudolnego"/>
        <w:numPr>
          <w:ilvl w:val="0"/>
          <w:numId w:val="40"/>
        </w:numPr>
        <w:jc w:val="both"/>
        <w:rPr>
          <w:sz w:val="24"/>
          <w:szCs w:val="24"/>
        </w:rPr>
      </w:pPr>
      <w:r w:rsidRPr="00EF3937">
        <w:rPr>
          <w:sz w:val="24"/>
          <w:szCs w:val="24"/>
        </w:rPr>
        <w:t xml:space="preserve">Wykonawca ma obowiązek wykonywania przedmiotu umowy z należytą starannością, zgodnie z Umową, ofertą, dokumentacją projektową, </w:t>
      </w:r>
      <w:proofErr w:type="spellStart"/>
      <w:r w:rsidRPr="00EF3937">
        <w:rPr>
          <w:sz w:val="24"/>
          <w:szCs w:val="24"/>
        </w:rPr>
        <w:t>STWiORB</w:t>
      </w:r>
      <w:proofErr w:type="spellEnd"/>
      <w:r w:rsidRPr="00EF3937">
        <w:rPr>
          <w:sz w:val="24"/>
          <w:szCs w:val="24"/>
        </w:rPr>
        <w:t>, nienaruszającymi postanowień Umowy poleceniami Inspektora nadzoru inwestorskiego, zasadami wiedzy technicznej oraz przepisami prawa powszechnie obowiązującymi.</w:t>
      </w:r>
    </w:p>
    <w:p w14:paraId="3F88895C" w14:textId="77777777" w:rsidR="00EF3937" w:rsidRPr="00EF3937" w:rsidRDefault="00EF3937" w:rsidP="00CB66EB">
      <w:pPr>
        <w:pStyle w:val="Tekstprzypisudolnego"/>
        <w:numPr>
          <w:ilvl w:val="0"/>
          <w:numId w:val="40"/>
        </w:numPr>
        <w:jc w:val="both"/>
        <w:rPr>
          <w:sz w:val="24"/>
          <w:szCs w:val="24"/>
        </w:rPr>
      </w:pPr>
      <w:r w:rsidRPr="00EF3937">
        <w:rPr>
          <w:sz w:val="24"/>
          <w:szCs w:val="24"/>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14:paraId="740A767F" w14:textId="77777777" w:rsidR="00EF3937" w:rsidRPr="00EF3937" w:rsidRDefault="00EF3937" w:rsidP="00CB66EB">
      <w:pPr>
        <w:pStyle w:val="Tekstprzypisudolnego"/>
        <w:numPr>
          <w:ilvl w:val="0"/>
          <w:numId w:val="40"/>
        </w:numPr>
        <w:jc w:val="both"/>
        <w:rPr>
          <w:sz w:val="24"/>
          <w:szCs w:val="24"/>
        </w:rPr>
      </w:pPr>
      <w:r w:rsidRPr="00EF3937">
        <w:rPr>
          <w:sz w:val="24"/>
          <w:szCs w:val="24"/>
        </w:rPr>
        <w:t xml:space="preserve">Wykonawca ponosi odpowiedzialność wobec osób trzecich za szkody i inne zdarzenia powstałe w związku z wykonywaniem robót budowlanych będących przedmiotem Umowy, </w:t>
      </w:r>
      <w:r w:rsidRPr="00EF3937">
        <w:rPr>
          <w:sz w:val="24"/>
          <w:szCs w:val="24"/>
        </w:rPr>
        <w:lastRenderedPageBreak/>
        <w:t>chyba, że odpowiedzialnym za powstałe szkody jest Zamawiający lub osoba trzecia, za którą Zamawiający ponosi odpowiedzialność.</w:t>
      </w:r>
    </w:p>
    <w:p w14:paraId="5070CB70" w14:textId="77777777" w:rsidR="00EF3937" w:rsidRPr="00EF3937" w:rsidRDefault="00EF3937" w:rsidP="00CB66EB">
      <w:pPr>
        <w:pStyle w:val="Tekstprzypisudolnego"/>
        <w:numPr>
          <w:ilvl w:val="0"/>
          <w:numId w:val="40"/>
        </w:numPr>
        <w:jc w:val="both"/>
        <w:rPr>
          <w:sz w:val="24"/>
          <w:szCs w:val="24"/>
        </w:rPr>
      </w:pPr>
      <w:r w:rsidRPr="00EF3937">
        <w:rPr>
          <w:sz w:val="24"/>
          <w:szCs w:val="24"/>
        </w:rPr>
        <w:t>Wykonawca jest zobowiązany do niezwłocznego udzielenia odpowiedzi na zgłoszone szkody.</w:t>
      </w:r>
    </w:p>
    <w:p w14:paraId="123977B5" w14:textId="6E3C3F4B" w:rsidR="00EF3937" w:rsidRDefault="00EF3937" w:rsidP="00CB66EB">
      <w:pPr>
        <w:pStyle w:val="Tekstprzypisudolnego"/>
        <w:numPr>
          <w:ilvl w:val="0"/>
          <w:numId w:val="40"/>
        </w:numPr>
        <w:jc w:val="both"/>
        <w:rPr>
          <w:sz w:val="24"/>
          <w:szCs w:val="24"/>
        </w:rPr>
      </w:pPr>
      <w:r w:rsidRPr="00EF3937">
        <w:rPr>
          <w:sz w:val="24"/>
          <w:szCs w:val="24"/>
        </w:rPr>
        <w:t xml:space="preserve">Wykonawca jest odpowiedzialny za jakość wykonywanych robót oraz za jakość zastosowanych do robót materiałów. </w:t>
      </w:r>
    </w:p>
    <w:p w14:paraId="4186B6CD" w14:textId="77777777" w:rsidR="00CB1A46" w:rsidRPr="003A166A" w:rsidRDefault="00CB1A46" w:rsidP="00CB66EB">
      <w:pPr>
        <w:pStyle w:val="Tekstprzypisudolnego"/>
        <w:numPr>
          <w:ilvl w:val="0"/>
          <w:numId w:val="40"/>
        </w:numPr>
        <w:jc w:val="both"/>
        <w:rPr>
          <w:sz w:val="24"/>
          <w:szCs w:val="24"/>
        </w:rPr>
      </w:pPr>
      <w:r w:rsidRPr="003A166A">
        <w:rPr>
          <w:sz w:val="24"/>
          <w:szCs w:val="24"/>
        </w:rPr>
        <w:t>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 przypadku przedstawienia dokumentów w języku innym niż polski Wykonawca przedstawi również obok dokumentu oryginalnego tłumaczenie na język polski.</w:t>
      </w:r>
    </w:p>
    <w:p w14:paraId="681FB495" w14:textId="77777777" w:rsidR="00CB1A46" w:rsidRPr="003A166A" w:rsidRDefault="00CB1A46" w:rsidP="00CB66EB">
      <w:pPr>
        <w:pStyle w:val="Tekstprzypisudolnego"/>
        <w:numPr>
          <w:ilvl w:val="0"/>
          <w:numId w:val="40"/>
        </w:numPr>
        <w:jc w:val="both"/>
        <w:rPr>
          <w:sz w:val="24"/>
          <w:szCs w:val="24"/>
        </w:rPr>
      </w:pPr>
      <w:r w:rsidRPr="003A166A">
        <w:rPr>
          <w:sz w:val="24"/>
          <w:szCs w:val="24"/>
        </w:rPr>
        <w:t xml:space="preserve">Wykonawca jest obowiązany informować inspektora o wszystkich problemach lub okolicznościach, które mogą mieć wpływ na jakość i termin wykonania przedmiotu umowy, </w:t>
      </w:r>
    </w:p>
    <w:p w14:paraId="235F975D" w14:textId="77777777" w:rsidR="00CB1A46" w:rsidRPr="003A166A" w:rsidRDefault="00CB1A46" w:rsidP="00CB1A46">
      <w:pPr>
        <w:pStyle w:val="Tekstprzypisudolnego"/>
        <w:ind w:left="360"/>
        <w:jc w:val="both"/>
        <w:rPr>
          <w:sz w:val="24"/>
          <w:szCs w:val="24"/>
        </w:rPr>
      </w:pPr>
      <w:r w:rsidRPr="003A166A">
        <w:rPr>
          <w:sz w:val="24"/>
          <w:szCs w:val="24"/>
        </w:rPr>
        <w:t>w tym poinformować Zamawiającego o niemożności wykonania przedmiotu umowy w terminie umownym.</w:t>
      </w:r>
    </w:p>
    <w:p w14:paraId="1855113E" w14:textId="6D3B4A6D" w:rsidR="00CB1A46" w:rsidRPr="003A166A" w:rsidRDefault="00CB1A46" w:rsidP="00CB66EB">
      <w:pPr>
        <w:pStyle w:val="Tekstprzypisudolnego"/>
        <w:numPr>
          <w:ilvl w:val="0"/>
          <w:numId w:val="40"/>
        </w:numPr>
        <w:jc w:val="both"/>
        <w:rPr>
          <w:sz w:val="24"/>
          <w:szCs w:val="24"/>
        </w:rPr>
      </w:pPr>
      <w:r w:rsidRPr="003A166A">
        <w:rPr>
          <w:sz w:val="24"/>
          <w:szCs w:val="24"/>
        </w:rPr>
        <w:t>Wykonawca obowiązany jest stosować się do wszystkich poleceń inspektora, zgodnie ze Specyfikacją Techniczną Wykonania i Odbioru Robót oraz obowiązującym prawem</w:t>
      </w:r>
      <w:r w:rsidR="003A166A">
        <w:rPr>
          <w:sz w:val="24"/>
          <w:szCs w:val="24"/>
        </w:rPr>
        <w:t>.</w:t>
      </w:r>
    </w:p>
    <w:p w14:paraId="41B2236F" w14:textId="77777777" w:rsidR="00EF3937" w:rsidRPr="00EF3937" w:rsidRDefault="00EF3937" w:rsidP="00CB66EB">
      <w:pPr>
        <w:pStyle w:val="Tekstprzypisudolnego"/>
        <w:numPr>
          <w:ilvl w:val="0"/>
          <w:numId w:val="40"/>
        </w:numPr>
        <w:jc w:val="both"/>
        <w:rPr>
          <w:sz w:val="24"/>
          <w:szCs w:val="24"/>
        </w:rPr>
      </w:pPr>
      <w:r w:rsidRPr="00EF3937">
        <w:rPr>
          <w:sz w:val="24"/>
          <w:szCs w:val="24"/>
        </w:rPr>
        <w:t>Wykonawca w szczególności zobowiązany jest do następujących czynności:</w:t>
      </w:r>
    </w:p>
    <w:p w14:paraId="6A063A81" w14:textId="00C8378C" w:rsidR="00EF3937" w:rsidRPr="00EF3937" w:rsidRDefault="00EF3937" w:rsidP="00CB66EB">
      <w:pPr>
        <w:pStyle w:val="Tekstprzypisudolnego"/>
        <w:numPr>
          <w:ilvl w:val="0"/>
          <w:numId w:val="43"/>
        </w:numPr>
        <w:jc w:val="both"/>
        <w:rPr>
          <w:sz w:val="24"/>
          <w:szCs w:val="24"/>
        </w:rPr>
      </w:pPr>
      <w:r w:rsidRPr="00EF3937">
        <w:rPr>
          <w:sz w:val="24"/>
          <w:szCs w:val="24"/>
        </w:rPr>
        <w:t>przystąpienia do realizacji przedmiotu umowy po przekazaniu placu budowy, opracowani</w:t>
      </w:r>
      <w:r w:rsidR="00DA4EC5">
        <w:rPr>
          <w:sz w:val="24"/>
          <w:szCs w:val="24"/>
        </w:rPr>
        <w:t>u</w:t>
      </w:r>
      <w:r w:rsidRPr="00EF3937">
        <w:rPr>
          <w:sz w:val="24"/>
          <w:szCs w:val="24"/>
        </w:rPr>
        <w:t xml:space="preserve"> Planu bezpieczeństwa i ochrony zdrowia, </w:t>
      </w:r>
      <w:r w:rsidR="00DA4EC5" w:rsidRPr="00DA4EC5">
        <w:rPr>
          <w:sz w:val="24"/>
          <w:szCs w:val="24"/>
        </w:rPr>
        <w:t>opracowani</w:t>
      </w:r>
      <w:r w:rsidR="00DA4EC5">
        <w:rPr>
          <w:sz w:val="24"/>
          <w:szCs w:val="24"/>
        </w:rPr>
        <w:t>u</w:t>
      </w:r>
      <w:r w:rsidR="00DA4EC5" w:rsidRPr="00DA4EC5">
        <w:rPr>
          <w:sz w:val="24"/>
          <w:szCs w:val="24"/>
        </w:rPr>
        <w:t xml:space="preserve"> i aktualizacji Harmonogramu robót</w:t>
      </w:r>
      <w:r w:rsidR="003A166A">
        <w:rPr>
          <w:sz w:val="24"/>
          <w:szCs w:val="24"/>
        </w:rPr>
        <w:t>,</w:t>
      </w:r>
    </w:p>
    <w:p w14:paraId="0BFF5742" w14:textId="3970F7DE" w:rsidR="00EF3937" w:rsidRDefault="00EF3937" w:rsidP="00CB66EB">
      <w:pPr>
        <w:pStyle w:val="Tekstprzypisudolnego"/>
        <w:numPr>
          <w:ilvl w:val="0"/>
          <w:numId w:val="43"/>
        </w:numPr>
        <w:jc w:val="both"/>
        <w:rPr>
          <w:sz w:val="24"/>
          <w:szCs w:val="24"/>
        </w:rPr>
      </w:pPr>
      <w:r w:rsidRPr="00EF3937">
        <w:rPr>
          <w:sz w:val="24"/>
          <w:szCs w:val="24"/>
        </w:rPr>
        <w:t xml:space="preserve">ubezpieczenia budowy, </w:t>
      </w:r>
    </w:p>
    <w:p w14:paraId="1DB4B06D" w14:textId="77777777" w:rsidR="00CB1A46" w:rsidRPr="003A166A" w:rsidRDefault="00CB1A46" w:rsidP="00CB66EB">
      <w:pPr>
        <w:pStyle w:val="Tekstprzypisudolnego"/>
        <w:numPr>
          <w:ilvl w:val="0"/>
          <w:numId w:val="43"/>
        </w:numPr>
        <w:jc w:val="both"/>
        <w:rPr>
          <w:sz w:val="24"/>
          <w:szCs w:val="24"/>
        </w:rPr>
      </w:pPr>
      <w:r w:rsidRPr="003A166A">
        <w:rPr>
          <w:sz w:val="24"/>
          <w:szCs w:val="24"/>
        </w:rPr>
        <w:t>zapewnienie niezbędnej obsługi geodezyjnej, w tym wykonanie inwentaryzacji geodezyjnej powykonawczej,</w:t>
      </w:r>
    </w:p>
    <w:p w14:paraId="37E0F64D" w14:textId="77777777" w:rsidR="00CB1A46" w:rsidRPr="003A166A" w:rsidRDefault="00CB1A46" w:rsidP="00CB66EB">
      <w:pPr>
        <w:pStyle w:val="Tekstprzypisudolnego"/>
        <w:numPr>
          <w:ilvl w:val="0"/>
          <w:numId w:val="43"/>
        </w:numPr>
        <w:jc w:val="both"/>
        <w:rPr>
          <w:sz w:val="24"/>
          <w:szCs w:val="24"/>
        </w:rPr>
      </w:pPr>
      <w:r w:rsidRPr="003A166A">
        <w:rPr>
          <w:sz w:val="24"/>
          <w:szCs w:val="24"/>
        </w:rPr>
        <w:t>zapewnienie niezbędnej obsługi geologicznej budowy w zakresie niezbędnym do realizacji poszczególnych rodzajów robót,</w:t>
      </w:r>
    </w:p>
    <w:p w14:paraId="4C55C45C" w14:textId="77777777" w:rsidR="00CB1A46" w:rsidRPr="003A166A" w:rsidRDefault="00CB1A46" w:rsidP="00CB66EB">
      <w:pPr>
        <w:pStyle w:val="Tekstprzypisudolnego"/>
        <w:numPr>
          <w:ilvl w:val="0"/>
          <w:numId w:val="43"/>
        </w:numPr>
        <w:jc w:val="both"/>
        <w:rPr>
          <w:sz w:val="24"/>
          <w:szCs w:val="24"/>
        </w:rPr>
      </w:pPr>
      <w:r w:rsidRPr="003A166A">
        <w:rPr>
          <w:sz w:val="24"/>
          <w:szCs w:val="24"/>
        </w:rPr>
        <w:t xml:space="preserve">zapewnienie obsługi geotechnicznej budowy zgodnie z wytycznymi z dokumentacji projektowej i  obowiązującymi przepisami, </w:t>
      </w:r>
    </w:p>
    <w:p w14:paraId="3DE1C1BC" w14:textId="50D0B97E" w:rsidR="00CB1A46" w:rsidRPr="003A166A" w:rsidRDefault="00CB1A46" w:rsidP="00CB66EB">
      <w:pPr>
        <w:pStyle w:val="Tekstprzypisudolnego"/>
        <w:numPr>
          <w:ilvl w:val="0"/>
          <w:numId w:val="43"/>
        </w:numPr>
        <w:jc w:val="both"/>
        <w:rPr>
          <w:sz w:val="24"/>
          <w:szCs w:val="24"/>
        </w:rPr>
      </w:pPr>
      <w:r w:rsidRPr="003A166A">
        <w:rPr>
          <w:sz w:val="24"/>
          <w:szCs w:val="24"/>
        </w:rPr>
        <w:t>prowadzenie dokumentacji budowy w tym dziennika robót zgodnie z ustawą Prawo budowlane</w:t>
      </w:r>
      <w:r w:rsidR="003A166A" w:rsidRPr="003A166A">
        <w:rPr>
          <w:sz w:val="24"/>
          <w:szCs w:val="24"/>
        </w:rPr>
        <w:t>,</w:t>
      </w:r>
    </w:p>
    <w:p w14:paraId="5DC34422" w14:textId="02D4BC43" w:rsidR="00EF3937" w:rsidRPr="00EF3937" w:rsidRDefault="00EF3937" w:rsidP="00CB66EB">
      <w:pPr>
        <w:pStyle w:val="Tekstprzypisudolnego"/>
        <w:numPr>
          <w:ilvl w:val="0"/>
          <w:numId w:val="43"/>
        </w:numPr>
        <w:jc w:val="both"/>
        <w:rPr>
          <w:sz w:val="24"/>
          <w:szCs w:val="24"/>
        </w:rPr>
      </w:pPr>
      <w:r w:rsidRPr="00EF3937">
        <w:rPr>
          <w:sz w:val="24"/>
          <w:szCs w:val="24"/>
        </w:rPr>
        <w:t>wyznaczenia do kierowania robotami osób wskazanych w ofercie Wykonawcy</w:t>
      </w:r>
      <w:r w:rsidR="003A166A">
        <w:rPr>
          <w:sz w:val="24"/>
          <w:szCs w:val="24"/>
        </w:rPr>
        <w:t xml:space="preserve"> </w:t>
      </w:r>
      <w:r w:rsidRPr="00EF3937">
        <w:rPr>
          <w:sz w:val="24"/>
          <w:szCs w:val="24"/>
        </w:rPr>
        <w:t>- zmiana w/w osób w trakcie realizacji przedmiotu zamówienia musi być uzasadniona przez Wykonawcę na piśmie i wymaga akceptacji przez Zamawiającego. Zamawiający akceptuje zmianę wyłącznie wtedy, gdy kwalifikacje i doświadczenie wskazanych osób będą spełniać warunki określone w SIWZ,</w:t>
      </w:r>
    </w:p>
    <w:p w14:paraId="2719BF4B"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zapewnienia obecności kierownika budowy na terenie budowy w trakcie wykonywania robót budowlanych stanowiących przedmiot umowy, </w:t>
      </w:r>
    </w:p>
    <w:p w14:paraId="21CC6C27"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prowadzenia wszystkich rodzajów robót przez osoby uprawnione, zgodnie ze sztuką budowlaną i wiedzą techniczną, odpowiednio przeszkolone i posiadające aktualne badania lekarskie, </w:t>
      </w:r>
    </w:p>
    <w:p w14:paraId="3A5DC7B8"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nieprzerwanego prowadzenia robót budowlanych stanowiących przedmiot umowy, chyba, że przerwa jest uzasadniona technologicznie lub została przewidziana w harmonogramie, </w:t>
      </w:r>
    </w:p>
    <w:p w14:paraId="3AC3B67C"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wykonania przedmiotu umowy z materiałów własnych, nieużywanych, fabrycznie nowych, odpowiadających wymaganiom określonym w art. 10 ustawy z dnia 7 lipca 1994 r. Prawo budowlane, </w:t>
      </w:r>
    </w:p>
    <w:p w14:paraId="013C8852" w14:textId="77777777" w:rsidR="00EF3937" w:rsidRPr="00EF3937" w:rsidRDefault="00EF3937" w:rsidP="00CB66EB">
      <w:pPr>
        <w:pStyle w:val="Tekstprzypisudolnego"/>
        <w:numPr>
          <w:ilvl w:val="0"/>
          <w:numId w:val="43"/>
        </w:numPr>
        <w:jc w:val="both"/>
        <w:rPr>
          <w:sz w:val="24"/>
          <w:szCs w:val="24"/>
        </w:rPr>
      </w:pPr>
      <w:r w:rsidRPr="00EF3937">
        <w:rPr>
          <w:sz w:val="24"/>
          <w:szCs w:val="24"/>
        </w:rPr>
        <w:lastRenderedPageBreak/>
        <w:t xml:space="preserve">posiadania certyfikatu na znak bezpieczeństwa, certyfikatu lub deklaracji zgodności z Polską Normą lub aprobatę techniczną na wbudowywane materiały, </w:t>
      </w:r>
    </w:p>
    <w:p w14:paraId="0A465A07"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 uzyskania pisemnej aprobaty Inspektora nadzoru inwestorskiego na materiały, które Wykonawca zamierza wbudować przed ich wbudowaniem, </w:t>
      </w:r>
    </w:p>
    <w:p w14:paraId="47F886C6" w14:textId="77777777" w:rsidR="00EF3937" w:rsidRPr="00EF3937" w:rsidRDefault="00EF3937" w:rsidP="00CB66EB">
      <w:pPr>
        <w:pStyle w:val="Tekstprzypisudolnego"/>
        <w:numPr>
          <w:ilvl w:val="0"/>
          <w:numId w:val="43"/>
        </w:numPr>
        <w:jc w:val="both"/>
        <w:rPr>
          <w:sz w:val="24"/>
          <w:szCs w:val="24"/>
        </w:rPr>
      </w:pPr>
      <w:r w:rsidRPr="00EF3937">
        <w:rPr>
          <w:sz w:val="24"/>
          <w:szCs w:val="24"/>
        </w:rPr>
        <w:t>urządzenia, oznakowania, utrzymania i zabezpieczenia placu budowy oraz miejsc składowania materiałów na własny koszt zgodnie z przepisami BHP oraz p.poż,</w:t>
      </w:r>
    </w:p>
    <w:p w14:paraId="2457432B"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zapewnienia przestrzegania przepisów bhp na budowie oraz przepisów p.poż., </w:t>
      </w:r>
    </w:p>
    <w:p w14:paraId="42B893B3"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wykonania zasilania placu budowy w energię elektryczną, wodę, ciepło i inne media niezbędne do wykonania zamówienia wraz z ponoszeniem kosztów ich poboru, w tym również kosztów odprowadzenia nieczystości stałych i ciekłych </w:t>
      </w:r>
      <w:r w:rsidRPr="00EF3937">
        <w:rPr>
          <w:bCs/>
          <w:sz w:val="24"/>
          <w:szCs w:val="24"/>
        </w:rPr>
        <w:t xml:space="preserve">w okresie realizacji przedmiotu umowy, </w:t>
      </w:r>
    </w:p>
    <w:p w14:paraId="3E071404" w14:textId="62C5B3FC" w:rsidR="00EF3937" w:rsidRPr="00EF3937" w:rsidRDefault="00EF3937" w:rsidP="00CB66EB">
      <w:pPr>
        <w:pStyle w:val="Tekstprzypisudolnego"/>
        <w:numPr>
          <w:ilvl w:val="0"/>
          <w:numId w:val="43"/>
        </w:numPr>
        <w:jc w:val="both"/>
        <w:rPr>
          <w:sz w:val="24"/>
          <w:szCs w:val="24"/>
        </w:rPr>
      </w:pPr>
      <w:r w:rsidRPr="00EF3937">
        <w:rPr>
          <w:sz w:val="24"/>
          <w:szCs w:val="24"/>
        </w:rPr>
        <w:t>ponoszenia odpowiedzialności za prawidłowe oznakowanie i zabezpieczenie miejsca prowadzenia robót na terenie budowy,</w:t>
      </w:r>
    </w:p>
    <w:p w14:paraId="3097BD10" w14:textId="77777777" w:rsidR="00EF3937" w:rsidRPr="00EF3937" w:rsidRDefault="00EF3937" w:rsidP="00CB66EB">
      <w:pPr>
        <w:pStyle w:val="Tekstprzypisudolnego"/>
        <w:numPr>
          <w:ilvl w:val="0"/>
          <w:numId w:val="43"/>
        </w:numPr>
        <w:jc w:val="both"/>
        <w:rPr>
          <w:sz w:val="24"/>
          <w:szCs w:val="24"/>
        </w:rPr>
      </w:pPr>
      <w:r w:rsidRPr="00EF3937">
        <w:rPr>
          <w:sz w:val="24"/>
          <w:szCs w:val="24"/>
        </w:rPr>
        <w:t>budowy, utrzymania i rozbiórki zaplecza budowy,</w:t>
      </w:r>
    </w:p>
    <w:p w14:paraId="483CDFF6" w14:textId="77777777" w:rsidR="00EF3937" w:rsidRPr="00EF3937" w:rsidRDefault="00EF3937" w:rsidP="00CB66EB">
      <w:pPr>
        <w:pStyle w:val="Tekstprzypisudolnego"/>
        <w:numPr>
          <w:ilvl w:val="0"/>
          <w:numId w:val="43"/>
        </w:numPr>
        <w:jc w:val="both"/>
        <w:rPr>
          <w:sz w:val="24"/>
          <w:szCs w:val="24"/>
        </w:rPr>
      </w:pPr>
      <w:r w:rsidRPr="00EF3937">
        <w:rPr>
          <w:sz w:val="24"/>
          <w:szCs w:val="24"/>
        </w:rPr>
        <w:t>wykonania innych robót i czynności, które były do przewidzenia na etapie przygotowania oferty, wynikających z Prawa budowlanego, Polskich norm, zasad wiedzy i sztuki budowlanej,</w:t>
      </w:r>
    </w:p>
    <w:p w14:paraId="6268AF57"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w przypadku zniszczenia lub uszkodzenia robót, ich części bądź urządzeń w toku realizacji – naprawienia ich i doprowadzenia do stanu pierwotnego na własny koszt, </w:t>
      </w:r>
    </w:p>
    <w:p w14:paraId="651B87AD" w14:textId="77777777" w:rsidR="00EF3937" w:rsidRPr="00EF3937" w:rsidRDefault="00EF3937" w:rsidP="00CB66EB">
      <w:pPr>
        <w:pStyle w:val="Tekstprzypisudolnego"/>
        <w:numPr>
          <w:ilvl w:val="0"/>
          <w:numId w:val="43"/>
        </w:numPr>
        <w:jc w:val="both"/>
        <w:rPr>
          <w:sz w:val="24"/>
          <w:szCs w:val="24"/>
        </w:rPr>
      </w:pPr>
      <w:r w:rsidRPr="00EF3937">
        <w:rPr>
          <w:sz w:val="24"/>
          <w:szCs w:val="24"/>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14:paraId="6C30E757" w14:textId="77777777" w:rsidR="00EF3937" w:rsidRPr="00EF3937" w:rsidRDefault="00EF3937" w:rsidP="00CB66EB">
      <w:pPr>
        <w:pStyle w:val="Tekstprzypisudolnego"/>
        <w:numPr>
          <w:ilvl w:val="0"/>
          <w:numId w:val="43"/>
        </w:numPr>
        <w:jc w:val="both"/>
        <w:rPr>
          <w:sz w:val="24"/>
          <w:szCs w:val="24"/>
        </w:rPr>
      </w:pPr>
      <w:r w:rsidRPr="00EF3937">
        <w:rPr>
          <w:sz w:val="24"/>
          <w:szCs w:val="24"/>
        </w:rPr>
        <w:t>zapewnienia bezpiecznego korzystania z terenu przylegającego do placu budowy,</w:t>
      </w:r>
    </w:p>
    <w:p w14:paraId="2B27D93C" w14:textId="77777777" w:rsidR="00EF3937" w:rsidRPr="00EF3937" w:rsidRDefault="00EF3937" w:rsidP="00CB66EB">
      <w:pPr>
        <w:pStyle w:val="Tekstprzypisudolnego"/>
        <w:numPr>
          <w:ilvl w:val="0"/>
          <w:numId w:val="43"/>
        </w:numPr>
        <w:jc w:val="both"/>
        <w:rPr>
          <w:sz w:val="24"/>
          <w:szCs w:val="24"/>
        </w:rPr>
      </w:pPr>
      <w:r w:rsidRPr="00EF3937">
        <w:rPr>
          <w:sz w:val="24"/>
          <w:szCs w:val="24"/>
        </w:rPr>
        <w:t>odpowiedzialność za bezpieczeństwo wszelkich działań na terenie budowy po zakończeniu robót, uporządkowanie terenu budowy, jak również terenów sąsiadujących zajętych lub użytkowanych przez Wykonawcę i przywrócenie ich do stanu pierwotnego,</w:t>
      </w:r>
    </w:p>
    <w:p w14:paraId="32C5AA8A" w14:textId="6E62EF86" w:rsidR="00EF3937" w:rsidRPr="00EF3937" w:rsidRDefault="00CB1A46" w:rsidP="00CB66EB">
      <w:pPr>
        <w:pStyle w:val="Tekstprzypisudolnego"/>
        <w:numPr>
          <w:ilvl w:val="0"/>
          <w:numId w:val="43"/>
        </w:numPr>
        <w:jc w:val="both"/>
        <w:rPr>
          <w:sz w:val="24"/>
          <w:szCs w:val="24"/>
        </w:rPr>
      </w:pPr>
      <w:r w:rsidRPr="00CB1A46">
        <w:rPr>
          <w:sz w:val="24"/>
          <w:szCs w:val="24"/>
        </w:rPr>
        <w:t>zapewnienia w trakcie realizacji przedsięwzięcia organizacji dojść i dojazdów do posesji w trakcie prowadzenia robót. Wykonawca zobowiązany jest do zapewnienia i utrzymania w trakcie realizacji przedsięwzięcia  bezpiecznego dojazdu dla wszystkich mieszkańców budynków oraz do wszystkich podmiotów gospodarczych, firm i instytucji zlokalizowanych w obszarze realizacji przedmiotu zamówienia. Ewentualne niezbędne przerwy w dostępie do poszczególnych działek, podmiotów gospodarczych i instytucji muszą być każdorazowo uzgodnione przez Wykonawcę z właścicielem lub użytkownikiem nieruchomości, w celu zapewnienia jak najmniejszej uciążliwości prowadzonych robót dla okolicznych mieszkańców.</w:t>
      </w:r>
    </w:p>
    <w:p w14:paraId="642C3E82" w14:textId="58E6866A" w:rsidR="00EF3937" w:rsidRPr="00D94633" w:rsidRDefault="00EF3937" w:rsidP="00CB66EB">
      <w:pPr>
        <w:pStyle w:val="Tekstprzypisudolnego"/>
        <w:numPr>
          <w:ilvl w:val="0"/>
          <w:numId w:val="43"/>
        </w:numPr>
        <w:jc w:val="both"/>
        <w:rPr>
          <w:sz w:val="24"/>
          <w:szCs w:val="24"/>
        </w:rPr>
      </w:pPr>
      <w:r w:rsidRPr="00D94633">
        <w:rPr>
          <w:sz w:val="24"/>
          <w:szCs w:val="24"/>
        </w:rPr>
        <w:t>zapewnienia jak najmniejszej uciążliwości prowadzonych robót dla okolicznych mieszkańców,</w:t>
      </w:r>
    </w:p>
    <w:p w14:paraId="1066DAEB" w14:textId="77777777" w:rsidR="00EF3937" w:rsidRPr="00EF3937" w:rsidRDefault="00EF3937" w:rsidP="00CB66EB">
      <w:pPr>
        <w:pStyle w:val="Tekstprzypisudolnego"/>
        <w:numPr>
          <w:ilvl w:val="0"/>
          <w:numId w:val="43"/>
        </w:numPr>
        <w:jc w:val="both"/>
        <w:rPr>
          <w:sz w:val="24"/>
          <w:szCs w:val="24"/>
        </w:rPr>
      </w:pPr>
      <w:r w:rsidRPr="00EF3937">
        <w:rPr>
          <w:sz w:val="24"/>
          <w:szCs w:val="24"/>
        </w:rPr>
        <w:t>kompletowania w trakcie realizacji robót stanowiących przedmiot niniejszej umowy wszelkiej dokumentacji zgodnie z przepisami Prawa budowlanego oraz do przygotowania do odbioru kompletu protokołów niezbędnych przy odbiorze,</w:t>
      </w:r>
    </w:p>
    <w:p w14:paraId="54E92D1B" w14:textId="77777777" w:rsidR="00EF3937" w:rsidRPr="00EF3937" w:rsidRDefault="00EF3937" w:rsidP="00CB66EB">
      <w:pPr>
        <w:pStyle w:val="Tekstprzypisudolnego"/>
        <w:numPr>
          <w:ilvl w:val="0"/>
          <w:numId w:val="43"/>
        </w:numPr>
        <w:jc w:val="both"/>
        <w:rPr>
          <w:sz w:val="24"/>
          <w:szCs w:val="24"/>
        </w:rPr>
      </w:pPr>
      <w:r w:rsidRPr="00EF3937">
        <w:rPr>
          <w:sz w:val="24"/>
          <w:szCs w:val="24"/>
        </w:rPr>
        <w:t>usunięcia wszelkich wad i usterek stwierdzonych przez nadzór inwestorski w trakcie trwania robót w uzgodnionym przez Strony terminie, nie dłuższym niż termin technicznie uzasadniony, konieczny do ich usunięcia,</w:t>
      </w:r>
    </w:p>
    <w:p w14:paraId="10744672"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pokrycia kosztów związanych z koniecznością dostępu do sieci uzbrojenia terenu, czasowego ich wyłączenia z użytkowania oraz ich ponownego uruchomienia, </w:t>
      </w:r>
    </w:p>
    <w:p w14:paraId="57BF2A87" w14:textId="77777777" w:rsidR="00EF3937" w:rsidRPr="00EF3937" w:rsidRDefault="00EF3937" w:rsidP="00CB66EB">
      <w:pPr>
        <w:pStyle w:val="Tekstprzypisudolnego"/>
        <w:numPr>
          <w:ilvl w:val="0"/>
          <w:numId w:val="43"/>
        </w:numPr>
        <w:jc w:val="both"/>
        <w:rPr>
          <w:sz w:val="24"/>
          <w:szCs w:val="24"/>
        </w:rPr>
      </w:pPr>
      <w:r w:rsidRPr="00EF3937">
        <w:rPr>
          <w:sz w:val="24"/>
          <w:szCs w:val="24"/>
        </w:rPr>
        <w:lastRenderedPageBreak/>
        <w:t xml:space="preserve">zapewnienia i pokrycia kosztów obsługi geodezyjnej i geotechnicznej w zakresie realizacji przedmiotu umowy, w tym wykonanie inwentaryzacji geodezyjnej powykonawczej, </w:t>
      </w:r>
    </w:p>
    <w:p w14:paraId="5BCF4FD6" w14:textId="77777777" w:rsidR="00EF3937" w:rsidRPr="00EF3937" w:rsidRDefault="00EF3937" w:rsidP="00CB66EB">
      <w:pPr>
        <w:pStyle w:val="Tekstprzypisudolnego"/>
        <w:numPr>
          <w:ilvl w:val="0"/>
          <w:numId w:val="43"/>
        </w:numPr>
        <w:jc w:val="both"/>
        <w:rPr>
          <w:sz w:val="24"/>
          <w:szCs w:val="24"/>
        </w:rPr>
      </w:pPr>
      <w:r w:rsidRPr="00E92684">
        <w:rPr>
          <w:sz w:val="24"/>
          <w:szCs w:val="24"/>
        </w:rPr>
        <w:t>wykonania w dwóch egzemplarzach dokumentacji powykonawczej, uwzględniającej wszelkie ewentualne zmiany wprowadzone w trakcie realizacji robót i do przekazania jej Zamawiającemu w terminie do dnia odbioru końcowego przedmiotu zamówienia</w:t>
      </w:r>
      <w:r w:rsidRPr="00EF3937">
        <w:rPr>
          <w:sz w:val="24"/>
          <w:szCs w:val="24"/>
        </w:rPr>
        <w:t xml:space="preserve">, </w:t>
      </w:r>
    </w:p>
    <w:p w14:paraId="7DBEE510" w14:textId="4595389A" w:rsidR="00D94633" w:rsidRDefault="00D94633" w:rsidP="00CB66EB">
      <w:pPr>
        <w:pStyle w:val="Tekstprzypisudolnego"/>
        <w:numPr>
          <w:ilvl w:val="0"/>
          <w:numId w:val="43"/>
        </w:numPr>
        <w:jc w:val="both"/>
        <w:rPr>
          <w:sz w:val="24"/>
          <w:szCs w:val="24"/>
        </w:rPr>
      </w:pPr>
      <w:r w:rsidRPr="00D94633">
        <w:rPr>
          <w:sz w:val="24"/>
          <w:szCs w:val="24"/>
        </w:rPr>
        <w:t>przywróc</w:t>
      </w:r>
      <w:r>
        <w:rPr>
          <w:sz w:val="24"/>
          <w:szCs w:val="24"/>
        </w:rPr>
        <w:t>enia</w:t>
      </w:r>
      <w:r w:rsidRPr="00D94633">
        <w:rPr>
          <w:sz w:val="24"/>
          <w:szCs w:val="24"/>
        </w:rPr>
        <w:t xml:space="preserve"> teren</w:t>
      </w:r>
      <w:r>
        <w:rPr>
          <w:sz w:val="24"/>
          <w:szCs w:val="24"/>
        </w:rPr>
        <w:t>u</w:t>
      </w:r>
      <w:r w:rsidRPr="00D94633">
        <w:rPr>
          <w:sz w:val="24"/>
          <w:szCs w:val="24"/>
        </w:rPr>
        <w:t xml:space="preserve"> do stanu pierwotnego, tj. odbudować ogrodzenia, drogi, dojścia do nieruchomości. Na terenach zielonych i w ogrodach Wykonawca zobowiązany jest wykopy zasypać gruntem rodzimym z odtworzeniem warstwy humusu lub ziemi urodzajnej. Wszystkie te czynności Wykonawca wykona z materiałów z rozbiórki, a gdy materiały podczas rozbiórki zostaną uszkodzone np. kostka brukowa, wtedy z nowych materiałów.</w:t>
      </w:r>
    </w:p>
    <w:p w14:paraId="08A950CD" w14:textId="74849DC7" w:rsidR="00CB1A46" w:rsidRPr="00A43383" w:rsidRDefault="00CB1A46" w:rsidP="00CB66EB">
      <w:pPr>
        <w:pStyle w:val="Tekstprzypisudolnego"/>
        <w:numPr>
          <w:ilvl w:val="0"/>
          <w:numId w:val="43"/>
        </w:numPr>
        <w:jc w:val="both"/>
        <w:rPr>
          <w:sz w:val="24"/>
          <w:szCs w:val="24"/>
        </w:rPr>
      </w:pPr>
      <w:r w:rsidRPr="00A43383">
        <w:rPr>
          <w:sz w:val="24"/>
          <w:szCs w:val="24"/>
        </w:rPr>
        <w:t>uporządkowania terenu sąsiednich nieruchomości, jeżeli w związku z wykonywaną umową Wykonawca z nich korzystał, po wcześniejszym uzyskaniu zgody na wejście w teren,</w:t>
      </w:r>
    </w:p>
    <w:p w14:paraId="3B36B9EE" w14:textId="3D769F6C" w:rsidR="00EF3937" w:rsidRPr="00A43383" w:rsidRDefault="00EF3937" w:rsidP="00CB66EB">
      <w:pPr>
        <w:pStyle w:val="Tekstprzypisudolnego"/>
        <w:numPr>
          <w:ilvl w:val="0"/>
          <w:numId w:val="43"/>
        </w:numPr>
        <w:jc w:val="both"/>
        <w:rPr>
          <w:sz w:val="24"/>
          <w:szCs w:val="24"/>
        </w:rPr>
      </w:pPr>
      <w:r w:rsidRPr="00A43383">
        <w:rPr>
          <w:sz w:val="24"/>
          <w:szCs w:val="24"/>
        </w:rPr>
        <w:t>pokrycia kosztów napraw i przywrócenia do stanu poprzedniego dróg zniszczonych podczas transportu przez Wykonawcę lub inne podmioty, za które Wykonawca ponosi odpowiedzialność w związku z realizacją przedmiotu umowy</w:t>
      </w:r>
      <w:r w:rsidR="00A43383" w:rsidRPr="00A43383">
        <w:rPr>
          <w:sz w:val="24"/>
          <w:szCs w:val="24"/>
        </w:rPr>
        <w:t>,</w:t>
      </w:r>
      <w:r w:rsidRPr="00A43383">
        <w:rPr>
          <w:sz w:val="24"/>
          <w:szCs w:val="24"/>
        </w:rPr>
        <w:t xml:space="preserve"> </w:t>
      </w:r>
    </w:p>
    <w:p w14:paraId="3D87BC99" w14:textId="77777777" w:rsidR="00EF3937" w:rsidRPr="00EF3937" w:rsidRDefault="00EF3937" w:rsidP="00CB66EB">
      <w:pPr>
        <w:pStyle w:val="Tekstprzypisudolnego"/>
        <w:numPr>
          <w:ilvl w:val="0"/>
          <w:numId w:val="43"/>
        </w:numPr>
        <w:jc w:val="both"/>
        <w:rPr>
          <w:sz w:val="24"/>
          <w:szCs w:val="24"/>
        </w:rPr>
      </w:pPr>
      <w:r w:rsidRPr="00EF3937">
        <w:rPr>
          <w:sz w:val="24"/>
          <w:szCs w:val="24"/>
        </w:rPr>
        <w:t xml:space="preserve">likwidacji zaplecza budowy, uporządkowania terenu budowy, usunięcia wszystkich materiałów z demontażu oraz pozostawienia obiektu i otoczenia uporządkowanego i nadającego się do użytkowania w terminie do dnia odbioru końcowego, </w:t>
      </w:r>
    </w:p>
    <w:p w14:paraId="1B5B0AF5" w14:textId="64DB0913" w:rsidR="00EF3937" w:rsidRPr="00EF3937" w:rsidRDefault="00EF3937" w:rsidP="00CB66EB">
      <w:pPr>
        <w:pStyle w:val="Tekstprzypisudolnego"/>
        <w:numPr>
          <w:ilvl w:val="0"/>
          <w:numId w:val="43"/>
        </w:numPr>
        <w:jc w:val="both"/>
        <w:rPr>
          <w:sz w:val="24"/>
          <w:szCs w:val="24"/>
        </w:rPr>
      </w:pPr>
      <w:r w:rsidRPr="00EF3937">
        <w:rPr>
          <w:sz w:val="24"/>
          <w:szCs w:val="24"/>
        </w:rPr>
        <w:t>uczestniczenia w naradach koordynacyjnych prowadzonych na budowie</w:t>
      </w:r>
      <w:r w:rsidR="00A43383">
        <w:rPr>
          <w:sz w:val="24"/>
          <w:szCs w:val="24"/>
        </w:rPr>
        <w:t>,</w:t>
      </w:r>
    </w:p>
    <w:p w14:paraId="0EC01686" w14:textId="7FA7A9E3" w:rsidR="00EF3937" w:rsidRPr="00EF3937" w:rsidRDefault="00EF3937" w:rsidP="00CB66EB">
      <w:pPr>
        <w:pStyle w:val="Tekstprzypisudolnego"/>
        <w:numPr>
          <w:ilvl w:val="0"/>
          <w:numId w:val="43"/>
        </w:numPr>
        <w:jc w:val="both"/>
        <w:rPr>
          <w:sz w:val="24"/>
          <w:szCs w:val="24"/>
        </w:rPr>
      </w:pPr>
      <w:r w:rsidRPr="00EF3937">
        <w:rPr>
          <w:sz w:val="24"/>
          <w:szCs w:val="24"/>
        </w:rPr>
        <w:t>budowy dróg i parkingów tymczasowych (jeśli będzie taka potrzeba)</w:t>
      </w:r>
      <w:r w:rsidR="00A43383">
        <w:rPr>
          <w:sz w:val="24"/>
          <w:szCs w:val="24"/>
        </w:rPr>
        <w:t>,</w:t>
      </w:r>
    </w:p>
    <w:p w14:paraId="7A2CCB06" w14:textId="77777777" w:rsidR="00EF3937" w:rsidRPr="00EF3937" w:rsidRDefault="00EF3937" w:rsidP="00CB66EB">
      <w:pPr>
        <w:pStyle w:val="Tekstprzypisudolnego"/>
        <w:numPr>
          <w:ilvl w:val="0"/>
          <w:numId w:val="43"/>
        </w:numPr>
        <w:jc w:val="both"/>
        <w:rPr>
          <w:sz w:val="24"/>
          <w:szCs w:val="24"/>
        </w:rPr>
      </w:pPr>
      <w:r w:rsidRPr="00EF3937">
        <w:rPr>
          <w:sz w:val="24"/>
          <w:szCs w:val="24"/>
        </w:rPr>
        <w:t>uzyskania dopuszczenia do eksploatacji zainstalowanych urządzeń (w tym odbioru UDT),</w:t>
      </w:r>
    </w:p>
    <w:p w14:paraId="237595CD" w14:textId="5A40EAB5" w:rsidR="00EF3937" w:rsidRPr="00EF3937" w:rsidRDefault="00EF3937" w:rsidP="00CB66EB">
      <w:pPr>
        <w:pStyle w:val="Tekstprzypisudolnego"/>
        <w:numPr>
          <w:ilvl w:val="0"/>
          <w:numId w:val="43"/>
        </w:numPr>
        <w:jc w:val="both"/>
        <w:rPr>
          <w:sz w:val="24"/>
          <w:szCs w:val="24"/>
        </w:rPr>
      </w:pPr>
      <w:r w:rsidRPr="00A43383">
        <w:rPr>
          <w:sz w:val="24"/>
          <w:szCs w:val="24"/>
        </w:rPr>
        <w:t>wykonanie pomiarów parametrów instalacji elektrycznej</w:t>
      </w:r>
      <w:r w:rsidR="00A43383">
        <w:rPr>
          <w:sz w:val="24"/>
          <w:szCs w:val="24"/>
        </w:rPr>
        <w:t xml:space="preserve"> (jeżeli dotyczy)</w:t>
      </w:r>
      <w:r w:rsidRPr="00EF3937">
        <w:rPr>
          <w:sz w:val="24"/>
          <w:szCs w:val="24"/>
        </w:rPr>
        <w:t>,</w:t>
      </w:r>
    </w:p>
    <w:p w14:paraId="71008D3F" w14:textId="49614790" w:rsidR="00EF3937" w:rsidRPr="00EF3937" w:rsidRDefault="00EF3937" w:rsidP="00CB66EB">
      <w:pPr>
        <w:pStyle w:val="Tekstprzypisudolnego"/>
        <w:numPr>
          <w:ilvl w:val="0"/>
          <w:numId w:val="43"/>
        </w:numPr>
        <w:jc w:val="both"/>
        <w:rPr>
          <w:sz w:val="24"/>
          <w:szCs w:val="24"/>
        </w:rPr>
      </w:pPr>
      <w:r w:rsidRPr="00EF3937">
        <w:rPr>
          <w:sz w:val="24"/>
          <w:szCs w:val="24"/>
        </w:rPr>
        <w:t>wykonanie innych prac i czynności, które były do przewidzenia na etapie przygotowania oferty, wynikających z Prawa budowlanego, Polskich norm, zasad wiedzy i sztuki budowlanej.</w:t>
      </w:r>
    </w:p>
    <w:p w14:paraId="0B5364DA" w14:textId="5A2DB435" w:rsidR="00741170" w:rsidRDefault="00741170" w:rsidP="00CB66EB">
      <w:pPr>
        <w:pStyle w:val="Tekstprzypisudolnego"/>
        <w:numPr>
          <w:ilvl w:val="0"/>
          <w:numId w:val="43"/>
        </w:numPr>
        <w:jc w:val="both"/>
        <w:rPr>
          <w:sz w:val="24"/>
          <w:szCs w:val="24"/>
        </w:rPr>
      </w:pPr>
      <w:r w:rsidRPr="00741170">
        <w:rPr>
          <w:sz w:val="24"/>
          <w:szCs w:val="24"/>
        </w:rPr>
        <w:t>utrzymywa</w:t>
      </w:r>
      <w:r>
        <w:rPr>
          <w:sz w:val="24"/>
          <w:szCs w:val="24"/>
        </w:rPr>
        <w:t>nia</w:t>
      </w:r>
      <w:r w:rsidRPr="00741170">
        <w:rPr>
          <w:sz w:val="24"/>
          <w:szCs w:val="24"/>
        </w:rPr>
        <w:t xml:space="preserve"> teren</w:t>
      </w:r>
      <w:r>
        <w:rPr>
          <w:sz w:val="24"/>
          <w:szCs w:val="24"/>
        </w:rPr>
        <w:t>u</w:t>
      </w:r>
      <w:r w:rsidRPr="00741170">
        <w:rPr>
          <w:sz w:val="24"/>
          <w:szCs w:val="24"/>
        </w:rPr>
        <w:t xml:space="preserve"> budowy w stanie wolnym od przeszkód komunikacyjnych i usuwa</w:t>
      </w:r>
      <w:r>
        <w:rPr>
          <w:sz w:val="24"/>
          <w:szCs w:val="24"/>
        </w:rPr>
        <w:t>nia</w:t>
      </w:r>
      <w:r w:rsidRPr="00741170">
        <w:rPr>
          <w:sz w:val="24"/>
          <w:szCs w:val="24"/>
        </w:rPr>
        <w:t xml:space="preserve"> wszelki</w:t>
      </w:r>
      <w:r>
        <w:rPr>
          <w:sz w:val="24"/>
          <w:szCs w:val="24"/>
        </w:rPr>
        <w:t>ch</w:t>
      </w:r>
      <w:r w:rsidRPr="00741170">
        <w:rPr>
          <w:sz w:val="24"/>
          <w:szCs w:val="24"/>
        </w:rPr>
        <w:t xml:space="preserve"> urządze</w:t>
      </w:r>
      <w:r>
        <w:rPr>
          <w:sz w:val="24"/>
          <w:szCs w:val="24"/>
        </w:rPr>
        <w:t>ń</w:t>
      </w:r>
      <w:r w:rsidRPr="00741170">
        <w:rPr>
          <w:sz w:val="24"/>
          <w:szCs w:val="24"/>
        </w:rPr>
        <w:t xml:space="preserve"> pomocnicz</w:t>
      </w:r>
      <w:r>
        <w:rPr>
          <w:sz w:val="24"/>
          <w:szCs w:val="24"/>
        </w:rPr>
        <w:t>ych</w:t>
      </w:r>
      <w:r w:rsidRPr="00741170">
        <w:rPr>
          <w:sz w:val="24"/>
          <w:szCs w:val="24"/>
        </w:rPr>
        <w:t xml:space="preserve"> i zbędn</w:t>
      </w:r>
      <w:r>
        <w:rPr>
          <w:sz w:val="24"/>
          <w:szCs w:val="24"/>
        </w:rPr>
        <w:t>ych</w:t>
      </w:r>
      <w:r w:rsidRPr="00741170">
        <w:rPr>
          <w:sz w:val="24"/>
          <w:szCs w:val="24"/>
        </w:rPr>
        <w:t xml:space="preserve"> materiał</w:t>
      </w:r>
      <w:r>
        <w:rPr>
          <w:sz w:val="24"/>
          <w:szCs w:val="24"/>
        </w:rPr>
        <w:t>ów</w:t>
      </w:r>
      <w:r w:rsidRPr="00741170">
        <w:rPr>
          <w:sz w:val="24"/>
          <w:szCs w:val="24"/>
        </w:rPr>
        <w:t>, odpady i śmieci oraz niepotrzebn</w:t>
      </w:r>
      <w:r>
        <w:rPr>
          <w:sz w:val="24"/>
          <w:szCs w:val="24"/>
        </w:rPr>
        <w:t xml:space="preserve">ych </w:t>
      </w:r>
      <w:r w:rsidRPr="00741170">
        <w:rPr>
          <w:sz w:val="24"/>
          <w:szCs w:val="24"/>
        </w:rPr>
        <w:t>urządze</w:t>
      </w:r>
      <w:r>
        <w:rPr>
          <w:sz w:val="24"/>
          <w:szCs w:val="24"/>
        </w:rPr>
        <w:t>ń</w:t>
      </w:r>
      <w:r w:rsidRPr="00741170">
        <w:rPr>
          <w:sz w:val="24"/>
          <w:szCs w:val="24"/>
        </w:rPr>
        <w:t xml:space="preserve"> prowizoryczn</w:t>
      </w:r>
      <w:r>
        <w:rPr>
          <w:sz w:val="24"/>
          <w:szCs w:val="24"/>
        </w:rPr>
        <w:t>ych,</w:t>
      </w:r>
    </w:p>
    <w:p w14:paraId="079720DD" w14:textId="1E3D960B" w:rsidR="00741170" w:rsidRDefault="00741170" w:rsidP="00CB66EB">
      <w:pPr>
        <w:pStyle w:val="Tekstprzypisudolnego"/>
        <w:numPr>
          <w:ilvl w:val="0"/>
          <w:numId w:val="43"/>
        </w:numPr>
        <w:jc w:val="both"/>
        <w:rPr>
          <w:sz w:val="24"/>
          <w:szCs w:val="24"/>
        </w:rPr>
      </w:pPr>
      <w:r w:rsidRPr="00741170">
        <w:rPr>
          <w:sz w:val="24"/>
          <w:szCs w:val="24"/>
        </w:rPr>
        <w:t>usuwani</w:t>
      </w:r>
      <w:r>
        <w:rPr>
          <w:sz w:val="24"/>
          <w:szCs w:val="24"/>
        </w:rPr>
        <w:t>a</w:t>
      </w:r>
      <w:r w:rsidRPr="00741170">
        <w:rPr>
          <w:sz w:val="24"/>
          <w:szCs w:val="24"/>
        </w:rPr>
        <w:t xml:space="preserve"> nieczystości z dróg dojazdowych i chodników</w:t>
      </w:r>
      <w:r>
        <w:rPr>
          <w:sz w:val="24"/>
          <w:szCs w:val="24"/>
        </w:rPr>
        <w:t>,</w:t>
      </w:r>
      <w:r w:rsidRPr="00741170">
        <w:rPr>
          <w:sz w:val="24"/>
          <w:szCs w:val="24"/>
        </w:rPr>
        <w:t xml:space="preserve"> powstałych na skutek działalności Wykonawcy związanej z realizacją niniejszej Umowy oraz </w:t>
      </w:r>
      <w:r>
        <w:rPr>
          <w:sz w:val="24"/>
          <w:szCs w:val="24"/>
        </w:rPr>
        <w:t>do</w:t>
      </w:r>
      <w:r w:rsidRPr="00741170">
        <w:rPr>
          <w:sz w:val="24"/>
          <w:szCs w:val="24"/>
        </w:rPr>
        <w:t xml:space="preserve"> prawidłowe</w:t>
      </w:r>
      <w:r>
        <w:rPr>
          <w:sz w:val="24"/>
          <w:szCs w:val="24"/>
        </w:rPr>
        <w:t>go</w:t>
      </w:r>
      <w:r w:rsidRPr="00741170">
        <w:rPr>
          <w:sz w:val="24"/>
          <w:szCs w:val="24"/>
        </w:rPr>
        <w:t xml:space="preserve"> oznakowanie dróg w czasie prowadzenia robót</w:t>
      </w:r>
      <w:r>
        <w:rPr>
          <w:sz w:val="24"/>
          <w:szCs w:val="24"/>
        </w:rPr>
        <w:t>,</w:t>
      </w:r>
    </w:p>
    <w:p w14:paraId="3B0261F6" w14:textId="1772088D" w:rsidR="00741170" w:rsidRDefault="00741170" w:rsidP="00CB66EB">
      <w:pPr>
        <w:pStyle w:val="Tekstprzypisudolnego"/>
        <w:numPr>
          <w:ilvl w:val="0"/>
          <w:numId w:val="43"/>
        </w:numPr>
        <w:jc w:val="both"/>
        <w:rPr>
          <w:sz w:val="24"/>
          <w:szCs w:val="24"/>
        </w:rPr>
      </w:pPr>
      <w:r w:rsidRPr="00741170">
        <w:rPr>
          <w:sz w:val="24"/>
          <w:szCs w:val="24"/>
        </w:rPr>
        <w:t>do utrzymania ładu i porządku na terenie budowy, a po zakończeniu robót usunięcia poza teren budowy oraz teren otaczający wszelkich urządzeń tymczasowego zaplecza oraz pozostawienie całego terenu budowy i robót czystego i nadającego się do użytkowania</w:t>
      </w:r>
      <w:r>
        <w:rPr>
          <w:sz w:val="24"/>
          <w:szCs w:val="24"/>
        </w:rPr>
        <w:t>,</w:t>
      </w:r>
    </w:p>
    <w:p w14:paraId="0CBED055" w14:textId="49862071" w:rsidR="00741170" w:rsidRDefault="00741170" w:rsidP="00CB66EB">
      <w:pPr>
        <w:pStyle w:val="Tekstprzypisudolnego"/>
        <w:numPr>
          <w:ilvl w:val="0"/>
          <w:numId w:val="43"/>
        </w:numPr>
        <w:jc w:val="both"/>
        <w:rPr>
          <w:sz w:val="24"/>
          <w:szCs w:val="24"/>
        </w:rPr>
      </w:pPr>
      <w:r w:rsidRPr="00741170">
        <w:rPr>
          <w:sz w:val="24"/>
          <w:szCs w:val="24"/>
        </w:rPr>
        <w:t>umożliwienia wstępu na teren budowy wyznaczonym pracownikom Zamawiającego oraz pracownikom organów Państwowego Nadzoru Budowlanego, do których należy wykonanie zadań określonych ustawą – Prawo budowlane oraz do udostępnienia im danych i informacji wymaganych tą ustawą</w:t>
      </w:r>
      <w:r>
        <w:rPr>
          <w:sz w:val="24"/>
          <w:szCs w:val="24"/>
        </w:rPr>
        <w:t>,</w:t>
      </w:r>
    </w:p>
    <w:p w14:paraId="3997666B" w14:textId="2D5D9F0A" w:rsidR="00741170" w:rsidRDefault="00D94633" w:rsidP="00CB66EB">
      <w:pPr>
        <w:pStyle w:val="Tekstprzypisudolnego"/>
        <w:numPr>
          <w:ilvl w:val="0"/>
          <w:numId w:val="43"/>
        </w:numPr>
        <w:jc w:val="both"/>
        <w:rPr>
          <w:sz w:val="24"/>
          <w:szCs w:val="24"/>
        </w:rPr>
      </w:pPr>
      <w:r>
        <w:rPr>
          <w:sz w:val="24"/>
          <w:szCs w:val="24"/>
        </w:rPr>
        <w:t>w</w:t>
      </w:r>
      <w:r w:rsidRPr="00D94633">
        <w:rPr>
          <w:sz w:val="24"/>
          <w:szCs w:val="24"/>
        </w:rPr>
        <w:t xml:space="preserve"> okresie obowiązywania gwarancji i rękojmi do zawarcia umów oraz ponoszenia z tego tytułu opłat za serwisowanie wbudowanych urządzeń</w:t>
      </w:r>
      <w:r w:rsidR="00A43383">
        <w:rPr>
          <w:sz w:val="24"/>
          <w:szCs w:val="24"/>
        </w:rPr>
        <w:t>,</w:t>
      </w:r>
    </w:p>
    <w:p w14:paraId="07421104" w14:textId="7D9A6F27" w:rsidR="00A43383" w:rsidRDefault="00741170" w:rsidP="00A43383">
      <w:pPr>
        <w:pStyle w:val="Tekstprzypisudolnego"/>
        <w:numPr>
          <w:ilvl w:val="0"/>
          <w:numId w:val="43"/>
        </w:numPr>
        <w:jc w:val="both"/>
        <w:rPr>
          <w:sz w:val="24"/>
          <w:szCs w:val="24"/>
        </w:rPr>
      </w:pPr>
      <w:r w:rsidRPr="00741170">
        <w:rPr>
          <w:sz w:val="24"/>
          <w:szCs w:val="24"/>
        </w:rPr>
        <w:t xml:space="preserve"> </w:t>
      </w:r>
      <w:r w:rsidR="00A43383" w:rsidRPr="00A43383">
        <w:rPr>
          <w:sz w:val="24"/>
          <w:szCs w:val="24"/>
        </w:rPr>
        <w:t>skuteczne przeprowadzenie rozruchu technologicznego i uzyskanie ostatecznej decyzji – pozwolenia wodnoprawnego na wprowadzanie oczyszczonych ścieków do wód poprzez nowo zrealizowany układ technologiczny,</w:t>
      </w:r>
    </w:p>
    <w:p w14:paraId="28A71977" w14:textId="4B1AA31D" w:rsidR="00A43383" w:rsidRDefault="00A43383" w:rsidP="00A43383">
      <w:pPr>
        <w:pStyle w:val="Tekstprzypisudolnego"/>
        <w:numPr>
          <w:ilvl w:val="0"/>
          <w:numId w:val="43"/>
        </w:numPr>
        <w:jc w:val="both"/>
        <w:rPr>
          <w:sz w:val="24"/>
          <w:szCs w:val="24"/>
        </w:rPr>
      </w:pPr>
      <w:r>
        <w:rPr>
          <w:sz w:val="24"/>
          <w:szCs w:val="24"/>
        </w:rPr>
        <w:t>p</w:t>
      </w:r>
      <w:r w:rsidRPr="00A43383">
        <w:rPr>
          <w:sz w:val="24"/>
          <w:szCs w:val="24"/>
        </w:rPr>
        <w:t>rzeprowadzenie szkoleń obsługi oczyszczalni ścieków</w:t>
      </w:r>
      <w:r>
        <w:rPr>
          <w:sz w:val="24"/>
          <w:szCs w:val="24"/>
        </w:rPr>
        <w:t>,</w:t>
      </w:r>
    </w:p>
    <w:p w14:paraId="57F06CF8" w14:textId="62987239" w:rsidR="00A43383" w:rsidRDefault="00A43383" w:rsidP="00A43383">
      <w:pPr>
        <w:pStyle w:val="Tekstprzypisudolnego"/>
        <w:numPr>
          <w:ilvl w:val="0"/>
          <w:numId w:val="43"/>
        </w:numPr>
        <w:jc w:val="both"/>
        <w:rPr>
          <w:sz w:val="24"/>
          <w:szCs w:val="24"/>
        </w:rPr>
      </w:pPr>
      <w:r>
        <w:rPr>
          <w:sz w:val="24"/>
          <w:szCs w:val="24"/>
        </w:rPr>
        <w:lastRenderedPageBreak/>
        <w:t>p</w:t>
      </w:r>
      <w:r w:rsidRPr="00C832D5">
        <w:rPr>
          <w:sz w:val="24"/>
          <w:szCs w:val="24"/>
        </w:rPr>
        <w:t>rzeprowadzenie badań potwierdzających osiągnięcie parametrów nałożonych pozwoleniem wodno-prawnym</w:t>
      </w:r>
      <w:r>
        <w:rPr>
          <w:sz w:val="24"/>
          <w:szCs w:val="24"/>
        </w:rPr>
        <w:t>,</w:t>
      </w:r>
    </w:p>
    <w:p w14:paraId="0D62EB8C" w14:textId="36147ED6" w:rsidR="00A43383" w:rsidRDefault="00A43383" w:rsidP="00A43383">
      <w:pPr>
        <w:pStyle w:val="Tekstprzypisudolnego"/>
        <w:numPr>
          <w:ilvl w:val="0"/>
          <w:numId w:val="43"/>
        </w:numPr>
        <w:jc w:val="both"/>
        <w:rPr>
          <w:sz w:val="24"/>
          <w:szCs w:val="24"/>
        </w:rPr>
      </w:pPr>
      <w:r>
        <w:rPr>
          <w:sz w:val="24"/>
          <w:szCs w:val="24"/>
        </w:rPr>
        <w:t>z</w:t>
      </w:r>
      <w:r w:rsidRPr="00A43383">
        <w:rPr>
          <w:sz w:val="24"/>
          <w:szCs w:val="24"/>
        </w:rPr>
        <w:t>apewnienie wyposażenia oczyszczalni w sprzęt BHP i przeciwpożarowy wraz z instrukcją przeciwpożarową</w:t>
      </w:r>
      <w:r>
        <w:rPr>
          <w:sz w:val="24"/>
          <w:szCs w:val="24"/>
        </w:rPr>
        <w:t>,</w:t>
      </w:r>
    </w:p>
    <w:p w14:paraId="4B5297E1" w14:textId="33E90EAB" w:rsidR="00A43383" w:rsidRDefault="00A43383" w:rsidP="00A43383">
      <w:pPr>
        <w:pStyle w:val="Tekstprzypisudolnego"/>
        <w:numPr>
          <w:ilvl w:val="0"/>
          <w:numId w:val="43"/>
        </w:numPr>
        <w:jc w:val="both"/>
        <w:rPr>
          <w:sz w:val="24"/>
          <w:szCs w:val="24"/>
        </w:rPr>
      </w:pPr>
      <w:r>
        <w:rPr>
          <w:sz w:val="24"/>
          <w:szCs w:val="24"/>
        </w:rPr>
        <w:t>o</w:t>
      </w:r>
      <w:r w:rsidRPr="00A43383">
        <w:rPr>
          <w:sz w:val="24"/>
          <w:szCs w:val="24"/>
        </w:rPr>
        <w:t>pracowanie instrukcji rozruchu technologicznego</w:t>
      </w:r>
      <w:r>
        <w:rPr>
          <w:sz w:val="24"/>
          <w:szCs w:val="24"/>
        </w:rPr>
        <w:t xml:space="preserve"> oczyszczalni</w:t>
      </w:r>
      <w:r w:rsidRPr="00A43383">
        <w:rPr>
          <w:sz w:val="24"/>
          <w:szCs w:val="24"/>
        </w:rPr>
        <w:t xml:space="preserve"> i sprawozdania z rozruchu</w:t>
      </w:r>
      <w:r>
        <w:rPr>
          <w:sz w:val="24"/>
          <w:szCs w:val="24"/>
        </w:rPr>
        <w:t>,</w:t>
      </w:r>
    </w:p>
    <w:p w14:paraId="7657C714" w14:textId="61514E9F" w:rsidR="00CB1A46" w:rsidRPr="00CB1A46" w:rsidRDefault="00CB1A46" w:rsidP="00CB66EB">
      <w:pPr>
        <w:pStyle w:val="Tekstprzypisudolnego"/>
        <w:numPr>
          <w:ilvl w:val="0"/>
          <w:numId w:val="43"/>
        </w:numPr>
        <w:jc w:val="both"/>
        <w:rPr>
          <w:sz w:val="24"/>
          <w:szCs w:val="24"/>
        </w:rPr>
      </w:pPr>
      <w:r w:rsidRPr="00CB1A46">
        <w:rPr>
          <w:sz w:val="24"/>
          <w:szCs w:val="24"/>
        </w:rPr>
        <w:t>zatrudnienia na podstawie umowy o pracę osób wykonujących wskazane przez Zamawiającego w Rozdziale III SIWZ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w:t>
      </w:r>
      <w:proofErr w:type="spellStart"/>
      <w:r w:rsidRPr="00CB1A46">
        <w:rPr>
          <w:sz w:val="24"/>
          <w:szCs w:val="24"/>
        </w:rPr>
        <w:t>t.j</w:t>
      </w:r>
      <w:proofErr w:type="spellEnd"/>
      <w:r w:rsidRPr="00CB1A46">
        <w:rPr>
          <w:sz w:val="24"/>
          <w:szCs w:val="24"/>
        </w:rPr>
        <w:t>. Dz.U. z 2016 r. poz. 1666 z </w:t>
      </w:r>
      <w:proofErr w:type="spellStart"/>
      <w:r w:rsidRPr="00CB1A46">
        <w:rPr>
          <w:sz w:val="24"/>
          <w:szCs w:val="24"/>
        </w:rPr>
        <w:t>późn</w:t>
      </w:r>
      <w:proofErr w:type="spellEnd"/>
      <w:r w:rsidRPr="00CB1A46">
        <w:rPr>
          <w:sz w:val="24"/>
          <w:szCs w:val="24"/>
        </w:rPr>
        <w:t>. zm.):</w:t>
      </w:r>
    </w:p>
    <w:p w14:paraId="207D2EE6" w14:textId="77777777" w:rsidR="00CB1A46" w:rsidRPr="00CB1A46" w:rsidRDefault="00CB1A46" w:rsidP="00CB1A46">
      <w:pPr>
        <w:spacing w:after="0" w:line="240" w:lineRule="auto"/>
        <w:ind w:left="993" w:hanging="273"/>
        <w:jc w:val="both"/>
        <w:rPr>
          <w:rFonts w:ascii="Times New Roman" w:eastAsia="Times New Roman" w:hAnsi="Times New Roman" w:cs="Times New Roman"/>
          <w:sz w:val="24"/>
          <w:szCs w:val="24"/>
          <w:lang w:eastAsia="pl-PL"/>
        </w:rPr>
      </w:pPr>
      <w:r w:rsidRPr="00CB1A46">
        <w:rPr>
          <w:rFonts w:ascii="Times New Roman" w:eastAsia="Times New Roman" w:hAnsi="Times New Roman" w:cs="Times New Roman"/>
          <w:sz w:val="24"/>
          <w:szCs w:val="24"/>
          <w:lang w:eastAsia="pl-PL"/>
        </w:rP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 </w:t>
      </w:r>
    </w:p>
    <w:p w14:paraId="7D7CDEEE" w14:textId="77777777" w:rsidR="00CB1A46" w:rsidRPr="00CB1A46" w:rsidRDefault="00CB1A46" w:rsidP="00CB1A46">
      <w:pPr>
        <w:spacing w:after="0" w:line="240" w:lineRule="auto"/>
        <w:ind w:left="993" w:hanging="284"/>
        <w:jc w:val="both"/>
        <w:rPr>
          <w:rFonts w:ascii="Times New Roman" w:eastAsia="Times New Roman" w:hAnsi="Times New Roman" w:cs="Times New Roman"/>
          <w:sz w:val="24"/>
          <w:szCs w:val="24"/>
          <w:lang w:eastAsia="pl-PL"/>
        </w:rPr>
      </w:pPr>
      <w:r w:rsidRPr="00CB1A46">
        <w:rPr>
          <w:rFonts w:ascii="Times New Roman" w:eastAsia="Times New Roman" w:hAnsi="Times New Roman" w:cs="Times New Roman"/>
          <w:sz w:val="24"/>
          <w:szCs w:val="24"/>
          <w:lang w:eastAsia="pl-PL"/>
        </w:rPr>
        <w:t>b) poświadczoną za zgodność z oryginałem odpowiednio przez Wykonawcę lub Podwykonawcę kopię dowodu potwierdzającego zgłoszenie pracownika przez pracodawcę do ubezpieczeń, zanonimizowaną w sposób zapewniający ochronę danych osobowych pracownika, zgodnie z przepisami ustawy z dnia 29 sierpnia 1997 r. o ochronie danych osobowych.</w:t>
      </w:r>
    </w:p>
    <w:p w14:paraId="3A814533" w14:textId="77777777" w:rsidR="00CB1A46" w:rsidRPr="00CB1A46" w:rsidRDefault="00CB1A46" w:rsidP="00CB1A46">
      <w:pPr>
        <w:spacing w:after="0" w:line="240" w:lineRule="auto"/>
        <w:ind w:left="567"/>
        <w:jc w:val="both"/>
        <w:rPr>
          <w:rFonts w:ascii="Times New Roman" w:eastAsia="Times New Roman" w:hAnsi="Times New Roman" w:cs="Times New Roman"/>
          <w:sz w:val="24"/>
          <w:szCs w:val="24"/>
          <w:lang w:eastAsia="pl-PL"/>
        </w:rPr>
      </w:pPr>
      <w:r w:rsidRPr="00CB1A46">
        <w:rPr>
          <w:rFonts w:ascii="Times New Roman" w:eastAsia="Times New Roman" w:hAnsi="Times New Roman" w:cs="Times New Roman"/>
          <w:sz w:val="24"/>
          <w:szCs w:val="24"/>
          <w:lang w:eastAsia="pl-PL"/>
        </w:rPr>
        <w:t xml:space="preserve">Niezłożenie </w:t>
      </w:r>
      <w:proofErr w:type="spellStart"/>
      <w:r w:rsidRPr="00CB1A46">
        <w:rPr>
          <w:rFonts w:ascii="Times New Roman" w:eastAsia="Times New Roman" w:hAnsi="Times New Roman" w:cs="Times New Roman"/>
          <w:sz w:val="24"/>
          <w:szCs w:val="24"/>
          <w:lang w:eastAsia="pl-PL"/>
        </w:rPr>
        <w:t>ww</w:t>
      </w:r>
      <w:proofErr w:type="spellEnd"/>
      <w:r w:rsidRPr="00CB1A46">
        <w:rPr>
          <w:rFonts w:ascii="Times New Roman" w:eastAsia="Times New Roman" w:hAnsi="Times New Roman" w:cs="Times New Roman"/>
          <w:sz w:val="24"/>
          <w:szCs w:val="24"/>
          <w:lang w:eastAsia="pl-PL"/>
        </w:rPr>
        <w:t xml:space="preserve"> dokumentów w określonym przez Zamawiającego terminie, a także wyjaśnień w wyznaczonym terminie stanowić będzie podstawę do naliczenia kar umownych, o których mowa w § 9 niniejszej umowy.</w:t>
      </w:r>
    </w:p>
    <w:p w14:paraId="0ABC9201" w14:textId="61208209" w:rsidR="00EF3937" w:rsidRPr="00EF3937" w:rsidRDefault="00EF3937" w:rsidP="00EF3937">
      <w:pPr>
        <w:pStyle w:val="Tekstprzypisudolnego"/>
        <w:ind w:left="567"/>
        <w:jc w:val="both"/>
        <w:rPr>
          <w:sz w:val="24"/>
          <w:szCs w:val="24"/>
        </w:rPr>
      </w:pPr>
      <w:r w:rsidRPr="00EF3937">
        <w:rPr>
          <w:sz w:val="24"/>
          <w:szCs w:val="24"/>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t>
      </w:r>
      <w:r w:rsidR="001F1BE9">
        <w:rPr>
          <w:sz w:val="24"/>
          <w:szCs w:val="24"/>
        </w:rPr>
        <w:t>Podw</w:t>
      </w:r>
      <w:r w:rsidRPr="00EF3937">
        <w:rPr>
          <w:sz w:val="24"/>
          <w:szCs w:val="24"/>
        </w:rPr>
        <w:t xml:space="preserve">ykonawcę obowiązku zatrudnienia na umowę o pracę. </w:t>
      </w:r>
    </w:p>
    <w:p w14:paraId="69469310" w14:textId="77777777" w:rsidR="00CB1A46" w:rsidRPr="00A43383" w:rsidRDefault="00CB1A46" w:rsidP="00CB1A46">
      <w:pPr>
        <w:shd w:val="clear" w:color="auto" w:fill="FFFFFF"/>
        <w:tabs>
          <w:tab w:val="left" w:pos="425"/>
        </w:tabs>
        <w:suppressAutoHyphens/>
        <w:autoSpaceDN w:val="0"/>
        <w:spacing w:after="0" w:line="360" w:lineRule="auto"/>
        <w:contextualSpacing/>
        <w:mirrorIndents/>
        <w:jc w:val="center"/>
        <w:rPr>
          <w:rFonts w:ascii="Times New Roman" w:eastAsia="SimSun" w:hAnsi="Times New Roman"/>
          <w:b/>
          <w:i/>
          <w:color w:val="000000" w:themeColor="text1"/>
          <w:kern w:val="3"/>
          <w:sz w:val="24"/>
          <w:szCs w:val="24"/>
          <w:lang w:bidi="en-US"/>
        </w:rPr>
      </w:pPr>
      <w:r w:rsidRPr="00A43383">
        <w:rPr>
          <w:rFonts w:ascii="Times New Roman" w:eastAsia="SimSun" w:hAnsi="Times New Roman"/>
          <w:b/>
          <w:i/>
          <w:color w:val="000000" w:themeColor="text1"/>
          <w:kern w:val="3"/>
          <w:sz w:val="24"/>
          <w:szCs w:val="24"/>
        </w:rPr>
        <w:t>§ 6*</w:t>
      </w:r>
    </w:p>
    <w:p w14:paraId="5384BCD4" w14:textId="77777777" w:rsidR="00CB1A46" w:rsidRPr="00A43383" w:rsidRDefault="00CB1A46" w:rsidP="00CB66EB">
      <w:pPr>
        <w:numPr>
          <w:ilvl w:val="0"/>
          <w:numId w:val="62"/>
        </w:numPr>
        <w:shd w:val="clear" w:color="auto" w:fill="FFFFFF"/>
        <w:tabs>
          <w:tab w:val="left" w:pos="284"/>
        </w:tabs>
        <w:suppressAutoHyphens/>
        <w:autoSpaceDN w:val="0"/>
        <w:spacing w:after="0" w:line="360" w:lineRule="auto"/>
        <w:ind w:left="0" w:firstLine="0"/>
        <w:contextualSpacing/>
        <w:mirrorIndents/>
        <w:jc w:val="both"/>
        <w:rPr>
          <w:rFonts w:ascii="Times New Roman" w:eastAsia="SimSun" w:hAnsi="Times New Roman"/>
          <w:i/>
          <w:color w:val="000000" w:themeColor="text1"/>
          <w:kern w:val="3"/>
          <w:sz w:val="24"/>
          <w:szCs w:val="24"/>
          <w:lang w:bidi="en-US"/>
        </w:rPr>
      </w:pPr>
      <w:r w:rsidRPr="00A43383">
        <w:rPr>
          <w:rFonts w:ascii="Times New Roman" w:eastAsia="SimSun" w:hAnsi="Times New Roman"/>
          <w:i/>
          <w:color w:val="000000" w:themeColor="text1"/>
          <w:kern w:val="3"/>
          <w:sz w:val="24"/>
          <w:szCs w:val="24"/>
          <w:lang w:bidi="en-US"/>
        </w:rPr>
        <w:t>Wykonawca zobowiązuje się wykonać osobiście całość robót.</w:t>
      </w:r>
    </w:p>
    <w:p w14:paraId="264D0010" w14:textId="77777777" w:rsidR="00CB1A46" w:rsidRPr="00A43383" w:rsidRDefault="00CB1A46" w:rsidP="00CB66EB">
      <w:pPr>
        <w:numPr>
          <w:ilvl w:val="0"/>
          <w:numId w:val="62"/>
        </w:numPr>
        <w:shd w:val="clear" w:color="auto" w:fill="FFFFFF"/>
        <w:tabs>
          <w:tab w:val="left" w:pos="284"/>
        </w:tabs>
        <w:suppressAutoHyphens/>
        <w:autoSpaceDN w:val="0"/>
        <w:spacing w:after="0" w:line="360" w:lineRule="auto"/>
        <w:ind w:left="0" w:firstLine="0"/>
        <w:contextualSpacing/>
        <w:mirrorIndents/>
        <w:jc w:val="both"/>
        <w:rPr>
          <w:rFonts w:ascii="Times New Roman" w:eastAsia="SimSun" w:hAnsi="Times New Roman"/>
          <w:i/>
          <w:color w:val="000000" w:themeColor="text1"/>
          <w:kern w:val="3"/>
          <w:sz w:val="24"/>
          <w:szCs w:val="24"/>
          <w:lang w:bidi="en-US"/>
        </w:rPr>
      </w:pPr>
      <w:r w:rsidRPr="00A43383">
        <w:rPr>
          <w:rFonts w:ascii="Times New Roman" w:eastAsia="SimSun" w:hAnsi="Times New Roman"/>
          <w:i/>
          <w:color w:val="000000" w:themeColor="text1"/>
          <w:kern w:val="3"/>
          <w:sz w:val="24"/>
          <w:szCs w:val="24"/>
          <w:lang w:bidi="en-US"/>
        </w:rPr>
        <w:t xml:space="preserve">Wykonawca, Podwykonawca lub dalszy Podwykonawca zobowiązany jest do przedkładania Zamawiającemu poświadczonej za zgodność z oryginałem kopii zawartych umów </w:t>
      </w:r>
      <w:r w:rsidRPr="00A43383">
        <w:rPr>
          <w:rFonts w:ascii="Times New Roman" w:eastAsia="SimSun" w:hAnsi="Times New Roman"/>
          <w:i/>
          <w:color w:val="000000" w:themeColor="text1"/>
          <w:kern w:val="3"/>
          <w:sz w:val="24"/>
          <w:szCs w:val="24"/>
          <w:lang w:bidi="en-US"/>
        </w:rPr>
        <w:br/>
        <w:t xml:space="preserve">o podwykonawstwo, których przedmiotem są dostawy lub usługi w terminie 7 dni od dnia </w:t>
      </w:r>
      <w:r w:rsidRPr="00A43383">
        <w:rPr>
          <w:rFonts w:ascii="Times New Roman" w:eastAsia="SimSun" w:hAnsi="Times New Roman"/>
          <w:i/>
          <w:color w:val="000000" w:themeColor="text1"/>
          <w:kern w:val="3"/>
          <w:sz w:val="24"/>
          <w:szCs w:val="24"/>
          <w:lang w:bidi="en-US"/>
        </w:rPr>
        <w:br/>
        <w:t xml:space="preserve">ich zawarcia, z wyłączeniem umów o podwykonawstwo dotyczących dostawy mediów, usług geodezyjnych, geologicznych, opinii, opracowań projektowych, ekspertyz, dostawy materiałów budowlanych, usług sprzętowo-transportowych o wartości mniejszej niż 0,5% wartości umowy </w:t>
      </w:r>
      <w:r w:rsidRPr="00A43383">
        <w:rPr>
          <w:rFonts w:ascii="Times New Roman" w:eastAsia="SimSun" w:hAnsi="Times New Roman"/>
          <w:i/>
          <w:color w:val="000000" w:themeColor="text1"/>
          <w:kern w:val="3"/>
          <w:sz w:val="24"/>
          <w:szCs w:val="24"/>
          <w:lang w:bidi="en-US"/>
        </w:rPr>
        <w:br/>
        <w:t xml:space="preserve">w sprawie zamówienia publicznego. Wyłączenie o którym mowa w zadaniu pierwszym, </w:t>
      </w:r>
      <w:r w:rsidRPr="00A43383">
        <w:rPr>
          <w:rFonts w:ascii="Times New Roman" w:eastAsia="SimSun" w:hAnsi="Times New Roman"/>
          <w:i/>
          <w:color w:val="000000" w:themeColor="text1"/>
          <w:kern w:val="3"/>
          <w:sz w:val="24"/>
          <w:szCs w:val="24"/>
          <w:lang w:bidi="en-US"/>
        </w:rPr>
        <w:br/>
        <w:t>nie dotyczy umów o podwykonawstwo o wartości większej niż 50 000.00 zł.</w:t>
      </w:r>
    </w:p>
    <w:p w14:paraId="39C8A665" w14:textId="77777777" w:rsidR="00CB1A46" w:rsidRDefault="00CB1A46" w:rsidP="00EF3937">
      <w:pPr>
        <w:pStyle w:val="Tekstprzypisudolnego"/>
        <w:ind w:left="720"/>
        <w:jc w:val="center"/>
        <w:rPr>
          <w:b/>
          <w:sz w:val="24"/>
          <w:szCs w:val="24"/>
        </w:rPr>
      </w:pPr>
    </w:p>
    <w:p w14:paraId="6C05F3D8" w14:textId="2F4B9F18" w:rsidR="00EF3937" w:rsidRPr="00A735B1" w:rsidRDefault="00EF3937" w:rsidP="00EF3937">
      <w:pPr>
        <w:pStyle w:val="Tekstprzypisudolnego"/>
        <w:ind w:left="720"/>
        <w:jc w:val="center"/>
        <w:rPr>
          <w:bCs/>
          <w:i/>
          <w:color w:val="000000" w:themeColor="text1"/>
          <w:sz w:val="24"/>
          <w:szCs w:val="24"/>
        </w:rPr>
      </w:pPr>
      <w:r w:rsidRPr="00A735B1">
        <w:rPr>
          <w:b/>
          <w:i/>
          <w:color w:val="000000" w:themeColor="text1"/>
          <w:sz w:val="24"/>
          <w:szCs w:val="24"/>
        </w:rPr>
        <w:lastRenderedPageBreak/>
        <w:t>§ 6</w:t>
      </w:r>
      <w:r w:rsidR="00CB1A46" w:rsidRPr="00A735B1">
        <w:rPr>
          <w:b/>
          <w:i/>
          <w:color w:val="000000" w:themeColor="text1"/>
          <w:sz w:val="24"/>
          <w:szCs w:val="24"/>
        </w:rPr>
        <w:t>*</w:t>
      </w:r>
    </w:p>
    <w:p w14:paraId="3B6888E6" w14:textId="77777777" w:rsidR="00EF3937" w:rsidRPr="00A735B1" w:rsidRDefault="00EF3937" w:rsidP="00EF3937">
      <w:pPr>
        <w:pStyle w:val="Tekstprzypisudolnego"/>
        <w:ind w:left="360"/>
        <w:jc w:val="center"/>
        <w:rPr>
          <w:b/>
          <w:bCs/>
          <w:i/>
          <w:color w:val="000000" w:themeColor="text1"/>
          <w:sz w:val="24"/>
          <w:szCs w:val="24"/>
        </w:rPr>
      </w:pPr>
      <w:r w:rsidRPr="00A735B1">
        <w:rPr>
          <w:b/>
          <w:bCs/>
          <w:i/>
          <w:color w:val="000000" w:themeColor="text1"/>
          <w:sz w:val="24"/>
          <w:szCs w:val="24"/>
        </w:rPr>
        <w:t>Podwykonawcy</w:t>
      </w:r>
    </w:p>
    <w:p w14:paraId="3458BAE5" w14:textId="77777777" w:rsidR="00EF3937" w:rsidRPr="00A735B1" w:rsidRDefault="00EF3937" w:rsidP="00EF3937">
      <w:pPr>
        <w:pStyle w:val="Tekstprzypisudolnego"/>
        <w:jc w:val="center"/>
        <w:rPr>
          <w:b/>
          <w:bCs/>
          <w:i/>
          <w:color w:val="000000" w:themeColor="text1"/>
          <w:sz w:val="24"/>
          <w:szCs w:val="24"/>
        </w:rPr>
      </w:pPr>
    </w:p>
    <w:p w14:paraId="546CEED1" w14:textId="77777777" w:rsidR="00CB1A46" w:rsidRPr="00A735B1" w:rsidRDefault="00CB1A46" w:rsidP="00CB66EB">
      <w:pPr>
        <w:numPr>
          <w:ilvl w:val="0"/>
          <w:numId w:val="57"/>
        </w:numPr>
        <w:spacing w:after="0" w:line="240" w:lineRule="auto"/>
        <w:ind w:left="567" w:hanging="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Wykonawca oświadcza, że przy pomocy Podwykonawców wykona następujący zakres robót:</w:t>
      </w:r>
    </w:p>
    <w:p w14:paraId="7212A18A" w14:textId="77777777" w:rsidR="00CB1A46" w:rsidRPr="00A735B1" w:rsidRDefault="00CB1A46" w:rsidP="00CB1A46">
      <w:pPr>
        <w:spacing w:after="0" w:line="240" w:lineRule="auto"/>
        <w:ind w:left="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w:t>
      </w:r>
    </w:p>
    <w:p w14:paraId="4FCC0E43" w14:textId="77777777" w:rsidR="00CB1A46" w:rsidRPr="00A735B1" w:rsidRDefault="00CB1A46" w:rsidP="00CB66EB">
      <w:pPr>
        <w:numPr>
          <w:ilvl w:val="0"/>
          <w:numId w:val="57"/>
        </w:numPr>
        <w:spacing w:after="0" w:line="240" w:lineRule="auto"/>
        <w:ind w:left="567" w:hanging="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 xml:space="preserve">Pozostały zakres robót Wykonawca zobowiązuje się wykonać osobiście. </w:t>
      </w:r>
    </w:p>
    <w:p w14:paraId="624C062A" w14:textId="77777777" w:rsidR="00CB1A46" w:rsidRPr="00A735B1" w:rsidRDefault="00CB1A46" w:rsidP="00CB66EB">
      <w:pPr>
        <w:numPr>
          <w:ilvl w:val="0"/>
          <w:numId w:val="57"/>
        </w:numPr>
        <w:spacing w:after="0" w:line="240" w:lineRule="auto"/>
        <w:ind w:left="567" w:hanging="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199573B1" w14:textId="77777777" w:rsidR="00CB1A46" w:rsidRPr="00A735B1" w:rsidRDefault="00CB1A46" w:rsidP="00CB66EB">
      <w:pPr>
        <w:numPr>
          <w:ilvl w:val="0"/>
          <w:numId w:val="57"/>
        </w:numPr>
        <w:spacing w:after="0" w:line="240" w:lineRule="auto"/>
        <w:ind w:left="567" w:hanging="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 podwykonawstwo o treści zgodnej z projektem umowy. </w:t>
      </w:r>
    </w:p>
    <w:p w14:paraId="15841F80" w14:textId="77777777" w:rsidR="00CB1A46" w:rsidRPr="00A735B1" w:rsidRDefault="00CB1A46" w:rsidP="00CB66EB">
      <w:pPr>
        <w:numPr>
          <w:ilvl w:val="0"/>
          <w:numId w:val="57"/>
        </w:numPr>
        <w:spacing w:after="0" w:line="240" w:lineRule="auto"/>
        <w:ind w:left="567" w:hanging="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Termin zapłaty wynagrodzenia podwykonawcy lub dalszemu podwykonawcy przewidziany w umowie o podwykonawstwo, nie może być dłuższy niż 30 dni od dnia doręczenie Wykonawcy, podwykonawcy lub dalszemu podwykonawcy faktury lub rachunku potwierdzających wykonanie zleconej podwykonawcy lub dalszemu podwykonawcy roboty budowlanej.</w:t>
      </w:r>
    </w:p>
    <w:p w14:paraId="08B92EF2" w14:textId="77777777" w:rsidR="00CB1A46" w:rsidRPr="00A735B1" w:rsidRDefault="00CB1A46" w:rsidP="00CB66EB">
      <w:pPr>
        <w:numPr>
          <w:ilvl w:val="0"/>
          <w:numId w:val="57"/>
        </w:numPr>
        <w:spacing w:after="0" w:line="240" w:lineRule="auto"/>
        <w:ind w:left="567" w:hanging="567"/>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Umowa o podwykonawstwo oraz dalsze podwykonawstwo musi zawierać między innymi:</w:t>
      </w:r>
    </w:p>
    <w:p w14:paraId="04FB950D" w14:textId="77777777" w:rsidR="00A735B1" w:rsidRDefault="00CB1A46" w:rsidP="00A735B1">
      <w:pPr>
        <w:numPr>
          <w:ilvl w:val="2"/>
          <w:numId w:val="40"/>
        </w:numPr>
        <w:spacing w:after="0" w:line="240" w:lineRule="auto"/>
        <w:ind w:left="851" w:hanging="284"/>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zakres robót powierzonych podwykonawcy lub dalszemu podwykonawcy,</w:t>
      </w:r>
    </w:p>
    <w:p w14:paraId="0879AFAF" w14:textId="77777777" w:rsidR="00A735B1" w:rsidRDefault="00CB1A46" w:rsidP="00A735B1">
      <w:pPr>
        <w:numPr>
          <w:ilvl w:val="2"/>
          <w:numId w:val="40"/>
        </w:numPr>
        <w:spacing w:after="0" w:line="240" w:lineRule="auto"/>
        <w:ind w:left="851" w:hanging="284"/>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wynagrodzenie za wykonane roboty nie wyższe niż ustalone dla Wykonawcy w ofercie,</w:t>
      </w:r>
    </w:p>
    <w:p w14:paraId="5387930A" w14:textId="77777777" w:rsidR="00A735B1" w:rsidRDefault="00CB1A46" w:rsidP="00A735B1">
      <w:pPr>
        <w:numPr>
          <w:ilvl w:val="2"/>
          <w:numId w:val="40"/>
        </w:numPr>
        <w:spacing w:after="0" w:line="240" w:lineRule="auto"/>
        <w:ind w:left="851" w:hanging="284"/>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termin wykonania robót powierzonych podwykonawcy,</w:t>
      </w:r>
    </w:p>
    <w:p w14:paraId="767F451F" w14:textId="77777777" w:rsidR="00A735B1" w:rsidRDefault="00CB1A46" w:rsidP="00A735B1">
      <w:pPr>
        <w:numPr>
          <w:ilvl w:val="2"/>
          <w:numId w:val="40"/>
        </w:numPr>
        <w:spacing w:after="0" w:line="240" w:lineRule="auto"/>
        <w:ind w:left="851" w:hanging="284"/>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20F78B02" w14:textId="5102E104" w:rsidR="00CB1A46" w:rsidRPr="00A735B1" w:rsidRDefault="00CB1A46" w:rsidP="00A735B1">
      <w:pPr>
        <w:numPr>
          <w:ilvl w:val="2"/>
          <w:numId w:val="40"/>
        </w:numPr>
        <w:spacing w:after="0" w:line="240" w:lineRule="auto"/>
        <w:ind w:left="851" w:hanging="284"/>
        <w:jc w:val="both"/>
        <w:rPr>
          <w:rFonts w:ascii="Times New Roman" w:eastAsia="Times New Roman" w:hAnsi="Times New Roman" w:cs="Times New Roman"/>
          <w:i/>
          <w:color w:val="000000" w:themeColor="text1"/>
          <w:sz w:val="24"/>
          <w:szCs w:val="24"/>
          <w:lang w:eastAsia="pl-PL"/>
        </w:rPr>
      </w:pPr>
      <w:r w:rsidRPr="00A735B1">
        <w:rPr>
          <w:rFonts w:ascii="Times New Roman" w:eastAsia="Times New Roman" w:hAnsi="Times New Roman" w:cs="Times New Roman"/>
          <w:i/>
          <w:color w:val="000000" w:themeColor="text1"/>
          <w:sz w:val="24"/>
          <w:szCs w:val="24"/>
          <w:lang w:eastAsia="pl-PL"/>
        </w:rPr>
        <w:t>numer rachunku bankowego na który należy dokonać zapłaty za wykonane zamówienie.</w:t>
      </w:r>
    </w:p>
    <w:p w14:paraId="539C9934" w14:textId="1E5D4A4B" w:rsidR="00CB1A46" w:rsidRPr="00A735B1" w:rsidRDefault="00CB1A46" w:rsidP="00126822">
      <w:pPr>
        <w:pStyle w:val="Akapitzlist"/>
        <w:numPr>
          <w:ilvl w:val="0"/>
          <w:numId w:val="57"/>
        </w:numPr>
        <w:tabs>
          <w:tab w:val="left" w:pos="567"/>
        </w:tabs>
        <w:spacing w:line="264" w:lineRule="exact"/>
        <w:ind w:left="567" w:right="20" w:hanging="567"/>
        <w:jc w:val="both"/>
        <w:rPr>
          <w:rFonts w:cs="Times New Roman"/>
          <w:i/>
          <w:color w:val="000000" w:themeColor="text1"/>
        </w:rPr>
      </w:pPr>
      <w:r w:rsidRPr="00A735B1">
        <w:rPr>
          <w:rFonts w:cs="Times New Roman"/>
          <w:i/>
          <w:color w:val="000000" w:themeColor="text1"/>
        </w:rPr>
        <w:t>Zamawiający w terminie 7 dni, zgłasza pisemne zastrzeżenia do projektu umowy o podwykonawstwo, której przedmiotem są roboty budowlane, i do projektu jej zmiany,</w:t>
      </w:r>
    </w:p>
    <w:p w14:paraId="39AE32B0"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Niezgłoszenie pisemnych zastrzeżeń do przedłożonego projektu umowy o podwykonawstwo, której przedmiotem są roboty budowlane, w terminie określonym w ust. 7, uważa się za akceptację projektu umowy przez Zamawiającego.</w:t>
      </w:r>
    </w:p>
    <w:p w14:paraId="6ADB58C3"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Wykonawca, podwykonawca lub dalszy podwykonawca zamówienia na roboty     budowlane przedkłada Zamawiającemu poświadczoną za zgodność z oryginałem kopię zawartej umowy o podwykonawstwo, której przedmiotem są roboty budowlane, i jej zmian w terminie 7 dni od dnia jej  zawarcia.</w:t>
      </w:r>
    </w:p>
    <w:p w14:paraId="7BE90DF9"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Zamawiający w terminie 7 dni zgłasza pisemny sprzeciw do umowy o podwykonawstwo, której przedmiotem są roboty budowlane.</w:t>
      </w:r>
    </w:p>
    <w:p w14:paraId="36CA0145"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Niezgłoszenie pisemnego sprzeciwu do przedłożonej umowy o podwykonawstwo, której przedmiotem są roboty budowlane w terminie 7 dni uważa się za akceptację umowy przez Zamawiającego.</w:t>
      </w:r>
    </w:p>
    <w:p w14:paraId="7E9F789F"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lastRenderedPageBreak/>
        <w:t>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A735B1">
        <w:rPr>
          <w:rFonts w:ascii="Times New Roman" w:eastAsia="Calibri" w:hAnsi="Times New Roman" w:cs="Times New Roman"/>
          <w:b/>
          <w:bCs/>
          <w:i/>
          <w:color w:val="000000" w:themeColor="text1"/>
          <w:sz w:val="24"/>
          <w:szCs w:val="24"/>
        </w:rPr>
        <w:t xml:space="preserve"> 50 000 zł.</w:t>
      </w:r>
    </w:p>
    <w:p w14:paraId="46E373AE" w14:textId="7449715B"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 xml:space="preserve">W przypadku, o którym mowa w ust. </w:t>
      </w:r>
      <w:r w:rsidR="00126822" w:rsidRPr="00A735B1">
        <w:rPr>
          <w:rFonts w:ascii="Times New Roman" w:hAnsi="Times New Roman" w:cs="Times New Roman"/>
          <w:i/>
          <w:color w:val="000000" w:themeColor="text1"/>
          <w:sz w:val="24"/>
          <w:szCs w:val="24"/>
        </w:rPr>
        <w:t>12</w:t>
      </w:r>
      <w:r w:rsidRPr="00A735B1">
        <w:rPr>
          <w:rFonts w:ascii="Times New Roman" w:hAnsi="Times New Roman" w:cs="Times New Roman"/>
          <w:i/>
          <w:color w:val="000000" w:themeColor="text1"/>
          <w:sz w:val="24"/>
          <w:szCs w:val="24"/>
        </w:rPr>
        <w:t>, jeżeli termin zapłaty wynagrodzenia jest dłuższy niż określony w ust. 5, Zamawiający informuje o tym Wykonawcę i wzywa go do doprowadzenia do zmiany tej umowy pod rygorem wystąpienia o zapłatę kary umownej.</w:t>
      </w:r>
    </w:p>
    <w:p w14:paraId="1ED9C73C" w14:textId="29FF787B"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Przepisy ust. 4-1</w:t>
      </w:r>
      <w:r w:rsidR="00126822" w:rsidRPr="00A735B1">
        <w:rPr>
          <w:rFonts w:ascii="Times New Roman" w:hAnsi="Times New Roman" w:cs="Times New Roman"/>
          <w:i/>
          <w:color w:val="000000" w:themeColor="text1"/>
          <w:sz w:val="24"/>
          <w:szCs w:val="24"/>
        </w:rPr>
        <w:t>2</w:t>
      </w:r>
      <w:r w:rsidRPr="00A735B1">
        <w:rPr>
          <w:rFonts w:ascii="Times New Roman" w:hAnsi="Times New Roman" w:cs="Times New Roman"/>
          <w:i/>
          <w:color w:val="000000" w:themeColor="text1"/>
          <w:sz w:val="24"/>
          <w:szCs w:val="24"/>
        </w:rPr>
        <w:t xml:space="preserve"> stosuje się odpowiednio do zmian umowy o podwykonawstwo.</w:t>
      </w:r>
    </w:p>
    <w:p w14:paraId="23BD074A"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5CD6818" w14:textId="23AFDDC1"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Wynagrodzenie, o którym mowa w ust. 1</w:t>
      </w:r>
      <w:r w:rsidR="00126822" w:rsidRPr="00A735B1">
        <w:rPr>
          <w:rFonts w:ascii="Times New Roman" w:hAnsi="Times New Roman" w:cs="Times New Roman"/>
          <w:i/>
          <w:color w:val="000000" w:themeColor="text1"/>
          <w:sz w:val="24"/>
          <w:szCs w:val="24"/>
        </w:rPr>
        <w:t>5</w:t>
      </w:r>
      <w:r w:rsidRPr="00A735B1">
        <w:rPr>
          <w:rFonts w:ascii="Times New Roman" w:hAnsi="Times New Roman" w:cs="Times New Roman"/>
          <w:i/>
          <w:color w:val="000000" w:themeColor="text1"/>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1F1BC3" w14:textId="77777777"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Bezpośrednia zapłata obejmuje wyłącznie należne wynagrodzenie, bez odsetek, należnych podwykonawcy lub dalszemu podwykonawcy.</w:t>
      </w:r>
    </w:p>
    <w:p w14:paraId="4878E6C6" w14:textId="7FB7DAE5"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Przed dokonaniem bezpośredniej zapłaty Zamawiający jest obowiązany umożliwić Wykonawcy zgłoszenie pisemnych uwag dotyczących zasadności bezpośredniej zapłaty wynagrodzenia podwykonawcy lub dalszemu podwykonawcy, o których mowa w ust. 1</w:t>
      </w:r>
      <w:r w:rsidR="00126822" w:rsidRPr="00A735B1">
        <w:rPr>
          <w:rFonts w:ascii="Times New Roman" w:hAnsi="Times New Roman" w:cs="Times New Roman"/>
          <w:i/>
          <w:color w:val="000000" w:themeColor="text1"/>
          <w:sz w:val="24"/>
          <w:szCs w:val="24"/>
        </w:rPr>
        <w:t>5</w:t>
      </w:r>
      <w:r w:rsidRPr="00A735B1">
        <w:rPr>
          <w:rFonts w:ascii="Times New Roman" w:hAnsi="Times New Roman" w:cs="Times New Roman"/>
          <w:i/>
          <w:color w:val="000000" w:themeColor="text1"/>
          <w:sz w:val="24"/>
          <w:szCs w:val="24"/>
        </w:rPr>
        <w:t xml:space="preserve"> w terminie nie krótszym niż 7 dni od dnia doręczenia tej informacji.</w:t>
      </w:r>
    </w:p>
    <w:p w14:paraId="613A1916" w14:textId="0FF52016" w:rsidR="00CB1A46" w:rsidRPr="00A735B1" w:rsidRDefault="00CB1A46" w:rsidP="00126822">
      <w:pPr>
        <w:numPr>
          <w:ilvl w:val="0"/>
          <w:numId w:val="57"/>
        </w:numPr>
        <w:tabs>
          <w:tab w:val="left" w:pos="567"/>
        </w:tabs>
        <w:spacing w:after="0" w:line="264" w:lineRule="exact"/>
        <w:ind w:left="567" w:right="2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 xml:space="preserve">W przypadku zgłoszenia uwag, o których mowa w ust. </w:t>
      </w:r>
      <w:r w:rsidR="00126822" w:rsidRPr="00A735B1">
        <w:rPr>
          <w:rFonts w:ascii="Times New Roman" w:hAnsi="Times New Roman" w:cs="Times New Roman"/>
          <w:i/>
          <w:color w:val="000000" w:themeColor="text1"/>
          <w:sz w:val="24"/>
          <w:szCs w:val="24"/>
        </w:rPr>
        <w:t>18</w:t>
      </w:r>
      <w:r w:rsidRPr="00A735B1">
        <w:rPr>
          <w:rFonts w:ascii="Times New Roman" w:hAnsi="Times New Roman" w:cs="Times New Roman"/>
          <w:i/>
          <w:color w:val="000000" w:themeColor="text1"/>
          <w:sz w:val="24"/>
          <w:szCs w:val="24"/>
        </w:rPr>
        <w:t>, w terminie wskazanym przez Zamawiającego, Zamawiający może:</w:t>
      </w:r>
    </w:p>
    <w:p w14:paraId="57435FC9" w14:textId="77777777" w:rsidR="00A735B1" w:rsidRDefault="00CB1A46" w:rsidP="00A735B1">
      <w:pPr>
        <w:numPr>
          <w:ilvl w:val="1"/>
          <w:numId w:val="44"/>
        </w:numPr>
        <w:tabs>
          <w:tab w:val="left" w:pos="395"/>
        </w:tabs>
        <w:spacing w:after="0" w:line="264" w:lineRule="exact"/>
        <w:ind w:left="851" w:right="60" w:hanging="284"/>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nie dokonać bezpośredniej zapłaty wynagrodzenia podwykonawcy lub dalszemu podwykonawcy, jeżeli Wykonawca wykaże niezasadność takiej zapłaty albo</w:t>
      </w:r>
    </w:p>
    <w:p w14:paraId="10218DD3" w14:textId="77777777" w:rsidR="00A735B1" w:rsidRDefault="00CB1A46" w:rsidP="00A735B1">
      <w:pPr>
        <w:numPr>
          <w:ilvl w:val="1"/>
          <w:numId w:val="44"/>
        </w:numPr>
        <w:tabs>
          <w:tab w:val="left" w:pos="395"/>
        </w:tabs>
        <w:spacing w:after="0" w:line="264" w:lineRule="exact"/>
        <w:ind w:left="851" w:right="60" w:hanging="284"/>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4AC4D9" w14:textId="46E9BDC2" w:rsidR="00CB1A46" w:rsidRPr="00A735B1" w:rsidRDefault="00CB1A46" w:rsidP="00A735B1">
      <w:pPr>
        <w:numPr>
          <w:ilvl w:val="1"/>
          <w:numId w:val="44"/>
        </w:numPr>
        <w:tabs>
          <w:tab w:val="left" w:pos="395"/>
        </w:tabs>
        <w:spacing w:after="0" w:line="264" w:lineRule="exact"/>
        <w:ind w:left="851" w:right="60" w:hanging="284"/>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dokonać bezpośredniej zapłaty wynagrodzenia podwykonawcy lub dalszemu podwykonawcy, jeżeli podwykonawca lub dalszy podwykonawca wykaże zasadność takiej zapłaty.</w:t>
      </w:r>
    </w:p>
    <w:p w14:paraId="086E70BB" w14:textId="6F02C320"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W przypadku dokonania bezpośredniej zapłaty podwykonawcy lub dalszemu  podwykonawcy, o których mowa w ust. 1</w:t>
      </w:r>
      <w:r w:rsidR="00126822" w:rsidRPr="00A735B1">
        <w:rPr>
          <w:rFonts w:ascii="Times New Roman" w:hAnsi="Times New Roman" w:cs="Times New Roman"/>
          <w:i/>
          <w:color w:val="000000" w:themeColor="text1"/>
          <w:sz w:val="24"/>
          <w:szCs w:val="24"/>
        </w:rPr>
        <w:t>5</w:t>
      </w:r>
      <w:r w:rsidRPr="00A735B1">
        <w:rPr>
          <w:rFonts w:ascii="Times New Roman" w:hAnsi="Times New Roman" w:cs="Times New Roman"/>
          <w:i/>
          <w:color w:val="000000" w:themeColor="text1"/>
          <w:sz w:val="24"/>
          <w:szCs w:val="24"/>
        </w:rPr>
        <w:t>, Zamawiający potrąca kwotę wypłaconego wynagrodzenia z wynagrodzenia należnego Wykonawcy.</w:t>
      </w:r>
    </w:p>
    <w:p w14:paraId="0FE77CBE" w14:textId="27B0324E"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Konieczność wielokrotnego dokonywania bezpośredniej zapłaty podwykonawcy lub dalszemu podwykonawcy, o których mowa w ust. 1</w:t>
      </w:r>
      <w:r w:rsidR="00126822" w:rsidRPr="00A735B1">
        <w:rPr>
          <w:rFonts w:ascii="Times New Roman" w:hAnsi="Times New Roman" w:cs="Times New Roman"/>
          <w:i/>
          <w:color w:val="000000" w:themeColor="text1"/>
          <w:sz w:val="24"/>
          <w:szCs w:val="24"/>
        </w:rPr>
        <w:t>5</w:t>
      </w:r>
      <w:r w:rsidRPr="00A735B1">
        <w:rPr>
          <w:rFonts w:ascii="Times New Roman" w:hAnsi="Times New Roman" w:cs="Times New Roman"/>
          <w:i/>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3EA95173" w14:textId="77777777"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 xml:space="preserve">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w:t>
      </w:r>
      <w:r w:rsidRPr="00A735B1">
        <w:rPr>
          <w:rFonts w:ascii="Times New Roman" w:hAnsi="Times New Roman" w:cs="Times New Roman"/>
          <w:i/>
          <w:color w:val="000000" w:themeColor="text1"/>
          <w:sz w:val="24"/>
          <w:szCs w:val="24"/>
        </w:rPr>
        <w:lastRenderedPageBreak/>
        <w:t>kopiami faktur na podstawie których dokonano zapłaty oraz oryginał oświadczenia (załącznik nr 7 do Umowy) każdego z  podwykonawców oraz dalszych podwykonawców o uregulowaniu wszystkich należności, z podaniem kwot i tytułów uregulowanych należności.</w:t>
      </w:r>
    </w:p>
    <w:p w14:paraId="00A68D1C" w14:textId="77777777"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Jeżeli Zamawiający uzna, że kwalifikacje podwykonawcy lub jego wyposażenie w sprzęt nie gwarantują odpowiedniej jakości wykonania robót lub dotrzymania terminów, mimo uprzedniej zgody na zawarcie umowy o podwykonawstwo, ma prawo żądać od Wykonawcy zmiany podwykonawcy, a Wykonawca jest zobowiązany zmianę dokonać pod rygorem kary umownej. Przed zastosowaniem sankcji Zamawiający wezwie Wykonawcę do zmiany sposobu wykonania, wyznaczając odpowiedni termin.</w:t>
      </w:r>
    </w:p>
    <w:p w14:paraId="108026F8" w14:textId="77777777"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1F63A9A0" w14:textId="77777777"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Wykonawca ponosi wobec Zamawiającego pełną odpowiedzialność za roboty, które wykonuje przy pomocy Podwykonawców.</w:t>
      </w:r>
    </w:p>
    <w:p w14:paraId="4D6F2093" w14:textId="77777777"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Wykonawca zobowiązany jest na żądanie Zamawiającego udzielić mu wszelkich informacji  dotyczących  Podwykonawców.</w:t>
      </w:r>
    </w:p>
    <w:p w14:paraId="3B418780" w14:textId="77777777" w:rsidR="00CB1A46" w:rsidRPr="00A735B1" w:rsidRDefault="00CB1A46" w:rsidP="00126822">
      <w:pPr>
        <w:numPr>
          <w:ilvl w:val="0"/>
          <w:numId w:val="57"/>
        </w:numPr>
        <w:spacing w:after="0" w:line="264" w:lineRule="exact"/>
        <w:ind w:left="567" w:right="60" w:hanging="567"/>
        <w:jc w:val="both"/>
        <w:rPr>
          <w:rFonts w:ascii="Times New Roman" w:hAnsi="Times New Roman" w:cs="Times New Roman"/>
          <w:i/>
          <w:color w:val="000000" w:themeColor="text1"/>
          <w:sz w:val="24"/>
          <w:szCs w:val="24"/>
        </w:rPr>
      </w:pPr>
      <w:r w:rsidRPr="00A735B1">
        <w:rPr>
          <w:rFonts w:ascii="Times New Roman" w:hAnsi="Times New Roman" w:cs="Times New Roman"/>
          <w:i/>
          <w:color w:val="000000" w:themeColor="text1"/>
          <w:sz w:val="24"/>
          <w:szCs w:val="24"/>
        </w:rPr>
        <w:t>Bez zgody Zamawiającego, Wykonawca nie może umożliwić Podwykonawcy wejścia na  teren  robót i  rozpoczęcia prac.</w:t>
      </w:r>
    </w:p>
    <w:p w14:paraId="57CC80B8" w14:textId="77777777" w:rsidR="00EF3937" w:rsidRPr="00EF3937" w:rsidRDefault="00EF3937" w:rsidP="00EF3937">
      <w:pPr>
        <w:pStyle w:val="Tekstprzypisudolnego"/>
        <w:jc w:val="center"/>
        <w:rPr>
          <w:b/>
          <w:bCs/>
          <w:sz w:val="24"/>
          <w:szCs w:val="24"/>
        </w:rPr>
      </w:pPr>
      <w:r w:rsidRPr="00EF3937">
        <w:rPr>
          <w:b/>
          <w:bCs/>
          <w:sz w:val="24"/>
          <w:szCs w:val="24"/>
        </w:rPr>
        <w:t>§ 7</w:t>
      </w:r>
    </w:p>
    <w:p w14:paraId="5B72EF87" w14:textId="77777777" w:rsidR="00EF3937" w:rsidRPr="00EF3937" w:rsidRDefault="00EF3937" w:rsidP="00EF3937">
      <w:pPr>
        <w:pStyle w:val="Tekstprzypisudolnego"/>
        <w:jc w:val="center"/>
        <w:rPr>
          <w:b/>
          <w:bCs/>
          <w:sz w:val="24"/>
          <w:szCs w:val="24"/>
        </w:rPr>
      </w:pPr>
      <w:r w:rsidRPr="00EF3937">
        <w:rPr>
          <w:b/>
          <w:bCs/>
          <w:sz w:val="24"/>
          <w:szCs w:val="24"/>
        </w:rPr>
        <w:t>Wynagrodzenie</w:t>
      </w:r>
    </w:p>
    <w:p w14:paraId="635C0254" w14:textId="77777777" w:rsidR="00EF3937" w:rsidRPr="00EF3937" w:rsidRDefault="00EF3937" w:rsidP="00EF3937">
      <w:pPr>
        <w:pStyle w:val="Tekstprzypisudolnego"/>
        <w:jc w:val="center"/>
        <w:rPr>
          <w:b/>
          <w:bCs/>
          <w:sz w:val="24"/>
          <w:szCs w:val="24"/>
        </w:rPr>
      </w:pPr>
    </w:p>
    <w:p w14:paraId="5BD24D1F" w14:textId="77777777" w:rsidR="00EF3937" w:rsidRPr="00EF3937" w:rsidRDefault="00EF3937" w:rsidP="00CB66EB">
      <w:pPr>
        <w:pStyle w:val="Tekstprzypisudolnego"/>
        <w:numPr>
          <w:ilvl w:val="0"/>
          <w:numId w:val="54"/>
        </w:numPr>
        <w:ind w:left="426" w:hanging="426"/>
        <w:jc w:val="both"/>
        <w:rPr>
          <w:sz w:val="24"/>
          <w:szCs w:val="24"/>
        </w:rPr>
      </w:pPr>
      <w:r w:rsidRPr="00EF3937">
        <w:rPr>
          <w:sz w:val="24"/>
          <w:szCs w:val="24"/>
        </w:rPr>
        <w:t>Strony ustalają wynagrodzenie ryczałtowe za wykonanie przedmiotu niniejszej umowy, zgodnie z ofertą Wykonawcy z dnia……………:</w:t>
      </w:r>
    </w:p>
    <w:p w14:paraId="27081D3E" w14:textId="6025D35C" w:rsidR="00126822" w:rsidRDefault="00126822" w:rsidP="00883D4B">
      <w:pPr>
        <w:pStyle w:val="Tekstprzypisudolnego"/>
        <w:numPr>
          <w:ilvl w:val="1"/>
          <w:numId w:val="73"/>
        </w:numPr>
        <w:jc w:val="both"/>
        <w:rPr>
          <w:sz w:val="24"/>
          <w:szCs w:val="24"/>
        </w:rPr>
      </w:pPr>
      <w:r>
        <w:rPr>
          <w:sz w:val="24"/>
          <w:szCs w:val="24"/>
        </w:rPr>
        <w:t xml:space="preserve"> dla</w:t>
      </w:r>
      <w:r w:rsidRPr="00126822">
        <w:rPr>
          <w:sz w:val="24"/>
          <w:szCs w:val="24"/>
        </w:rPr>
        <w:t xml:space="preserve"> Częś</w:t>
      </w:r>
      <w:r>
        <w:rPr>
          <w:sz w:val="24"/>
          <w:szCs w:val="24"/>
        </w:rPr>
        <w:t>ci</w:t>
      </w:r>
      <w:r w:rsidRPr="00126822">
        <w:rPr>
          <w:sz w:val="24"/>
          <w:szCs w:val="24"/>
        </w:rPr>
        <w:t xml:space="preserve"> I – Budowa sieci kanalizacyjnej  w miejscowości Kotowa Wola *</w:t>
      </w:r>
    </w:p>
    <w:p w14:paraId="5EF71558" w14:textId="77777777" w:rsidR="00883D4B" w:rsidRPr="00EF3937" w:rsidRDefault="00883D4B" w:rsidP="00883D4B">
      <w:pPr>
        <w:pStyle w:val="Tekstprzypisudolnego"/>
        <w:ind w:left="360"/>
        <w:jc w:val="both"/>
        <w:rPr>
          <w:sz w:val="24"/>
          <w:szCs w:val="24"/>
        </w:rPr>
      </w:pPr>
      <w:r w:rsidRPr="00EF3937">
        <w:rPr>
          <w:sz w:val="24"/>
          <w:szCs w:val="24"/>
        </w:rPr>
        <w:t>-wynagrodzenie ryczałtowe wynosi: ………………… złotych brutto, słownie złotych: ………………………………………………………………………………</w:t>
      </w:r>
    </w:p>
    <w:p w14:paraId="47FAAC75" w14:textId="77777777" w:rsidR="00883D4B" w:rsidRPr="00EF3937" w:rsidRDefault="00883D4B" w:rsidP="00883D4B">
      <w:pPr>
        <w:pStyle w:val="Tekstprzypisudolnego"/>
        <w:ind w:left="360"/>
        <w:jc w:val="both"/>
        <w:rPr>
          <w:sz w:val="24"/>
          <w:szCs w:val="24"/>
        </w:rPr>
      </w:pPr>
      <w:r w:rsidRPr="00EF3937">
        <w:rPr>
          <w:sz w:val="24"/>
          <w:szCs w:val="24"/>
        </w:rPr>
        <w:t>-</w:t>
      </w:r>
      <w:r w:rsidRPr="00EF3937">
        <w:rPr>
          <w:sz w:val="24"/>
          <w:szCs w:val="24"/>
        </w:rPr>
        <w:tab/>
        <w:t xml:space="preserve">wartość netto - ……………………………… zł,  </w:t>
      </w:r>
    </w:p>
    <w:p w14:paraId="262A5833" w14:textId="35A3FB23" w:rsidR="00883D4B" w:rsidRDefault="00883D4B" w:rsidP="00883D4B">
      <w:pPr>
        <w:pStyle w:val="Tekstprzypisudolnego"/>
        <w:ind w:left="360"/>
        <w:jc w:val="both"/>
        <w:rPr>
          <w:sz w:val="24"/>
          <w:szCs w:val="24"/>
        </w:rPr>
      </w:pPr>
      <w:r w:rsidRPr="00EF3937">
        <w:rPr>
          <w:sz w:val="24"/>
          <w:szCs w:val="24"/>
        </w:rPr>
        <w:t>-</w:t>
      </w:r>
      <w:r w:rsidRPr="00EF3937">
        <w:rPr>
          <w:sz w:val="24"/>
          <w:szCs w:val="24"/>
        </w:rPr>
        <w:tab/>
        <w:t>podatek VAT = 23% - ……………………… zł</w:t>
      </w:r>
      <w:r>
        <w:rPr>
          <w:sz w:val="24"/>
          <w:szCs w:val="24"/>
        </w:rPr>
        <w:t>.</w:t>
      </w:r>
    </w:p>
    <w:p w14:paraId="7D56960E" w14:textId="766E3019" w:rsidR="00126822" w:rsidRDefault="00883D4B" w:rsidP="00883D4B">
      <w:pPr>
        <w:pStyle w:val="Tekstprzypisudolnego"/>
        <w:numPr>
          <w:ilvl w:val="1"/>
          <w:numId w:val="73"/>
        </w:numPr>
        <w:jc w:val="both"/>
        <w:rPr>
          <w:sz w:val="24"/>
          <w:szCs w:val="24"/>
        </w:rPr>
      </w:pPr>
      <w:r>
        <w:rPr>
          <w:sz w:val="24"/>
          <w:szCs w:val="24"/>
        </w:rPr>
        <w:t xml:space="preserve"> dla </w:t>
      </w:r>
      <w:r w:rsidR="00126822" w:rsidRPr="00883D4B">
        <w:rPr>
          <w:sz w:val="24"/>
          <w:szCs w:val="24"/>
        </w:rPr>
        <w:t>Częś</w:t>
      </w:r>
      <w:r>
        <w:rPr>
          <w:sz w:val="24"/>
          <w:szCs w:val="24"/>
        </w:rPr>
        <w:t>ci</w:t>
      </w:r>
      <w:r w:rsidR="00126822" w:rsidRPr="00883D4B">
        <w:rPr>
          <w:sz w:val="24"/>
          <w:szCs w:val="24"/>
        </w:rPr>
        <w:t xml:space="preserve"> II – Budowa sieci kanalizacyjnej w miejscowości Obojna *</w:t>
      </w:r>
    </w:p>
    <w:p w14:paraId="60F84DF8" w14:textId="77777777" w:rsidR="00883D4B" w:rsidRPr="00EF3937" w:rsidRDefault="00883D4B" w:rsidP="00883D4B">
      <w:pPr>
        <w:pStyle w:val="Tekstprzypisudolnego"/>
        <w:ind w:left="360"/>
        <w:jc w:val="both"/>
        <w:rPr>
          <w:sz w:val="24"/>
          <w:szCs w:val="24"/>
        </w:rPr>
      </w:pPr>
      <w:r w:rsidRPr="00EF3937">
        <w:rPr>
          <w:sz w:val="24"/>
          <w:szCs w:val="24"/>
        </w:rPr>
        <w:t>-wynagrodzenie ryczałtowe wynosi: ………………… złotych brutto, słownie złotych: ………………………………………………………………………………</w:t>
      </w:r>
    </w:p>
    <w:p w14:paraId="30D40D1E" w14:textId="77777777" w:rsidR="00883D4B" w:rsidRPr="00EF3937" w:rsidRDefault="00883D4B" w:rsidP="00883D4B">
      <w:pPr>
        <w:pStyle w:val="Tekstprzypisudolnego"/>
        <w:ind w:left="360"/>
        <w:jc w:val="both"/>
        <w:rPr>
          <w:sz w:val="24"/>
          <w:szCs w:val="24"/>
        </w:rPr>
      </w:pPr>
      <w:r w:rsidRPr="00EF3937">
        <w:rPr>
          <w:sz w:val="24"/>
          <w:szCs w:val="24"/>
        </w:rPr>
        <w:t>-</w:t>
      </w:r>
      <w:r w:rsidRPr="00EF3937">
        <w:rPr>
          <w:sz w:val="24"/>
          <w:szCs w:val="24"/>
        </w:rPr>
        <w:tab/>
        <w:t xml:space="preserve">wartość netto - ……………………………… zł,  </w:t>
      </w:r>
    </w:p>
    <w:p w14:paraId="52081290" w14:textId="77777777" w:rsidR="00883D4B" w:rsidRDefault="00883D4B" w:rsidP="00883D4B">
      <w:pPr>
        <w:pStyle w:val="Tekstprzypisudolnego"/>
        <w:ind w:left="360"/>
        <w:jc w:val="both"/>
        <w:rPr>
          <w:sz w:val="24"/>
          <w:szCs w:val="24"/>
        </w:rPr>
      </w:pPr>
      <w:r w:rsidRPr="00EF3937">
        <w:rPr>
          <w:sz w:val="24"/>
          <w:szCs w:val="24"/>
        </w:rPr>
        <w:t>-</w:t>
      </w:r>
      <w:r w:rsidRPr="00EF3937">
        <w:rPr>
          <w:sz w:val="24"/>
          <w:szCs w:val="24"/>
        </w:rPr>
        <w:tab/>
        <w:t>podatek VAT = 23% - ……………………… zł</w:t>
      </w:r>
      <w:r>
        <w:rPr>
          <w:sz w:val="24"/>
          <w:szCs w:val="24"/>
        </w:rPr>
        <w:t>.</w:t>
      </w:r>
    </w:p>
    <w:p w14:paraId="7DC7A2AD" w14:textId="1C7D2DBE" w:rsidR="00126822" w:rsidRDefault="00883D4B" w:rsidP="00883D4B">
      <w:pPr>
        <w:pStyle w:val="Tekstprzypisudolnego"/>
        <w:numPr>
          <w:ilvl w:val="1"/>
          <w:numId w:val="73"/>
        </w:numPr>
        <w:jc w:val="both"/>
        <w:rPr>
          <w:sz w:val="24"/>
          <w:szCs w:val="24"/>
        </w:rPr>
      </w:pPr>
      <w:r>
        <w:rPr>
          <w:sz w:val="24"/>
          <w:szCs w:val="24"/>
        </w:rPr>
        <w:t xml:space="preserve"> dla</w:t>
      </w:r>
      <w:r w:rsidR="00126822" w:rsidRPr="00883D4B">
        <w:rPr>
          <w:sz w:val="24"/>
          <w:szCs w:val="24"/>
        </w:rPr>
        <w:t xml:space="preserve"> Częś</w:t>
      </w:r>
      <w:r>
        <w:rPr>
          <w:sz w:val="24"/>
          <w:szCs w:val="24"/>
        </w:rPr>
        <w:t>ci</w:t>
      </w:r>
      <w:r w:rsidR="00126822" w:rsidRPr="00883D4B">
        <w:rPr>
          <w:sz w:val="24"/>
          <w:szCs w:val="24"/>
        </w:rPr>
        <w:t xml:space="preserve"> III – Budowa sieci kanalizacji sanitarnej w miejscowościach: Pilchów, Turbia, Zbydniów *</w:t>
      </w:r>
    </w:p>
    <w:p w14:paraId="125F2E18" w14:textId="77777777" w:rsidR="00883D4B" w:rsidRPr="00EF3937" w:rsidRDefault="00883D4B" w:rsidP="00883D4B">
      <w:pPr>
        <w:pStyle w:val="Tekstprzypisudolnego"/>
        <w:ind w:left="360"/>
        <w:jc w:val="both"/>
        <w:rPr>
          <w:sz w:val="24"/>
          <w:szCs w:val="24"/>
        </w:rPr>
      </w:pPr>
      <w:r w:rsidRPr="00EF3937">
        <w:rPr>
          <w:sz w:val="24"/>
          <w:szCs w:val="24"/>
        </w:rPr>
        <w:t>-wynagrodzenie ryczałtowe wynosi: ………………… złotych brutto, słownie złotych: ………………………………………………………………………………</w:t>
      </w:r>
    </w:p>
    <w:p w14:paraId="6878118D" w14:textId="77777777" w:rsidR="00883D4B" w:rsidRPr="00EF3937" w:rsidRDefault="00883D4B" w:rsidP="00883D4B">
      <w:pPr>
        <w:pStyle w:val="Tekstprzypisudolnego"/>
        <w:ind w:left="360"/>
        <w:jc w:val="both"/>
        <w:rPr>
          <w:sz w:val="24"/>
          <w:szCs w:val="24"/>
        </w:rPr>
      </w:pPr>
      <w:r w:rsidRPr="00EF3937">
        <w:rPr>
          <w:sz w:val="24"/>
          <w:szCs w:val="24"/>
        </w:rPr>
        <w:t>-</w:t>
      </w:r>
      <w:r w:rsidRPr="00EF3937">
        <w:rPr>
          <w:sz w:val="24"/>
          <w:szCs w:val="24"/>
        </w:rPr>
        <w:tab/>
        <w:t xml:space="preserve">wartość netto - ……………………………… zł,  </w:t>
      </w:r>
    </w:p>
    <w:p w14:paraId="61464F53" w14:textId="77777777" w:rsidR="00883D4B" w:rsidRDefault="00883D4B" w:rsidP="00883D4B">
      <w:pPr>
        <w:pStyle w:val="Tekstprzypisudolnego"/>
        <w:ind w:left="360"/>
        <w:jc w:val="both"/>
        <w:rPr>
          <w:sz w:val="24"/>
          <w:szCs w:val="24"/>
        </w:rPr>
      </w:pPr>
      <w:r w:rsidRPr="00EF3937">
        <w:rPr>
          <w:sz w:val="24"/>
          <w:szCs w:val="24"/>
        </w:rPr>
        <w:t>-</w:t>
      </w:r>
      <w:r w:rsidRPr="00EF3937">
        <w:rPr>
          <w:sz w:val="24"/>
          <w:szCs w:val="24"/>
        </w:rPr>
        <w:tab/>
        <w:t>podatek VAT = 23% - ……………………… zł</w:t>
      </w:r>
      <w:r>
        <w:rPr>
          <w:sz w:val="24"/>
          <w:szCs w:val="24"/>
        </w:rPr>
        <w:t>.</w:t>
      </w:r>
    </w:p>
    <w:p w14:paraId="09509816" w14:textId="77777777" w:rsidR="00883D4B" w:rsidRDefault="00883D4B" w:rsidP="00883D4B">
      <w:pPr>
        <w:pStyle w:val="Tekstprzypisudolnego"/>
        <w:ind w:left="426"/>
        <w:jc w:val="both"/>
        <w:rPr>
          <w:sz w:val="24"/>
          <w:szCs w:val="24"/>
        </w:rPr>
      </w:pPr>
    </w:p>
    <w:p w14:paraId="6EB8AFF8" w14:textId="49D67638" w:rsidR="00126822" w:rsidRPr="00883D4B" w:rsidRDefault="00883D4B" w:rsidP="00883D4B">
      <w:pPr>
        <w:pStyle w:val="Tekstprzypisudolnego"/>
        <w:numPr>
          <w:ilvl w:val="1"/>
          <w:numId w:val="73"/>
        </w:numPr>
        <w:jc w:val="both"/>
        <w:rPr>
          <w:sz w:val="24"/>
          <w:szCs w:val="24"/>
        </w:rPr>
      </w:pPr>
      <w:r>
        <w:rPr>
          <w:sz w:val="24"/>
          <w:szCs w:val="24"/>
        </w:rPr>
        <w:t xml:space="preserve"> dla</w:t>
      </w:r>
      <w:r w:rsidR="00126822" w:rsidRPr="00883D4B">
        <w:rPr>
          <w:sz w:val="24"/>
          <w:szCs w:val="24"/>
        </w:rPr>
        <w:t xml:space="preserve"> Częś</w:t>
      </w:r>
      <w:r>
        <w:rPr>
          <w:sz w:val="24"/>
          <w:szCs w:val="24"/>
        </w:rPr>
        <w:t>ci</w:t>
      </w:r>
      <w:r w:rsidR="00126822" w:rsidRPr="00883D4B">
        <w:rPr>
          <w:sz w:val="24"/>
          <w:szCs w:val="24"/>
        </w:rPr>
        <w:t xml:space="preserve"> IV – Rozbudowa oczyszczalni ścieków w miejscowości  Kępie Zaleszańskie wraz z budową pompowni ścieków w Kępiu Zaleszańskim – pompownia dosyłowa do oczyszczalni *</w:t>
      </w:r>
    </w:p>
    <w:p w14:paraId="75D0BF75" w14:textId="77777777" w:rsidR="00883D4B" w:rsidRPr="00EF3937" w:rsidRDefault="00883D4B" w:rsidP="00883D4B">
      <w:pPr>
        <w:pStyle w:val="Tekstprzypisudolnego"/>
        <w:ind w:left="360"/>
        <w:jc w:val="both"/>
        <w:rPr>
          <w:sz w:val="24"/>
          <w:szCs w:val="24"/>
        </w:rPr>
      </w:pPr>
      <w:r w:rsidRPr="00EF3937">
        <w:rPr>
          <w:sz w:val="24"/>
          <w:szCs w:val="24"/>
        </w:rPr>
        <w:t>-wynagrodzenie ryczałtowe wynosi: ………………… złotych brutto, słownie złotych: ………………………………………………………………………………</w:t>
      </w:r>
    </w:p>
    <w:p w14:paraId="644DE08A" w14:textId="77777777" w:rsidR="00883D4B" w:rsidRPr="00EF3937" w:rsidRDefault="00883D4B" w:rsidP="00883D4B">
      <w:pPr>
        <w:pStyle w:val="Tekstprzypisudolnego"/>
        <w:ind w:left="360"/>
        <w:jc w:val="both"/>
        <w:rPr>
          <w:sz w:val="24"/>
          <w:szCs w:val="24"/>
        </w:rPr>
      </w:pPr>
      <w:r w:rsidRPr="00EF3937">
        <w:rPr>
          <w:sz w:val="24"/>
          <w:szCs w:val="24"/>
        </w:rPr>
        <w:t>-</w:t>
      </w:r>
      <w:r w:rsidRPr="00EF3937">
        <w:rPr>
          <w:sz w:val="24"/>
          <w:szCs w:val="24"/>
        </w:rPr>
        <w:tab/>
        <w:t xml:space="preserve">wartość netto - ……………………………… zł,  </w:t>
      </w:r>
    </w:p>
    <w:p w14:paraId="1AAC03D9" w14:textId="77777777" w:rsidR="00883D4B" w:rsidRDefault="00883D4B" w:rsidP="00883D4B">
      <w:pPr>
        <w:pStyle w:val="Tekstprzypisudolnego"/>
        <w:ind w:left="360"/>
        <w:jc w:val="both"/>
        <w:rPr>
          <w:sz w:val="24"/>
          <w:szCs w:val="24"/>
        </w:rPr>
      </w:pPr>
      <w:r w:rsidRPr="00EF3937">
        <w:rPr>
          <w:sz w:val="24"/>
          <w:szCs w:val="24"/>
        </w:rPr>
        <w:t>-</w:t>
      </w:r>
      <w:r w:rsidRPr="00EF3937">
        <w:rPr>
          <w:sz w:val="24"/>
          <w:szCs w:val="24"/>
        </w:rPr>
        <w:tab/>
        <w:t>podatek VAT = 23% - ……………………… zł</w:t>
      </w:r>
      <w:r>
        <w:rPr>
          <w:sz w:val="24"/>
          <w:szCs w:val="24"/>
        </w:rPr>
        <w:t>.</w:t>
      </w:r>
    </w:p>
    <w:p w14:paraId="25D0EFF3" w14:textId="77777777" w:rsidR="00883D4B" w:rsidRDefault="00883D4B" w:rsidP="00126822">
      <w:pPr>
        <w:pStyle w:val="Tekstprzypisudolnego"/>
        <w:ind w:left="426"/>
        <w:jc w:val="both"/>
        <w:rPr>
          <w:sz w:val="24"/>
          <w:szCs w:val="24"/>
        </w:rPr>
      </w:pPr>
    </w:p>
    <w:p w14:paraId="520374BF" w14:textId="23F2BC49" w:rsidR="00883D4B" w:rsidRPr="00EF3937" w:rsidRDefault="00126822" w:rsidP="00883D4B">
      <w:pPr>
        <w:pStyle w:val="Tekstprzypisudolnego"/>
        <w:ind w:left="426"/>
        <w:jc w:val="both"/>
        <w:rPr>
          <w:sz w:val="24"/>
          <w:szCs w:val="24"/>
        </w:rPr>
      </w:pPr>
      <w:r w:rsidRPr="00126822">
        <w:rPr>
          <w:sz w:val="24"/>
          <w:szCs w:val="24"/>
        </w:rPr>
        <w:lastRenderedPageBreak/>
        <w:t>*niepotrzebne skreślić</w:t>
      </w:r>
    </w:p>
    <w:p w14:paraId="32E59BF3" w14:textId="77777777"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hAnsi="Times New Roman" w:cs="Times New Roman"/>
          <w:sz w:val="24"/>
          <w:szCs w:val="24"/>
        </w:rPr>
        <w:t>Ilekroć w umowie jest mowa o wynagrodzeniu należy przez to rozumieć wynagrodzenie brutto określone w ust. 1</w:t>
      </w:r>
    </w:p>
    <w:p w14:paraId="2D9C87BB" w14:textId="77777777"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eastAsia="Calibri" w:hAnsi="Times New Roman" w:cs="Times New Roman"/>
          <w:sz w:val="24"/>
          <w:szCs w:val="24"/>
        </w:rPr>
        <w:t xml:space="preserve">Ustalone wynagrodzenie stanowić będzie wynagrodzenie ostateczne i niezmienne z zastrzeżeniem postanowień § </w:t>
      </w:r>
      <w:r w:rsidRPr="00126822">
        <w:rPr>
          <w:rFonts w:ascii="Times New Roman" w:eastAsia="Calibri" w:hAnsi="Times New Roman" w:cs="Times New Roman"/>
          <w:sz w:val="24"/>
          <w:szCs w:val="24"/>
        </w:rPr>
        <w:t>14</w:t>
      </w:r>
      <w:r w:rsidRPr="00B958CB">
        <w:rPr>
          <w:rFonts w:ascii="Times New Roman" w:eastAsia="Calibri" w:hAnsi="Times New Roman" w:cs="Times New Roman"/>
          <w:sz w:val="24"/>
          <w:szCs w:val="24"/>
        </w:rPr>
        <w:t xml:space="preserve"> umowy. Wynagrodzenie ryczałtowe o którym mowa w ust. 1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r w:rsidRPr="00B958CB">
        <w:rPr>
          <w:rFonts w:ascii="Times New Roman" w:hAnsi="Times New Roman" w:cs="Times New Roman"/>
          <w:sz w:val="24"/>
          <w:szCs w:val="24"/>
        </w:rPr>
        <w:t xml:space="preserve"> </w:t>
      </w:r>
    </w:p>
    <w:p w14:paraId="690FCB3A" w14:textId="77777777"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hAnsi="Times New Roman" w:cs="Times New Roman"/>
          <w:sz w:val="24"/>
          <w:szCs w:val="24"/>
        </w:rPr>
        <w:t xml:space="preserve">Wynagrodzenie obejmuje wszelkie koszty wykonania przedmiotu umowy i pozostałych czynności objętych Umową, w tym wskazanych w § </w:t>
      </w:r>
      <w:r w:rsidRPr="00E9413E">
        <w:rPr>
          <w:rFonts w:ascii="Times New Roman" w:hAnsi="Times New Roman" w:cs="Times New Roman"/>
          <w:sz w:val="24"/>
          <w:szCs w:val="24"/>
        </w:rPr>
        <w:t>5</w:t>
      </w:r>
      <w:r w:rsidRPr="00B958CB">
        <w:rPr>
          <w:rFonts w:ascii="Times New Roman" w:hAnsi="Times New Roman" w:cs="Times New Roman"/>
          <w:sz w:val="24"/>
          <w:szCs w:val="24"/>
        </w:rPr>
        <w:t>,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14:paraId="1DF4560D" w14:textId="77777777"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eastAsia="Calibri" w:hAnsi="Times New Roman" w:cs="Times New Roman"/>
          <w:sz w:val="24"/>
          <w:szCs w:val="24"/>
        </w:rPr>
        <w:t>Nieuwzględnienie przez Wykonawcę jakichkolwiek kosztów robót na etapie przygotowania oferty przetargowej nie może stanowić roszczeń w stosunku do Zamawiającego zarówno w trakcie realizacji niniejszej umowy, jak też po wykonaniu przedmiotu umowy</w:t>
      </w:r>
      <w:r w:rsidRPr="00B958CB">
        <w:rPr>
          <w:rFonts w:ascii="Times New Roman" w:hAnsi="Times New Roman" w:cs="Times New Roman"/>
          <w:sz w:val="24"/>
          <w:szCs w:val="24"/>
        </w:rPr>
        <w:t>.</w:t>
      </w:r>
    </w:p>
    <w:p w14:paraId="4195EC5E" w14:textId="5ECB574B"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eastAsia="Calibri" w:hAnsi="Times New Roman" w:cs="Times New Roman"/>
          <w:sz w:val="24"/>
          <w:szCs w:val="24"/>
        </w:rPr>
        <w:t>W przypadku potrzeby zaniechania przez Zamawiającego wykonania niektórych robót, czyli odstąpienia od realizacji Umowy w określonej części, Wykonawca nie będzie uprawniony ani zobowiązany do wykonania Robót zaniechanych, a jego Wynagrodzenie zostanie odpowiednio pomniejszone o wartość Robót zaniechanych. W związku z zaniechaniem wykonywania określonych Robót, Wykonawca nie będzie uprawniony do żądania jakiegokolwiek wynagrodzenia lub odszkodowania związanego z niewykonaniem Robót zaniechanych, w tym nie będzie podnosił roszczeń z art. 644 k.c. W przypadku ograniczenia przez Zamawiającego zakresu robót, o którym mowa w </w:t>
      </w:r>
      <w:r w:rsidRPr="00894904">
        <w:rPr>
          <w:rFonts w:ascii="Times New Roman" w:eastAsia="Calibri" w:hAnsi="Times New Roman" w:cs="Times New Roman"/>
          <w:sz w:val="24"/>
          <w:szCs w:val="24"/>
        </w:rPr>
        <w:t xml:space="preserve">§ 14 ust. 1 pkt </w:t>
      </w:r>
      <w:r w:rsidR="00894904" w:rsidRPr="00894904">
        <w:rPr>
          <w:rFonts w:ascii="Times New Roman" w:eastAsia="Calibri" w:hAnsi="Times New Roman" w:cs="Times New Roman"/>
          <w:sz w:val="24"/>
          <w:szCs w:val="24"/>
        </w:rPr>
        <w:t>4</w:t>
      </w:r>
      <w:r w:rsidRPr="00894904">
        <w:rPr>
          <w:rFonts w:ascii="Times New Roman" w:eastAsia="Calibri" w:hAnsi="Times New Roman" w:cs="Times New Roman"/>
          <w:sz w:val="24"/>
          <w:szCs w:val="24"/>
        </w:rPr>
        <w:t xml:space="preserve"> lit. </w:t>
      </w:r>
      <w:r w:rsidR="00894904" w:rsidRPr="00894904">
        <w:rPr>
          <w:rFonts w:ascii="Times New Roman" w:eastAsia="Calibri" w:hAnsi="Times New Roman" w:cs="Times New Roman"/>
          <w:sz w:val="24"/>
          <w:szCs w:val="24"/>
        </w:rPr>
        <w:t>c</w:t>
      </w:r>
      <w:r w:rsidRPr="00894904">
        <w:rPr>
          <w:rFonts w:ascii="Times New Roman" w:eastAsia="Calibri" w:hAnsi="Times New Roman" w:cs="Times New Roman"/>
          <w:sz w:val="24"/>
          <w:szCs w:val="24"/>
        </w:rPr>
        <w:t>)</w:t>
      </w:r>
      <w:r w:rsidRPr="00B958CB">
        <w:rPr>
          <w:rFonts w:ascii="Times New Roman" w:eastAsia="Calibri" w:hAnsi="Times New Roman" w:cs="Times New Roman"/>
          <w:sz w:val="24"/>
          <w:szCs w:val="24"/>
        </w:rPr>
        <w:t xml:space="preserve"> umowy, wynagrodzenie ryczałtowe określone w ust. 1 zostanie pomniejszone o wartość robót, od wykonania których odstąpiono. Wartość tych robót zostanie ustalona w oparciu o ceny jednostkowe zamieszczone w kosztorysie ofertowym Wykonawcy. </w:t>
      </w:r>
    </w:p>
    <w:p w14:paraId="2F999C1B" w14:textId="77777777"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hAnsi="Times New Roman" w:cs="Times New Roman"/>
          <w:b/>
          <w:sz w:val="24"/>
          <w:szCs w:val="24"/>
        </w:rPr>
        <w:t>Wykonawca nie może bez pisemnej zgody Zamawiającego przenieść na osobę trzecią wierzytelności wynikającej z niniejszej umowy</w:t>
      </w:r>
      <w:r w:rsidRPr="00B958CB">
        <w:rPr>
          <w:rFonts w:ascii="Times New Roman" w:hAnsi="Times New Roman" w:cs="Times New Roman"/>
          <w:sz w:val="24"/>
          <w:szCs w:val="24"/>
        </w:rPr>
        <w:t>.</w:t>
      </w:r>
    </w:p>
    <w:p w14:paraId="33067600" w14:textId="77777777" w:rsidR="00B958CB" w:rsidRPr="00B958CB" w:rsidRDefault="00B958CB" w:rsidP="00CB66EB">
      <w:pPr>
        <w:numPr>
          <w:ilvl w:val="0"/>
          <w:numId w:val="54"/>
        </w:numPr>
        <w:ind w:left="426" w:hanging="426"/>
        <w:contextualSpacing/>
        <w:jc w:val="both"/>
        <w:rPr>
          <w:rFonts w:ascii="Times New Roman" w:hAnsi="Times New Roman" w:cs="Times New Roman"/>
          <w:sz w:val="24"/>
          <w:szCs w:val="24"/>
        </w:rPr>
      </w:pPr>
      <w:r w:rsidRPr="00B958CB">
        <w:rPr>
          <w:rFonts w:ascii="Times New Roman" w:hAnsi="Times New Roman" w:cs="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19E9AEB3" w14:textId="77777777" w:rsidR="00B958CB" w:rsidRPr="00B958CB" w:rsidRDefault="00B958CB" w:rsidP="00CB66EB">
      <w:pPr>
        <w:numPr>
          <w:ilvl w:val="1"/>
          <w:numId w:val="33"/>
        </w:numPr>
        <w:tabs>
          <w:tab w:val="left" w:pos="851"/>
        </w:tabs>
        <w:spacing w:after="0" w:line="264" w:lineRule="exact"/>
        <w:ind w:left="851" w:hanging="425"/>
        <w:jc w:val="both"/>
        <w:rPr>
          <w:rFonts w:ascii="Times New Roman" w:hAnsi="Times New Roman" w:cs="Times New Roman"/>
          <w:sz w:val="24"/>
          <w:szCs w:val="24"/>
        </w:rPr>
      </w:pPr>
      <w:r w:rsidRPr="00B958CB">
        <w:rPr>
          <w:rFonts w:ascii="Times New Roman" w:hAnsi="Times New Roman" w:cs="Times New Roman"/>
          <w:sz w:val="24"/>
          <w:szCs w:val="24"/>
        </w:rPr>
        <w:t>zaakceptowanym pisemnie przez Zamawiającego protokołem odbioru Przedmiotu Umowy,</w:t>
      </w:r>
    </w:p>
    <w:p w14:paraId="34DFD48E" w14:textId="05B2A50D" w:rsidR="00B958CB" w:rsidRPr="00B958CB" w:rsidRDefault="00B958CB" w:rsidP="00CB66EB">
      <w:pPr>
        <w:numPr>
          <w:ilvl w:val="1"/>
          <w:numId w:val="33"/>
        </w:numPr>
        <w:tabs>
          <w:tab w:val="left" w:pos="851"/>
        </w:tabs>
        <w:spacing w:after="0" w:line="264" w:lineRule="exact"/>
        <w:ind w:left="851" w:hanging="425"/>
        <w:jc w:val="both"/>
        <w:rPr>
          <w:rFonts w:ascii="Times New Roman" w:hAnsi="Times New Roman" w:cs="Times New Roman"/>
          <w:sz w:val="24"/>
          <w:szCs w:val="24"/>
        </w:rPr>
      </w:pPr>
      <w:r w:rsidRPr="00B958CB">
        <w:rPr>
          <w:rFonts w:ascii="Times New Roman" w:hAnsi="Times New Roman" w:cs="Times New Roman"/>
          <w:sz w:val="24"/>
          <w:szCs w:val="24"/>
        </w:rPr>
        <w:t>zaakceptowanymi pisemnie dokumentami i oświadczeniami, o których mowa w </w:t>
      </w:r>
      <w:r w:rsidRPr="00E9413E">
        <w:rPr>
          <w:rFonts w:ascii="Times New Roman" w:hAnsi="Times New Roman" w:cs="Times New Roman"/>
          <w:sz w:val="24"/>
          <w:szCs w:val="24"/>
        </w:rPr>
        <w:t>§ 6 ust.2</w:t>
      </w:r>
      <w:r w:rsidR="00E9413E">
        <w:rPr>
          <w:rFonts w:ascii="Times New Roman" w:hAnsi="Times New Roman" w:cs="Times New Roman"/>
          <w:sz w:val="24"/>
          <w:szCs w:val="24"/>
        </w:rPr>
        <w:t>2</w:t>
      </w:r>
      <w:r w:rsidRPr="00B958CB">
        <w:rPr>
          <w:rFonts w:ascii="Times New Roman" w:hAnsi="Times New Roman" w:cs="Times New Roman"/>
          <w:sz w:val="24"/>
          <w:szCs w:val="24"/>
        </w:rPr>
        <w:t xml:space="preserve"> Umowy o uregulowaniu należności przez Wykonawcę na rzecz podwykonawcy,</w:t>
      </w:r>
    </w:p>
    <w:p w14:paraId="09EA2906" w14:textId="68D1E8C0" w:rsidR="00B958CB" w:rsidRPr="00B958CB" w:rsidRDefault="00B958CB" w:rsidP="00CB66EB">
      <w:pPr>
        <w:numPr>
          <w:ilvl w:val="1"/>
          <w:numId w:val="33"/>
        </w:numPr>
        <w:tabs>
          <w:tab w:val="left" w:pos="851"/>
        </w:tabs>
        <w:spacing w:after="0" w:line="264" w:lineRule="exact"/>
        <w:ind w:left="851" w:hanging="425"/>
        <w:jc w:val="both"/>
        <w:rPr>
          <w:rFonts w:ascii="Times New Roman" w:hAnsi="Times New Roman" w:cs="Times New Roman"/>
          <w:sz w:val="24"/>
          <w:szCs w:val="24"/>
        </w:rPr>
      </w:pPr>
      <w:r w:rsidRPr="00B958CB">
        <w:rPr>
          <w:rFonts w:ascii="Times New Roman" w:hAnsi="Times New Roman" w:cs="Times New Roman"/>
          <w:sz w:val="24"/>
          <w:szCs w:val="24"/>
        </w:rPr>
        <w:t xml:space="preserve">dla faktury częściowej - kompletnymi dokumentami wskazanymi przez Zamawiającego w § </w:t>
      </w:r>
      <w:r w:rsidRPr="00A735B1">
        <w:rPr>
          <w:rFonts w:ascii="Times New Roman" w:hAnsi="Times New Roman" w:cs="Times New Roman"/>
          <w:sz w:val="24"/>
          <w:szCs w:val="24"/>
        </w:rPr>
        <w:t>8</w:t>
      </w:r>
      <w:r w:rsidRPr="00B958CB">
        <w:rPr>
          <w:rFonts w:ascii="Times New Roman" w:hAnsi="Times New Roman" w:cs="Times New Roman"/>
          <w:sz w:val="24"/>
          <w:szCs w:val="24"/>
        </w:rPr>
        <w:t xml:space="preserve"> ust. 5 d, e,</w:t>
      </w:r>
      <w:r w:rsidR="00A735B1">
        <w:rPr>
          <w:rFonts w:ascii="Times New Roman" w:hAnsi="Times New Roman" w:cs="Times New Roman"/>
          <w:sz w:val="24"/>
          <w:szCs w:val="24"/>
        </w:rPr>
        <w:t xml:space="preserve"> f, g.</w:t>
      </w:r>
      <w:r w:rsidRPr="00B958CB">
        <w:rPr>
          <w:rFonts w:ascii="Times New Roman" w:hAnsi="Times New Roman" w:cs="Times New Roman"/>
          <w:sz w:val="24"/>
          <w:szCs w:val="24"/>
        </w:rPr>
        <w:t xml:space="preserve"> </w:t>
      </w:r>
    </w:p>
    <w:p w14:paraId="7734920F" w14:textId="38843A23" w:rsidR="00B958CB" w:rsidRPr="00B958CB" w:rsidRDefault="00B958CB" w:rsidP="00CB66EB">
      <w:pPr>
        <w:numPr>
          <w:ilvl w:val="1"/>
          <w:numId w:val="33"/>
        </w:numPr>
        <w:tabs>
          <w:tab w:val="left" w:pos="851"/>
        </w:tabs>
        <w:spacing w:after="0" w:line="264" w:lineRule="exact"/>
        <w:ind w:left="851" w:hanging="425"/>
        <w:jc w:val="both"/>
        <w:rPr>
          <w:rFonts w:ascii="Times New Roman" w:hAnsi="Times New Roman" w:cs="Times New Roman"/>
          <w:sz w:val="24"/>
          <w:szCs w:val="24"/>
        </w:rPr>
      </w:pPr>
      <w:r w:rsidRPr="00B958CB">
        <w:rPr>
          <w:rFonts w:ascii="Times New Roman" w:hAnsi="Times New Roman" w:cs="Times New Roman"/>
          <w:sz w:val="24"/>
          <w:szCs w:val="24"/>
        </w:rPr>
        <w:t xml:space="preserve">dla faktury końcowej - kompletnymi dokumentami wskazanymi przez Zamawiającego w </w:t>
      </w:r>
      <w:r w:rsidRPr="00A735B1">
        <w:rPr>
          <w:rFonts w:ascii="Times New Roman" w:hAnsi="Times New Roman" w:cs="Times New Roman"/>
          <w:sz w:val="24"/>
          <w:szCs w:val="24"/>
        </w:rPr>
        <w:t>§ 8 ust. 5</w:t>
      </w:r>
      <w:r w:rsidRPr="00B958CB">
        <w:rPr>
          <w:rFonts w:ascii="Times New Roman" w:hAnsi="Times New Roman" w:cs="Times New Roman"/>
          <w:sz w:val="24"/>
          <w:szCs w:val="24"/>
        </w:rPr>
        <w:t xml:space="preserve">, w zakresie odpowiednim dla </w:t>
      </w:r>
      <w:r w:rsidR="00894904">
        <w:rPr>
          <w:rFonts w:ascii="Times New Roman" w:hAnsi="Times New Roman" w:cs="Times New Roman"/>
          <w:sz w:val="24"/>
          <w:szCs w:val="24"/>
        </w:rPr>
        <w:t>p</w:t>
      </w:r>
      <w:r w:rsidRPr="00B958CB">
        <w:rPr>
          <w:rFonts w:ascii="Times New Roman" w:hAnsi="Times New Roman" w:cs="Times New Roman"/>
          <w:sz w:val="24"/>
          <w:szCs w:val="24"/>
        </w:rPr>
        <w:t>rotokołu odbioru końcowego przedmiotu Umowy.</w:t>
      </w:r>
    </w:p>
    <w:p w14:paraId="36D44335" w14:textId="77777777" w:rsidR="00B958CB" w:rsidRPr="00B958CB" w:rsidRDefault="00B958CB" w:rsidP="00CB66EB">
      <w:pPr>
        <w:numPr>
          <w:ilvl w:val="0"/>
          <w:numId w:val="54"/>
        </w:numPr>
        <w:tabs>
          <w:tab w:val="left" w:pos="426"/>
        </w:tabs>
        <w:spacing w:after="0" w:line="264" w:lineRule="exact"/>
        <w:ind w:left="567" w:hanging="567"/>
        <w:jc w:val="both"/>
        <w:rPr>
          <w:rFonts w:ascii="Times New Roman" w:hAnsi="Times New Roman" w:cs="Times New Roman"/>
          <w:sz w:val="24"/>
          <w:szCs w:val="24"/>
        </w:rPr>
      </w:pPr>
      <w:r w:rsidRPr="00B958CB">
        <w:rPr>
          <w:rFonts w:ascii="Times New Roman" w:hAnsi="Times New Roman" w:cs="Times New Roman"/>
          <w:sz w:val="24"/>
          <w:szCs w:val="24"/>
        </w:rPr>
        <w:t>Strony postanawiają, że rozliczenie Wykonawcy za wykonane roboty nastąpi:</w:t>
      </w:r>
    </w:p>
    <w:p w14:paraId="0823288A" w14:textId="77777777" w:rsidR="00B958CB" w:rsidRPr="00B958CB" w:rsidRDefault="00B958CB" w:rsidP="00CB66EB">
      <w:pPr>
        <w:numPr>
          <w:ilvl w:val="0"/>
          <w:numId w:val="55"/>
        </w:numPr>
        <w:tabs>
          <w:tab w:val="left" w:pos="805"/>
        </w:tabs>
        <w:spacing w:after="0" w:line="264" w:lineRule="exact"/>
        <w:ind w:left="851" w:right="20" w:hanging="425"/>
        <w:jc w:val="both"/>
        <w:rPr>
          <w:rFonts w:ascii="Times New Roman" w:hAnsi="Times New Roman" w:cs="Times New Roman"/>
          <w:sz w:val="24"/>
          <w:szCs w:val="24"/>
        </w:rPr>
      </w:pPr>
      <w:r w:rsidRPr="00B958CB">
        <w:rPr>
          <w:rFonts w:ascii="Times New Roman" w:hAnsi="Times New Roman" w:cs="Times New Roman"/>
          <w:sz w:val="24"/>
          <w:szCs w:val="24"/>
        </w:rPr>
        <w:lastRenderedPageBreak/>
        <w:t>fakturami częściowymi wystawionymi w oparciu o wykonane i potwierdzone przez Inspektora nadzoru inwestorskiego w protokołach odbioru częściowego zakresy robót. Faktury częściowe mogą być wystawiane nie częściej niż jeden raz w miesiącu.</w:t>
      </w:r>
    </w:p>
    <w:p w14:paraId="47D6F945" w14:textId="77777777" w:rsidR="00B958CB" w:rsidRPr="00B958CB" w:rsidRDefault="00B958CB" w:rsidP="00CB66EB">
      <w:pPr>
        <w:numPr>
          <w:ilvl w:val="0"/>
          <w:numId w:val="55"/>
        </w:numPr>
        <w:tabs>
          <w:tab w:val="left" w:pos="805"/>
        </w:tabs>
        <w:spacing w:after="0" w:line="264" w:lineRule="exact"/>
        <w:ind w:left="851" w:right="20" w:hanging="425"/>
        <w:jc w:val="both"/>
        <w:rPr>
          <w:rFonts w:ascii="Times New Roman" w:hAnsi="Times New Roman" w:cs="Times New Roman"/>
          <w:sz w:val="24"/>
          <w:szCs w:val="24"/>
        </w:rPr>
      </w:pPr>
      <w:r w:rsidRPr="00B958CB">
        <w:rPr>
          <w:rFonts w:ascii="Times New Roman" w:hAnsi="Times New Roman" w:cs="Times New Roman"/>
          <w:sz w:val="24"/>
          <w:szCs w:val="24"/>
        </w:rPr>
        <w:t xml:space="preserve">fakturą końcową, wystawioną po bezusterkowym końcowym odbiorze robót, przy czym wynagrodzenie Wykonawcy rozliczone fakturami częściowymi nie może przekroczyć 90% wynagrodzenia Wykonawcy określonego w </w:t>
      </w:r>
      <w:r w:rsidRPr="00E9413E">
        <w:rPr>
          <w:rFonts w:ascii="Times New Roman" w:hAnsi="Times New Roman" w:cs="Times New Roman"/>
          <w:sz w:val="24"/>
          <w:szCs w:val="24"/>
        </w:rPr>
        <w:t>§ 7 ust. 1</w:t>
      </w:r>
      <w:r w:rsidRPr="00B958CB">
        <w:rPr>
          <w:rFonts w:ascii="Times New Roman" w:hAnsi="Times New Roman" w:cs="Times New Roman"/>
          <w:sz w:val="24"/>
          <w:szCs w:val="24"/>
        </w:rPr>
        <w:t xml:space="preserve"> niniejszej umowy.</w:t>
      </w:r>
    </w:p>
    <w:p w14:paraId="1D259C51" w14:textId="77777777" w:rsidR="00B958CB" w:rsidRPr="00B958CB"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B958CB">
        <w:rPr>
          <w:rFonts w:ascii="Times New Roman" w:hAnsi="Times New Roman" w:cs="Times New Roman"/>
          <w:sz w:val="24"/>
          <w:szCs w:val="24"/>
        </w:rPr>
        <w:t>Podstawę do wystawienia faktury końcowej stanowić będzie bezusterkowy Protokół odbioru końcowego przedmiotu umowy potwierdzony przez upoważnionego przedstawiciela Zamawiającego.</w:t>
      </w:r>
    </w:p>
    <w:p w14:paraId="46EA9782" w14:textId="77777777" w:rsidR="00B958CB" w:rsidRPr="00B958CB"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B958CB">
        <w:rPr>
          <w:rFonts w:ascii="Times New Roman" w:hAnsi="Times New Roman" w:cs="Times New Roman"/>
          <w:sz w:val="24"/>
          <w:szCs w:val="24"/>
        </w:rPr>
        <w:t>W przypadku, gdy faktura wystawiona przez Wykonawcę nie zawiera danych wymaganych przez prawo lub Umowę, albo Wykonawca nie dołączył wymaganych dokumentów, wówczas taka faktura będzie uważana za niewymagalną do czasu doręczenia Zamawiającemu faktury uzupełnionej o wymagane dane lub dokumenty.</w:t>
      </w:r>
    </w:p>
    <w:p w14:paraId="30C32607" w14:textId="77777777" w:rsidR="00B958CB" w:rsidRPr="00B958CB"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B958CB">
        <w:rPr>
          <w:rFonts w:ascii="Times New Roman" w:hAnsi="Times New Roman" w:cs="Times New Roman"/>
          <w:sz w:val="24"/>
          <w:szCs w:val="24"/>
        </w:rPr>
        <w:t>W fakturze wystawionej Zamawiającemu przez Wykonawcę należy jako odbiorcę i płatnika podać: Gmina Zaleszany, ul. T. Kościuszki 16, 37 – 415 Zaleszany, NIP 865-23-93-981.</w:t>
      </w:r>
    </w:p>
    <w:p w14:paraId="49969F2D" w14:textId="77777777" w:rsidR="00B958CB" w:rsidRPr="00B958CB"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B958CB">
        <w:rPr>
          <w:rFonts w:ascii="Times New Roman" w:hAnsi="Times New Roman" w:cs="Times New Roman"/>
          <w:sz w:val="24"/>
          <w:szCs w:val="24"/>
        </w:rPr>
        <w:t>Wynagrodzenie płatne będzie na rachunek Wykonawcy podany na fakturze. Za dzień zapłaty uważany będzie dzień obciążenia rachunku bankowego Zamawiającego.</w:t>
      </w:r>
    </w:p>
    <w:p w14:paraId="779B78C2" w14:textId="3AC67458" w:rsidR="00B958CB" w:rsidRPr="00E9413E"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E9413E">
        <w:rPr>
          <w:rFonts w:ascii="Times New Roman" w:hAnsi="Times New Roman" w:cs="Times New Roman"/>
          <w:sz w:val="24"/>
          <w:szCs w:val="24"/>
        </w:rPr>
        <w:t>Zgodnie z zasadą wynagrodzenia ryczałtowego Wykonawca nie może żądać podwyższenia wynagrodzenia, chociażby w czasie zawarcia umowy nie można było przewidzieć rozmiaru lub kosztów prac</w:t>
      </w:r>
      <w:r w:rsidR="00E9413E">
        <w:rPr>
          <w:rFonts w:ascii="Times New Roman" w:hAnsi="Times New Roman" w:cs="Times New Roman"/>
          <w:sz w:val="24"/>
          <w:szCs w:val="24"/>
        </w:rPr>
        <w:t xml:space="preserve"> z zastrzeżeniem zapisów § 14 umowy</w:t>
      </w:r>
      <w:r w:rsidRPr="00E9413E">
        <w:rPr>
          <w:rFonts w:ascii="Times New Roman" w:hAnsi="Times New Roman" w:cs="Times New Roman"/>
          <w:sz w:val="24"/>
          <w:szCs w:val="24"/>
        </w:rPr>
        <w:t>. Oznacza to, że Wykonawca w ramach wynagrodzenia ryczałtowego zobowiązuje się do wykonania wszelkich robót  i czynności koniecznych do zrealizowania przedmiotu umowy niezależnie od tego, czy zostały one przewidziane na dzień złożenia oferty.</w:t>
      </w:r>
    </w:p>
    <w:p w14:paraId="2274A822" w14:textId="77777777" w:rsidR="00B958CB" w:rsidRPr="00E9413E"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E9413E">
        <w:rPr>
          <w:rFonts w:ascii="Times New Roman" w:hAnsi="Times New Roman" w:cs="Times New Roman"/>
          <w:sz w:val="24"/>
          <w:szCs w:val="24"/>
        </w:rPr>
        <w:t>Zamawiającemu przysługuje prawo potrącenia z przysługującego Wykonawcy wynagrodzenia wszelkich zobowiązań finansowych Wykonawcy w stosunku do  Zamawiającego.</w:t>
      </w:r>
    </w:p>
    <w:p w14:paraId="7062EB5A" w14:textId="77777777" w:rsidR="00B958CB" w:rsidRPr="00E9413E" w:rsidRDefault="00B958CB" w:rsidP="00CB66EB">
      <w:pPr>
        <w:numPr>
          <w:ilvl w:val="0"/>
          <w:numId w:val="54"/>
        </w:numPr>
        <w:spacing w:after="0" w:line="269" w:lineRule="exact"/>
        <w:ind w:left="426" w:right="20" w:hanging="426"/>
        <w:jc w:val="both"/>
        <w:rPr>
          <w:rFonts w:ascii="Times New Roman" w:hAnsi="Times New Roman" w:cs="Times New Roman"/>
          <w:sz w:val="24"/>
          <w:szCs w:val="24"/>
        </w:rPr>
      </w:pPr>
      <w:r w:rsidRPr="00E9413E">
        <w:rPr>
          <w:rFonts w:ascii="Times New Roman" w:hAnsi="Times New Roman" w:cs="Times New Roman"/>
          <w:sz w:val="24"/>
          <w:szCs w:val="24"/>
        </w:rPr>
        <w:t>W związku z okresem realizacji umowy, który wynosi ponad 12 miesięcy dopuszcza się następujące zmiany wysokości wynagrodzenia brutto należnego wykonawcy, w przypadku zmiany:</w:t>
      </w:r>
    </w:p>
    <w:p w14:paraId="1DEBD515" w14:textId="77777777" w:rsidR="00B958CB" w:rsidRPr="00E9413E" w:rsidRDefault="00B958CB" w:rsidP="00B958CB">
      <w:pPr>
        <w:spacing w:after="0" w:line="269" w:lineRule="exact"/>
        <w:ind w:left="426" w:right="20"/>
        <w:jc w:val="both"/>
        <w:rPr>
          <w:rFonts w:ascii="Times New Roman" w:hAnsi="Times New Roman" w:cs="Times New Roman"/>
          <w:sz w:val="24"/>
          <w:szCs w:val="24"/>
        </w:rPr>
      </w:pPr>
      <w:r w:rsidRPr="00E9413E">
        <w:rPr>
          <w:rFonts w:ascii="Times New Roman" w:hAnsi="Times New Roman" w:cs="Times New Roman"/>
          <w:sz w:val="24"/>
          <w:szCs w:val="24"/>
        </w:rPr>
        <w:t>a) stawki podatku od towarów i usług,</w:t>
      </w:r>
    </w:p>
    <w:p w14:paraId="7B5A43FE" w14:textId="77777777" w:rsidR="00B958CB" w:rsidRPr="00E9413E" w:rsidRDefault="00B958CB" w:rsidP="00B958CB">
      <w:pPr>
        <w:spacing w:after="0" w:line="269" w:lineRule="exact"/>
        <w:ind w:left="426" w:right="20"/>
        <w:jc w:val="both"/>
        <w:rPr>
          <w:rFonts w:ascii="Times New Roman" w:hAnsi="Times New Roman" w:cs="Times New Roman"/>
          <w:sz w:val="24"/>
          <w:szCs w:val="24"/>
        </w:rPr>
      </w:pPr>
      <w:r w:rsidRPr="00E9413E">
        <w:rPr>
          <w:rFonts w:ascii="Times New Roman" w:hAnsi="Times New Roman" w:cs="Times New Roman"/>
          <w:sz w:val="24"/>
          <w:szCs w:val="24"/>
        </w:rPr>
        <w:t>b) wysokości minimalnego wynagrodzenia za pracę albo wysokości minimalnej stawki godzinowej, ustalonych na podstawie przepisów ustawy z dnia 10 października 2002 r. o minimalnym wynagrodzeniu za pracę,</w:t>
      </w:r>
    </w:p>
    <w:p w14:paraId="50EF5E69" w14:textId="77777777" w:rsidR="00B958CB" w:rsidRPr="00E9413E" w:rsidRDefault="00B958CB" w:rsidP="00B958CB">
      <w:pPr>
        <w:spacing w:after="0" w:line="269" w:lineRule="exact"/>
        <w:ind w:left="426" w:right="20"/>
        <w:jc w:val="both"/>
        <w:rPr>
          <w:rFonts w:ascii="Times New Roman" w:hAnsi="Times New Roman" w:cs="Times New Roman"/>
          <w:sz w:val="24"/>
          <w:szCs w:val="24"/>
        </w:rPr>
      </w:pPr>
      <w:r w:rsidRPr="00E9413E">
        <w:rPr>
          <w:rFonts w:ascii="Times New Roman" w:hAnsi="Times New Roman" w:cs="Times New Roman"/>
          <w:sz w:val="24"/>
          <w:szCs w:val="24"/>
        </w:rPr>
        <w:t>c) zasad podlegania ubezpieczeniom społecznym lub ubezpieczeniu zdrowotnemu lub wysokości stawki składki na ubezpieczenia społeczne lub zdrowotne</w:t>
      </w:r>
    </w:p>
    <w:p w14:paraId="0A05B4CB" w14:textId="77777777" w:rsidR="00B958CB" w:rsidRPr="00E9413E" w:rsidRDefault="00B958CB" w:rsidP="00B958CB">
      <w:pPr>
        <w:spacing w:after="0" w:line="269" w:lineRule="exact"/>
        <w:ind w:left="426" w:right="20"/>
        <w:jc w:val="both"/>
        <w:rPr>
          <w:rFonts w:ascii="Times New Roman" w:hAnsi="Times New Roman" w:cs="Times New Roman"/>
          <w:sz w:val="24"/>
          <w:szCs w:val="24"/>
        </w:rPr>
      </w:pPr>
      <w:r w:rsidRPr="00E9413E">
        <w:rPr>
          <w:rFonts w:ascii="Times New Roman" w:hAnsi="Times New Roman" w:cs="Times New Roman"/>
          <w:sz w:val="24"/>
          <w:szCs w:val="24"/>
        </w:rPr>
        <w:t>- jeżeli zmiany te będą miały wpływ na koszty wykonania zamówienia przez Wykonawcę.</w:t>
      </w:r>
    </w:p>
    <w:p w14:paraId="04D93448" w14:textId="08DECE77" w:rsidR="00EF3937" w:rsidRPr="00EF3937" w:rsidRDefault="00B958CB" w:rsidP="00CB66EB">
      <w:pPr>
        <w:pStyle w:val="Tekstprzypisudolnego"/>
        <w:numPr>
          <w:ilvl w:val="0"/>
          <w:numId w:val="54"/>
        </w:numPr>
        <w:ind w:left="426" w:hanging="426"/>
        <w:jc w:val="both"/>
        <w:rPr>
          <w:b/>
          <w:bCs/>
          <w:sz w:val="24"/>
          <w:szCs w:val="24"/>
        </w:rPr>
      </w:pPr>
      <w:r w:rsidRPr="00B958CB">
        <w:rPr>
          <w:rFonts w:eastAsiaTheme="minorHAnsi"/>
          <w:sz w:val="24"/>
          <w:szCs w:val="24"/>
          <w:lang w:eastAsia="en-US"/>
        </w:rPr>
        <w:t>Wykonawca powinien wykazać ponad wszelką wątpliwość, że zaistniała zmiana ma bezpośredni wpływ na koszty wykonania zamówienia, oraz określić stopień, w jakim wpłynie ona na wysokość wynagrodzenia.</w:t>
      </w:r>
    </w:p>
    <w:p w14:paraId="1BB75C94" w14:textId="2B8DD083" w:rsidR="00EF3937" w:rsidRPr="00EF3937" w:rsidRDefault="00EF3937" w:rsidP="00EF3937">
      <w:pPr>
        <w:pStyle w:val="Tekstprzypisudolnego"/>
        <w:ind w:left="284" w:hanging="284"/>
        <w:jc w:val="center"/>
        <w:rPr>
          <w:bCs/>
          <w:sz w:val="24"/>
          <w:szCs w:val="24"/>
        </w:rPr>
      </w:pPr>
      <w:r w:rsidRPr="00EF3937">
        <w:rPr>
          <w:b/>
          <w:bCs/>
          <w:sz w:val="24"/>
          <w:szCs w:val="24"/>
        </w:rPr>
        <w:t>§ 8</w:t>
      </w:r>
    </w:p>
    <w:p w14:paraId="64674E40" w14:textId="77777777" w:rsidR="00EF3937" w:rsidRPr="00EF3937" w:rsidRDefault="00EF3937" w:rsidP="00EF3937">
      <w:pPr>
        <w:pStyle w:val="Tekstprzypisudolnego"/>
        <w:jc w:val="center"/>
        <w:rPr>
          <w:b/>
          <w:bCs/>
          <w:sz w:val="24"/>
          <w:szCs w:val="24"/>
        </w:rPr>
      </w:pPr>
      <w:r w:rsidRPr="00EF3937">
        <w:rPr>
          <w:b/>
          <w:bCs/>
          <w:sz w:val="24"/>
          <w:szCs w:val="24"/>
        </w:rPr>
        <w:t xml:space="preserve">Odbiory </w:t>
      </w:r>
    </w:p>
    <w:p w14:paraId="6A31E372" w14:textId="77777777" w:rsidR="00EF3937" w:rsidRPr="00EF3937" w:rsidRDefault="00EF3937" w:rsidP="00EF3937">
      <w:pPr>
        <w:pStyle w:val="Tekstprzypisudolnego"/>
        <w:jc w:val="center"/>
        <w:rPr>
          <w:b/>
          <w:bCs/>
          <w:sz w:val="24"/>
          <w:szCs w:val="24"/>
        </w:rPr>
      </w:pPr>
    </w:p>
    <w:p w14:paraId="22A4F665" w14:textId="77777777" w:rsidR="00B958CB" w:rsidRPr="00B958CB" w:rsidRDefault="00B958CB" w:rsidP="00CB66EB">
      <w:pPr>
        <w:numPr>
          <w:ilvl w:val="0"/>
          <w:numId w:val="45"/>
        </w:numPr>
        <w:spacing w:after="0" w:line="240" w:lineRule="auto"/>
        <w:ind w:left="426" w:hanging="284"/>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Strony postanawiają, że będą stosowane następujące odbiory robót:</w:t>
      </w:r>
    </w:p>
    <w:p w14:paraId="2D8D3584" w14:textId="77777777" w:rsidR="00B958CB" w:rsidRPr="00B958CB" w:rsidRDefault="00B958CB" w:rsidP="00CB66EB">
      <w:pPr>
        <w:numPr>
          <w:ilvl w:val="1"/>
          <w:numId w:val="45"/>
        </w:numPr>
        <w:spacing w:after="0" w:line="240" w:lineRule="auto"/>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odbiory robót zanikających i ulegających zakryciu,</w:t>
      </w:r>
    </w:p>
    <w:p w14:paraId="1D4AE4F8" w14:textId="77777777" w:rsidR="00B958CB" w:rsidRPr="00B958CB" w:rsidRDefault="00B958CB" w:rsidP="00CB66EB">
      <w:pPr>
        <w:numPr>
          <w:ilvl w:val="1"/>
          <w:numId w:val="45"/>
        </w:numPr>
        <w:spacing w:after="0" w:line="240" w:lineRule="auto"/>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odbiór częściowy</w:t>
      </w:r>
    </w:p>
    <w:p w14:paraId="5D3EB3AB" w14:textId="77777777" w:rsidR="00B958CB" w:rsidRPr="00B958CB" w:rsidRDefault="00B958CB" w:rsidP="00CB66EB">
      <w:pPr>
        <w:numPr>
          <w:ilvl w:val="1"/>
          <w:numId w:val="45"/>
        </w:numPr>
        <w:spacing w:after="0" w:line="240" w:lineRule="auto"/>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odbiór końcowy</w:t>
      </w:r>
    </w:p>
    <w:p w14:paraId="497F7C17" w14:textId="77777777" w:rsidR="00B958CB" w:rsidRPr="00B958CB" w:rsidRDefault="00B958CB" w:rsidP="00CB66EB">
      <w:pPr>
        <w:numPr>
          <w:ilvl w:val="1"/>
          <w:numId w:val="45"/>
        </w:numPr>
        <w:spacing w:after="0" w:line="240" w:lineRule="auto"/>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odbiór  gwarancyjny</w:t>
      </w:r>
    </w:p>
    <w:p w14:paraId="3AC85772" w14:textId="77777777" w:rsidR="00B958CB" w:rsidRPr="00B958CB" w:rsidRDefault="00B958CB" w:rsidP="00CB66EB">
      <w:pPr>
        <w:numPr>
          <w:ilvl w:val="1"/>
          <w:numId w:val="45"/>
        </w:numPr>
        <w:spacing w:after="0" w:line="240" w:lineRule="auto"/>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odbiór pogwarancyjny</w:t>
      </w:r>
    </w:p>
    <w:p w14:paraId="32CF8921"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lastRenderedPageBreak/>
        <w:t xml:space="preserve">Odbiory robót zanikających i ulegających zakryciu dokonywane będą przez Inspektora nadzoru inwestorskiego na wniosek Wykonawcy (kierownika budowy) – w postaci wpisu w dzienniku budowy. W przypadku gdy z winy Wykonawcy nie dokonano odbioru robót zanikających lub ulegających zakryciu, Zamawiający może nakazać Wykonawcy - na jego koszt - odkrycie lub też wykonanie otworów we wskazanych częściach robót, które nie zostały odebrane. </w:t>
      </w:r>
    </w:p>
    <w:p w14:paraId="5ECC9339"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bez zastrzeżeń robót.</w:t>
      </w:r>
    </w:p>
    <w:p w14:paraId="6938E28C" w14:textId="77777777" w:rsidR="00B958CB" w:rsidRPr="00B958CB" w:rsidRDefault="00B958CB" w:rsidP="00CB66EB">
      <w:pPr>
        <w:numPr>
          <w:ilvl w:val="0"/>
          <w:numId w:val="45"/>
        </w:numPr>
        <w:spacing w:after="0" w:line="240" w:lineRule="auto"/>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14:paraId="465803D4" w14:textId="2603AD79" w:rsidR="00B958CB" w:rsidRPr="00B958CB" w:rsidRDefault="00B958CB" w:rsidP="00CB66EB">
      <w:pPr>
        <w:numPr>
          <w:ilvl w:val="0"/>
          <w:numId w:val="45"/>
        </w:numPr>
        <w:spacing w:after="0" w:line="240" w:lineRule="auto"/>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 przypadku uznania przez Zamawiającego, że osiągnięto gotowość do odbioru końcowego, Zamawiający powoła komisję i rozpocznie czynności odbior</w:t>
      </w:r>
      <w:r w:rsidR="00B45AC2">
        <w:rPr>
          <w:rFonts w:ascii="Times New Roman" w:eastAsia="Times New Roman" w:hAnsi="Times New Roman" w:cs="Times New Roman"/>
          <w:sz w:val="24"/>
          <w:szCs w:val="24"/>
          <w:lang w:eastAsia="pl-PL"/>
        </w:rPr>
        <w:t>u końcowego nie później niż w 21</w:t>
      </w:r>
      <w:r w:rsidRPr="00B958CB">
        <w:rPr>
          <w:rFonts w:ascii="Times New Roman" w:eastAsia="Times New Roman" w:hAnsi="Times New Roman" w:cs="Times New Roman"/>
          <w:sz w:val="24"/>
          <w:szCs w:val="24"/>
          <w:lang w:eastAsia="pl-PL"/>
        </w:rPr>
        <w:t xml:space="preserve">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w:t>
      </w:r>
      <w:proofErr w:type="spellStart"/>
      <w:r w:rsidRPr="00B958CB">
        <w:rPr>
          <w:rFonts w:ascii="Times New Roman" w:eastAsia="Times New Roman" w:hAnsi="Times New Roman" w:cs="Times New Roman"/>
          <w:sz w:val="24"/>
          <w:szCs w:val="24"/>
          <w:lang w:eastAsia="pl-PL"/>
        </w:rPr>
        <w:t>tj</w:t>
      </w:r>
      <w:proofErr w:type="spellEnd"/>
      <w:r w:rsidRPr="00B958CB">
        <w:rPr>
          <w:rFonts w:ascii="Times New Roman" w:eastAsia="Times New Roman" w:hAnsi="Times New Roman" w:cs="Times New Roman"/>
          <w:sz w:val="24"/>
          <w:szCs w:val="24"/>
          <w:lang w:eastAsia="pl-PL"/>
        </w:rPr>
        <w:t xml:space="preserve">:  </w:t>
      </w:r>
    </w:p>
    <w:p w14:paraId="3997B63B" w14:textId="77777777" w:rsidR="00B958CB" w:rsidRPr="00B958CB" w:rsidRDefault="00B958CB" w:rsidP="00CB66EB">
      <w:pPr>
        <w:numPr>
          <w:ilvl w:val="1"/>
          <w:numId w:val="45"/>
        </w:numPr>
        <w:tabs>
          <w:tab w:val="left" w:pos="607"/>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 xml:space="preserve">wypełniony dziennik budowy - </w:t>
      </w:r>
      <w:r w:rsidRPr="00B958CB">
        <w:rPr>
          <w:rFonts w:ascii="Times New Roman" w:eastAsia="SimSun" w:hAnsi="Times New Roman"/>
          <w:kern w:val="3"/>
          <w:sz w:val="24"/>
          <w:szCs w:val="24"/>
          <w:lang w:bidi="en-US"/>
        </w:rPr>
        <w:t>oryginał dziennika budowy wraz z wpisem o gotowości obiektu do odbioru przedmiotu umowy,</w:t>
      </w:r>
    </w:p>
    <w:p w14:paraId="41269CDE" w14:textId="77777777" w:rsidR="008C5943" w:rsidRDefault="00B958CB" w:rsidP="008C5943">
      <w:pPr>
        <w:numPr>
          <w:ilvl w:val="1"/>
          <w:numId w:val="45"/>
        </w:numPr>
        <w:tabs>
          <w:tab w:val="left" w:pos="607"/>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oświadczenie kierownika robót zgodne z art. 57, ust. 1, pkt. 2 ustawy Prawo budowlane</w:t>
      </w:r>
    </w:p>
    <w:p w14:paraId="2BFA1647" w14:textId="2F506FAB" w:rsidR="00B958CB" w:rsidRPr="008C5943" w:rsidRDefault="00B958CB" w:rsidP="008C5943">
      <w:pPr>
        <w:numPr>
          <w:ilvl w:val="1"/>
          <w:numId w:val="45"/>
        </w:numPr>
        <w:tabs>
          <w:tab w:val="left" w:pos="607"/>
        </w:tabs>
        <w:spacing w:after="0" w:line="264" w:lineRule="exact"/>
        <w:ind w:right="40"/>
        <w:jc w:val="both"/>
        <w:rPr>
          <w:rFonts w:ascii="Times New Roman" w:hAnsi="Times New Roman" w:cs="Times New Roman"/>
          <w:sz w:val="24"/>
          <w:szCs w:val="24"/>
        </w:rPr>
      </w:pPr>
      <w:r w:rsidRPr="008C5943">
        <w:rPr>
          <w:rFonts w:ascii="Times New Roman" w:hAnsi="Times New Roman" w:cs="Times New Roman"/>
          <w:sz w:val="24"/>
          <w:szCs w:val="24"/>
        </w:rPr>
        <w:t>dwóch egzemplarzy wykonanej zgodnie z obowiązującymi przepisami budowlanej dokumentacji powykonawczej</w:t>
      </w:r>
      <w:r w:rsidR="008C5943" w:rsidRPr="008C5943">
        <w:rPr>
          <w:rFonts w:ascii="Times New Roman" w:hAnsi="Times New Roman" w:cs="Times New Roman"/>
          <w:sz w:val="24"/>
          <w:szCs w:val="24"/>
        </w:rPr>
        <w:t xml:space="preserve"> z naniesionymi poprawkami w trakcie wykonawstwa</w:t>
      </w:r>
      <w:r w:rsidRPr="008C5943">
        <w:rPr>
          <w:rFonts w:ascii="Times New Roman" w:hAnsi="Times New Roman" w:cs="Times New Roman"/>
          <w:sz w:val="24"/>
          <w:szCs w:val="24"/>
        </w:rPr>
        <w:t>, w tym szkice powykonawcze oraz karty inwentaryzacyjne pompowni,</w:t>
      </w:r>
    </w:p>
    <w:p w14:paraId="343571E4" w14:textId="77777777" w:rsidR="00B958CB" w:rsidRPr="00B958CB" w:rsidRDefault="00B958CB" w:rsidP="00CB66EB">
      <w:pPr>
        <w:numPr>
          <w:ilvl w:val="1"/>
          <w:numId w:val="45"/>
        </w:numPr>
        <w:tabs>
          <w:tab w:val="left" w:pos="593"/>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14:paraId="015F1857" w14:textId="77777777" w:rsidR="00B958CB" w:rsidRPr="00B958CB" w:rsidRDefault="00B958CB" w:rsidP="00CB66EB">
      <w:pPr>
        <w:numPr>
          <w:ilvl w:val="1"/>
          <w:numId w:val="45"/>
        </w:numPr>
        <w:tabs>
          <w:tab w:val="left" w:pos="602"/>
        </w:tabs>
        <w:spacing w:after="0" w:line="264" w:lineRule="exact"/>
        <w:jc w:val="both"/>
        <w:rPr>
          <w:rFonts w:ascii="Times New Roman" w:hAnsi="Times New Roman" w:cs="Times New Roman"/>
          <w:sz w:val="24"/>
          <w:szCs w:val="24"/>
        </w:rPr>
      </w:pPr>
      <w:r w:rsidRPr="00B958CB">
        <w:rPr>
          <w:rFonts w:ascii="Times New Roman" w:hAnsi="Times New Roman" w:cs="Times New Roman"/>
          <w:sz w:val="24"/>
          <w:szCs w:val="24"/>
        </w:rPr>
        <w:t>atestów na wbudowane materiały;</w:t>
      </w:r>
    </w:p>
    <w:p w14:paraId="38357349" w14:textId="77777777" w:rsidR="00B958CB" w:rsidRPr="00B958CB" w:rsidRDefault="00B958CB" w:rsidP="00CB66EB">
      <w:pPr>
        <w:numPr>
          <w:ilvl w:val="1"/>
          <w:numId w:val="45"/>
        </w:numPr>
        <w:tabs>
          <w:tab w:val="left" w:pos="612"/>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kompletu wszystkich instrukcji obsługi i eksploatacji obiektu, instalacji i urządzeń, opisów i kart gwarancyjnych dla zamontowanych urządzeń;</w:t>
      </w:r>
    </w:p>
    <w:p w14:paraId="75947B67" w14:textId="77777777" w:rsidR="00B958CB" w:rsidRPr="00B958CB" w:rsidRDefault="00B958CB" w:rsidP="00CB66EB">
      <w:pPr>
        <w:numPr>
          <w:ilvl w:val="1"/>
          <w:numId w:val="45"/>
        </w:numPr>
        <w:tabs>
          <w:tab w:val="left" w:pos="602"/>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wymaganych dokumentów, protokołów i zaświadczeń z wykonanych prób, sprawdzeń,</w:t>
      </w:r>
    </w:p>
    <w:p w14:paraId="5C4F1973" w14:textId="1E35350F" w:rsidR="00B958CB" w:rsidRPr="00B958CB" w:rsidRDefault="00B958CB" w:rsidP="00CB66EB">
      <w:pPr>
        <w:numPr>
          <w:ilvl w:val="1"/>
          <w:numId w:val="45"/>
        </w:numPr>
        <w:tabs>
          <w:tab w:val="left" w:pos="607"/>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inwentaryzację geodezyjną powykonawczą w zakresie wykonanego przedmiotu zamówienia</w:t>
      </w:r>
      <w:r w:rsidR="007B35F8">
        <w:rPr>
          <w:rFonts w:ascii="Times New Roman" w:hAnsi="Times New Roman" w:cs="Times New Roman"/>
          <w:sz w:val="24"/>
          <w:szCs w:val="24"/>
        </w:rPr>
        <w:t>,</w:t>
      </w:r>
    </w:p>
    <w:p w14:paraId="61903481" w14:textId="7A85E629" w:rsidR="00B958CB" w:rsidRDefault="00B958CB" w:rsidP="00CB66EB">
      <w:pPr>
        <w:numPr>
          <w:ilvl w:val="1"/>
          <w:numId w:val="45"/>
        </w:numPr>
        <w:tabs>
          <w:tab w:val="left" w:pos="602"/>
        </w:tabs>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rozliczenia końcowego przedmiotu umowy obejmującego wszelkie należności, do których Wykonawca uważa się za uprawnionego i stan rozliczeń z podwykonawcami</w:t>
      </w:r>
      <w:r w:rsidR="007B35F8">
        <w:rPr>
          <w:rFonts w:ascii="Times New Roman" w:hAnsi="Times New Roman" w:cs="Times New Roman"/>
          <w:sz w:val="24"/>
          <w:szCs w:val="24"/>
        </w:rPr>
        <w:t>,</w:t>
      </w:r>
    </w:p>
    <w:p w14:paraId="7622AFC7" w14:textId="32F1811F" w:rsidR="00B45AC2" w:rsidRDefault="00B45AC2" w:rsidP="00B45AC2">
      <w:pPr>
        <w:numPr>
          <w:ilvl w:val="1"/>
          <w:numId w:val="45"/>
        </w:numPr>
        <w:tabs>
          <w:tab w:val="left" w:pos="602"/>
        </w:tabs>
        <w:spacing w:after="0" w:line="264" w:lineRule="exact"/>
        <w:ind w:right="40"/>
        <w:jc w:val="both"/>
        <w:rPr>
          <w:rFonts w:ascii="Times New Roman" w:hAnsi="Times New Roman" w:cs="Times New Roman"/>
          <w:sz w:val="24"/>
          <w:szCs w:val="24"/>
        </w:rPr>
      </w:pPr>
      <w:r w:rsidRPr="00B45AC2">
        <w:rPr>
          <w:rFonts w:ascii="Times New Roman" w:hAnsi="Times New Roman" w:cs="Times New Roman"/>
          <w:sz w:val="24"/>
          <w:szCs w:val="24"/>
        </w:rPr>
        <w:t>Zestawień parametrów technicznych wykonanej inwestycji w rozbiciu na: rodzaj sieci, długość, materiał, średnicę, działkę, budowle na sieci</w:t>
      </w:r>
      <w:r>
        <w:rPr>
          <w:rFonts w:ascii="Times New Roman" w:hAnsi="Times New Roman" w:cs="Times New Roman"/>
          <w:sz w:val="24"/>
          <w:szCs w:val="24"/>
        </w:rPr>
        <w:t>,</w:t>
      </w:r>
    </w:p>
    <w:p w14:paraId="73BA494F" w14:textId="77777777" w:rsidR="00B45AC2" w:rsidRPr="00B45AC2" w:rsidRDefault="00B45AC2" w:rsidP="00B45AC2">
      <w:pPr>
        <w:numPr>
          <w:ilvl w:val="1"/>
          <w:numId w:val="45"/>
        </w:numPr>
        <w:tabs>
          <w:tab w:val="left" w:pos="602"/>
        </w:tabs>
        <w:spacing w:after="0" w:line="264" w:lineRule="exact"/>
        <w:ind w:right="40"/>
        <w:jc w:val="both"/>
        <w:rPr>
          <w:rFonts w:ascii="Times New Roman" w:hAnsi="Times New Roman" w:cs="Times New Roman"/>
          <w:sz w:val="24"/>
          <w:szCs w:val="24"/>
        </w:rPr>
      </w:pPr>
      <w:r w:rsidRPr="00B45AC2">
        <w:rPr>
          <w:rFonts w:ascii="Times New Roman" w:hAnsi="Times New Roman" w:cs="Times New Roman"/>
          <w:sz w:val="24"/>
          <w:szCs w:val="24"/>
        </w:rPr>
        <w:t>instrukcji obsługi i eksploatacji obiektów, urządzeń oraz harmonogramów przeglądów i konserwacji urządzeń,</w:t>
      </w:r>
    </w:p>
    <w:p w14:paraId="54C55F9A" w14:textId="7C27C102" w:rsidR="00B45AC2" w:rsidRPr="00B958CB" w:rsidRDefault="00B45AC2" w:rsidP="00B45AC2">
      <w:pPr>
        <w:numPr>
          <w:ilvl w:val="1"/>
          <w:numId w:val="45"/>
        </w:numPr>
        <w:tabs>
          <w:tab w:val="left" w:pos="602"/>
        </w:tabs>
        <w:spacing w:after="0" w:line="264" w:lineRule="exact"/>
        <w:ind w:right="40"/>
        <w:jc w:val="both"/>
        <w:rPr>
          <w:rFonts w:ascii="Times New Roman" w:hAnsi="Times New Roman" w:cs="Times New Roman"/>
          <w:sz w:val="24"/>
          <w:szCs w:val="24"/>
        </w:rPr>
      </w:pPr>
      <w:r w:rsidRPr="00B45AC2">
        <w:rPr>
          <w:rFonts w:ascii="Times New Roman" w:hAnsi="Times New Roman" w:cs="Times New Roman"/>
          <w:sz w:val="24"/>
          <w:szCs w:val="24"/>
        </w:rPr>
        <w:t>wszelkich pozwoleń, decyzji i dokumentów koniecznych dla Zamawiającego do użytkowania obiektu</w:t>
      </w:r>
      <w:r>
        <w:rPr>
          <w:rFonts w:ascii="Times New Roman" w:hAnsi="Times New Roman" w:cs="Times New Roman"/>
          <w:sz w:val="24"/>
          <w:szCs w:val="24"/>
        </w:rPr>
        <w:t>.</w:t>
      </w:r>
    </w:p>
    <w:p w14:paraId="1DAD4280" w14:textId="4CE0AA48" w:rsidR="00B958CB" w:rsidRPr="00B958CB" w:rsidRDefault="00B958CB" w:rsidP="00CB66EB">
      <w:pPr>
        <w:numPr>
          <w:ilvl w:val="0"/>
          <w:numId w:val="45"/>
        </w:numPr>
        <w:tabs>
          <w:tab w:val="left" w:pos="709"/>
        </w:tabs>
        <w:spacing w:after="24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lastRenderedPageBreak/>
        <w:t xml:space="preserve">Z czynności odbioru końcowego sporządzony zostanie </w:t>
      </w:r>
      <w:r w:rsidR="007B35F8">
        <w:rPr>
          <w:rFonts w:ascii="Times New Roman" w:hAnsi="Times New Roman" w:cs="Times New Roman"/>
          <w:sz w:val="24"/>
          <w:szCs w:val="24"/>
        </w:rPr>
        <w:t>p</w:t>
      </w:r>
      <w:r w:rsidRPr="00B958CB">
        <w:rPr>
          <w:rFonts w:ascii="Times New Roman" w:hAnsi="Times New Roman" w:cs="Times New Roman"/>
          <w:sz w:val="24"/>
          <w:szCs w:val="24"/>
        </w:rPr>
        <w:t xml:space="preserve">rotokół odbioru końcowego przedmiotu umowy, który po podpisaniu przez uczestników odbioru zostanie doręczony Wykonawcy w dniu zakończenia czynności odbiorowych. </w:t>
      </w:r>
    </w:p>
    <w:p w14:paraId="1ADCDB87" w14:textId="77777777" w:rsidR="00B958CB" w:rsidRPr="00B958CB" w:rsidRDefault="00B958CB" w:rsidP="00CB66EB">
      <w:pPr>
        <w:numPr>
          <w:ilvl w:val="0"/>
          <w:numId w:val="45"/>
        </w:numPr>
        <w:tabs>
          <w:tab w:val="left" w:pos="709"/>
        </w:tabs>
        <w:spacing w:after="24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Jeżeli w toku czynności odbioru Przedmiotu Umowy zostaną stwierdzone wady:</w:t>
      </w:r>
    </w:p>
    <w:p w14:paraId="25DE9845" w14:textId="77777777" w:rsidR="00B958CB" w:rsidRPr="00B958CB" w:rsidRDefault="00B958CB" w:rsidP="00B958CB">
      <w:pPr>
        <w:tabs>
          <w:tab w:val="left" w:pos="709"/>
        </w:tabs>
        <w:spacing w:after="240" w:line="264" w:lineRule="exact"/>
        <w:ind w:left="720" w:right="40"/>
        <w:jc w:val="both"/>
        <w:rPr>
          <w:rFonts w:ascii="Times New Roman" w:hAnsi="Times New Roman" w:cs="Times New Roman"/>
          <w:sz w:val="24"/>
          <w:szCs w:val="24"/>
        </w:rPr>
      </w:pPr>
      <w:r w:rsidRPr="00B958CB">
        <w:rPr>
          <w:rFonts w:ascii="Times New Roman" w:eastAsia="Calibri" w:hAnsi="Times New Roman" w:cs="Times New Roman"/>
          <w:b/>
          <w:bCs/>
          <w:sz w:val="24"/>
          <w:szCs w:val="24"/>
        </w:rPr>
        <w:t>a)nadające się do usunięcia</w:t>
      </w:r>
      <w:r w:rsidRPr="00B958CB">
        <w:rPr>
          <w:rFonts w:ascii="Times New Roman" w:hAnsi="Times New Roman" w:cs="Times New Roman"/>
          <w:sz w:val="24"/>
          <w:szCs w:val="24"/>
        </w:rPr>
        <w:t xml:space="preserve"> - Zamawiający może według swojego wyboru dokonać odbioru przedmiotu umowy albo odmówić odbioru przedmiotu umowy, w obu przypadkach wyznaczając jednocześnie termin na usunięcie wad, a w sytuacji gdyby Wykonawca ich nie usunął lub usunął je nienależycie lub nieskutecznie to wówczas Zamawiający ma prawo - według swojego wyboru - do odstąpienia od Umowy (w terminie 10 dni od upływu terminu wyznaczonego przez Zamawiającego na usunięcie wad), usunięcia wad na koszt i ryzyko Wykonawcy albo  obniżenia wynagrodzenia Wykonawcy, odpowiednio do utraconej wartości użytkowej, estetycznej i technicznej,</w:t>
      </w:r>
    </w:p>
    <w:p w14:paraId="67845AD1" w14:textId="77777777" w:rsidR="00B958CB" w:rsidRPr="00B958CB" w:rsidRDefault="00B958CB" w:rsidP="00B958CB">
      <w:pPr>
        <w:tabs>
          <w:tab w:val="left" w:pos="1068"/>
        </w:tabs>
        <w:spacing w:after="240" w:line="264" w:lineRule="exact"/>
        <w:ind w:left="720" w:right="40"/>
        <w:jc w:val="both"/>
        <w:rPr>
          <w:rFonts w:ascii="Times New Roman" w:hAnsi="Times New Roman" w:cs="Times New Roman"/>
          <w:sz w:val="24"/>
          <w:szCs w:val="24"/>
        </w:rPr>
      </w:pPr>
      <w:r w:rsidRPr="00B958CB">
        <w:rPr>
          <w:rFonts w:ascii="Times New Roman" w:eastAsia="Calibri" w:hAnsi="Times New Roman" w:cs="Times New Roman"/>
          <w:b/>
          <w:bCs/>
          <w:sz w:val="24"/>
          <w:szCs w:val="24"/>
        </w:rPr>
        <w:t>b)wady nie nadające się do usunięcia</w:t>
      </w:r>
      <w:r w:rsidRPr="00B958CB">
        <w:rPr>
          <w:rFonts w:ascii="Times New Roman" w:hAnsi="Times New Roman" w:cs="Times New Roman"/>
          <w:sz w:val="24"/>
          <w:szCs w:val="24"/>
        </w:rPr>
        <w:t xml:space="preserve"> - Zamawiający może według swojego wyboru odstąpić od Umowy (w terminie 10 dni od wykrycia wady) albo  obniżyć wynagrodzenie Wykonawcy odpowiednio do utraconej wartości użytkowej, estetycznej i technicznej, albo  żądać wykonania przedmiotu odbioru po raz drugi.</w:t>
      </w:r>
    </w:p>
    <w:p w14:paraId="5B9CF644"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W przypadku określonym w ust. 7 lit. a) zgłoszenie osiągnięcia gotowości Przedmiotu Umowy do odbioru oraz czynności odbiorowe przeprowadza się w trybie określonym w ust. 4, 5 i 6.</w:t>
      </w:r>
    </w:p>
    <w:p w14:paraId="2FA06F96"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Za termin odbioru przedmiotu Umowy uważany będzie termin podpisania Protokołu odbioru końcowego przedmiotu umowy</w:t>
      </w:r>
    </w:p>
    <w:p w14:paraId="38E5A203"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Odbioru gwarancyjnego przedmiotu umowy dokonuje Wykonawca i Zamawiający w terminie 7 dni od skutecznego usunięcia wady stwierdzonej w okresie gwarancji jakości lub rękojmi za wady oraz odbioru pogwarancyjnego nie później niż w ostatnim dniu gwarancji jakości i rękojmi za wady.</w:t>
      </w:r>
    </w:p>
    <w:p w14:paraId="5C8522BB"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Wykonawca zobowiązuje się uczestniczyć w przeglądach gwarancyjnych dokonywanych w ramach Umowy przez Zamawiającego.</w:t>
      </w:r>
    </w:p>
    <w:p w14:paraId="7A92515F" w14:textId="77777777" w:rsidR="00B958CB" w:rsidRPr="00B958CB" w:rsidRDefault="00B958CB" w:rsidP="00CB66EB">
      <w:pPr>
        <w:numPr>
          <w:ilvl w:val="0"/>
          <w:numId w:val="45"/>
        </w:numPr>
        <w:shd w:val="clear" w:color="auto" w:fill="FFFFFF"/>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Przeglądy gwarancyjne przeprowadzane są komisyjnie przy udziale upoważnionych przedstawicieli Zamawiającego i Wykonawcy.</w:t>
      </w:r>
    </w:p>
    <w:p w14:paraId="5A48A9DD" w14:textId="77777777" w:rsidR="00B958CB" w:rsidRPr="00B958CB" w:rsidRDefault="00B958CB" w:rsidP="00CB66EB">
      <w:pPr>
        <w:numPr>
          <w:ilvl w:val="0"/>
          <w:numId w:val="45"/>
        </w:numPr>
        <w:shd w:val="clear" w:color="auto" w:fill="FFFFFF"/>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Przeglądy gwarancyjne polegają na ocenie robót związanych z usunięciem wad ujawnionych w okresie rękojmi za wady fizyczne lub gwarancji jakości.</w:t>
      </w:r>
    </w:p>
    <w:p w14:paraId="30A962F8" w14:textId="77777777" w:rsidR="00B958CB" w:rsidRPr="00B958CB" w:rsidRDefault="00B958CB" w:rsidP="00CB66EB">
      <w:pPr>
        <w:numPr>
          <w:ilvl w:val="0"/>
          <w:numId w:val="45"/>
        </w:numPr>
        <w:shd w:val="clear" w:color="auto" w:fill="FFFFFF"/>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Jeżeli Wykonawca nie usunie wad ujawnionych w okresie rękojmi za wady fizyczne lub gwarancji jakości w wymaganym terminie Zamawiający jest uprawniony do zlecenia usunięcia wad innemu podmiotowi na koszt i ryzyko Wykonawcy.</w:t>
      </w:r>
    </w:p>
    <w:p w14:paraId="6D469C35" w14:textId="77777777" w:rsidR="00B958CB" w:rsidRPr="00B958CB" w:rsidRDefault="00B958CB" w:rsidP="00CB66EB">
      <w:pPr>
        <w:numPr>
          <w:ilvl w:val="0"/>
          <w:numId w:val="45"/>
        </w:numPr>
        <w:spacing w:after="0" w:line="264" w:lineRule="exact"/>
        <w:ind w:right="40"/>
        <w:jc w:val="both"/>
        <w:rPr>
          <w:rFonts w:ascii="Times New Roman" w:hAnsi="Times New Roman" w:cs="Times New Roman"/>
          <w:sz w:val="24"/>
          <w:szCs w:val="24"/>
        </w:rPr>
      </w:pPr>
      <w:r w:rsidRPr="00B958CB">
        <w:rPr>
          <w:rFonts w:ascii="Times New Roman" w:hAnsi="Times New Roman" w:cs="Times New Roman"/>
          <w:sz w:val="24"/>
          <w:szCs w:val="24"/>
        </w:rPr>
        <w:t>Kosztem zastępczego usunięcia wad ujawnionych w okresie rękojmi za wady fizyczne lub gwarancji jakości a nieusuniętych przez Wykonawcę, Zamawiający obciąży Wykonawcę lub dokona potrącenia z zabezpieczenia należytego wykonania umowy.</w:t>
      </w:r>
    </w:p>
    <w:p w14:paraId="27EBEE71" w14:textId="77777777" w:rsidR="00EF3937" w:rsidRPr="00EF3937" w:rsidRDefault="00EF3937" w:rsidP="00EF3937">
      <w:pPr>
        <w:pStyle w:val="Tekstprzypisudolnego"/>
        <w:ind w:left="284" w:hanging="284"/>
        <w:jc w:val="center"/>
        <w:rPr>
          <w:b/>
          <w:bCs/>
          <w:sz w:val="24"/>
          <w:szCs w:val="24"/>
        </w:rPr>
      </w:pPr>
    </w:p>
    <w:p w14:paraId="772C1EF3" w14:textId="77777777" w:rsidR="00EF3937" w:rsidRPr="00EF3937" w:rsidRDefault="00EF3937" w:rsidP="00EF3937">
      <w:pPr>
        <w:pStyle w:val="Tekstprzypisudolnego"/>
        <w:ind w:left="284" w:hanging="284"/>
        <w:jc w:val="center"/>
        <w:rPr>
          <w:b/>
          <w:bCs/>
          <w:sz w:val="24"/>
          <w:szCs w:val="24"/>
        </w:rPr>
      </w:pPr>
      <w:r w:rsidRPr="00EF3937">
        <w:rPr>
          <w:b/>
          <w:bCs/>
          <w:sz w:val="24"/>
          <w:szCs w:val="24"/>
        </w:rPr>
        <w:t>§ 9</w:t>
      </w:r>
    </w:p>
    <w:p w14:paraId="72AC41F1" w14:textId="77777777" w:rsidR="00EF3937" w:rsidRPr="00EF3937" w:rsidRDefault="00EF3937" w:rsidP="00EF3937">
      <w:pPr>
        <w:pStyle w:val="Tekstprzypisudolnego"/>
        <w:ind w:left="284" w:hanging="284"/>
        <w:jc w:val="center"/>
        <w:rPr>
          <w:b/>
          <w:bCs/>
          <w:sz w:val="24"/>
          <w:szCs w:val="24"/>
        </w:rPr>
      </w:pPr>
      <w:r w:rsidRPr="00EF3937">
        <w:rPr>
          <w:b/>
          <w:bCs/>
          <w:sz w:val="24"/>
          <w:szCs w:val="24"/>
        </w:rPr>
        <w:t>Kary umowne</w:t>
      </w:r>
    </w:p>
    <w:p w14:paraId="556AA985" w14:textId="77777777" w:rsidR="00EF3937" w:rsidRPr="00EF3937" w:rsidRDefault="00EF3937" w:rsidP="00EF3937">
      <w:pPr>
        <w:pStyle w:val="Tekstprzypisudolnego"/>
        <w:ind w:left="284" w:hanging="284"/>
        <w:jc w:val="center"/>
        <w:rPr>
          <w:b/>
          <w:bCs/>
          <w:sz w:val="24"/>
          <w:szCs w:val="24"/>
        </w:rPr>
      </w:pPr>
    </w:p>
    <w:p w14:paraId="40975EF9" w14:textId="77777777" w:rsidR="00B958CB" w:rsidRPr="00B958CB" w:rsidRDefault="00B958CB" w:rsidP="00CB66EB">
      <w:pPr>
        <w:numPr>
          <w:ilvl w:val="0"/>
          <w:numId w:val="38"/>
        </w:num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Wykonawca zapłaci Zamawiającemu kary umowne:</w:t>
      </w:r>
    </w:p>
    <w:p w14:paraId="0A2344B0"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a) za odstąpienie od umowy przez Wykonawcę lub Zamawiającego z przyczyn leżących po stronie Wykonawcy w wysokości 10 % wynagrodzenia brutto określonego w § 7 ust. 1 umowy, </w:t>
      </w:r>
    </w:p>
    <w:p w14:paraId="060EB955"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b) za niedotrzymanie terminu zakończenia robót – w wysokości 0,2 % wartości wynagrodzenia brutto określonego w § 7 ust. 1 umowy za każdy dzień opóźnienia,</w:t>
      </w:r>
    </w:p>
    <w:p w14:paraId="7DE8977D"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lastRenderedPageBreak/>
        <w:t>c) za nieusunięcie wad lub usterek stwierdzonych przy odbiorze częściowym lub końcowym lub w okresie rękojmi lub gwarancji w wysokości 0,2 % wynagrodzenia brutto określonego w § 7 ust. 1 umowy za każdy dzień opóźnienia licząc od dnia wyznaczonego na usunięcie wad,</w:t>
      </w:r>
    </w:p>
    <w:p w14:paraId="5F089DA7"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highlight w:val="green"/>
          <w:lang w:eastAsia="pl-PL"/>
        </w:rPr>
      </w:pPr>
      <w:r w:rsidRPr="00B958CB">
        <w:rPr>
          <w:rFonts w:ascii="Times New Roman" w:eastAsia="Times New Roman" w:hAnsi="Times New Roman" w:cs="Times New Roman"/>
          <w:sz w:val="24"/>
          <w:szCs w:val="24"/>
          <w:lang w:eastAsia="pl-PL"/>
        </w:rPr>
        <w:t xml:space="preserve">d) </w:t>
      </w:r>
      <w:r w:rsidRPr="007B35F8">
        <w:rPr>
          <w:rFonts w:ascii="Times New Roman" w:eastAsia="Times New Roman" w:hAnsi="Times New Roman" w:cs="Times New Roman"/>
          <w:sz w:val="24"/>
          <w:szCs w:val="24"/>
          <w:lang w:eastAsia="pl-PL"/>
        </w:rPr>
        <w:t xml:space="preserve">za brak zapłaty lub nieterminową zapłatę przez Wykonawcę wynagrodzenia należnego Podwykonawcom lub dalszym Podwykonawcom 3 000 zł za każde dokonanie przez Zamawiającego bezpośredniej płatności na rzecz Podwykonawców lub dalszych Podwykonawców, </w:t>
      </w:r>
    </w:p>
    <w:p w14:paraId="68950AA0" w14:textId="77777777" w:rsidR="00B958CB" w:rsidRPr="007B35F8"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7B35F8">
        <w:rPr>
          <w:rFonts w:ascii="Times New Roman" w:eastAsia="Times New Roman" w:hAnsi="Times New Roman" w:cs="Times New Roman"/>
          <w:sz w:val="24"/>
          <w:szCs w:val="24"/>
          <w:lang w:eastAsia="pl-PL"/>
        </w:rPr>
        <w:t>e) za nieterminową zapłatę wynagrodzenia należnego podwykonawcom lub dalszym Podwykonawcom 500 zł za każdy dzień opóźnienia od dnia upływu terminu zapłaty do dnia zapłaty,</w:t>
      </w:r>
    </w:p>
    <w:p w14:paraId="38C578BD" w14:textId="77777777" w:rsidR="00B958CB" w:rsidRPr="007B35F8"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7B35F8">
        <w:rPr>
          <w:rFonts w:ascii="Times New Roman" w:eastAsia="Times New Roman" w:hAnsi="Times New Roman" w:cs="Times New Roman"/>
          <w:sz w:val="24"/>
          <w:szCs w:val="24"/>
          <w:lang w:eastAsia="pl-PL"/>
        </w:rPr>
        <w:t xml:space="preserve">f) za nieprzedłożenie do zaakceptowania projektu umowy o podwykonawstwo, której przedmiotem są roboty budowlane lub projektu jej zmiany w wysokości 3 000 zł za każdy nieprzedłożony do zaakceptowania projektu umowy lub jej zmiany, </w:t>
      </w:r>
    </w:p>
    <w:p w14:paraId="0AB5B19F" w14:textId="779CA10E" w:rsidR="00B958CB" w:rsidRPr="007B35F8"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7B35F8">
        <w:rPr>
          <w:rFonts w:ascii="Times New Roman" w:eastAsia="Times New Roman" w:hAnsi="Times New Roman" w:cs="Times New Roman"/>
          <w:sz w:val="24"/>
          <w:szCs w:val="24"/>
          <w:lang w:eastAsia="pl-PL"/>
        </w:rPr>
        <w:t xml:space="preserve">g) za nieprzedłożenie poświadczonej za zgodność z oryginałem kopii umowy o podwykonawstwo lub jej zmiany w wysokości </w:t>
      </w:r>
      <w:r w:rsidR="007B35F8" w:rsidRPr="007B35F8">
        <w:rPr>
          <w:rFonts w:ascii="Times New Roman" w:eastAsia="Times New Roman" w:hAnsi="Times New Roman" w:cs="Times New Roman"/>
          <w:sz w:val="24"/>
          <w:szCs w:val="24"/>
          <w:lang w:eastAsia="pl-PL"/>
        </w:rPr>
        <w:t>3</w:t>
      </w:r>
      <w:r w:rsidRPr="007B35F8">
        <w:rPr>
          <w:rFonts w:ascii="Times New Roman" w:eastAsia="Times New Roman" w:hAnsi="Times New Roman" w:cs="Times New Roman"/>
          <w:sz w:val="24"/>
          <w:szCs w:val="24"/>
          <w:lang w:eastAsia="pl-PL"/>
        </w:rPr>
        <w:t> 000 zł za każdą nieprzedłożoną kopię umowy lub jej zmiany,</w:t>
      </w:r>
    </w:p>
    <w:p w14:paraId="776BD4C2"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7B35F8">
        <w:rPr>
          <w:rFonts w:ascii="Times New Roman" w:eastAsia="Times New Roman" w:hAnsi="Times New Roman" w:cs="Times New Roman"/>
          <w:sz w:val="24"/>
          <w:szCs w:val="24"/>
          <w:lang w:eastAsia="pl-PL"/>
        </w:rPr>
        <w:t>h) za brak zmiany umowy o podwykonawstwo w zakresie terminu zapłaty w wysokości 1 000 zł za każde zdarzenie,</w:t>
      </w:r>
      <w:r w:rsidRPr="00B958CB">
        <w:rPr>
          <w:rFonts w:ascii="Times New Roman" w:eastAsia="Times New Roman" w:hAnsi="Times New Roman" w:cs="Times New Roman"/>
          <w:sz w:val="24"/>
          <w:szCs w:val="24"/>
          <w:lang w:eastAsia="pl-PL"/>
        </w:rPr>
        <w:t xml:space="preserve"> </w:t>
      </w:r>
    </w:p>
    <w:p w14:paraId="7ECE18EC" w14:textId="73D1E806"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i) za dopuszczenie do wykonywania robót budowlanych objętych przedmiotem umowy innego podmiotu niż Wykonawca lub zaakceptowany przez Zamawiającego Podwykonawcę w wysokości</w:t>
      </w:r>
      <w:r w:rsidR="001748B5">
        <w:rPr>
          <w:rFonts w:ascii="Times New Roman" w:eastAsia="Times New Roman" w:hAnsi="Times New Roman" w:cs="Times New Roman"/>
          <w:sz w:val="24"/>
          <w:szCs w:val="24"/>
          <w:lang w:eastAsia="pl-PL"/>
        </w:rPr>
        <w:t xml:space="preserve"> </w:t>
      </w:r>
      <w:r w:rsidRPr="001748B5">
        <w:rPr>
          <w:rFonts w:ascii="Times New Roman" w:eastAsia="Times New Roman" w:hAnsi="Times New Roman" w:cs="Times New Roman"/>
          <w:sz w:val="24"/>
          <w:szCs w:val="24"/>
          <w:lang w:eastAsia="pl-PL"/>
        </w:rPr>
        <w:t>0,2 %</w:t>
      </w:r>
      <w:r w:rsidRPr="00B958CB">
        <w:rPr>
          <w:rFonts w:ascii="Times New Roman" w:eastAsia="Times New Roman" w:hAnsi="Times New Roman" w:cs="Times New Roman"/>
          <w:sz w:val="24"/>
          <w:szCs w:val="24"/>
          <w:lang w:eastAsia="pl-PL"/>
        </w:rPr>
        <w:t xml:space="preserve"> wynagrodzenia brutto określonego w § </w:t>
      </w:r>
      <w:r w:rsidRPr="007B35F8">
        <w:rPr>
          <w:rFonts w:ascii="Times New Roman" w:eastAsia="Times New Roman" w:hAnsi="Times New Roman" w:cs="Times New Roman"/>
          <w:sz w:val="24"/>
          <w:szCs w:val="24"/>
          <w:lang w:eastAsia="pl-PL"/>
        </w:rPr>
        <w:t>7</w:t>
      </w:r>
      <w:r w:rsidRPr="00B958CB">
        <w:rPr>
          <w:rFonts w:ascii="Times New Roman" w:eastAsia="Times New Roman" w:hAnsi="Times New Roman" w:cs="Times New Roman"/>
          <w:sz w:val="24"/>
          <w:szCs w:val="24"/>
          <w:lang w:eastAsia="pl-PL"/>
        </w:rPr>
        <w:t xml:space="preserve"> ust. 1 umowy za każdy przypadek</w:t>
      </w:r>
      <w:r w:rsidR="007B35F8">
        <w:rPr>
          <w:rFonts w:ascii="Times New Roman" w:eastAsia="Times New Roman" w:hAnsi="Times New Roman" w:cs="Times New Roman"/>
          <w:sz w:val="24"/>
          <w:szCs w:val="24"/>
          <w:lang w:eastAsia="pl-PL"/>
        </w:rPr>
        <w:t>,</w:t>
      </w:r>
    </w:p>
    <w:p w14:paraId="439F1F14"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j) za zawinione przerwanie realizacji robót przez Wykonawcę trwające powyżej 14 dni – w wysokości 0,5 % wynagrodzenia określonego w § 7 ust. 1 umowy, za każdy dzień przerwy, licząc powyżej 14 dnia przerwy, chyba że przerwa jest uzasadniona technologicznie,</w:t>
      </w:r>
    </w:p>
    <w:p w14:paraId="4A781A28"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 za nieobecność kierownika budowy na budowie w wysokości 500 zł za każdy dzień nieusprawiedliwionej nieobecności,</w:t>
      </w:r>
    </w:p>
    <w:p w14:paraId="7C904CD7" w14:textId="77777777" w:rsidR="00B958CB" w:rsidRPr="00B958CB" w:rsidRDefault="00B958CB" w:rsidP="00B958CB">
      <w:pPr>
        <w:spacing w:after="0" w:line="240" w:lineRule="auto"/>
        <w:ind w:left="709"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l) w przypadku nieprzedłożenia przez Wykonawcę dokumentów potwierdzających zatrudnienie na podstawie umowy o pracę określonych w § </w:t>
      </w:r>
      <w:r w:rsidRPr="001748B5">
        <w:rPr>
          <w:rFonts w:ascii="Times New Roman" w:eastAsia="Times New Roman" w:hAnsi="Times New Roman" w:cs="Times New Roman"/>
          <w:sz w:val="24"/>
          <w:szCs w:val="24"/>
          <w:lang w:eastAsia="pl-PL"/>
        </w:rPr>
        <w:t>5</w:t>
      </w:r>
      <w:r w:rsidRPr="00B958CB">
        <w:rPr>
          <w:rFonts w:ascii="Times New Roman" w:eastAsia="Times New Roman" w:hAnsi="Times New Roman" w:cs="Times New Roman"/>
          <w:sz w:val="24"/>
          <w:szCs w:val="24"/>
          <w:lang w:eastAsia="pl-PL"/>
        </w:rPr>
        <w:t xml:space="preserve"> umowy – w wysokości 1000 zł za każdy przypadek, liczony od osoby. </w:t>
      </w:r>
    </w:p>
    <w:p w14:paraId="46E0CBEA" w14:textId="77777777" w:rsidR="00B958CB" w:rsidRPr="00B958CB" w:rsidRDefault="00B958CB" w:rsidP="00B958CB">
      <w:p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2.</w:t>
      </w:r>
      <w:r w:rsidRPr="00B958CB">
        <w:rPr>
          <w:rFonts w:ascii="Times New Roman" w:eastAsia="Times New Roman" w:hAnsi="Times New Roman" w:cs="Times New Roman"/>
          <w:sz w:val="24"/>
          <w:szCs w:val="24"/>
          <w:lang w:eastAsia="pl-PL"/>
        </w:rPr>
        <w:tab/>
        <w:t>Zamawiający zapłaci Wykonawcy za każdy dzień zwłoki w zapłacie faktury odsetki za opóźnienie.</w:t>
      </w:r>
    </w:p>
    <w:p w14:paraId="38FBBAEE" w14:textId="77777777" w:rsidR="00B958CB" w:rsidRPr="00B958CB" w:rsidRDefault="00B958CB" w:rsidP="00B958CB">
      <w:p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3.</w:t>
      </w:r>
      <w:r w:rsidRPr="00B958CB">
        <w:rPr>
          <w:rFonts w:ascii="Times New Roman" w:eastAsia="Times New Roman" w:hAnsi="Times New Roman" w:cs="Times New Roman"/>
          <w:sz w:val="24"/>
          <w:szCs w:val="24"/>
          <w:lang w:eastAsia="pl-PL"/>
        </w:rPr>
        <w:tab/>
        <w:t>Strony zachowują bez ograniczeń prawo dochodzenia odszkodowania uzupełniającego, przenoszącego wysokość kar umownych do wysokości rzeczywiście poniesionej szkody.</w:t>
      </w:r>
    </w:p>
    <w:p w14:paraId="379BF6A8" w14:textId="2C3F1E05" w:rsidR="00EF3937" w:rsidRPr="00EF3937" w:rsidRDefault="00B958CB" w:rsidP="00B958CB">
      <w:pPr>
        <w:pStyle w:val="Tekstprzypisudolnego"/>
        <w:ind w:left="426" w:hanging="426"/>
        <w:jc w:val="both"/>
        <w:rPr>
          <w:sz w:val="24"/>
          <w:szCs w:val="24"/>
        </w:rPr>
      </w:pPr>
      <w:r w:rsidRPr="00B958CB">
        <w:rPr>
          <w:rFonts w:asciiTheme="minorHAnsi" w:eastAsiaTheme="minorHAnsi" w:hAnsiTheme="minorHAnsi" w:cstheme="minorBidi"/>
          <w:sz w:val="24"/>
          <w:szCs w:val="24"/>
          <w:lang w:eastAsia="en-US"/>
        </w:rPr>
        <w:t>4.</w:t>
      </w:r>
      <w:r w:rsidRPr="00B958CB">
        <w:rPr>
          <w:rFonts w:asciiTheme="minorHAnsi" w:eastAsiaTheme="minorHAnsi" w:hAnsiTheme="minorHAnsi" w:cstheme="minorBidi"/>
          <w:sz w:val="24"/>
          <w:szCs w:val="24"/>
          <w:lang w:eastAsia="en-US"/>
        </w:rPr>
        <w:tab/>
      </w:r>
      <w:r w:rsidRPr="001748B5">
        <w:rPr>
          <w:rFonts w:eastAsiaTheme="minorHAnsi"/>
          <w:sz w:val="24"/>
          <w:szCs w:val="24"/>
          <w:lang w:eastAsia="en-US"/>
        </w:rPr>
        <w:t>Wykonawca wyraża zgodę na potrącenie kary umownej z należnego wynagrodzenia</w:t>
      </w:r>
      <w:r w:rsidRPr="00B958CB">
        <w:rPr>
          <w:rFonts w:asciiTheme="minorHAnsi" w:eastAsiaTheme="minorHAnsi" w:hAnsiTheme="minorHAnsi" w:cstheme="minorBidi"/>
          <w:sz w:val="24"/>
          <w:szCs w:val="24"/>
          <w:lang w:eastAsia="en-US"/>
        </w:rPr>
        <w:t>.</w:t>
      </w:r>
    </w:p>
    <w:p w14:paraId="755251E9" w14:textId="77777777" w:rsidR="00EF3937" w:rsidRPr="00EF3937" w:rsidRDefault="00EF3937" w:rsidP="00EF3937">
      <w:pPr>
        <w:pStyle w:val="Tekstprzypisudolnego"/>
        <w:jc w:val="center"/>
        <w:rPr>
          <w:b/>
          <w:bCs/>
          <w:sz w:val="24"/>
          <w:szCs w:val="24"/>
        </w:rPr>
      </w:pPr>
    </w:p>
    <w:p w14:paraId="721D5166" w14:textId="77777777" w:rsidR="00EF3937" w:rsidRPr="00EF3937" w:rsidRDefault="00EF3937" w:rsidP="00EF3937">
      <w:pPr>
        <w:pStyle w:val="Tekstprzypisudolnego"/>
        <w:jc w:val="center"/>
        <w:rPr>
          <w:b/>
          <w:bCs/>
          <w:sz w:val="24"/>
          <w:szCs w:val="24"/>
        </w:rPr>
      </w:pPr>
      <w:r w:rsidRPr="00EF3937">
        <w:rPr>
          <w:b/>
          <w:bCs/>
          <w:sz w:val="24"/>
          <w:szCs w:val="24"/>
        </w:rPr>
        <w:t>§ 10</w:t>
      </w:r>
    </w:p>
    <w:p w14:paraId="69C8BCB3" w14:textId="77777777" w:rsidR="00EF3937" w:rsidRPr="00EF3937" w:rsidRDefault="00EF3937" w:rsidP="00EF3937">
      <w:pPr>
        <w:pStyle w:val="Tekstprzypisudolnego"/>
        <w:jc w:val="center"/>
        <w:rPr>
          <w:b/>
          <w:bCs/>
          <w:sz w:val="24"/>
          <w:szCs w:val="24"/>
        </w:rPr>
      </w:pPr>
      <w:r w:rsidRPr="00EF3937">
        <w:rPr>
          <w:b/>
          <w:bCs/>
          <w:sz w:val="24"/>
          <w:szCs w:val="24"/>
        </w:rPr>
        <w:t>Odstąpienie od umowy</w:t>
      </w:r>
    </w:p>
    <w:p w14:paraId="54FC089A" w14:textId="77777777" w:rsidR="00EF3937" w:rsidRPr="00EF3937" w:rsidRDefault="00EF3937" w:rsidP="00EF3937">
      <w:pPr>
        <w:pStyle w:val="Tekstprzypisudolnego"/>
        <w:jc w:val="both"/>
        <w:rPr>
          <w:sz w:val="24"/>
          <w:szCs w:val="24"/>
        </w:rPr>
      </w:pPr>
    </w:p>
    <w:p w14:paraId="30243F38" w14:textId="77777777" w:rsidR="00B958CB" w:rsidRPr="00B958CB" w:rsidRDefault="00B958CB" w:rsidP="00B958CB">
      <w:pPr>
        <w:spacing w:after="0" w:line="240" w:lineRule="auto"/>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Oprócz przypadków wymienionych w Kodeksie cywilnym, Stronom przysługuje prawo odstąpienia od umowy w następujących przypadkach:</w:t>
      </w:r>
    </w:p>
    <w:p w14:paraId="799A0BC0" w14:textId="77777777" w:rsidR="00B958CB" w:rsidRPr="00B958CB" w:rsidRDefault="00B958CB" w:rsidP="00CB66EB">
      <w:pPr>
        <w:numPr>
          <w:ilvl w:val="0"/>
          <w:numId w:val="39"/>
        </w:numPr>
        <w:spacing w:after="0" w:line="240" w:lineRule="auto"/>
        <w:ind w:left="284" w:hanging="284"/>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Zamawiającemu przysługuje prawo odstąpienia od niniejszej umowy:</w:t>
      </w:r>
    </w:p>
    <w:p w14:paraId="25C1BEBC" w14:textId="77777777" w:rsidR="00B958CB" w:rsidRPr="00B958CB" w:rsidRDefault="00B958CB" w:rsidP="00B958CB">
      <w:pPr>
        <w:spacing w:after="0" w:line="240" w:lineRule="auto"/>
        <w:ind w:left="540" w:hanging="25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a)</w:t>
      </w:r>
      <w:r w:rsidRPr="00B958CB">
        <w:rPr>
          <w:rFonts w:ascii="Times New Roman" w:eastAsia="Times New Roman" w:hAnsi="Times New Roman" w:cs="Times New Roman"/>
          <w:sz w:val="24"/>
          <w:szCs w:val="24"/>
          <w:lang w:eastAsia="pl-PL"/>
        </w:rPr>
        <w:tab/>
        <w:t>w razie zaistnienia istotnej zmiany okoliczności powodującej, że wykonanie umowy nie leży w interesie publicznym, czego nie można było przewidzieć w chwili zawarcia umowy – odstąpienie od umowy w tym przypadku może nastąpić w terminie 30 dni od powzięcia wiadomości o tych okolicznościach,</w:t>
      </w:r>
    </w:p>
    <w:p w14:paraId="14BF010D" w14:textId="77777777" w:rsidR="00B958CB" w:rsidRPr="00B958CB" w:rsidRDefault="00B958CB" w:rsidP="00B958CB">
      <w:pPr>
        <w:spacing w:after="0" w:line="240" w:lineRule="auto"/>
        <w:ind w:left="540" w:hanging="25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b)</w:t>
      </w:r>
      <w:r w:rsidRPr="00B958CB">
        <w:rPr>
          <w:rFonts w:ascii="Times New Roman" w:eastAsia="Times New Roman" w:hAnsi="Times New Roman" w:cs="Times New Roman"/>
          <w:sz w:val="24"/>
          <w:szCs w:val="24"/>
          <w:lang w:eastAsia="pl-PL"/>
        </w:rPr>
        <w:tab/>
        <w:t>gdy zostanie złożony w sądzie wniosek o ogłoszenie upadłości lub likwidacji Wykonawcy w terminie 30 dni od powzięcia wiadomości o tych okolicznościach,</w:t>
      </w:r>
    </w:p>
    <w:p w14:paraId="7E97FF86" w14:textId="77777777" w:rsidR="00B958CB" w:rsidRPr="00B958CB" w:rsidRDefault="00B958CB" w:rsidP="00B958CB">
      <w:pPr>
        <w:spacing w:after="0" w:line="240" w:lineRule="auto"/>
        <w:ind w:left="540" w:hanging="25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lastRenderedPageBreak/>
        <w:t>c)</w:t>
      </w:r>
      <w:r w:rsidRPr="00B958CB">
        <w:rPr>
          <w:rFonts w:ascii="Times New Roman" w:eastAsia="Times New Roman" w:hAnsi="Times New Roman" w:cs="Times New Roman"/>
          <w:sz w:val="24"/>
          <w:szCs w:val="24"/>
          <w:lang w:eastAsia="pl-PL"/>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14:paraId="2832B38A" w14:textId="77777777" w:rsidR="00B958CB" w:rsidRPr="00B958CB" w:rsidRDefault="00B958CB" w:rsidP="00B958CB">
      <w:pPr>
        <w:spacing w:after="0" w:line="240" w:lineRule="auto"/>
        <w:ind w:left="540" w:hanging="25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d) jeżeli Wykonawca wykonuje roboty niezgodnie z umową, powodując ich wadliwość i nie dokona ich naprawy, pomimo pisemnego powiadomienia Zamawiającego określającego ich rodzaj i wyznaczającego odpowiedni termin do ich usunięcia,</w:t>
      </w:r>
    </w:p>
    <w:p w14:paraId="7715A987" w14:textId="212D1557" w:rsidR="00B958CB" w:rsidRPr="00B958CB" w:rsidRDefault="00B958CB" w:rsidP="003730C1">
      <w:pPr>
        <w:spacing w:after="0" w:line="240" w:lineRule="auto"/>
        <w:ind w:left="540" w:hanging="25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e) jeżeli Wykonawca pozostaje </w:t>
      </w:r>
      <w:r w:rsidRPr="00630126">
        <w:rPr>
          <w:rFonts w:ascii="Times New Roman" w:eastAsia="Times New Roman" w:hAnsi="Times New Roman" w:cs="Times New Roman"/>
          <w:sz w:val="24"/>
          <w:szCs w:val="24"/>
          <w:lang w:eastAsia="pl-PL"/>
        </w:rPr>
        <w:t xml:space="preserve">w </w:t>
      </w:r>
      <w:r w:rsidR="00630126" w:rsidRPr="00630126">
        <w:rPr>
          <w:rFonts w:ascii="Times New Roman" w:eastAsia="Times New Roman" w:hAnsi="Times New Roman" w:cs="Times New Roman"/>
          <w:sz w:val="24"/>
          <w:szCs w:val="24"/>
          <w:lang w:eastAsia="pl-PL"/>
        </w:rPr>
        <w:t>opóźnieniu</w:t>
      </w:r>
      <w:r w:rsidRPr="00B958CB">
        <w:rPr>
          <w:rFonts w:ascii="Times New Roman" w:eastAsia="Times New Roman" w:hAnsi="Times New Roman" w:cs="Times New Roman"/>
          <w:sz w:val="24"/>
          <w:szCs w:val="24"/>
          <w:lang w:eastAsia="pl-PL"/>
        </w:rPr>
        <w:t xml:space="preserve"> tak dalece z realizacją robót, że wątpliwym będzie dochow</w:t>
      </w:r>
      <w:r w:rsidR="003730C1">
        <w:rPr>
          <w:rFonts w:ascii="Times New Roman" w:eastAsia="Times New Roman" w:hAnsi="Times New Roman" w:cs="Times New Roman"/>
          <w:sz w:val="24"/>
          <w:szCs w:val="24"/>
          <w:lang w:eastAsia="pl-PL"/>
        </w:rPr>
        <w:t>anie terminu zakończenia robót.</w:t>
      </w:r>
    </w:p>
    <w:p w14:paraId="1515A126" w14:textId="77777777" w:rsidR="00B958CB" w:rsidRPr="00B958CB" w:rsidRDefault="00B958CB" w:rsidP="00CB66EB">
      <w:pPr>
        <w:numPr>
          <w:ilvl w:val="0"/>
          <w:numId w:val="39"/>
        </w:numPr>
        <w:spacing w:after="0" w:line="240" w:lineRule="auto"/>
        <w:ind w:left="284" w:hanging="284"/>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Odstąpienie od umowy powinno nastąpić w formie pisemnej pod rygorem nieważności takiego oświadczenia i powinno zawierać uzasadnienie.</w:t>
      </w:r>
    </w:p>
    <w:p w14:paraId="79D3E114" w14:textId="77777777" w:rsidR="00B958CB" w:rsidRPr="00B958CB" w:rsidRDefault="00B958CB" w:rsidP="00CB66EB">
      <w:pPr>
        <w:numPr>
          <w:ilvl w:val="0"/>
          <w:numId w:val="39"/>
        </w:numPr>
        <w:spacing w:after="0" w:line="240" w:lineRule="auto"/>
        <w:ind w:left="284" w:hanging="284"/>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 przypadku odstąpienia od umowy przez Zamawiającego Wykonawca zobowiązany jest:</w:t>
      </w:r>
    </w:p>
    <w:p w14:paraId="506EB7E6" w14:textId="77777777" w:rsidR="00B958CB" w:rsidRPr="00B958CB" w:rsidRDefault="00B958CB" w:rsidP="00B958CB">
      <w:pPr>
        <w:tabs>
          <w:tab w:val="num" w:pos="-2977"/>
        </w:tabs>
        <w:spacing w:after="0" w:line="240" w:lineRule="auto"/>
        <w:ind w:left="567"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a)</w:t>
      </w:r>
      <w:r w:rsidRPr="00B958CB">
        <w:rPr>
          <w:rFonts w:ascii="Times New Roman" w:eastAsia="Times New Roman" w:hAnsi="Times New Roman" w:cs="Times New Roman"/>
          <w:sz w:val="24"/>
          <w:szCs w:val="24"/>
          <w:lang w:eastAsia="pl-PL"/>
        </w:rPr>
        <w:tab/>
        <w:t xml:space="preserve">w terminie 7 dni od daty odstąpienia od umowy Wykonawca przy udziale Zamawiającego sporządzi szczegółowy protokół inwentaryzacji wykonanego na dzień </w:t>
      </w:r>
      <w:r w:rsidRPr="00B958CB">
        <w:rPr>
          <w:rFonts w:ascii="Times New Roman" w:eastAsia="Times New Roman" w:hAnsi="Times New Roman" w:cs="Times New Roman"/>
          <w:sz w:val="24"/>
          <w:szCs w:val="24"/>
          <w:lang w:eastAsia="pl-PL"/>
        </w:rPr>
        <w:tab/>
        <w:t>odstąpienia od umowy zakresu robót,</w:t>
      </w:r>
    </w:p>
    <w:p w14:paraId="4291C14E" w14:textId="77777777" w:rsidR="00B958CB" w:rsidRPr="00B958CB" w:rsidRDefault="00B958CB" w:rsidP="00B958CB">
      <w:pPr>
        <w:tabs>
          <w:tab w:val="num" w:pos="-2977"/>
        </w:tabs>
        <w:spacing w:after="0" w:line="240" w:lineRule="auto"/>
        <w:ind w:left="567"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b) zabezpieczyć przerwane roboty w zakresie obustronnie uzgodnionym na swój koszt,</w:t>
      </w:r>
    </w:p>
    <w:p w14:paraId="6CB1A380" w14:textId="77777777" w:rsidR="00B958CB" w:rsidRPr="00B958CB" w:rsidRDefault="00B958CB" w:rsidP="00B958CB">
      <w:pPr>
        <w:tabs>
          <w:tab w:val="num" w:pos="-2977"/>
        </w:tabs>
        <w:spacing w:after="0" w:line="240" w:lineRule="auto"/>
        <w:ind w:left="567" w:hanging="283"/>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c) przekazać znajdujące się w jego posiadaniu dokumenty, w tym należące do Zamawiającego, urządzenia, materiały i prace, za które Wykonawca otrzymał płatność oraz, sporządzoną przez niego lub na jego rzecz, dokumentację projektową, najpóźniej  w terminie wskazanym przez Zamawiającego</w:t>
      </w:r>
    </w:p>
    <w:p w14:paraId="75DA615A" w14:textId="77777777" w:rsidR="00B958CB" w:rsidRPr="00B958CB" w:rsidRDefault="00B958CB" w:rsidP="00CB66EB">
      <w:pPr>
        <w:numPr>
          <w:ilvl w:val="0"/>
          <w:numId w:val="39"/>
        </w:numPr>
        <w:spacing w:after="0" w:line="240" w:lineRule="auto"/>
        <w:ind w:left="284" w:hanging="284"/>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Zamawiający w razie odstąpienia od umowy z przyczyn, za które Wykonawca nie odpowiada, zobowiązany jest do:</w:t>
      </w:r>
    </w:p>
    <w:p w14:paraId="55D5C3A3" w14:textId="17B57ED5" w:rsidR="00B958CB" w:rsidRPr="00B958CB" w:rsidRDefault="00AE65BC" w:rsidP="00CB66EB">
      <w:pPr>
        <w:numPr>
          <w:ilvl w:val="0"/>
          <w:numId w:val="35"/>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958CB" w:rsidRPr="00B958CB">
        <w:rPr>
          <w:rFonts w:ascii="Times New Roman" w:eastAsia="Times New Roman" w:hAnsi="Times New Roman" w:cs="Times New Roman"/>
          <w:sz w:val="24"/>
          <w:szCs w:val="24"/>
          <w:lang w:eastAsia="pl-PL"/>
        </w:rPr>
        <w:t>dokonania odbioru robót przerwanych oraz do zapłaty wynagrodzenia za roboty, które   zostały wykonane do dnia odstąpienia,</w:t>
      </w:r>
    </w:p>
    <w:p w14:paraId="69A27934" w14:textId="04BF2D7E" w:rsidR="00EF3937" w:rsidRPr="00B958CB" w:rsidRDefault="00B958CB" w:rsidP="00CB66EB">
      <w:pPr>
        <w:pStyle w:val="Tekstprzypisudolnego"/>
        <w:numPr>
          <w:ilvl w:val="0"/>
          <w:numId w:val="35"/>
        </w:numPr>
        <w:tabs>
          <w:tab w:val="clear" w:pos="480"/>
          <w:tab w:val="num" w:pos="709"/>
        </w:tabs>
        <w:ind w:left="709" w:hanging="425"/>
        <w:jc w:val="both"/>
        <w:rPr>
          <w:sz w:val="24"/>
          <w:szCs w:val="24"/>
        </w:rPr>
      </w:pPr>
      <w:r w:rsidRPr="00B958CB">
        <w:rPr>
          <w:rFonts w:eastAsiaTheme="minorHAnsi"/>
          <w:sz w:val="24"/>
          <w:szCs w:val="24"/>
          <w:lang w:eastAsia="en-US"/>
        </w:rPr>
        <w:t>przejęcia od Wykonawcy pod swój dozór terenu budowy, po odbiorze robót przerwanych i zabezpieczających.</w:t>
      </w:r>
    </w:p>
    <w:p w14:paraId="052ED204" w14:textId="77777777" w:rsidR="00EF3937" w:rsidRPr="00EF3937" w:rsidRDefault="00EF3937" w:rsidP="00EF3937">
      <w:pPr>
        <w:pStyle w:val="Tekstprzypisudolnego"/>
        <w:ind w:left="284" w:hanging="284"/>
        <w:jc w:val="center"/>
        <w:rPr>
          <w:b/>
          <w:bCs/>
          <w:sz w:val="24"/>
          <w:szCs w:val="24"/>
        </w:rPr>
      </w:pPr>
      <w:r w:rsidRPr="00EF3937">
        <w:rPr>
          <w:b/>
          <w:bCs/>
          <w:sz w:val="24"/>
          <w:szCs w:val="24"/>
        </w:rPr>
        <w:t>§ 11</w:t>
      </w:r>
    </w:p>
    <w:p w14:paraId="703B9ECB" w14:textId="77777777" w:rsidR="00EF3937" w:rsidRPr="00EF3937" w:rsidRDefault="00EF3937" w:rsidP="00EF3937">
      <w:pPr>
        <w:pStyle w:val="Tekstprzypisudolnego"/>
        <w:ind w:left="284" w:hanging="284"/>
        <w:jc w:val="center"/>
        <w:rPr>
          <w:b/>
          <w:bCs/>
          <w:sz w:val="24"/>
          <w:szCs w:val="24"/>
        </w:rPr>
      </w:pPr>
      <w:r w:rsidRPr="00EF3937">
        <w:rPr>
          <w:b/>
          <w:bCs/>
          <w:sz w:val="24"/>
          <w:szCs w:val="24"/>
        </w:rPr>
        <w:t>Gwarancja jakości i rękojmia za wady</w:t>
      </w:r>
    </w:p>
    <w:p w14:paraId="3A47CC8E" w14:textId="77777777" w:rsidR="00EF3937" w:rsidRPr="00EF3937" w:rsidRDefault="00EF3937" w:rsidP="00EF3937">
      <w:pPr>
        <w:pStyle w:val="Tekstprzypisudolnego"/>
        <w:ind w:left="284" w:hanging="284"/>
        <w:jc w:val="center"/>
        <w:rPr>
          <w:b/>
          <w:bCs/>
          <w:sz w:val="24"/>
          <w:szCs w:val="24"/>
        </w:rPr>
      </w:pPr>
    </w:p>
    <w:p w14:paraId="6D28B169" w14:textId="002C749F" w:rsidR="00B958CB" w:rsidRDefault="00B958CB" w:rsidP="00CB66EB">
      <w:pPr>
        <w:pStyle w:val="Tekstprzypisudolnego"/>
        <w:numPr>
          <w:ilvl w:val="0"/>
          <w:numId w:val="58"/>
        </w:numPr>
        <w:ind w:left="284" w:hanging="284"/>
        <w:jc w:val="both"/>
        <w:rPr>
          <w:sz w:val="24"/>
          <w:szCs w:val="24"/>
        </w:rPr>
      </w:pPr>
      <w:r w:rsidRPr="00EF3937">
        <w:rPr>
          <w:sz w:val="24"/>
          <w:szCs w:val="24"/>
        </w:rPr>
        <w:t xml:space="preserve">Wykonawca udziela Zamawiającemu gwarancji jakości na wykonany przedmiot umowy na okres ……. </w:t>
      </w:r>
      <w:r w:rsidRPr="00A56027">
        <w:rPr>
          <w:sz w:val="24"/>
          <w:szCs w:val="24"/>
        </w:rPr>
        <w:t>lat</w:t>
      </w:r>
      <w:r w:rsidRPr="00EF3937">
        <w:rPr>
          <w:sz w:val="24"/>
          <w:szCs w:val="24"/>
        </w:rPr>
        <w:t xml:space="preserve"> licząc od daty podpisania bezusterkowego protokołu odbioru końcowego przedmiotu umowy. W dniu odbioru końcowego przedmiotu umowy Wykonawca wystawi kartę gwarancyjną według wzoru stanowiącego załącznik nr </w:t>
      </w:r>
      <w:r w:rsidR="00AE65BC">
        <w:rPr>
          <w:sz w:val="24"/>
          <w:szCs w:val="24"/>
        </w:rPr>
        <w:t>8</w:t>
      </w:r>
      <w:r w:rsidRPr="00EF3937">
        <w:rPr>
          <w:sz w:val="24"/>
          <w:szCs w:val="24"/>
        </w:rPr>
        <w:t xml:space="preserve"> do Umowy. </w:t>
      </w:r>
    </w:p>
    <w:p w14:paraId="4D2AF0D8" w14:textId="77777777" w:rsidR="00B958CB" w:rsidRPr="00C723A2" w:rsidRDefault="00B958CB" w:rsidP="00CB66EB">
      <w:pPr>
        <w:pStyle w:val="Tekstprzypisudolnego"/>
        <w:numPr>
          <w:ilvl w:val="0"/>
          <w:numId w:val="58"/>
        </w:numPr>
        <w:ind w:left="284" w:hanging="284"/>
        <w:jc w:val="both"/>
        <w:rPr>
          <w:sz w:val="24"/>
          <w:szCs w:val="24"/>
        </w:rPr>
      </w:pPr>
      <w:r w:rsidRPr="00C723A2">
        <w:rPr>
          <w:sz w:val="24"/>
          <w:szCs w:val="24"/>
        </w:rPr>
        <w:t>Ogólne warunki gwarancji, o której mowa w ust 1., określa załącznik do niniejszej umowy.</w:t>
      </w:r>
    </w:p>
    <w:p w14:paraId="0366774C" w14:textId="77777777" w:rsidR="00B958CB" w:rsidRPr="00EF3937" w:rsidRDefault="00B958CB" w:rsidP="00CB66EB">
      <w:pPr>
        <w:pStyle w:val="Tekstprzypisudolnego"/>
        <w:numPr>
          <w:ilvl w:val="0"/>
          <w:numId w:val="58"/>
        </w:numPr>
        <w:ind w:left="284" w:hanging="284"/>
        <w:jc w:val="both"/>
        <w:rPr>
          <w:sz w:val="24"/>
          <w:szCs w:val="24"/>
        </w:rPr>
      </w:pPr>
      <w:r w:rsidRPr="00EF3937">
        <w:rPr>
          <w:sz w:val="24"/>
          <w:szCs w:val="24"/>
        </w:rPr>
        <w:t>W przypadku ujawnienia w okresie gwarancji wad lub usterek, Zamawiający poinformuje o tym Wykonawcę na piśmie, wyznaczając termin ich usunięcia.</w:t>
      </w:r>
    </w:p>
    <w:p w14:paraId="0CFB5682" w14:textId="77777777" w:rsidR="00B958CB" w:rsidRPr="00EF3937" w:rsidRDefault="00B958CB" w:rsidP="00CB66EB">
      <w:pPr>
        <w:pStyle w:val="Tekstprzypisudolnego"/>
        <w:numPr>
          <w:ilvl w:val="0"/>
          <w:numId w:val="58"/>
        </w:numPr>
        <w:ind w:left="284" w:hanging="284"/>
        <w:jc w:val="both"/>
        <w:rPr>
          <w:sz w:val="24"/>
          <w:szCs w:val="24"/>
        </w:rPr>
      </w:pPr>
      <w:r w:rsidRPr="00EF3937">
        <w:rPr>
          <w:sz w:val="24"/>
          <w:szCs w:val="24"/>
        </w:rPr>
        <w:t>Wykonawca zobowiązuje się usunąć na swój koszt wady i usterki stwierdzone w przedmiocie niniejszej umowy w okresie gwarancji w terminach wyznaczonych przez Zamawiającego.</w:t>
      </w:r>
    </w:p>
    <w:p w14:paraId="21328009" w14:textId="77777777" w:rsidR="00B958CB" w:rsidRPr="00EF3937" w:rsidRDefault="00B958CB" w:rsidP="00CB66EB">
      <w:pPr>
        <w:pStyle w:val="Tekstprzypisudolnego"/>
        <w:numPr>
          <w:ilvl w:val="0"/>
          <w:numId w:val="58"/>
        </w:numPr>
        <w:ind w:left="284" w:hanging="284"/>
        <w:jc w:val="both"/>
        <w:rPr>
          <w:sz w:val="24"/>
          <w:szCs w:val="24"/>
        </w:rPr>
      </w:pPr>
      <w:r w:rsidRPr="00EF3937">
        <w:rPr>
          <w:sz w:val="24"/>
          <w:szCs w:val="24"/>
        </w:rPr>
        <w:t xml:space="preserve">W przypadku, gdy Wykonawca nie dotrzyma terminu usunięcia wad i usterek określonego w ust. 3, Zamawiającemu przysługuje prawo dokonania naprawy na koszt Wykonawcy przez </w:t>
      </w:r>
      <w:r>
        <w:rPr>
          <w:sz w:val="24"/>
          <w:szCs w:val="24"/>
        </w:rPr>
        <w:t>inny podmiot</w:t>
      </w:r>
      <w:r w:rsidRPr="00EF3937">
        <w:rPr>
          <w:sz w:val="24"/>
          <w:szCs w:val="24"/>
        </w:rPr>
        <w:t>, bez utraty praw wynikających z tytułu gwarancji jakości.</w:t>
      </w:r>
    </w:p>
    <w:p w14:paraId="2966A5B3" w14:textId="77777777" w:rsidR="00B958CB" w:rsidRPr="00EF3937" w:rsidRDefault="00B958CB" w:rsidP="00CB66EB">
      <w:pPr>
        <w:pStyle w:val="Tekstprzypisudolnego"/>
        <w:numPr>
          <w:ilvl w:val="0"/>
          <w:numId w:val="58"/>
        </w:numPr>
        <w:ind w:left="284" w:hanging="284"/>
        <w:jc w:val="both"/>
        <w:rPr>
          <w:sz w:val="24"/>
          <w:szCs w:val="24"/>
        </w:rPr>
      </w:pPr>
      <w:r>
        <w:rPr>
          <w:sz w:val="24"/>
          <w:szCs w:val="24"/>
        </w:rPr>
        <w:t>Wykonawca zobowiązuje się</w:t>
      </w:r>
      <w:r w:rsidRPr="00EF3937">
        <w:rPr>
          <w:sz w:val="24"/>
          <w:szCs w:val="24"/>
        </w:rPr>
        <w:t>,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w:t>
      </w:r>
    </w:p>
    <w:p w14:paraId="61EF81FE" w14:textId="77777777" w:rsidR="00B958CB" w:rsidRPr="00EF3937" w:rsidRDefault="00B958CB" w:rsidP="00CB66EB">
      <w:pPr>
        <w:pStyle w:val="Tekstprzypisudolnego"/>
        <w:numPr>
          <w:ilvl w:val="0"/>
          <w:numId w:val="58"/>
        </w:numPr>
        <w:ind w:left="284" w:hanging="284"/>
        <w:jc w:val="both"/>
        <w:rPr>
          <w:sz w:val="24"/>
          <w:szCs w:val="24"/>
        </w:rPr>
      </w:pPr>
      <w:r w:rsidRPr="00EF3937">
        <w:rPr>
          <w:sz w:val="24"/>
          <w:szCs w:val="24"/>
        </w:rPr>
        <w:t>Zamawiający ma prawo wykonywać uprawnienia z tytułu gwarancji jakości także po upływie okresu gwarancji jakości jeżeli wada została ujawniona w okresie gwarancji jakości.</w:t>
      </w:r>
    </w:p>
    <w:p w14:paraId="1F58800C" w14:textId="3C5ACF6E" w:rsidR="00EF3937" w:rsidRPr="00EF3937" w:rsidRDefault="00B958CB" w:rsidP="00CB66EB">
      <w:pPr>
        <w:pStyle w:val="Tekstprzypisudolnego"/>
        <w:numPr>
          <w:ilvl w:val="0"/>
          <w:numId w:val="58"/>
        </w:numPr>
        <w:ind w:left="284" w:hanging="284"/>
        <w:jc w:val="both"/>
        <w:rPr>
          <w:sz w:val="24"/>
          <w:szCs w:val="24"/>
        </w:rPr>
      </w:pPr>
      <w:r w:rsidRPr="00EF3937">
        <w:rPr>
          <w:bCs/>
          <w:sz w:val="24"/>
          <w:szCs w:val="24"/>
        </w:rPr>
        <w:lastRenderedPageBreak/>
        <w:t xml:space="preserve">Strony ustalają, że okres rękojmi za wady przedmiotu umowy wynosi ….. </w:t>
      </w:r>
      <w:r w:rsidRPr="00A56027">
        <w:rPr>
          <w:bCs/>
          <w:sz w:val="24"/>
          <w:szCs w:val="24"/>
        </w:rPr>
        <w:t>lat</w:t>
      </w:r>
      <w:r w:rsidRPr="00EF3937">
        <w:rPr>
          <w:bCs/>
          <w:sz w:val="24"/>
          <w:szCs w:val="24"/>
        </w:rPr>
        <w:t xml:space="preserve">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14:paraId="21351EC8" w14:textId="77777777" w:rsidR="00EF3937" w:rsidRPr="00EF3937" w:rsidRDefault="00EF3937" w:rsidP="00EF3937">
      <w:pPr>
        <w:pStyle w:val="Tekstprzypisudolnego"/>
        <w:jc w:val="center"/>
        <w:rPr>
          <w:bCs/>
          <w:sz w:val="24"/>
          <w:szCs w:val="24"/>
        </w:rPr>
      </w:pPr>
    </w:p>
    <w:p w14:paraId="7F953EBD" w14:textId="77777777" w:rsidR="00EF3937" w:rsidRPr="00EF3937" w:rsidRDefault="00EF3937" w:rsidP="00EF3937">
      <w:pPr>
        <w:pStyle w:val="Tekstprzypisudolnego"/>
        <w:jc w:val="center"/>
        <w:rPr>
          <w:b/>
          <w:bCs/>
          <w:sz w:val="24"/>
          <w:szCs w:val="24"/>
        </w:rPr>
      </w:pPr>
      <w:r w:rsidRPr="00EF3937">
        <w:rPr>
          <w:b/>
          <w:bCs/>
          <w:sz w:val="24"/>
          <w:szCs w:val="24"/>
        </w:rPr>
        <w:t>§ 12</w:t>
      </w:r>
    </w:p>
    <w:p w14:paraId="1B94CE86" w14:textId="77777777" w:rsidR="00EF3937" w:rsidRPr="00EF3937" w:rsidRDefault="00EF3937" w:rsidP="00EF3937">
      <w:pPr>
        <w:pStyle w:val="Tekstprzypisudolnego"/>
        <w:jc w:val="center"/>
        <w:rPr>
          <w:b/>
          <w:bCs/>
          <w:sz w:val="24"/>
          <w:szCs w:val="24"/>
        </w:rPr>
      </w:pPr>
      <w:r w:rsidRPr="00EF3937">
        <w:rPr>
          <w:b/>
          <w:bCs/>
          <w:sz w:val="24"/>
          <w:szCs w:val="24"/>
        </w:rPr>
        <w:t>Zabezpieczenie należytego wykonania Umowy</w:t>
      </w:r>
    </w:p>
    <w:p w14:paraId="36C3B9E1" w14:textId="77777777" w:rsidR="00EF3937" w:rsidRPr="00EF3937" w:rsidRDefault="00EF3937" w:rsidP="00EF3937">
      <w:pPr>
        <w:pStyle w:val="Tekstprzypisudolnego"/>
        <w:jc w:val="center"/>
        <w:rPr>
          <w:b/>
          <w:bCs/>
          <w:sz w:val="24"/>
          <w:szCs w:val="24"/>
        </w:rPr>
      </w:pPr>
    </w:p>
    <w:p w14:paraId="3C4C1A70" w14:textId="77777777" w:rsidR="00B958CB" w:rsidRPr="00EF3937" w:rsidRDefault="00B958CB" w:rsidP="00CB66EB">
      <w:pPr>
        <w:pStyle w:val="Tekstprzypisudolnego"/>
        <w:numPr>
          <w:ilvl w:val="0"/>
          <w:numId w:val="59"/>
        </w:numPr>
        <w:ind w:left="284" w:hanging="284"/>
        <w:jc w:val="both"/>
        <w:rPr>
          <w:sz w:val="24"/>
          <w:szCs w:val="24"/>
        </w:rPr>
      </w:pPr>
      <w:r w:rsidRPr="00EF3937">
        <w:rPr>
          <w:sz w:val="24"/>
          <w:szCs w:val="24"/>
        </w:rPr>
        <w:t>Wykonawca wnosi zabezpieczenie należytego wykonania umowy w wysokości ..................... PLN (słownie) ........................................................................................, stanowiącej 10 % wartości umowy, w formie ……………...........................................</w:t>
      </w:r>
    </w:p>
    <w:p w14:paraId="4E9F065D" w14:textId="77777777" w:rsidR="00B958CB" w:rsidRPr="00EF3937" w:rsidRDefault="00B958CB" w:rsidP="00CB66EB">
      <w:pPr>
        <w:pStyle w:val="Tekstprzypisudolnego"/>
        <w:numPr>
          <w:ilvl w:val="0"/>
          <w:numId w:val="59"/>
        </w:numPr>
        <w:ind w:left="284" w:hanging="284"/>
        <w:jc w:val="both"/>
        <w:rPr>
          <w:sz w:val="24"/>
          <w:szCs w:val="24"/>
        </w:rPr>
      </w:pPr>
      <w:r w:rsidRPr="00EF3937">
        <w:rPr>
          <w:sz w:val="24"/>
          <w:szCs w:val="24"/>
        </w:rPr>
        <w:t>Zabezpieczenie służy pokryciu roszczeń z tytułu niewykonania lub nienależytego wykonania Umowy.</w:t>
      </w:r>
    </w:p>
    <w:p w14:paraId="45C40928" w14:textId="77777777" w:rsidR="00B958CB" w:rsidRDefault="00B958CB" w:rsidP="00CB66EB">
      <w:pPr>
        <w:pStyle w:val="Tekstprzypisudolnego"/>
        <w:numPr>
          <w:ilvl w:val="0"/>
          <w:numId w:val="59"/>
        </w:numPr>
        <w:ind w:left="284" w:hanging="284"/>
        <w:jc w:val="both"/>
        <w:rPr>
          <w:sz w:val="24"/>
          <w:szCs w:val="24"/>
        </w:rPr>
      </w:pPr>
      <w:r w:rsidRPr="00EF3937">
        <w:rPr>
          <w:sz w:val="24"/>
          <w:szCs w:val="24"/>
        </w:rPr>
        <w:t>Strony postanawiają, że 30 % wniesionego zabezpieczenia należytego wykonania umowy jest przeznaczone na zabezpieczenie roszczeń z tytułu rękojmi za wady i zwracane w ciągu 15 dni po upływie okresu rękojmi za wady, zaś 70 % wniesionego zabezpieczenia jako gwarancja zgodnego z umową wykonania robót i zwolniona zostanie w ciągu 30 dni od dnia podpisania bezusterkowego protokołu odbioru i uznania przez Zamawiającego zamówienia za należycie wykonane.</w:t>
      </w:r>
    </w:p>
    <w:p w14:paraId="3AD27D68" w14:textId="0CA0288A" w:rsidR="00EF3937" w:rsidRPr="003730C1" w:rsidRDefault="00B958CB" w:rsidP="00CB66EB">
      <w:pPr>
        <w:pStyle w:val="Tekstprzypisudolnego"/>
        <w:numPr>
          <w:ilvl w:val="0"/>
          <w:numId w:val="59"/>
        </w:numPr>
        <w:ind w:left="284" w:hanging="284"/>
        <w:jc w:val="both"/>
        <w:rPr>
          <w:sz w:val="24"/>
          <w:szCs w:val="24"/>
        </w:rPr>
      </w:pPr>
      <w:r w:rsidRPr="003730C1">
        <w:rPr>
          <w:sz w:val="24"/>
          <w:szCs w:val="24"/>
        </w:rPr>
        <w:t>W przypadku wniesienia zabezpieczenia należytego wykonania umowy w formie innej niż pieniężna, to w razie wydłużenia się terminu realizacji przedmiotu umowy, niezależnie od przyczyny takiego wydłużenia, Wykonawca zobowiązany jest do przedłużenia terminu obowiązywania zabezpieczenia należytego wykonania umowy oraz doręczenia tego zabezpieczenia przed upływem umownego terminu wykonania umowy, nie później niż w dniu upływu terminu ważności zabezpieczenia lub wpłacenia w tym terminie kwoty zabezpieczenia w gotówce.</w:t>
      </w:r>
    </w:p>
    <w:p w14:paraId="40C08715" w14:textId="77777777" w:rsidR="00EF3937" w:rsidRPr="00EF3937" w:rsidRDefault="00EF3937" w:rsidP="00EF3937">
      <w:pPr>
        <w:pStyle w:val="Tekstprzypisudolnego"/>
        <w:jc w:val="center"/>
        <w:rPr>
          <w:b/>
          <w:sz w:val="24"/>
          <w:szCs w:val="24"/>
        </w:rPr>
      </w:pPr>
      <w:r w:rsidRPr="00EF3937">
        <w:rPr>
          <w:b/>
          <w:sz w:val="24"/>
          <w:szCs w:val="24"/>
        </w:rPr>
        <w:t>§ 13</w:t>
      </w:r>
    </w:p>
    <w:p w14:paraId="350B0CA4" w14:textId="77777777" w:rsidR="00EF3937" w:rsidRPr="00EF3937" w:rsidRDefault="00EF3937" w:rsidP="00EF3937">
      <w:pPr>
        <w:pStyle w:val="Tekstprzypisudolnego"/>
        <w:jc w:val="center"/>
        <w:rPr>
          <w:b/>
          <w:sz w:val="24"/>
          <w:szCs w:val="24"/>
        </w:rPr>
      </w:pPr>
      <w:r w:rsidRPr="00EF3937">
        <w:rPr>
          <w:b/>
          <w:sz w:val="24"/>
          <w:szCs w:val="24"/>
        </w:rPr>
        <w:t>Ubezpieczenie Wykonawcy</w:t>
      </w:r>
    </w:p>
    <w:p w14:paraId="03F0CB85" w14:textId="77777777" w:rsidR="00EF3937" w:rsidRPr="00EF3937" w:rsidRDefault="00EF3937" w:rsidP="00EF3937">
      <w:pPr>
        <w:pStyle w:val="Tekstprzypisudolnego"/>
        <w:jc w:val="center"/>
        <w:rPr>
          <w:b/>
          <w:sz w:val="24"/>
          <w:szCs w:val="24"/>
        </w:rPr>
      </w:pPr>
    </w:p>
    <w:p w14:paraId="5DD14D39" w14:textId="77777777" w:rsidR="00B958CB" w:rsidRPr="00EF3937" w:rsidRDefault="00B958CB" w:rsidP="00CB66EB">
      <w:pPr>
        <w:pStyle w:val="Teksttreci0"/>
        <w:numPr>
          <w:ilvl w:val="6"/>
          <w:numId w:val="60"/>
        </w:numPr>
        <w:shd w:val="clear" w:color="auto" w:fill="auto"/>
        <w:tabs>
          <w:tab w:val="left" w:pos="284"/>
        </w:tabs>
        <w:spacing w:line="259" w:lineRule="exact"/>
        <w:ind w:left="284" w:right="20" w:hanging="284"/>
        <w:jc w:val="both"/>
        <w:rPr>
          <w:rFonts w:ascii="Times New Roman" w:hAnsi="Times New Roman" w:cs="Times New Roman"/>
          <w:sz w:val="24"/>
          <w:szCs w:val="24"/>
        </w:rPr>
      </w:pPr>
      <w:r w:rsidRPr="00EF3937">
        <w:rPr>
          <w:rFonts w:ascii="Times New Roman" w:hAnsi="Times New Roman" w:cs="Times New Roman"/>
          <w:sz w:val="24"/>
          <w:szCs w:val="24"/>
        </w:rPr>
        <w:t>Wykonawca zobowiązany będzie do ubezpieczenia się od odpowiedzialności cywilnej (OC) z tytułu prowadzonej działalności (i działalności swoich podwykonawców) w stosunku do osób trzecich i ich mienia na kwotę 30 % wynagrodzenia brutto, przy czym ubezpieczenia te będą obowiązujące do 30 dni od dnia wykonania przedmiotu umowy. Wykonawca zobowiązany jest przekazać Zamawiającemu w terminie 7 dni od daty przekazania placu budowy kopię polis(y) wraz z wszelkimi dowodami wpłaty wymaganych składek.</w:t>
      </w:r>
    </w:p>
    <w:p w14:paraId="201F45D4" w14:textId="418C7DB1" w:rsidR="00EF3937" w:rsidRPr="00EF3937" w:rsidRDefault="00B958CB" w:rsidP="00CB66EB">
      <w:pPr>
        <w:pStyle w:val="Teksttreci0"/>
        <w:numPr>
          <w:ilvl w:val="6"/>
          <w:numId w:val="60"/>
        </w:numPr>
        <w:shd w:val="clear" w:color="auto" w:fill="auto"/>
        <w:tabs>
          <w:tab w:val="left" w:pos="284"/>
        </w:tabs>
        <w:spacing w:line="259" w:lineRule="exact"/>
        <w:ind w:left="284" w:right="20" w:hanging="284"/>
        <w:jc w:val="both"/>
        <w:rPr>
          <w:rFonts w:ascii="Times New Roman" w:hAnsi="Times New Roman" w:cs="Times New Roman"/>
          <w:sz w:val="24"/>
          <w:szCs w:val="24"/>
        </w:rPr>
      </w:pPr>
      <w:r w:rsidRPr="00EF3937">
        <w:rPr>
          <w:rFonts w:ascii="Times New Roman" w:hAnsi="Times New Roman" w:cs="Times New Roman"/>
          <w:sz w:val="24"/>
          <w:szCs w:val="24"/>
        </w:rPr>
        <w:t>Jeżeli Wykonawca nie zawrze ubezpieczenia, o którym mowa powyżej lub nie będzie kontynuował takiego ubezpieczenia, Zamawiający może zawrzeć takie ubezpieczenie lub  przedłużyć je na koszt Wykonawcy albo odstąpić od Umowy w terminie 90 dni od upływu terminu na dokonanie ubezpieczenia lub jego przedłużenia. W takim przypadku Zamawiający może potrącić sobie wydatki związane z zawarciem lub przedłużeniem ubezpieczenia z wynagrodzenia należnego Wykonawcy w ramach Umowy.</w:t>
      </w:r>
    </w:p>
    <w:p w14:paraId="6AC6885D" w14:textId="77777777" w:rsidR="00EF3937" w:rsidRPr="00EF3937" w:rsidRDefault="00EF3937" w:rsidP="00EF3937">
      <w:pPr>
        <w:pStyle w:val="Teksttreci0"/>
        <w:shd w:val="clear" w:color="auto" w:fill="auto"/>
        <w:tabs>
          <w:tab w:val="left" w:pos="404"/>
        </w:tabs>
        <w:spacing w:line="259" w:lineRule="exact"/>
        <w:ind w:right="20" w:firstLine="0"/>
        <w:jc w:val="center"/>
        <w:rPr>
          <w:rFonts w:ascii="Times New Roman" w:hAnsi="Times New Roman" w:cs="Times New Roman"/>
          <w:b/>
          <w:sz w:val="24"/>
          <w:szCs w:val="24"/>
        </w:rPr>
      </w:pPr>
    </w:p>
    <w:p w14:paraId="5D6A5A62" w14:textId="77777777" w:rsidR="00EF3937" w:rsidRPr="00EF3937" w:rsidRDefault="00EF3937" w:rsidP="00EF3937">
      <w:pPr>
        <w:pStyle w:val="Teksttreci0"/>
        <w:shd w:val="clear" w:color="auto" w:fill="auto"/>
        <w:tabs>
          <w:tab w:val="left" w:pos="404"/>
        </w:tabs>
        <w:spacing w:line="259" w:lineRule="exact"/>
        <w:ind w:right="20" w:firstLine="0"/>
        <w:jc w:val="center"/>
        <w:rPr>
          <w:rFonts w:ascii="Times New Roman" w:hAnsi="Times New Roman" w:cs="Times New Roman"/>
          <w:b/>
          <w:sz w:val="24"/>
          <w:szCs w:val="24"/>
        </w:rPr>
      </w:pPr>
      <w:r w:rsidRPr="00EF3937">
        <w:rPr>
          <w:rFonts w:ascii="Times New Roman" w:hAnsi="Times New Roman" w:cs="Times New Roman"/>
          <w:b/>
          <w:sz w:val="24"/>
          <w:szCs w:val="24"/>
        </w:rPr>
        <w:t>§ 14</w:t>
      </w:r>
    </w:p>
    <w:p w14:paraId="541A5285" w14:textId="77777777" w:rsidR="00EF3937" w:rsidRPr="00EF3937" w:rsidRDefault="00EF3937" w:rsidP="00EF3937">
      <w:pPr>
        <w:pStyle w:val="Teksttreci0"/>
        <w:shd w:val="clear" w:color="auto" w:fill="auto"/>
        <w:tabs>
          <w:tab w:val="left" w:pos="404"/>
        </w:tabs>
        <w:spacing w:line="259" w:lineRule="exact"/>
        <w:ind w:right="20" w:firstLine="0"/>
        <w:jc w:val="center"/>
        <w:rPr>
          <w:rFonts w:ascii="Times New Roman" w:hAnsi="Times New Roman" w:cs="Times New Roman"/>
          <w:b/>
          <w:sz w:val="24"/>
          <w:szCs w:val="24"/>
        </w:rPr>
      </w:pPr>
      <w:r w:rsidRPr="00EF3937">
        <w:rPr>
          <w:rFonts w:ascii="Times New Roman" w:hAnsi="Times New Roman" w:cs="Times New Roman"/>
          <w:b/>
          <w:sz w:val="24"/>
          <w:szCs w:val="24"/>
        </w:rPr>
        <w:t>Zmiany umowy</w:t>
      </w:r>
    </w:p>
    <w:p w14:paraId="10DC87E5" w14:textId="77777777" w:rsidR="00EF3937" w:rsidRPr="00EF3937" w:rsidRDefault="00EF3937" w:rsidP="00EF3937">
      <w:pPr>
        <w:pStyle w:val="Teksttreci0"/>
        <w:shd w:val="clear" w:color="auto" w:fill="auto"/>
        <w:tabs>
          <w:tab w:val="left" w:pos="404"/>
        </w:tabs>
        <w:spacing w:line="259" w:lineRule="exact"/>
        <w:ind w:right="20" w:firstLine="0"/>
        <w:jc w:val="center"/>
        <w:rPr>
          <w:rFonts w:ascii="Times New Roman" w:hAnsi="Times New Roman" w:cs="Times New Roman"/>
          <w:sz w:val="24"/>
          <w:szCs w:val="24"/>
        </w:rPr>
      </w:pPr>
    </w:p>
    <w:p w14:paraId="48D1C49C" w14:textId="77777777" w:rsidR="00B958CB" w:rsidRPr="00B958CB" w:rsidRDefault="00B958CB" w:rsidP="00B958CB">
      <w:pPr>
        <w:spacing w:line="240" w:lineRule="auto"/>
        <w:ind w:left="284" w:hanging="284"/>
        <w:contextualSpacing/>
        <w:jc w:val="both"/>
        <w:rPr>
          <w:rFonts w:ascii="Times New Roman" w:eastAsia="Times New Roman" w:hAnsi="Times New Roman" w:cs="Times New Roman"/>
          <w:sz w:val="24"/>
          <w:szCs w:val="24"/>
          <w:lang w:eastAsia="pl-PL"/>
        </w:rPr>
      </w:pPr>
      <w:bookmarkStart w:id="32" w:name="_Hlk479155821"/>
      <w:r w:rsidRPr="00B958CB">
        <w:rPr>
          <w:rFonts w:ascii="Times New Roman" w:eastAsia="Times New Roman" w:hAnsi="Times New Roman" w:cs="Times New Roman"/>
          <w:sz w:val="24"/>
          <w:szCs w:val="24"/>
          <w:lang w:eastAsia="pl-PL"/>
        </w:rPr>
        <w:t xml:space="preserve">1. Zamawiający, poza możliwością zmiany zawartej umowy na podstawie art. 144 ust. 1 pkt 2, 3, 4, 5, 6 ustawy </w:t>
      </w:r>
      <w:proofErr w:type="spellStart"/>
      <w:r w:rsidRPr="00B958CB">
        <w:rPr>
          <w:rFonts w:ascii="Times New Roman" w:eastAsia="Times New Roman" w:hAnsi="Times New Roman" w:cs="Times New Roman"/>
          <w:sz w:val="24"/>
          <w:szCs w:val="24"/>
          <w:lang w:eastAsia="pl-PL"/>
        </w:rPr>
        <w:t>Pzp</w:t>
      </w:r>
      <w:proofErr w:type="spellEnd"/>
      <w:r w:rsidRPr="00B958CB">
        <w:rPr>
          <w:rFonts w:ascii="Times New Roman" w:eastAsia="Times New Roman" w:hAnsi="Times New Roman" w:cs="Times New Roman"/>
          <w:sz w:val="24"/>
          <w:szCs w:val="24"/>
          <w:lang w:eastAsia="pl-PL"/>
        </w:rPr>
        <w:t>, przewiduje również możliwość dokonywania zmian postanowień zawartej umowy, także w stosunku do treści oferty, na podstawie której dokonano wyboru Wykonawcy, w następujących okolicznościach:</w:t>
      </w:r>
    </w:p>
    <w:p w14:paraId="32707D46" w14:textId="77777777" w:rsidR="00B958CB" w:rsidRPr="00B958CB" w:rsidRDefault="00B958CB" w:rsidP="00B958CB">
      <w:p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lastRenderedPageBreak/>
        <w:t xml:space="preserve">     1)  zmiana terminów wykonania umowy:</w:t>
      </w:r>
    </w:p>
    <w:p w14:paraId="2082AFC9" w14:textId="77777777" w:rsidR="00B958CB" w:rsidRPr="00B958CB" w:rsidRDefault="00B958CB" w:rsidP="00CB66EB">
      <w:pPr>
        <w:numPr>
          <w:ilvl w:val="1"/>
          <w:numId w:val="46"/>
        </w:numPr>
        <w:spacing w:line="240" w:lineRule="auto"/>
        <w:ind w:left="993"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 zmiany spowodowane nieprzewidzianymi w SIWZ warunkami geologicznymi, archeologicznymi lub terenowymi, które spowodowały niezawinione i niemożliwe do uniknięcia przez Wykonawcę opóźnienie, w szczególności:</w:t>
      </w:r>
    </w:p>
    <w:p w14:paraId="509E8530" w14:textId="77777777" w:rsidR="00B958CB" w:rsidRPr="00B958CB" w:rsidRDefault="00B958CB" w:rsidP="00D45282">
      <w:pPr>
        <w:numPr>
          <w:ilvl w:val="0"/>
          <w:numId w:val="47"/>
        </w:numPr>
        <w:spacing w:line="240" w:lineRule="auto"/>
        <w:ind w:left="1418"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wystąpienie w trakcie prowadzenia robót klęsk żywiołowych,</w:t>
      </w:r>
    </w:p>
    <w:p w14:paraId="6C68741A" w14:textId="77777777" w:rsidR="00B958CB" w:rsidRPr="00B958CB" w:rsidRDefault="00B958CB" w:rsidP="00D45282">
      <w:pPr>
        <w:numPr>
          <w:ilvl w:val="0"/>
          <w:numId w:val="47"/>
        </w:numPr>
        <w:spacing w:line="240" w:lineRule="auto"/>
        <w:ind w:left="1418"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natrafienie w trakcie prowadzenia robót na niewypały i niewybuchy,</w:t>
      </w:r>
    </w:p>
    <w:p w14:paraId="7E3AF856" w14:textId="77777777" w:rsidR="00B958CB" w:rsidRPr="00B958CB" w:rsidRDefault="00B958CB" w:rsidP="00D45282">
      <w:pPr>
        <w:numPr>
          <w:ilvl w:val="0"/>
          <w:numId w:val="47"/>
        </w:numPr>
        <w:spacing w:line="240" w:lineRule="auto"/>
        <w:ind w:left="1418"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konieczność wykonania wykopalisk archeologicznych,</w:t>
      </w:r>
    </w:p>
    <w:p w14:paraId="3755F4DA" w14:textId="77777777" w:rsidR="00B958CB" w:rsidRPr="00B958CB" w:rsidRDefault="00B958CB" w:rsidP="00CB66EB">
      <w:pPr>
        <w:numPr>
          <w:ilvl w:val="0"/>
          <w:numId w:val="47"/>
        </w:numPr>
        <w:spacing w:line="240" w:lineRule="auto"/>
        <w:ind w:left="1418"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wystąpienie odmiennych od przyjętych w dokumentacji projektowej warunków geologicznych,</w:t>
      </w:r>
    </w:p>
    <w:p w14:paraId="779F218A" w14:textId="77777777" w:rsidR="00B958CB" w:rsidRPr="00B958CB" w:rsidRDefault="00B958CB" w:rsidP="00CB66EB">
      <w:pPr>
        <w:numPr>
          <w:ilvl w:val="0"/>
          <w:numId w:val="47"/>
        </w:numPr>
        <w:spacing w:line="240" w:lineRule="auto"/>
        <w:ind w:left="1418"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3376058E" w14:textId="57F0F78A" w:rsidR="00D45282" w:rsidRPr="00D45282" w:rsidRDefault="00D45282" w:rsidP="00D45282">
      <w:pPr>
        <w:pStyle w:val="Akapitzlist"/>
        <w:numPr>
          <w:ilvl w:val="1"/>
          <w:numId w:val="46"/>
        </w:numPr>
        <w:ind w:left="993" w:hanging="426"/>
        <w:jc w:val="both"/>
        <w:rPr>
          <w:rFonts w:cs="Times New Roman"/>
        </w:rPr>
      </w:pPr>
      <w:r w:rsidRPr="00D45282">
        <w:rPr>
          <w:rFonts w:cs="Times New Roman"/>
        </w:rPr>
        <w:t>wystąpienie warunków atmosferycznych uniemożliwiających prawidłowe wykonanie robót z powodu technologii realizacji prac objętych umową wymagającej konkretnych warunków atmosferycznych, jeżeli konieczność wykonania prac w tym okresie nie jest następstwem okoliczności, za które Wykonawca ponosi odpowiedzialność.</w:t>
      </w:r>
    </w:p>
    <w:p w14:paraId="16202114" w14:textId="46833ADD" w:rsidR="00B958CB" w:rsidRPr="00B958CB" w:rsidRDefault="00B958CB" w:rsidP="00CB66EB">
      <w:pPr>
        <w:numPr>
          <w:ilvl w:val="1"/>
          <w:numId w:val="46"/>
        </w:numPr>
        <w:tabs>
          <w:tab w:val="left" w:pos="993"/>
        </w:tabs>
        <w:spacing w:line="240" w:lineRule="auto"/>
        <w:ind w:left="993"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zmiany będące następstwem okoliczności leżących po stronie Zamawiającego, które spowodowały niezawinione i niemożliwe do uniknięcia przez Wykonawcę opóźnienie, w szczególności:</w:t>
      </w:r>
    </w:p>
    <w:p w14:paraId="69A1CBEA" w14:textId="77777777" w:rsidR="00B958CB" w:rsidRPr="00B958CB" w:rsidRDefault="00B958CB" w:rsidP="00D45282">
      <w:pPr>
        <w:numPr>
          <w:ilvl w:val="0"/>
          <w:numId w:val="48"/>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wstrzymanie robót przez Zamawiającego,</w:t>
      </w:r>
    </w:p>
    <w:p w14:paraId="7F18AD11" w14:textId="77777777" w:rsidR="00B958CB" w:rsidRPr="00B958CB" w:rsidRDefault="00B958CB" w:rsidP="00D45282">
      <w:pPr>
        <w:numPr>
          <w:ilvl w:val="0"/>
          <w:numId w:val="48"/>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konieczność usunięcia błędów lub wprowadzenia zmian w dokumentacji projektowej lub specyfikacji technicznej wykonania i odbioru robót,</w:t>
      </w:r>
    </w:p>
    <w:p w14:paraId="70B455F1" w14:textId="44650A98" w:rsidR="00B958CB" w:rsidRPr="00B958CB" w:rsidRDefault="00B958CB" w:rsidP="00CB66EB">
      <w:pPr>
        <w:numPr>
          <w:ilvl w:val="1"/>
          <w:numId w:val="46"/>
        </w:numPr>
        <w:spacing w:line="240" w:lineRule="auto"/>
        <w:ind w:left="993"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konieczność wykonania robót zamiennych lub zamówień dodatkowych</w:t>
      </w:r>
      <w:r w:rsidR="00D45282">
        <w:rPr>
          <w:rFonts w:ascii="Times New Roman" w:eastAsia="Times New Roman" w:hAnsi="Times New Roman" w:cs="Times New Roman"/>
          <w:sz w:val="24"/>
          <w:szCs w:val="24"/>
          <w:lang w:eastAsia="pl-PL"/>
        </w:rPr>
        <w:t>,</w:t>
      </w:r>
      <w:r w:rsidR="00D45282" w:rsidRPr="00D45282">
        <w:rPr>
          <w:rFonts w:ascii="Times New Roman" w:eastAsia="Times New Roman" w:hAnsi="Times New Roman" w:cs="Times New Roman"/>
          <w:color w:val="000000" w:themeColor="text1"/>
          <w:sz w:val="24"/>
          <w:szCs w:val="24"/>
          <w:lang w:eastAsia="pl-PL"/>
        </w:rPr>
        <w:t xml:space="preserve"> o których mowa w art. 144, ust. 1, pkt 2 ustawy Prawo Zamówień</w:t>
      </w:r>
      <w:r w:rsidR="00D45282" w:rsidRPr="00022BD6">
        <w:rPr>
          <w:rFonts w:ascii="Times New Roman" w:eastAsia="Times New Roman" w:hAnsi="Times New Roman" w:cs="Times New Roman"/>
          <w:color w:val="000000" w:themeColor="text1"/>
          <w:sz w:val="24"/>
          <w:szCs w:val="24"/>
          <w:lang w:eastAsia="pl-PL"/>
        </w:rPr>
        <w:t xml:space="preserve"> Publicznych</w:t>
      </w:r>
      <w:r w:rsidR="00D45282">
        <w:rPr>
          <w:rFonts w:ascii="Times New Roman" w:eastAsia="Times New Roman" w:hAnsi="Times New Roman" w:cs="Times New Roman"/>
          <w:sz w:val="24"/>
          <w:szCs w:val="24"/>
          <w:lang w:eastAsia="pl-PL"/>
        </w:rPr>
        <w:t xml:space="preserve"> </w:t>
      </w:r>
      <w:r w:rsidRPr="00B958CB">
        <w:rPr>
          <w:rFonts w:ascii="Times New Roman" w:eastAsia="Times New Roman" w:hAnsi="Times New Roman" w:cs="Times New Roman"/>
          <w:sz w:val="24"/>
          <w:szCs w:val="24"/>
          <w:lang w:eastAsia="pl-PL"/>
        </w:rPr>
        <w:t>;</w:t>
      </w:r>
    </w:p>
    <w:p w14:paraId="5151E6A0" w14:textId="77777777" w:rsidR="00B958CB" w:rsidRPr="00B958CB" w:rsidRDefault="00B958CB" w:rsidP="00CB66EB">
      <w:pPr>
        <w:numPr>
          <w:ilvl w:val="1"/>
          <w:numId w:val="46"/>
        </w:numPr>
        <w:spacing w:line="240" w:lineRule="auto"/>
        <w:ind w:left="993"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4E096D81" w14:textId="77777777" w:rsidR="00B958CB" w:rsidRPr="00B958CB" w:rsidRDefault="00B958CB" w:rsidP="00D45282">
      <w:pPr>
        <w:numPr>
          <w:ilvl w:val="0"/>
          <w:numId w:val="49"/>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przekroczenie zakreślonych przez prawo lub regulaminy, a jeśli takich regulacji nie ma - typowych w danych okolicznościach, terminów wydawania przez organy administracji lub inne podmioty decyzji, zezwoleń, uzgodnień itp.,</w:t>
      </w:r>
    </w:p>
    <w:p w14:paraId="5ABABE7C" w14:textId="77777777" w:rsidR="00B958CB" w:rsidRPr="00B958CB" w:rsidRDefault="00B958CB" w:rsidP="00D45282">
      <w:pPr>
        <w:numPr>
          <w:ilvl w:val="0"/>
          <w:numId w:val="49"/>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odmowa wydania przez organy administracji lub inne podmioty wymaganych decyzji, zezwoleń, uzgodnień z przyczyn niezawinionych przez Wykonawcę, w tym odmowa udostępnienia przez właścicieli nieruchomości do celów realizacji inwestycji;</w:t>
      </w:r>
    </w:p>
    <w:p w14:paraId="492A85F8" w14:textId="77777777" w:rsidR="00B958CB" w:rsidRPr="00B958CB" w:rsidRDefault="00B958CB" w:rsidP="00CB66EB">
      <w:pPr>
        <w:numPr>
          <w:ilvl w:val="1"/>
          <w:numId w:val="46"/>
        </w:numPr>
        <w:spacing w:line="240" w:lineRule="auto"/>
        <w:ind w:left="993"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2D821809" w14:textId="77777777" w:rsidR="00D45282" w:rsidRDefault="00B958CB" w:rsidP="00D45282">
      <w:pPr>
        <w:numPr>
          <w:ilvl w:val="1"/>
          <w:numId w:val="46"/>
        </w:numPr>
        <w:spacing w:line="240" w:lineRule="auto"/>
        <w:ind w:left="993"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3173FE03" w14:textId="5BB0ED07" w:rsidR="00D45282" w:rsidRPr="003E3E42" w:rsidRDefault="00D45282" w:rsidP="00D45282">
      <w:pPr>
        <w:numPr>
          <w:ilvl w:val="1"/>
          <w:numId w:val="46"/>
        </w:numPr>
        <w:spacing w:line="240" w:lineRule="auto"/>
        <w:ind w:left="993" w:hanging="426"/>
        <w:contextualSpacing/>
        <w:jc w:val="both"/>
        <w:rPr>
          <w:rFonts w:ascii="Times New Roman" w:eastAsia="Times New Roman" w:hAnsi="Times New Roman" w:cs="Times New Roman"/>
          <w:sz w:val="24"/>
          <w:szCs w:val="24"/>
          <w:lang w:eastAsia="pl-PL"/>
        </w:rPr>
      </w:pPr>
      <w:r w:rsidRPr="003E3E42">
        <w:rPr>
          <w:rFonts w:ascii="Times New Roman" w:hAnsi="Times New Roman" w:cs="Times New Roman"/>
          <w:sz w:val="24"/>
          <w:szCs w:val="24"/>
        </w:rPr>
        <w:t>niemożności wykonywania robót z powodu braku dostępności do miejsc niezbędnych do ich wykonania z przyczyn niezawinionych przez Wykonawcę.</w:t>
      </w:r>
    </w:p>
    <w:p w14:paraId="7B89392C"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lastRenderedPageBreak/>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5A634A57" w14:textId="77777777" w:rsidR="00B958CB" w:rsidRPr="00B958CB" w:rsidRDefault="00B958CB" w:rsidP="00CB66EB">
      <w:pPr>
        <w:numPr>
          <w:ilvl w:val="1"/>
          <w:numId w:val="60"/>
        </w:numPr>
        <w:spacing w:line="240" w:lineRule="auto"/>
        <w:ind w:left="426"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zmiana sposobu spełnienia świadczenia:</w:t>
      </w:r>
    </w:p>
    <w:p w14:paraId="2E27C11A" w14:textId="77777777" w:rsidR="00B958CB" w:rsidRPr="00B958CB" w:rsidRDefault="00B958CB" w:rsidP="00CB66EB">
      <w:pPr>
        <w:numPr>
          <w:ilvl w:val="1"/>
          <w:numId w:val="50"/>
        </w:numPr>
        <w:spacing w:line="240" w:lineRule="auto"/>
        <w:ind w:left="993" w:hanging="567"/>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zmiany technologiczne spowodowane w szczególności następującymi okolicznościami:</w:t>
      </w:r>
    </w:p>
    <w:p w14:paraId="4627BF96"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7DEDBFB8"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24E0FB11"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60C9384"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pojawienie się nowszej technologii wykonania zaprojektowanych robót pozwalającej na skrócenie czasu realizacji inwestycji lub kosztów wykonywanych robót lub prac, jak również kosztów eksploatacji wykonanego przedmiotu umowy,</w:t>
      </w:r>
    </w:p>
    <w:p w14:paraId="0B840EB7"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64353B33"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odmienne od przyjętych w dokumentacji projektowej lub specyfikacji technicznej wykonania i odbioru robót warunki geologiczne skutkujące niemożliwością zrealizowania przedmiotu umowy przy dotychczasowych założeniach technologicznych,</w:t>
      </w:r>
    </w:p>
    <w:p w14:paraId="692D009F"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odmienne od przyjętych w dokumentacji projektowej lub specyfikacji technicznej wykonania i odbioru robót warunki terenowe, w szczególności istnienie niezinwentaryzowanych lub błędnie zinwentaryzowanych obiektów budowlanych,</w:t>
      </w:r>
    </w:p>
    <w:p w14:paraId="7E7DBF94"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zmiana decyzji, postanowień lub uzgodnień przez organy administracyjne i podmioty uzgadniające dokumentację projektową,</w:t>
      </w:r>
    </w:p>
    <w:p w14:paraId="392B9F94"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konieczność zrealizowania przedmiotu umowy przy zastosowaniu innych rozwiązań technicznych lub materiałowych ze względu na zmiany obowiązującego prawa,</w:t>
      </w:r>
    </w:p>
    <w:p w14:paraId="5995D2B2" w14:textId="77777777" w:rsidR="00B958CB" w:rsidRPr="00B958CB" w:rsidRDefault="00B958CB" w:rsidP="00CB66EB">
      <w:pPr>
        <w:numPr>
          <w:ilvl w:val="0"/>
          <w:numId w:val="51"/>
        </w:numPr>
        <w:spacing w:line="240" w:lineRule="auto"/>
        <w:ind w:left="1276" w:hanging="283"/>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w:t>
      </w:r>
      <w:r w:rsidRPr="00B958CB">
        <w:rPr>
          <w:rFonts w:ascii="Times New Roman" w:eastAsia="Times New Roman" w:hAnsi="Times New Roman" w:cs="Times New Roman"/>
          <w:sz w:val="24"/>
          <w:szCs w:val="24"/>
          <w:lang w:eastAsia="pl-PL"/>
        </w:rPr>
        <w:lastRenderedPageBreak/>
        <w:t xml:space="preserve">pkt 2) </w:t>
      </w:r>
      <w:proofErr w:type="spellStart"/>
      <w:r w:rsidRPr="00B958CB">
        <w:rPr>
          <w:rFonts w:ascii="Times New Roman" w:eastAsia="Times New Roman" w:hAnsi="Times New Roman" w:cs="Times New Roman"/>
          <w:sz w:val="24"/>
          <w:szCs w:val="24"/>
          <w:lang w:eastAsia="pl-PL"/>
        </w:rPr>
        <w:t>ppkt</w:t>
      </w:r>
      <w:proofErr w:type="spellEnd"/>
      <w:r w:rsidRPr="00B958CB">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budowanych urządzeń, ograniczenie zakresu robót objętych umową </w:t>
      </w:r>
    </w:p>
    <w:p w14:paraId="114CC8B6" w14:textId="77777777" w:rsidR="00894904" w:rsidRPr="00A735B1" w:rsidRDefault="00894904" w:rsidP="00CB66EB">
      <w:pPr>
        <w:numPr>
          <w:ilvl w:val="1"/>
          <w:numId w:val="60"/>
        </w:numPr>
        <w:spacing w:line="240" w:lineRule="auto"/>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FF0000"/>
          <w:sz w:val="24"/>
          <w:szCs w:val="24"/>
          <w:lang w:eastAsia="pl-PL"/>
        </w:rPr>
        <w:t xml:space="preserve"> </w:t>
      </w:r>
      <w:bookmarkStart w:id="33" w:name="_Hlk507957901"/>
      <w:r w:rsidRPr="00A735B1">
        <w:rPr>
          <w:rFonts w:ascii="Times New Roman" w:eastAsia="Times New Roman" w:hAnsi="Times New Roman" w:cs="Times New Roman"/>
          <w:color w:val="000000" w:themeColor="text1"/>
          <w:sz w:val="24"/>
          <w:szCs w:val="24"/>
          <w:lang w:eastAsia="pl-PL"/>
        </w:rPr>
        <w:t>zmiana wynagrodzenia:</w:t>
      </w:r>
    </w:p>
    <w:p w14:paraId="0496F413" w14:textId="77777777" w:rsidR="00894904" w:rsidRPr="00A735B1" w:rsidRDefault="00894904" w:rsidP="00894904">
      <w:pPr>
        <w:numPr>
          <w:ilvl w:val="2"/>
          <w:numId w:val="60"/>
        </w:numPr>
        <w:spacing w:line="240" w:lineRule="auto"/>
        <w:ind w:left="1276" w:hanging="283"/>
        <w:contextualSpacing/>
        <w:jc w:val="both"/>
        <w:rPr>
          <w:rFonts w:ascii="Times New Roman" w:eastAsia="Times New Roman" w:hAnsi="Times New Roman" w:cs="Times New Roman"/>
          <w:color w:val="000000" w:themeColor="text1"/>
          <w:sz w:val="24"/>
          <w:szCs w:val="24"/>
          <w:lang w:eastAsia="pl-PL"/>
        </w:rPr>
      </w:pPr>
      <w:r w:rsidRPr="00A735B1">
        <w:rPr>
          <w:rFonts w:ascii="Times New Roman" w:eastAsia="Times New Roman" w:hAnsi="Times New Roman" w:cs="Times New Roman"/>
          <w:color w:val="000000" w:themeColor="text1"/>
          <w:sz w:val="24"/>
          <w:szCs w:val="24"/>
          <w:lang w:eastAsia="pl-PL"/>
        </w:rPr>
        <w:t>w</w:t>
      </w:r>
      <w:r w:rsidR="00B958CB" w:rsidRPr="00A735B1">
        <w:rPr>
          <w:rFonts w:ascii="Times New Roman" w:eastAsia="Times New Roman" w:hAnsi="Times New Roman" w:cs="Times New Roman"/>
          <w:color w:val="000000" w:themeColor="text1"/>
          <w:sz w:val="24"/>
          <w:szCs w:val="24"/>
          <w:lang w:eastAsia="pl-PL"/>
        </w:rPr>
        <w:t xml:space="preserve"> przypadku zmiany ustawowej stawek podatku od towarów i usług w trakcie realizacji umowy dla robót objętych przedmiotem umowy - w zakresie dotyczącym niezrealizowanej części przedmiotu umowy wynagrodzenie zostanie zmodyfikowane proporcjonalnie do zmiany stawki podatku VAT. </w:t>
      </w:r>
    </w:p>
    <w:p w14:paraId="0FE51918" w14:textId="77777777" w:rsidR="00894904" w:rsidRPr="00A735B1" w:rsidRDefault="00B958CB" w:rsidP="00894904">
      <w:pPr>
        <w:numPr>
          <w:ilvl w:val="2"/>
          <w:numId w:val="60"/>
        </w:numPr>
        <w:spacing w:line="240" w:lineRule="auto"/>
        <w:ind w:left="1276" w:hanging="283"/>
        <w:contextualSpacing/>
        <w:jc w:val="both"/>
        <w:rPr>
          <w:rFonts w:ascii="Times New Roman" w:eastAsia="Times New Roman" w:hAnsi="Times New Roman" w:cs="Times New Roman"/>
          <w:color w:val="000000" w:themeColor="text1"/>
          <w:sz w:val="24"/>
          <w:szCs w:val="24"/>
          <w:lang w:eastAsia="pl-PL"/>
        </w:rPr>
      </w:pPr>
      <w:r w:rsidRPr="00A735B1">
        <w:rPr>
          <w:rFonts w:ascii="Times New Roman" w:eastAsia="Times New Roman" w:hAnsi="Times New Roman" w:cs="Times New Roman"/>
          <w:color w:val="000000" w:themeColor="text1"/>
          <w:sz w:val="24"/>
          <w:szCs w:val="24"/>
          <w:lang w:eastAsia="pl-PL"/>
        </w:rPr>
        <w:t xml:space="preserve">w przypadku zmiany wysokości minimalnego wynagrodzenia za pracę ustalonego na podstawie art. 2 ust. 3-5 ustawy z dnia 10 października 2002 r. o minimalnym wynagrodzeniu za pracę, jeżeli zmiana ta ma wpływ na koszt wykonania zamówienia 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wysokości minimalnego wynagrodzenia za pracę, </w:t>
      </w:r>
    </w:p>
    <w:p w14:paraId="7CDDF017" w14:textId="17FE3FDF" w:rsidR="00B958CB" w:rsidRPr="00A735B1" w:rsidRDefault="00B958CB" w:rsidP="00894904">
      <w:pPr>
        <w:numPr>
          <w:ilvl w:val="2"/>
          <w:numId w:val="60"/>
        </w:numPr>
        <w:spacing w:line="240" w:lineRule="auto"/>
        <w:ind w:left="1276" w:hanging="283"/>
        <w:contextualSpacing/>
        <w:jc w:val="both"/>
        <w:rPr>
          <w:rFonts w:ascii="Times New Roman" w:eastAsia="Times New Roman" w:hAnsi="Times New Roman" w:cs="Times New Roman"/>
          <w:color w:val="000000" w:themeColor="text1"/>
          <w:sz w:val="24"/>
          <w:szCs w:val="24"/>
          <w:lang w:eastAsia="pl-PL"/>
        </w:rPr>
      </w:pPr>
      <w:r w:rsidRPr="00A735B1">
        <w:rPr>
          <w:rFonts w:ascii="Times New Roman" w:eastAsia="Times New Roman" w:hAnsi="Times New Roman" w:cs="Times New Roman"/>
          <w:color w:val="000000" w:themeColor="text1"/>
          <w:sz w:val="24"/>
          <w:szCs w:val="24"/>
          <w:lang w:eastAsia="pl-PL"/>
        </w:rPr>
        <w:t>w przypadku zmiany zasad podlegania ubezpieczeniom społecznym lub ubezpieczeniu zdrowotnemu lub wysokości stawki składki na ubezpieczenia społeczne lub zdrowotne, jeżeli zmiana te będą miały wpływ na koszt wykonania zamówienia 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zasad podlegania ubezpieczeniom społecznym lub ubezpieczeniu zdrowotnemu lub wysokości stawki składki na ubezpieczenia społeczne lub zdrowotne.</w:t>
      </w:r>
    </w:p>
    <w:bookmarkEnd w:id="33"/>
    <w:p w14:paraId="69509465" w14:textId="77777777" w:rsidR="00B958CB" w:rsidRPr="00B958CB" w:rsidRDefault="00B958CB" w:rsidP="00CB66EB">
      <w:pPr>
        <w:numPr>
          <w:ilvl w:val="1"/>
          <w:numId w:val="60"/>
        </w:numPr>
        <w:spacing w:line="240" w:lineRule="auto"/>
        <w:ind w:left="426" w:hanging="142"/>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pozostałe zmiany spowodowane następującymi okolicznościami:</w:t>
      </w:r>
    </w:p>
    <w:p w14:paraId="5359D236"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siła wyższa uniemożliwiająca wykonanie przedmiotu umowy zgodnie z SIWZ,</w:t>
      </w:r>
    </w:p>
    <w:p w14:paraId="37E2548F"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zmiana przepisów podatkowych w zakresie wystawiania faktur, powstawania obowiązku podatkowego itp.,</w:t>
      </w:r>
    </w:p>
    <w:p w14:paraId="00D2BDDB"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zmiana zakresu przedmiotu umowy w wyniku rezygnacji przez Zamawiającego z realizacji części przedmiotu umowy wraz ze zmniejszeniem wynagrodzenia Wykonawcy,</w:t>
      </w:r>
    </w:p>
    <w:p w14:paraId="2FCA2E1C"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kolizja z planowanymi lub równolegle prowadzonymi przez inne podmioty inwestycjami. W takim przypadku zmiany w umowie zostaną ograniczone do zmian koniecznych powodujących uniknięcie lub usunięcie kolizji,</w:t>
      </w:r>
    </w:p>
    <w:p w14:paraId="7A57C0CF"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gdy zaistnieje inna okoliczność prawna, ekonomiczna lub techniczna, skutkująca niemożliwością wykonania lub należytego wykonania umowy zgodnie z </w:t>
      </w:r>
      <w:proofErr w:type="spellStart"/>
      <w:r w:rsidRPr="00B958CB">
        <w:rPr>
          <w:rFonts w:ascii="Times New Roman" w:eastAsia="Times New Roman" w:hAnsi="Times New Roman" w:cs="Times New Roman"/>
          <w:sz w:val="24"/>
          <w:szCs w:val="24"/>
          <w:lang w:eastAsia="pl-PL"/>
        </w:rPr>
        <w:t>SiWZ</w:t>
      </w:r>
      <w:proofErr w:type="spellEnd"/>
      <w:r w:rsidRPr="00B958CB">
        <w:rPr>
          <w:rFonts w:ascii="Times New Roman" w:eastAsia="Times New Roman" w:hAnsi="Times New Roman" w:cs="Times New Roman"/>
          <w:sz w:val="24"/>
          <w:szCs w:val="24"/>
          <w:lang w:eastAsia="pl-PL"/>
        </w:rPr>
        <w:t>,</w:t>
      </w:r>
    </w:p>
    <w:p w14:paraId="138CCC56"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wprowadzenia lub zmiany podwykonawcy lub dalszego podwykonawcy robót lub usług lub dostaw,</w:t>
      </w:r>
    </w:p>
    <w:p w14:paraId="1B87B62B" w14:textId="77777777" w:rsidR="00B958CB" w:rsidRPr="00B958CB" w:rsidRDefault="00B958CB" w:rsidP="00CB66EB">
      <w:pPr>
        <w:numPr>
          <w:ilvl w:val="0"/>
          <w:numId w:val="52"/>
        </w:numPr>
        <w:tabs>
          <w:tab w:val="left" w:pos="1134"/>
        </w:tabs>
        <w:spacing w:line="240" w:lineRule="auto"/>
        <w:ind w:left="1134" w:hanging="425"/>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 w zakresie zasad rozliczeń i warunków płatności związanych z zawarciem umowy o podwykonawstwo lub dalsze podwykonawstwo.</w:t>
      </w:r>
    </w:p>
    <w:p w14:paraId="40644891" w14:textId="5E13F957" w:rsidR="00B958CB"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W przypadku wystąpienia którejkolwiek z okoliczności wymienionych w ust. </w:t>
      </w:r>
      <w:r w:rsidRPr="00D512F8">
        <w:rPr>
          <w:rFonts w:ascii="Times New Roman" w:eastAsia="Times New Roman" w:hAnsi="Times New Roman" w:cs="Times New Roman"/>
          <w:sz w:val="24"/>
          <w:szCs w:val="24"/>
          <w:lang w:eastAsia="pl-PL"/>
        </w:rPr>
        <w:t xml:space="preserve">1 pkt </w:t>
      </w:r>
      <w:r w:rsidR="00894904" w:rsidRPr="00D512F8">
        <w:rPr>
          <w:rFonts w:ascii="Times New Roman" w:eastAsia="Times New Roman" w:hAnsi="Times New Roman" w:cs="Times New Roman"/>
          <w:sz w:val="24"/>
          <w:szCs w:val="24"/>
          <w:lang w:eastAsia="pl-PL"/>
        </w:rPr>
        <w:t>4</w:t>
      </w:r>
      <w:r w:rsidRPr="00D512F8">
        <w:rPr>
          <w:rFonts w:ascii="Times New Roman" w:eastAsia="Times New Roman" w:hAnsi="Times New Roman" w:cs="Times New Roman"/>
          <w:sz w:val="24"/>
          <w:szCs w:val="24"/>
          <w:lang w:eastAsia="pl-PL"/>
        </w:rPr>
        <w:t xml:space="preserve">) lit. a), </w:t>
      </w:r>
      <w:r w:rsidR="00894904" w:rsidRPr="00D512F8">
        <w:rPr>
          <w:rFonts w:ascii="Times New Roman" w:eastAsia="Times New Roman" w:hAnsi="Times New Roman" w:cs="Times New Roman"/>
          <w:sz w:val="24"/>
          <w:szCs w:val="24"/>
          <w:lang w:eastAsia="pl-PL"/>
        </w:rPr>
        <w:t>c</w:t>
      </w:r>
      <w:r w:rsidRPr="00D512F8">
        <w:rPr>
          <w:rFonts w:ascii="Times New Roman" w:eastAsia="Times New Roman" w:hAnsi="Times New Roman" w:cs="Times New Roman"/>
          <w:sz w:val="24"/>
          <w:szCs w:val="24"/>
          <w:lang w:eastAsia="pl-PL"/>
        </w:rPr>
        <w:t xml:space="preserve">), </w:t>
      </w:r>
      <w:r w:rsidR="00894904" w:rsidRPr="00D512F8">
        <w:rPr>
          <w:rFonts w:ascii="Times New Roman" w:eastAsia="Times New Roman" w:hAnsi="Times New Roman" w:cs="Times New Roman"/>
          <w:sz w:val="24"/>
          <w:szCs w:val="24"/>
          <w:lang w:eastAsia="pl-PL"/>
        </w:rPr>
        <w:t>d</w:t>
      </w:r>
      <w:r w:rsidRPr="00D512F8">
        <w:rPr>
          <w:rFonts w:ascii="Times New Roman" w:eastAsia="Times New Roman" w:hAnsi="Times New Roman" w:cs="Times New Roman"/>
          <w:sz w:val="24"/>
          <w:szCs w:val="24"/>
          <w:lang w:eastAsia="pl-PL"/>
        </w:rPr>
        <w:t xml:space="preserve">), </w:t>
      </w:r>
      <w:r w:rsidR="00894904" w:rsidRPr="00D512F8">
        <w:rPr>
          <w:rFonts w:ascii="Times New Roman" w:eastAsia="Times New Roman" w:hAnsi="Times New Roman" w:cs="Times New Roman"/>
          <w:sz w:val="24"/>
          <w:szCs w:val="24"/>
          <w:lang w:eastAsia="pl-PL"/>
        </w:rPr>
        <w:t>e</w:t>
      </w:r>
      <w:r w:rsidRPr="00D512F8">
        <w:rPr>
          <w:rFonts w:ascii="Times New Roman" w:eastAsia="Times New Roman" w:hAnsi="Times New Roman" w:cs="Times New Roman"/>
          <w:sz w:val="24"/>
          <w:szCs w:val="24"/>
          <w:lang w:eastAsia="pl-PL"/>
        </w:rPr>
        <w:t>)</w:t>
      </w:r>
      <w:r w:rsidRPr="00B958CB">
        <w:rPr>
          <w:rFonts w:ascii="Times New Roman" w:eastAsia="Times New Roman" w:hAnsi="Times New Roman" w:cs="Times New Roman"/>
          <w:sz w:val="24"/>
          <w:szCs w:val="24"/>
          <w:lang w:eastAsia="pl-PL"/>
        </w:rPr>
        <w:t xml:space="preserve"> możliwa jest w szczególności zmiana sposobu wykonania, materiałów i technologii robót, jak również zmiany lokalizacji budowanych urządzeń.</w:t>
      </w:r>
    </w:p>
    <w:p w14:paraId="6240BE50" w14:textId="3D1EE518" w:rsidR="00B958CB"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W przypadku określonym w ust. </w:t>
      </w:r>
      <w:r w:rsidRPr="00D512F8">
        <w:rPr>
          <w:rFonts w:ascii="Times New Roman" w:eastAsia="Times New Roman" w:hAnsi="Times New Roman" w:cs="Times New Roman"/>
          <w:sz w:val="24"/>
          <w:szCs w:val="24"/>
          <w:lang w:eastAsia="pl-PL"/>
        </w:rPr>
        <w:t xml:space="preserve">1 pkt 3) lit. </w:t>
      </w:r>
      <w:r w:rsidR="00D512F8" w:rsidRPr="00D512F8">
        <w:rPr>
          <w:rFonts w:ascii="Times New Roman" w:eastAsia="Times New Roman" w:hAnsi="Times New Roman" w:cs="Times New Roman"/>
          <w:sz w:val="24"/>
          <w:szCs w:val="24"/>
          <w:lang w:eastAsia="pl-PL"/>
        </w:rPr>
        <w:t>a</w:t>
      </w:r>
      <w:r w:rsidRPr="00D512F8">
        <w:rPr>
          <w:rFonts w:ascii="Times New Roman" w:eastAsia="Times New Roman" w:hAnsi="Times New Roman" w:cs="Times New Roman"/>
          <w:sz w:val="24"/>
          <w:szCs w:val="24"/>
          <w:lang w:eastAsia="pl-PL"/>
        </w:rPr>
        <w:t>)</w:t>
      </w:r>
      <w:r w:rsidRPr="00B958CB">
        <w:rPr>
          <w:rFonts w:ascii="Times New Roman" w:eastAsia="Times New Roman" w:hAnsi="Times New Roman" w:cs="Times New Roman"/>
          <w:sz w:val="24"/>
          <w:szCs w:val="24"/>
          <w:lang w:eastAsia="pl-PL"/>
        </w:rPr>
        <w:t xml:space="preserve"> zmiana stawki VAT dotyczyć będzie wynagrodzenia umownego za prace wykonane po dacie podpisania aneksu do umowy.</w:t>
      </w:r>
    </w:p>
    <w:p w14:paraId="68D1E285" w14:textId="367D75E7" w:rsidR="00B958CB"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lastRenderedPageBreak/>
        <w:t xml:space="preserve">W przypadkach określonych w ust. </w:t>
      </w:r>
      <w:r w:rsidRPr="00D512F8">
        <w:rPr>
          <w:rFonts w:ascii="Times New Roman" w:eastAsia="Times New Roman" w:hAnsi="Times New Roman" w:cs="Times New Roman"/>
          <w:sz w:val="24"/>
          <w:szCs w:val="24"/>
          <w:lang w:eastAsia="pl-PL"/>
        </w:rPr>
        <w:t xml:space="preserve">1 pkt 2) i </w:t>
      </w:r>
      <w:r w:rsidR="00D512F8" w:rsidRPr="00D512F8">
        <w:rPr>
          <w:rFonts w:ascii="Times New Roman" w:eastAsia="Times New Roman" w:hAnsi="Times New Roman" w:cs="Times New Roman"/>
          <w:sz w:val="24"/>
          <w:szCs w:val="24"/>
          <w:lang w:eastAsia="pl-PL"/>
        </w:rPr>
        <w:t>4</w:t>
      </w:r>
      <w:r w:rsidRPr="00D512F8">
        <w:rPr>
          <w:rFonts w:ascii="Times New Roman" w:eastAsia="Times New Roman" w:hAnsi="Times New Roman" w:cs="Times New Roman"/>
          <w:sz w:val="24"/>
          <w:szCs w:val="24"/>
          <w:lang w:eastAsia="pl-PL"/>
        </w:rPr>
        <w:t>)</w:t>
      </w:r>
      <w:r w:rsidRPr="00B958CB">
        <w:rPr>
          <w:rFonts w:ascii="Times New Roman" w:eastAsia="Times New Roman" w:hAnsi="Times New Roman" w:cs="Times New Roman"/>
          <w:sz w:val="24"/>
          <w:szCs w:val="24"/>
          <w:lang w:eastAsia="pl-PL"/>
        </w:rPr>
        <w:t xml:space="preserve"> możliwa jest również, powiązana ze zmianą sposobu, zakresu świadczenia lub przepisów prawa, odpowiednia zmiana rozliczania lub zmiany wysokości wynagrodzenia.</w:t>
      </w:r>
    </w:p>
    <w:p w14:paraId="56EBF1E4" w14:textId="6BCE7A70" w:rsidR="00B958CB"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Wszystkie powyższe postanowienia w </w:t>
      </w:r>
      <w:r w:rsidRPr="00D512F8">
        <w:rPr>
          <w:rFonts w:ascii="Times New Roman" w:eastAsia="Times New Roman" w:hAnsi="Times New Roman" w:cs="Times New Roman"/>
          <w:sz w:val="24"/>
          <w:szCs w:val="24"/>
          <w:lang w:eastAsia="pl-PL"/>
        </w:rPr>
        <w:t>ust. 1 pkt 1), 2) 3)</w:t>
      </w:r>
      <w:r w:rsidRPr="00B958CB">
        <w:rPr>
          <w:rFonts w:ascii="Times New Roman" w:eastAsia="Times New Roman" w:hAnsi="Times New Roman" w:cs="Times New Roman"/>
          <w:sz w:val="24"/>
          <w:szCs w:val="24"/>
          <w:lang w:eastAsia="pl-PL"/>
        </w:rPr>
        <w:t xml:space="preserve"> </w:t>
      </w:r>
      <w:r w:rsidR="00D512F8">
        <w:rPr>
          <w:rFonts w:ascii="Times New Roman" w:eastAsia="Times New Roman" w:hAnsi="Times New Roman" w:cs="Times New Roman"/>
          <w:sz w:val="24"/>
          <w:szCs w:val="24"/>
          <w:lang w:eastAsia="pl-PL"/>
        </w:rPr>
        <w:t xml:space="preserve">i 4) </w:t>
      </w:r>
      <w:r w:rsidRPr="00B958CB">
        <w:rPr>
          <w:rFonts w:ascii="Times New Roman" w:eastAsia="Times New Roman" w:hAnsi="Times New Roman" w:cs="Times New Roman"/>
          <w:sz w:val="24"/>
          <w:szCs w:val="24"/>
          <w:lang w:eastAsia="pl-PL"/>
        </w:rPr>
        <w:t>stanowią katalog zmian, na które Zamawiający może wyrazić zgodę. Nie stanowią jednocześnie zobowiązania do wyrażenia takiej zgody.</w:t>
      </w:r>
    </w:p>
    <w:p w14:paraId="34AB8F0C" w14:textId="77777777" w:rsidR="00B958CB"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Zamawiający przewiduje również możliwość dokonywania nieistotnych zmian postanowień umowy, które nie dotyczą treści oferty, na podstawie której dokonano wyboru Wykonawcy.</w:t>
      </w:r>
    </w:p>
    <w:p w14:paraId="349B8352" w14:textId="77777777" w:rsidR="00B958CB"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Nie stanowi zmiany umowy:</w:t>
      </w:r>
    </w:p>
    <w:p w14:paraId="6503B695" w14:textId="77777777" w:rsidR="00D512F8" w:rsidRDefault="00B958CB" w:rsidP="00D512F8">
      <w:pPr>
        <w:spacing w:line="240" w:lineRule="auto"/>
        <w:ind w:left="709" w:hanging="294"/>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1) zmiana danych związanych z obsługą administracyjno-organizacyjną umowy (np. zmiana nr rachunku bankowego);</w:t>
      </w:r>
    </w:p>
    <w:p w14:paraId="07D6B4D9" w14:textId="7F25B7A8" w:rsidR="00B958CB" w:rsidRPr="00B958CB" w:rsidRDefault="00B958CB" w:rsidP="00D512F8">
      <w:pPr>
        <w:spacing w:line="240" w:lineRule="auto"/>
        <w:ind w:left="709" w:hanging="294"/>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2) zmiana danych teleadresowych.</w:t>
      </w:r>
    </w:p>
    <w:p w14:paraId="4D2DAA77" w14:textId="77777777" w:rsid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Strona występująca o zmianę postanowień zawartej umowy zobowiązana jest do udokumentowania zaistnienia okoliczności, o których mowa w ust. 1. Wniosek o zmianę postanowień umowy musi być wyrażony na piśmie.</w:t>
      </w:r>
    </w:p>
    <w:p w14:paraId="15924DB7" w14:textId="1C1E303F" w:rsidR="00EF3937" w:rsidRPr="00B958CB" w:rsidRDefault="00B958CB" w:rsidP="00CB66EB">
      <w:pPr>
        <w:numPr>
          <w:ilvl w:val="0"/>
          <w:numId w:val="46"/>
        </w:numPr>
        <w:spacing w:line="240" w:lineRule="auto"/>
        <w:contextualSpacing/>
        <w:jc w:val="both"/>
        <w:rPr>
          <w:rFonts w:ascii="Times New Roman" w:eastAsia="Times New Roman" w:hAnsi="Times New Roman" w:cs="Times New Roman"/>
          <w:sz w:val="24"/>
          <w:szCs w:val="24"/>
          <w:lang w:eastAsia="pl-PL"/>
        </w:rPr>
      </w:pPr>
      <w:r w:rsidRPr="00B958CB">
        <w:rPr>
          <w:rFonts w:ascii="Times New Roman" w:hAnsi="Times New Roman" w:cs="Times New Roman"/>
          <w:sz w:val="24"/>
          <w:szCs w:val="24"/>
        </w:rPr>
        <w:t>Zmiana umowy może nastąpić wyłącznie w formie pisemnego aneksu pod rygorem nieważności.</w:t>
      </w:r>
      <w:bookmarkEnd w:id="32"/>
    </w:p>
    <w:p w14:paraId="53B7396F" w14:textId="77777777" w:rsidR="00EF3937" w:rsidRPr="00EF3937" w:rsidRDefault="00EF3937" w:rsidP="00EF3937">
      <w:pPr>
        <w:pStyle w:val="Tekstprzypisudolnego"/>
        <w:jc w:val="center"/>
        <w:rPr>
          <w:b/>
          <w:bCs/>
          <w:sz w:val="24"/>
          <w:szCs w:val="24"/>
        </w:rPr>
      </w:pPr>
      <w:r w:rsidRPr="00EF3937">
        <w:rPr>
          <w:b/>
          <w:bCs/>
          <w:sz w:val="24"/>
          <w:szCs w:val="24"/>
        </w:rPr>
        <w:t>§ 15</w:t>
      </w:r>
    </w:p>
    <w:p w14:paraId="3723301D" w14:textId="77777777" w:rsidR="00EF3937" w:rsidRPr="00EF3937" w:rsidRDefault="00EF3937" w:rsidP="00EF3937">
      <w:pPr>
        <w:pStyle w:val="Tekstprzypisudolnego"/>
        <w:jc w:val="center"/>
        <w:rPr>
          <w:b/>
          <w:bCs/>
          <w:sz w:val="24"/>
          <w:szCs w:val="24"/>
        </w:rPr>
      </w:pPr>
      <w:r w:rsidRPr="00EF3937">
        <w:rPr>
          <w:b/>
          <w:bCs/>
          <w:sz w:val="24"/>
          <w:szCs w:val="24"/>
        </w:rPr>
        <w:t>Postanowienia końcowe</w:t>
      </w:r>
    </w:p>
    <w:p w14:paraId="5BF9ABBD" w14:textId="77777777" w:rsidR="00EF3937" w:rsidRPr="00EF3937" w:rsidRDefault="00EF3937" w:rsidP="00EF3937">
      <w:pPr>
        <w:pStyle w:val="Tekstprzypisudolnego"/>
        <w:jc w:val="center"/>
        <w:rPr>
          <w:b/>
          <w:bCs/>
          <w:sz w:val="24"/>
          <w:szCs w:val="24"/>
        </w:rPr>
      </w:pPr>
    </w:p>
    <w:p w14:paraId="3BA388DF" w14:textId="77777777" w:rsidR="00B958CB" w:rsidRPr="00B958CB" w:rsidRDefault="00B958CB" w:rsidP="00CB66EB">
      <w:pPr>
        <w:numPr>
          <w:ilvl w:val="0"/>
          <w:numId w:val="36"/>
        </w:num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Zmiany niniejszej umowy wymagają zgody obu stron wyrażonej w formie pisemnej w postaci aneksu do umowy pod rygorem nieważności.</w:t>
      </w:r>
    </w:p>
    <w:p w14:paraId="0BC6A570" w14:textId="77777777" w:rsidR="00B958CB" w:rsidRPr="00B958CB" w:rsidRDefault="00B958CB" w:rsidP="00CB66EB">
      <w:pPr>
        <w:numPr>
          <w:ilvl w:val="0"/>
          <w:numId w:val="36"/>
        </w:num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 sprawach nie uregulowanych niniejszą umową mają zastosowanie przepisy Kodeksu cywilnego oraz ustawy Prawo zamówień publicznych i Prawo budowlane.</w:t>
      </w:r>
    </w:p>
    <w:p w14:paraId="5EC565AB" w14:textId="77777777" w:rsidR="00B958CB" w:rsidRPr="00B958CB" w:rsidRDefault="00B958CB" w:rsidP="00CB66EB">
      <w:pPr>
        <w:numPr>
          <w:ilvl w:val="0"/>
          <w:numId w:val="36"/>
        </w:num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Spory mogące wyniknąć na tle niniejszej umowy, strony poddają rozstrzygnięciu przez sąd właściwy rzeczowo i miejscowo dla siedziby Zamawiającego.</w:t>
      </w:r>
    </w:p>
    <w:p w14:paraId="55DA42DC" w14:textId="77777777" w:rsidR="00B958CB" w:rsidRPr="00B958CB" w:rsidRDefault="00B958CB" w:rsidP="00CB66EB">
      <w:pPr>
        <w:numPr>
          <w:ilvl w:val="0"/>
          <w:numId w:val="36"/>
        </w:numPr>
        <w:spacing w:after="0" w:line="240" w:lineRule="auto"/>
        <w:ind w:left="426" w:hanging="426"/>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Umowę sporządzono w trzech jednobrzmiących egzemplarzach, dwa dla Zamawiającego i jeden dla Wykonawcy.</w:t>
      </w:r>
    </w:p>
    <w:p w14:paraId="3143E7C9" w14:textId="77777777" w:rsidR="00B958CB" w:rsidRPr="00B958CB" w:rsidRDefault="00B958CB" w:rsidP="00B958CB">
      <w:pPr>
        <w:spacing w:after="0" w:line="240" w:lineRule="auto"/>
        <w:ind w:left="426"/>
        <w:jc w:val="both"/>
        <w:rPr>
          <w:rFonts w:ascii="Times New Roman" w:eastAsia="Times New Roman" w:hAnsi="Times New Roman" w:cs="Times New Roman"/>
          <w:sz w:val="24"/>
          <w:szCs w:val="24"/>
          <w:lang w:eastAsia="pl-PL"/>
        </w:rPr>
      </w:pPr>
    </w:p>
    <w:p w14:paraId="151FD926" w14:textId="77777777" w:rsidR="00B958CB" w:rsidRPr="00B958CB" w:rsidRDefault="00B958CB" w:rsidP="00B958CB">
      <w:pPr>
        <w:spacing w:after="0" w:line="240" w:lineRule="auto"/>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Integralną częścią umowy są:</w:t>
      </w:r>
    </w:p>
    <w:p w14:paraId="01DA3317" w14:textId="77777777" w:rsidR="00B958CB" w:rsidRPr="00B958CB" w:rsidRDefault="00B958CB" w:rsidP="00CB66EB">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Specyfikacja Istotnych Warunków Zamówienia nr GKM.IV.272.2.2018 - załącznik nr 1</w:t>
      </w:r>
    </w:p>
    <w:p w14:paraId="2AE6BA3F" w14:textId="77777777" w:rsidR="00B958CB" w:rsidRPr="00B958CB" w:rsidRDefault="00B958CB" w:rsidP="00CB66EB">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Dokumentacja projektowa – załącznik nr 2</w:t>
      </w:r>
    </w:p>
    <w:p w14:paraId="7083C1E7" w14:textId="77777777" w:rsidR="00B958CB" w:rsidRPr="00B958CB" w:rsidRDefault="00B958CB" w:rsidP="00CB66EB">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proofErr w:type="spellStart"/>
      <w:r w:rsidRPr="00B958CB">
        <w:rPr>
          <w:rFonts w:ascii="Times New Roman" w:eastAsia="Times New Roman" w:hAnsi="Times New Roman" w:cs="Times New Roman"/>
          <w:sz w:val="24"/>
          <w:szCs w:val="24"/>
          <w:lang w:eastAsia="pl-PL"/>
        </w:rPr>
        <w:t>STWiORB</w:t>
      </w:r>
      <w:proofErr w:type="spellEnd"/>
      <w:r w:rsidRPr="00B958CB">
        <w:rPr>
          <w:rFonts w:ascii="Times New Roman" w:eastAsia="Times New Roman" w:hAnsi="Times New Roman" w:cs="Times New Roman"/>
          <w:sz w:val="24"/>
          <w:szCs w:val="24"/>
          <w:lang w:eastAsia="pl-PL"/>
        </w:rPr>
        <w:t xml:space="preserve"> – załącznik nr 3</w:t>
      </w:r>
    </w:p>
    <w:p w14:paraId="0D44932A" w14:textId="77777777" w:rsidR="005A66E6" w:rsidRDefault="00B958CB" w:rsidP="005A66E6">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Przedmiar robót – załącznik nr 4</w:t>
      </w:r>
    </w:p>
    <w:p w14:paraId="5AB55193" w14:textId="77777777" w:rsidR="005A66E6" w:rsidRDefault="005A66E6" w:rsidP="005A66E6">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5A66E6">
        <w:rPr>
          <w:rFonts w:ascii="Times New Roman" w:eastAsia="Times New Roman" w:hAnsi="Times New Roman" w:cs="Times New Roman"/>
          <w:sz w:val="24"/>
          <w:szCs w:val="24"/>
          <w:lang w:eastAsia="pl-PL"/>
        </w:rPr>
        <w:t xml:space="preserve">Harmonogram robót </w:t>
      </w:r>
      <w:r>
        <w:rPr>
          <w:rFonts w:ascii="Times New Roman" w:eastAsia="Times New Roman" w:hAnsi="Times New Roman" w:cs="Times New Roman"/>
          <w:sz w:val="24"/>
          <w:szCs w:val="24"/>
          <w:lang w:eastAsia="pl-PL"/>
        </w:rPr>
        <w:t>- z</w:t>
      </w:r>
      <w:r w:rsidRPr="005A66E6">
        <w:rPr>
          <w:rFonts w:ascii="Times New Roman" w:eastAsia="Times New Roman" w:hAnsi="Times New Roman" w:cs="Times New Roman"/>
          <w:sz w:val="24"/>
          <w:szCs w:val="24"/>
          <w:lang w:eastAsia="pl-PL"/>
        </w:rPr>
        <w:t>ałącznik nr 5</w:t>
      </w:r>
    </w:p>
    <w:p w14:paraId="543B8EF2" w14:textId="00A075F5" w:rsidR="00B958CB" w:rsidRPr="005A66E6" w:rsidRDefault="00B958CB" w:rsidP="005A66E6">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5A66E6">
        <w:rPr>
          <w:rFonts w:ascii="Times New Roman" w:eastAsia="Times New Roman" w:hAnsi="Times New Roman" w:cs="Times New Roman"/>
          <w:sz w:val="24"/>
          <w:szCs w:val="24"/>
          <w:lang w:eastAsia="pl-PL"/>
        </w:rPr>
        <w:t xml:space="preserve">Oferta Wykonawcy z kosztorysami – załącznik nr </w:t>
      </w:r>
      <w:r w:rsidR="005A66E6">
        <w:rPr>
          <w:rFonts w:ascii="Times New Roman" w:eastAsia="Times New Roman" w:hAnsi="Times New Roman" w:cs="Times New Roman"/>
          <w:sz w:val="24"/>
          <w:szCs w:val="24"/>
          <w:lang w:eastAsia="pl-PL"/>
        </w:rPr>
        <w:t>6</w:t>
      </w:r>
    </w:p>
    <w:p w14:paraId="0BE7C298" w14:textId="692B2782" w:rsidR="00B958CB" w:rsidRPr="00B958CB" w:rsidRDefault="00B958CB" w:rsidP="00CB66EB">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Oświadczenie podwykonawcy- załącznik nr </w:t>
      </w:r>
      <w:r w:rsidR="005A66E6">
        <w:rPr>
          <w:rFonts w:ascii="Times New Roman" w:eastAsia="Times New Roman" w:hAnsi="Times New Roman" w:cs="Times New Roman"/>
          <w:sz w:val="24"/>
          <w:szCs w:val="24"/>
          <w:lang w:eastAsia="pl-PL"/>
        </w:rPr>
        <w:t>7</w:t>
      </w:r>
    </w:p>
    <w:p w14:paraId="5520EB2D" w14:textId="18878EA2" w:rsidR="00B958CB" w:rsidRPr="00B958CB" w:rsidRDefault="00B958CB" w:rsidP="00CB66EB">
      <w:pPr>
        <w:numPr>
          <w:ilvl w:val="0"/>
          <w:numId w:val="34"/>
        </w:numPr>
        <w:tabs>
          <w:tab w:val="clear" w:pos="720"/>
          <w:tab w:val="num" w:pos="284"/>
        </w:tabs>
        <w:spacing w:after="0" w:line="240" w:lineRule="auto"/>
        <w:ind w:hanging="720"/>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Wzór karty gwarancyjnej- załącznik nr </w:t>
      </w:r>
      <w:r w:rsidR="005A66E6">
        <w:rPr>
          <w:rFonts w:ascii="Times New Roman" w:eastAsia="Times New Roman" w:hAnsi="Times New Roman" w:cs="Times New Roman"/>
          <w:sz w:val="24"/>
          <w:szCs w:val="24"/>
          <w:lang w:eastAsia="pl-PL"/>
        </w:rPr>
        <w:t>8</w:t>
      </w:r>
    </w:p>
    <w:p w14:paraId="6AEB12C2" w14:textId="77777777" w:rsidR="00B958CB" w:rsidRPr="00B958CB" w:rsidRDefault="00B958CB" w:rsidP="00B958CB">
      <w:pPr>
        <w:spacing w:after="0" w:line="240" w:lineRule="auto"/>
        <w:rPr>
          <w:rFonts w:ascii="Times New Roman" w:eastAsia="Times New Roman" w:hAnsi="Times New Roman" w:cs="Times New Roman"/>
          <w:sz w:val="24"/>
          <w:szCs w:val="24"/>
          <w:lang w:eastAsia="pl-PL"/>
        </w:rPr>
      </w:pPr>
    </w:p>
    <w:p w14:paraId="573B8E84" w14:textId="77777777" w:rsidR="00B958CB" w:rsidRPr="00B958CB" w:rsidRDefault="00B958CB" w:rsidP="00B958CB">
      <w:pPr>
        <w:spacing w:after="0" w:line="240" w:lineRule="auto"/>
        <w:rPr>
          <w:rFonts w:ascii="Times New Roman" w:eastAsia="Times New Roman" w:hAnsi="Times New Roman" w:cs="Times New Roman"/>
          <w:sz w:val="24"/>
          <w:szCs w:val="24"/>
          <w:lang w:eastAsia="pl-PL"/>
        </w:rPr>
      </w:pPr>
    </w:p>
    <w:p w14:paraId="22D7497A" w14:textId="77777777" w:rsidR="00B958CB" w:rsidRPr="00B958CB" w:rsidRDefault="00B958CB" w:rsidP="00B958CB">
      <w:pPr>
        <w:spacing w:after="0" w:line="240" w:lineRule="auto"/>
        <w:rPr>
          <w:rFonts w:ascii="Times New Roman" w:eastAsia="Times New Roman" w:hAnsi="Times New Roman" w:cs="Times New Roman"/>
          <w:sz w:val="24"/>
          <w:szCs w:val="24"/>
          <w:lang w:eastAsia="pl-PL"/>
        </w:rPr>
      </w:pPr>
    </w:p>
    <w:p w14:paraId="382A99E6" w14:textId="77777777" w:rsidR="00B958CB" w:rsidRPr="00B958CB" w:rsidRDefault="00B958CB" w:rsidP="00B958CB">
      <w:pPr>
        <w:spacing w:after="0" w:line="240" w:lineRule="auto"/>
        <w:ind w:left="720"/>
        <w:rPr>
          <w:rFonts w:ascii="Times New Roman" w:eastAsia="Times New Roman" w:hAnsi="Times New Roman" w:cs="Times New Roman"/>
          <w:sz w:val="24"/>
          <w:szCs w:val="24"/>
          <w:lang w:eastAsia="pl-PL"/>
        </w:rPr>
      </w:pPr>
    </w:p>
    <w:p w14:paraId="555ED875"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
          <w:bCs/>
          <w:sz w:val="24"/>
          <w:szCs w:val="24"/>
          <w:lang w:eastAsia="pl-PL"/>
        </w:rPr>
      </w:pPr>
      <w:r w:rsidRPr="00B958CB">
        <w:rPr>
          <w:rFonts w:ascii="Times New Roman" w:eastAsia="Times New Roman" w:hAnsi="Times New Roman" w:cs="Times New Roman"/>
          <w:b/>
          <w:bCs/>
          <w:sz w:val="24"/>
          <w:szCs w:val="24"/>
          <w:lang w:eastAsia="pl-PL"/>
        </w:rPr>
        <w:t xml:space="preserve">ZAMAWIAJĄCY   :                    </w:t>
      </w:r>
      <w:r w:rsidRPr="00B958CB">
        <w:rPr>
          <w:rFonts w:ascii="Times New Roman" w:eastAsia="Times New Roman" w:hAnsi="Times New Roman" w:cs="Times New Roman"/>
          <w:b/>
          <w:bCs/>
          <w:sz w:val="24"/>
          <w:szCs w:val="24"/>
          <w:lang w:eastAsia="pl-PL"/>
        </w:rPr>
        <w:tab/>
      </w:r>
      <w:r w:rsidRPr="00B958CB">
        <w:rPr>
          <w:rFonts w:ascii="Times New Roman" w:eastAsia="Times New Roman" w:hAnsi="Times New Roman" w:cs="Times New Roman"/>
          <w:b/>
          <w:bCs/>
          <w:sz w:val="24"/>
          <w:szCs w:val="24"/>
          <w:lang w:eastAsia="pl-PL"/>
        </w:rPr>
        <w:tab/>
      </w:r>
      <w:r w:rsidRPr="00B958CB">
        <w:rPr>
          <w:rFonts w:ascii="Times New Roman" w:eastAsia="Times New Roman" w:hAnsi="Times New Roman" w:cs="Times New Roman"/>
          <w:b/>
          <w:bCs/>
          <w:sz w:val="24"/>
          <w:szCs w:val="24"/>
          <w:lang w:eastAsia="pl-PL"/>
        </w:rPr>
        <w:tab/>
        <w:t xml:space="preserve">                         WYKONAWCA:</w:t>
      </w:r>
    </w:p>
    <w:p w14:paraId="32A2DA6B"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
          <w:bCs/>
          <w:sz w:val="24"/>
          <w:szCs w:val="24"/>
          <w:lang w:eastAsia="pl-PL"/>
        </w:rPr>
      </w:pPr>
    </w:p>
    <w:p w14:paraId="2CA21383"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
          <w:bCs/>
          <w:sz w:val="24"/>
          <w:szCs w:val="24"/>
          <w:lang w:eastAsia="pl-PL"/>
        </w:rPr>
      </w:pPr>
    </w:p>
    <w:p w14:paraId="60D35DDB"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r w:rsidRPr="00B958CB">
        <w:rPr>
          <w:rFonts w:ascii="Times New Roman" w:eastAsia="Times New Roman" w:hAnsi="Times New Roman" w:cs="Times New Roman"/>
          <w:bCs/>
          <w:sz w:val="24"/>
          <w:szCs w:val="24"/>
          <w:lang w:eastAsia="pl-PL"/>
        </w:rPr>
        <w:t>1.......................................</w:t>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t>1..............................</w:t>
      </w:r>
    </w:p>
    <w:p w14:paraId="27C48F86"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p>
    <w:p w14:paraId="3AC2CFE9"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p>
    <w:p w14:paraId="5EAEFB61"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r w:rsidRPr="00B958CB">
        <w:rPr>
          <w:rFonts w:ascii="Times New Roman" w:eastAsia="Times New Roman" w:hAnsi="Times New Roman" w:cs="Times New Roman"/>
          <w:bCs/>
          <w:sz w:val="24"/>
          <w:szCs w:val="24"/>
          <w:lang w:eastAsia="pl-PL"/>
        </w:rPr>
        <w:t>2....................................</w:t>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r>
      <w:r w:rsidRPr="00B958CB">
        <w:rPr>
          <w:rFonts w:ascii="Times New Roman" w:eastAsia="Times New Roman" w:hAnsi="Times New Roman" w:cs="Times New Roman"/>
          <w:bCs/>
          <w:sz w:val="24"/>
          <w:szCs w:val="24"/>
          <w:lang w:eastAsia="pl-PL"/>
        </w:rPr>
        <w:tab/>
        <w:t>2.............................</w:t>
      </w:r>
    </w:p>
    <w:p w14:paraId="79EE9AFE"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p>
    <w:p w14:paraId="51BCEB8C"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p>
    <w:p w14:paraId="57A53BA4" w14:textId="77777777" w:rsidR="00B958CB" w:rsidRPr="00B958CB" w:rsidRDefault="00B958CB" w:rsidP="00B958CB">
      <w:pPr>
        <w:tabs>
          <w:tab w:val="left" w:pos="-3119"/>
        </w:tabs>
        <w:spacing w:after="0" w:line="240" w:lineRule="auto"/>
        <w:jc w:val="both"/>
        <w:rPr>
          <w:rFonts w:ascii="Times New Roman" w:eastAsia="Times New Roman" w:hAnsi="Times New Roman" w:cs="Times New Roman"/>
          <w:bCs/>
          <w:sz w:val="24"/>
          <w:szCs w:val="24"/>
          <w:lang w:eastAsia="pl-PL"/>
        </w:rPr>
      </w:pPr>
    </w:p>
    <w:p w14:paraId="79F727B4" w14:textId="77777777" w:rsidR="00B958CB" w:rsidRDefault="00B958CB" w:rsidP="00B958CB">
      <w:pPr>
        <w:jc w:val="right"/>
        <w:rPr>
          <w:rFonts w:ascii="Times New Roman" w:hAnsi="Times New Roman" w:cs="Times New Roman"/>
          <w:sz w:val="24"/>
          <w:szCs w:val="24"/>
        </w:rPr>
      </w:pPr>
    </w:p>
    <w:p w14:paraId="5A23E675" w14:textId="77777777" w:rsidR="003323FF" w:rsidRDefault="003323FF" w:rsidP="00B958CB">
      <w:pPr>
        <w:jc w:val="right"/>
        <w:rPr>
          <w:rFonts w:ascii="Times New Roman" w:hAnsi="Times New Roman" w:cs="Times New Roman"/>
          <w:sz w:val="24"/>
          <w:szCs w:val="24"/>
        </w:rPr>
      </w:pPr>
    </w:p>
    <w:p w14:paraId="78EDDDFD" w14:textId="6288E0F6" w:rsidR="00B958CB" w:rsidRPr="00B958CB" w:rsidRDefault="00B958CB" w:rsidP="00B958CB">
      <w:pPr>
        <w:jc w:val="right"/>
        <w:rPr>
          <w:rFonts w:ascii="Times New Roman" w:hAnsi="Times New Roman" w:cs="Times New Roman"/>
          <w:sz w:val="24"/>
          <w:szCs w:val="24"/>
        </w:rPr>
      </w:pPr>
      <w:r w:rsidRPr="00B958CB">
        <w:rPr>
          <w:rFonts w:ascii="Times New Roman" w:hAnsi="Times New Roman" w:cs="Times New Roman"/>
          <w:sz w:val="24"/>
          <w:szCs w:val="24"/>
        </w:rPr>
        <w:t xml:space="preserve">Załącznik nr </w:t>
      </w:r>
      <w:r w:rsidR="005A66E6">
        <w:rPr>
          <w:rFonts w:ascii="Times New Roman" w:hAnsi="Times New Roman" w:cs="Times New Roman"/>
          <w:sz w:val="24"/>
          <w:szCs w:val="24"/>
        </w:rPr>
        <w:t>7</w:t>
      </w:r>
      <w:r w:rsidRPr="00B958CB">
        <w:rPr>
          <w:rFonts w:ascii="Times New Roman" w:hAnsi="Times New Roman" w:cs="Times New Roman"/>
          <w:sz w:val="24"/>
          <w:szCs w:val="24"/>
        </w:rPr>
        <w:t xml:space="preserve"> do umowy</w:t>
      </w:r>
    </w:p>
    <w:tbl>
      <w:tblPr>
        <w:tblW w:w="0" w:type="auto"/>
        <w:tblLook w:val="04A0" w:firstRow="1" w:lastRow="0" w:firstColumn="1" w:lastColumn="0" w:noHBand="0" w:noVBand="1"/>
      </w:tblPr>
      <w:tblGrid>
        <w:gridCol w:w="3256"/>
        <w:gridCol w:w="5806"/>
      </w:tblGrid>
      <w:tr w:rsidR="00B958CB" w:rsidRPr="00B958CB" w14:paraId="6A86C3EB" w14:textId="77777777" w:rsidTr="00100D32">
        <w:tc>
          <w:tcPr>
            <w:tcW w:w="3256" w:type="dxa"/>
            <w:shd w:val="clear" w:color="auto" w:fill="auto"/>
          </w:tcPr>
          <w:p w14:paraId="586A23D3" w14:textId="77777777" w:rsidR="00B958CB" w:rsidRPr="00B958CB" w:rsidRDefault="00B958CB" w:rsidP="00B958CB">
            <w:pPr>
              <w:spacing w:line="360" w:lineRule="auto"/>
              <w:jc w:val="center"/>
              <w:rPr>
                <w:rFonts w:ascii="Times New Roman" w:hAnsi="Times New Roman" w:cs="Times New Roman"/>
                <w:sz w:val="24"/>
                <w:szCs w:val="24"/>
              </w:rPr>
            </w:pPr>
            <w:r w:rsidRPr="00B958CB">
              <w:rPr>
                <w:rFonts w:ascii="Times New Roman" w:hAnsi="Times New Roman" w:cs="Times New Roman"/>
                <w:sz w:val="24"/>
                <w:szCs w:val="24"/>
              </w:rPr>
              <w:t>………………………………</w:t>
            </w:r>
          </w:p>
          <w:p w14:paraId="7AED4BA9" w14:textId="77777777" w:rsidR="00B958CB" w:rsidRPr="00B958CB" w:rsidRDefault="00B958CB" w:rsidP="00B958CB">
            <w:pPr>
              <w:spacing w:line="360" w:lineRule="auto"/>
              <w:jc w:val="center"/>
              <w:rPr>
                <w:rFonts w:ascii="Times New Roman" w:hAnsi="Times New Roman" w:cs="Times New Roman"/>
                <w:sz w:val="24"/>
                <w:szCs w:val="24"/>
              </w:rPr>
            </w:pPr>
            <w:r w:rsidRPr="00B958CB">
              <w:rPr>
                <w:rFonts w:ascii="Times New Roman" w:hAnsi="Times New Roman" w:cs="Times New Roman"/>
                <w:sz w:val="24"/>
                <w:szCs w:val="24"/>
              </w:rPr>
              <w:t>………………………………</w:t>
            </w:r>
          </w:p>
          <w:p w14:paraId="7C7C95D1" w14:textId="77777777" w:rsidR="00B958CB" w:rsidRPr="00B958CB" w:rsidRDefault="00B958CB" w:rsidP="00B958CB">
            <w:pPr>
              <w:spacing w:line="360" w:lineRule="auto"/>
              <w:jc w:val="center"/>
              <w:rPr>
                <w:rFonts w:ascii="Times New Roman" w:hAnsi="Times New Roman" w:cs="Times New Roman"/>
                <w:sz w:val="24"/>
                <w:szCs w:val="24"/>
              </w:rPr>
            </w:pPr>
            <w:r w:rsidRPr="00B958CB">
              <w:rPr>
                <w:rFonts w:ascii="Times New Roman" w:hAnsi="Times New Roman" w:cs="Times New Roman"/>
                <w:sz w:val="24"/>
                <w:szCs w:val="24"/>
              </w:rPr>
              <w:t>………………………………</w:t>
            </w:r>
          </w:p>
          <w:p w14:paraId="528C63D8" w14:textId="77777777" w:rsidR="00B958CB" w:rsidRPr="00B958CB" w:rsidRDefault="00B958CB" w:rsidP="00B958CB">
            <w:pPr>
              <w:jc w:val="center"/>
              <w:rPr>
                <w:rFonts w:ascii="Times New Roman" w:hAnsi="Times New Roman" w:cs="Times New Roman"/>
                <w:i/>
                <w:sz w:val="24"/>
                <w:szCs w:val="24"/>
              </w:rPr>
            </w:pPr>
            <w:r w:rsidRPr="00B958CB">
              <w:rPr>
                <w:rFonts w:ascii="Times New Roman" w:hAnsi="Times New Roman" w:cs="Times New Roman"/>
                <w:i/>
                <w:sz w:val="24"/>
                <w:szCs w:val="24"/>
              </w:rPr>
              <w:t>(podwykonawca)</w:t>
            </w:r>
          </w:p>
        </w:tc>
        <w:tc>
          <w:tcPr>
            <w:tcW w:w="5806" w:type="dxa"/>
            <w:shd w:val="clear" w:color="auto" w:fill="auto"/>
          </w:tcPr>
          <w:p w14:paraId="6EDF251D" w14:textId="77777777" w:rsidR="00B958CB" w:rsidRPr="00B958CB" w:rsidRDefault="00B958CB" w:rsidP="00B958CB">
            <w:pPr>
              <w:jc w:val="right"/>
              <w:rPr>
                <w:rFonts w:ascii="Times New Roman" w:hAnsi="Times New Roman" w:cs="Times New Roman"/>
                <w:sz w:val="24"/>
                <w:szCs w:val="24"/>
              </w:rPr>
            </w:pPr>
            <w:r w:rsidRPr="00B958CB">
              <w:rPr>
                <w:rFonts w:ascii="Times New Roman" w:hAnsi="Times New Roman" w:cs="Times New Roman"/>
                <w:sz w:val="24"/>
                <w:szCs w:val="24"/>
              </w:rPr>
              <w:t>………………………, dnia ……………… r.</w:t>
            </w:r>
          </w:p>
          <w:p w14:paraId="019FCCF7" w14:textId="77777777" w:rsidR="00B958CB" w:rsidRPr="00B958CB" w:rsidRDefault="00B958CB" w:rsidP="00B958CB">
            <w:pPr>
              <w:tabs>
                <w:tab w:val="center" w:pos="2466"/>
                <w:tab w:val="center" w:pos="4569"/>
              </w:tabs>
              <w:rPr>
                <w:rFonts w:ascii="Times New Roman" w:hAnsi="Times New Roman" w:cs="Times New Roman"/>
                <w:i/>
                <w:sz w:val="24"/>
                <w:szCs w:val="24"/>
              </w:rPr>
            </w:pPr>
            <w:r w:rsidRPr="00B958CB">
              <w:rPr>
                <w:rFonts w:ascii="Times New Roman" w:hAnsi="Times New Roman" w:cs="Times New Roman"/>
                <w:i/>
                <w:sz w:val="24"/>
                <w:szCs w:val="24"/>
              </w:rPr>
              <w:tab/>
              <w:t>(miejscowość)</w:t>
            </w:r>
            <w:r w:rsidRPr="00B958CB">
              <w:rPr>
                <w:rFonts w:ascii="Times New Roman" w:hAnsi="Times New Roman" w:cs="Times New Roman"/>
                <w:i/>
                <w:sz w:val="24"/>
                <w:szCs w:val="24"/>
              </w:rPr>
              <w:tab/>
              <w:t>(data)</w:t>
            </w:r>
          </w:p>
        </w:tc>
      </w:tr>
    </w:tbl>
    <w:p w14:paraId="4F17044F" w14:textId="77777777" w:rsidR="00B958CB" w:rsidRPr="00B958CB" w:rsidRDefault="00B958CB" w:rsidP="00B958CB">
      <w:pPr>
        <w:jc w:val="center"/>
        <w:rPr>
          <w:rFonts w:ascii="Times New Roman" w:hAnsi="Times New Roman" w:cs="Times New Roman"/>
          <w:sz w:val="24"/>
          <w:szCs w:val="24"/>
        </w:rPr>
      </w:pPr>
    </w:p>
    <w:p w14:paraId="410D2C42"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b/>
          <w:sz w:val="24"/>
          <w:szCs w:val="24"/>
        </w:rPr>
        <w:t>OŚWIADCZENIE PODWYKONAWCY/DALSZEGO PODWYKONAWCY/DOSTAWCY</w:t>
      </w:r>
    </w:p>
    <w:p w14:paraId="3167A67C" w14:textId="77777777" w:rsidR="00B958CB" w:rsidRPr="00B958CB" w:rsidRDefault="00B958CB" w:rsidP="00B958CB">
      <w:pPr>
        <w:tabs>
          <w:tab w:val="right" w:leader="dot" w:pos="8504"/>
        </w:tabs>
        <w:spacing w:after="40"/>
        <w:rPr>
          <w:rFonts w:ascii="Times New Roman" w:hAnsi="Times New Roman" w:cs="Times New Roman"/>
          <w:sz w:val="24"/>
          <w:szCs w:val="24"/>
        </w:rPr>
      </w:pPr>
      <w:r w:rsidRPr="00B958CB">
        <w:rPr>
          <w:rFonts w:ascii="Times New Roman" w:hAnsi="Times New Roman" w:cs="Times New Roman"/>
          <w:sz w:val="24"/>
          <w:szCs w:val="24"/>
        </w:rPr>
        <w:t>Reprezentując</w:t>
      </w:r>
      <w:r w:rsidRPr="00B958CB">
        <w:rPr>
          <w:rFonts w:ascii="Times New Roman" w:hAnsi="Times New Roman" w:cs="Times New Roman"/>
          <w:sz w:val="24"/>
          <w:szCs w:val="24"/>
        </w:rPr>
        <w:tab/>
      </w:r>
    </w:p>
    <w:p w14:paraId="706AB9F6" w14:textId="77777777" w:rsidR="00B958CB" w:rsidRPr="00B958CB" w:rsidRDefault="00B958CB" w:rsidP="00B958CB">
      <w:pPr>
        <w:tabs>
          <w:tab w:val="center" w:pos="4962"/>
          <w:tab w:val="right" w:leader="dot" w:pos="9072"/>
        </w:tabs>
        <w:rPr>
          <w:rFonts w:ascii="Times New Roman" w:hAnsi="Times New Roman" w:cs="Times New Roman"/>
          <w:i/>
          <w:sz w:val="24"/>
          <w:szCs w:val="24"/>
        </w:rPr>
      </w:pPr>
      <w:r w:rsidRPr="00B958CB">
        <w:rPr>
          <w:rFonts w:ascii="Times New Roman" w:hAnsi="Times New Roman" w:cs="Times New Roman"/>
          <w:sz w:val="24"/>
          <w:szCs w:val="24"/>
        </w:rPr>
        <w:tab/>
      </w:r>
      <w:r w:rsidRPr="00B958CB">
        <w:rPr>
          <w:rFonts w:ascii="Times New Roman" w:hAnsi="Times New Roman" w:cs="Times New Roman"/>
          <w:i/>
          <w:sz w:val="24"/>
          <w:szCs w:val="24"/>
        </w:rPr>
        <w:t>(nazwa firmy podwykonawcy, adres)</w:t>
      </w:r>
    </w:p>
    <w:p w14:paraId="496D072E" w14:textId="77777777" w:rsidR="00B958CB" w:rsidRPr="00B958CB" w:rsidRDefault="00B958CB" w:rsidP="00B958CB">
      <w:pPr>
        <w:tabs>
          <w:tab w:val="right" w:leader="dot" w:pos="8504"/>
        </w:tabs>
        <w:spacing w:after="40"/>
        <w:rPr>
          <w:rFonts w:ascii="Times New Roman" w:hAnsi="Times New Roman" w:cs="Times New Roman"/>
          <w:sz w:val="24"/>
          <w:szCs w:val="24"/>
        </w:rPr>
      </w:pPr>
      <w:r w:rsidRPr="00B958CB">
        <w:rPr>
          <w:rFonts w:ascii="Times New Roman" w:hAnsi="Times New Roman" w:cs="Times New Roman"/>
          <w:sz w:val="24"/>
          <w:szCs w:val="24"/>
        </w:rPr>
        <w:t>będącego podwykonawcą</w:t>
      </w:r>
      <w:r w:rsidRPr="00B958CB">
        <w:rPr>
          <w:rFonts w:ascii="Times New Roman" w:hAnsi="Times New Roman" w:cs="Times New Roman"/>
          <w:sz w:val="24"/>
          <w:szCs w:val="24"/>
        </w:rPr>
        <w:tab/>
      </w:r>
    </w:p>
    <w:p w14:paraId="76B95071" w14:textId="77777777" w:rsidR="00B958CB" w:rsidRPr="00B958CB" w:rsidRDefault="00B958CB" w:rsidP="00B958CB">
      <w:pPr>
        <w:tabs>
          <w:tab w:val="center" w:pos="4820"/>
          <w:tab w:val="right" w:leader="dot" w:pos="9072"/>
        </w:tabs>
        <w:rPr>
          <w:rFonts w:ascii="Times New Roman" w:hAnsi="Times New Roman" w:cs="Times New Roman"/>
          <w:i/>
          <w:sz w:val="24"/>
          <w:szCs w:val="24"/>
        </w:rPr>
      </w:pPr>
      <w:r w:rsidRPr="00B958CB">
        <w:rPr>
          <w:rFonts w:ascii="Times New Roman" w:hAnsi="Times New Roman" w:cs="Times New Roman"/>
          <w:sz w:val="24"/>
          <w:szCs w:val="24"/>
        </w:rPr>
        <w:tab/>
      </w:r>
      <w:r w:rsidRPr="00B958CB">
        <w:rPr>
          <w:rFonts w:ascii="Times New Roman" w:hAnsi="Times New Roman" w:cs="Times New Roman"/>
          <w:i/>
          <w:sz w:val="24"/>
          <w:szCs w:val="24"/>
        </w:rPr>
        <w:t>(nazwa firmy wykonawcy)</w:t>
      </w:r>
    </w:p>
    <w:p w14:paraId="3E4FEBFF" w14:textId="77777777" w:rsidR="00B958CB" w:rsidRPr="00B958CB" w:rsidRDefault="00B958CB" w:rsidP="00B958CB">
      <w:pPr>
        <w:tabs>
          <w:tab w:val="right" w:leader="dot" w:pos="8504"/>
        </w:tabs>
        <w:spacing w:after="40"/>
        <w:rPr>
          <w:rFonts w:ascii="Times New Roman" w:hAnsi="Times New Roman" w:cs="Times New Roman"/>
          <w:sz w:val="24"/>
          <w:szCs w:val="24"/>
        </w:rPr>
      </w:pPr>
      <w:r w:rsidRPr="00B958CB">
        <w:rPr>
          <w:rFonts w:ascii="Times New Roman" w:hAnsi="Times New Roman" w:cs="Times New Roman"/>
          <w:sz w:val="24"/>
          <w:szCs w:val="24"/>
        </w:rPr>
        <w:t>w zakresie</w:t>
      </w:r>
      <w:r w:rsidRPr="00B958CB">
        <w:rPr>
          <w:rFonts w:ascii="Times New Roman" w:hAnsi="Times New Roman" w:cs="Times New Roman"/>
          <w:sz w:val="24"/>
          <w:szCs w:val="24"/>
        </w:rPr>
        <w:tab/>
      </w:r>
    </w:p>
    <w:p w14:paraId="1B1D73AD" w14:textId="77777777" w:rsidR="00B958CB" w:rsidRPr="00B958CB" w:rsidRDefault="00B958CB" w:rsidP="00B958CB">
      <w:pPr>
        <w:tabs>
          <w:tab w:val="center" w:pos="4820"/>
          <w:tab w:val="right" w:leader="dot" w:pos="9072"/>
        </w:tabs>
        <w:spacing w:after="40"/>
        <w:rPr>
          <w:rFonts w:ascii="Times New Roman" w:hAnsi="Times New Roman" w:cs="Times New Roman"/>
          <w:sz w:val="24"/>
          <w:szCs w:val="24"/>
        </w:rPr>
      </w:pPr>
      <w:r w:rsidRPr="00B958CB">
        <w:rPr>
          <w:rFonts w:ascii="Times New Roman" w:hAnsi="Times New Roman" w:cs="Times New Roman"/>
          <w:sz w:val="24"/>
          <w:szCs w:val="24"/>
        </w:rPr>
        <w:tab/>
      </w:r>
      <w:r w:rsidRPr="00B958CB">
        <w:rPr>
          <w:rFonts w:ascii="Times New Roman" w:hAnsi="Times New Roman" w:cs="Times New Roman"/>
          <w:i/>
          <w:sz w:val="24"/>
          <w:szCs w:val="24"/>
        </w:rPr>
        <w:t>(rodzaj robót)</w:t>
      </w:r>
    </w:p>
    <w:p w14:paraId="53EB65C0" w14:textId="77777777" w:rsidR="00B958CB" w:rsidRPr="00B958CB" w:rsidRDefault="00B958CB" w:rsidP="00B958CB">
      <w:pPr>
        <w:tabs>
          <w:tab w:val="right" w:leader="dot" w:pos="8504"/>
        </w:tabs>
        <w:spacing w:after="40" w:line="480" w:lineRule="auto"/>
        <w:rPr>
          <w:rFonts w:ascii="Times New Roman" w:hAnsi="Times New Roman" w:cs="Times New Roman"/>
          <w:sz w:val="24"/>
          <w:szCs w:val="24"/>
        </w:rPr>
      </w:pPr>
      <w:r w:rsidRPr="00B958CB">
        <w:rPr>
          <w:rFonts w:ascii="Times New Roman" w:hAnsi="Times New Roman" w:cs="Times New Roman"/>
          <w:sz w:val="24"/>
          <w:szCs w:val="24"/>
        </w:rPr>
        <w:t>na zadaniu pn.:</w:t>
      </w:r>
      <w:r w:rsidRPr="00B958CB">
        <w:rPr>
          <w:rFonts w:ascii="Times New Roman" w:hAnsi="Times New Roman" w:cs="Times New Roman"/>
          <w:sz w:val="24"/>
          <w:szCs w:val="24"/>
        </w:rPr>
        <w:tab/>
      </w:r>
    </w:p>
    <w:p w14:paraId="08AB4F8B" w14:textId="77777777" w:rsidR="00B958CB" w:rsidRPr="00B958CB" w:rsidRDefault="00B958CB" w:rsidP="00B958CB">
      <w:pPr>
        <w:tabs>
          <w:tab w:val="right" w:leader="dot" w:pos="7230"/>
          <w:tab w:val="right" w:leader="dot" w:pos="8504"/>
        </w:tabs>
        <w:spacing w:after="40" w:line="480" w:lineRule="auto"/>
        <w:rPr>
          <w:rFonts w:ascii="Times New Roman" w:hAnsi="Times New Roman" w:cs="Times New Roman"/>
          <w:sz w:val="24"/>
          <w:szCs w:val="24"/>
        </w:rPr>
      </w:pPr>
      <w:r w:rsidRPr="00B958CB">
        <w:rPr>
          <w:rFonts w:ascii="Times New Roman" w:hAnsi="Times New Roman" w:cs="Times New Roman"/>
          <w:sz w:val="24"/>
          <w:szCs w:val="24"/>
        </w:rPr>
        <w:t xml:space="preserve">realizowanym w ramach umowy nr </w:t>
      </w:r>
      <w:r w:rsidRPr="00B958CB">
        <w:rPr>
          <w:rFonts w:ascii="Times New Roman" w:hAnsi="Times New Roman" w:cs="Times New Roman"/>
          <w:sz w:val="24"/>
          <w:szCs w:val="24"/>
        </w:rPr>
        <w:tab/>
        <w:t xml:space="preserve"> z dnia </w:t>
      </w:r>
      <w:r w:rsidRPr="00B958CB">
        <w:rPr>
          <w:rFonts w:ascii="Times New Roman" w:hAnsi="Times New Roman" w:cs="Times New Roman"/>
          <w:sz w:val="24"/>
          <w:szCs w:val="24"/>
        </w:rPr>
        <w:tab/>
        <w:t>r.</w:t>
      </w:r>
    </w:p>
    <w:p w14:paraId="2F174457" w14:textId="77777777" w:rsidR="00B958CB" w:rsidRPr="00B958CB" w:rsidRDefault="00B958CB" w:rsidP="00B958CB">
      <w:pPr>
        <w:tabs>
          <w:tab w:val="right" w:leader="dot" w:pos="8504"/>
        </w:tabs>
        <w:spacing w:after="40" w:line="480" w:lineRule="auto"/>
        <w:jc w:val="both"/>
        <w:rPr>
          <w:rFonts w:ascii="Times New Roman" w:hAnsi="Times New Roman" w:cs="Times New Roman"/>
          <w:sz w:val="24"/>
          <w:szCs w:val="24"/>
        </w:rPr>
      </w:pPr>
      <w:r w:rsidRPr="00B958CB">
        <w:rPr>
          <w:rFonts w:ascii="Times New Roman" w:hAnsi="Times New Roman" w:cs="Times New Roman"/>
          <w:sz w:val="24"/>
          <w:szCs w:val="24"/>
        </w:rPr>
        <w:t>zawartej przez zamawiającego tj. Gminę Zaleszany, ul. T. Kościuszki 16, 37-415 Zaleszany:</w:t>
      </w:r>
    </w:p>
    <w:p w14:paraId="2AA583F7" w14:textId="77777777" w:rsidR="00B958CB" w:rsidRPr="00B958CB" w:rsidRDefault="00B958CB" w:rsidP="00B958CB">
      <w:pPr>
        <w:tabs>
          <w:tab w:val="right" w:leader="dot" w:pos="9072"/>
        </w:tabs>
        <w:spacing w:after="40" w:line="480" w:lineRule="auto"/>
        <w:jc w:val="both"/>
        <w:rPr>
          <w:rFonts w:ascii="Times New Roman" w:hAnsi="Times New Roman" w:cs="Times New Roman"/>
          <w:sz w:val="24"/>
          <w:szCs w:val="24"/>
        </w:rPr>
      </w:pPr>
      <w:r w:rsidRPr="00B958CB">
        <w:rPr>
          <w:rFonts w:ascii="Times New Roman" w:hAnsi="Times New Roman" w:cs="Times New Roman"/>
          <w:sz w:val="24"/>
          <w:szCs w:val="24"/>
        </w:rPr>
        <w:t>1.Oświadczam, że wykonywałem/nie wykonywałem* roboty/</w:t>
      </w:r>
      <w:proofErr w:type="spellStart"/>
      <w:r w:rsidRPr="00B958CB">
        <w:rPr>
          <w:rFonts w:ascii="Times New Roman" w:hAnsi="Times New Roman" w:cs="Times New Roman"/>
          <w:sz w:val="24"/>
          <w:szCs w:val="24"/>
        </w:rPr>
        <w:t>ót</w:t>
      </w:r>
      <w:proofErr w:type="spellEnd"/>
      <w:r w:rsidRPr="00B958CB">
        <w:rPr>
          <w:rFonts w:ascii="Times New Roman" w:hAnsi="Times New Roman" w:cs="Times New Roman"/>
          <w:sz w:val="24"/>
          <w:szCs w:val="24"/>
        </w:rPr>
        <w:t xml:space="preserve"> na rzecz Wykonawcy w okresie od………………do………………………</w:t>
      </w:r>
    </w:p>
    <w:p w14:paraId="2AC463B6" w14:textId="1756900F" w:rsidR="00B958CB" w:rsidRPr="00B958CB" w:rsidRDefault="00B958CB" w:rsidP="00B958CB">
      <w:pPr>
        <w:tabs>
          <w:tab w:val="right" w:leader="dot" w:pos="9072"/>
        </w:tabs>
        <w:spacing w:after="40" w:line="480" w:lineRule="auto"/>
        <w:jc w:val="both"/>
        <w:rPr>
          <w:rFonts w:ascii="Times New Roman" w:hAnsi="Times New Roman" w:cs="Times New Roman"/>
          <w:sz w:val="24"/>
          <w:szCs w:val="24"/>
        </w:rPr>
      </w:pPr>
      <w:r w:rsidRPr="00B958CB">
        <w:rPr>
          <w:rFonts w:ascii="Times New Roman" w:hAnsi="Times New Roman" w:cs="Times New Roman"/>
          <w:sz w:val="24"/>
          <w:szCs w:val="24"/>
        </w:rPr>
        <w:t xml:space="preserve">2. Oświadczam, niniejszym, że otrzymałem należne wynagrodzenie za zakres robót objętych moją fakturą nr……………z dnia </w:t>
      </w:r>
      <w:r w:rsidR="00A735B1">
        <w:rPr>
          <w:rFonts w:ascii="Times New Roman" w:hAnsi="Times New Roman" w:cs="Times New Roman"/>
          <w:sz w:val="24"/>
          <w:szCs w:val="24"/>
        </w:rPr>
        <w:t>………………………</w:t>
      </w:r>
      <w:r w:rsidRPr="00B958CB">
        <w:rPr>
          <w:rFonts w:ascii="Times New Roman" w:hAnsi="Times New Roman" w:cs="Times New Roman"/>
          <w:sz w:val="24"/>
          <w:szCs w:val="24"/>
        </w:rPr>
        <w:t>wystawioną dla Wykonawcy.</w:t>
      </w:r>
    </w:p>
    <w:p w14:paraId="4B3213CF" w14:textId="77777777" w:rsidR="00B958CB" w:rsidRPr="00B958CB" w:rsidRDefault="00B958CB" w:rsidP="00B958CB">
      <w:pPr>
        <w:tabs>
          <w:tab w:val="right" w:leader="dot" w:pos="9072"/>
        </w:tabs>
        <w:spacing w:after="40" w:line="480" w:lineRule="auto"/>
        <w:jc w:val="both"/>
        <w:rPr>
          <w:rFonts w:ascii="Times New Roman" w:hAnsi="Times New Roman" w:cs="Times New Roman"/>
          <w:sz w:val="24"/>
          <w:szCs w:val="24"/>
        </w:rPr>
      </w:pPr>
      <w:r w:rsidRPr="00B958CB">
        <w:rPr>
          <w:rFonts w:ascii="Times New Roman" w:hAnsi="Times New Roman" w:cs="Times New Roman"/>
          <w:sz w:val="24"/>
          <w:szCs w:val="24"/>
        </w:rPr>
        <w:t>3. Podpisanie niniejszego oświadczenia zaspokaja wszelkie nasze roszczenia wynikające z wykonania zakresu prac określonego w przytoczonej fakturze i protokole odbioru częściowego robot.</w:t>
      </w:r>
    </w:p>
    <w:p w14:paraId="5B2ECC1B" w14:textId="77777777" w:rsidR="00B958CB" w:rsidRPr="00B958CB" w:rsidRDefault="00B958CB" w:rsidP="00B958CB">
      <w:pPr>
        <w:tabs>
          <w:tab w:val="right" w:leader="dot" w:pos="9072"/>
        </w:tabs>
        <w:spacing w:after="40" w:line="480" w:lineRule="auto"/>
        <w:jc w:val="both"/>
        <w:rPr>
          <w:rFonts w:ascii="Times New Roman" w:hAnsi="Times New Roman" w:cs="Times New Roman"/>
          <w:sz w:val="24"/>
          <w:szCs w:val="24"/>
        </w:rPr>
      </w:pPr>
      <w:r w:rsidRPr="00B958CB">
        <w:rPr>
          <w:rFonts w:ascii="Times New Roman" w:hAnsi="Times New Roman" w:cs="Times New Roman"/>
          <w:sz w:val="24"/>
          <w:szCs w:val="24"/>
        </w:rPr>
        <w:lastRenderedPageBreak/>
        <w:t>4. Jednocześnie oświadczam, że na w/w zadaniu nie zatrudniam/zatrudniam* dalszych podwykonawców.</w:t>
      </w:r>
    </w:p>
    <w:p w14:paraId="2D5914D5" w14:textId="77777777" w:rsidR="00B958CB" w:rsidRPr="00B958CB" w:rsidRDefault="00B958CB" w:rsidP="00B958CB">
      <w:pPr>
        <w:tabs>
          <w:tab w:val="center" w:pos="6804"/>
        </w:tabs>
        <w:spacing w:after="40"/>
        <w:jc w:val="both"/>
        <w:rPr>
          <w:rFonts w:ascii="Times New Roman" w:hAnsi="Times New Roman" w:cs="Times New Roman"/>
          <w:sz w:val="24"/>
          <w:szCs w:val="24"/>
        </w:rPr>
      </w:pPr>
      <w:r w:rsidRPr="00B958CB">
        <w:rPr>
          <w:rFonts w:ascii="Times New Roman" w:hAnsi="Times New Roman" w:cs="Times New Roman"/>
          <w:sz w:val="24"/>
          <w:szCs w:val="24"/>
        </w:rPr>
        <w:tab/>
        <w:t>………………….…………………………………………</w:t>
      </w:r>
    </w:p>
    <w:p w14:paraId="4D80EDDE" w14:textId="77777777" w:rsidR="00B958CB" w:rsidRPr="00B958CB" w:rsidRDefault="00B958CB" w:rsidP="00B958CB">
      <w:pPr>
        <w:tabs>
          <w:tab w:val="center" w:pos="6804"/>
        </w:tabs>
        <w:spacing w:after="40" w:line="276" w:lineRule="auto"/>
        <w:jc w:val="both"/>
        <w:rPr>
          <w:rFonts w:ascii="Times New Roman" w:hAnsi="Times New Roman" w:cs="Times New Roman"/>
          <w:i/>
          <w:sz w:val="24"/>
          <w:szCs w:val="24"/>
        </w:rPr>
      </w:pPr>
      <w:r w:rsidRPr="00B958CB">
        <w:rPr>
          <w:rFonts w:ascii="Times New Roman" w:hAnsi="Times New Roman" w:cs="Times New Roman"/>
          <w:sz w:val="24"/>
          <w:szCs w:val="24"/>
        </w:rPr>
        <w:tab/>
      </w:r>
      <w:r w:rsidRPr="00B958CB">
        <w:rPr>
          <w:rFonts w:ascii="Times New Roman" w:hAnsi="Times New Roman" w:cs="Times New Roman"/>
          <w:i/>
          <w:sz w:val="24"/>
          <w:szCs w:val="24"/>
        </w:rPr>
        <w:t>(podpis pieczęć uprawomocnionego przedstawiciela Podwykonawcy))</w:t>
      </w:r>
    </w:p>
    <w:p w14:paraId="2ED8220A" w14:textId="77777777" w:rsidR="00B958CB" w:rsidRDefault="00B958CB" w:rsidP="00B958CB">
      <w:pPr>
        <w:tabs>
          <w:tab w:val="center" w:pos="6804"/>
        </w:tabs>
        <w:spacing w:after="40" w:line="276" w:lineRule="auto"/>
        <w:jc w:val="right"/>
        <w:rPr>
          <w:rFonts w:ascii="Times New Roman" w:hAnsi="Times New Roman" w:cs="Times New Roman"/>
          <w:sz w:val="24"/>
          <w:szCs w:val="24"/>
        </w:rPr>
      </w:pPr>
    </w:p>
    <w:p w14:paraId="66324A38" w14:textId="3081E862" w:rsidR="00B958CB" w:rsidRPr="00B958CB" w:rsidRDefault="00B958CB" w:rsidP="00B958CB">
      <w:pPr>
        <w:tabs>
          <w:tab w:val="center" w:pos="6804"/>
        </w:tabs>
        <w:spacing w:after="40" w:line="276" w:lineRule="auto"/>
        <w:jc w:val="right"/>
        <w:rPr>
          <w:rFonts w:ascii="Times New Roman" w:hAnsi="Times New Roman" w:cs="Times New Roman"/>
          <w:sz w:val="24"/>
          <w:szCs w:val="24"/>
        </w:rPr>
      </w:pPr>
      <w:r w:rsidRPr="00B958CB">
        <w:rPr>
          <w:rFonts w:ascii="Times New Roman" w:hAnsi="Times New Roman" w:cs="Times New Roman"/>
          <w:sz w:val="24"/>
          <w:szCs w:val="24"/>
        </w:rPr>
        <w:t xml:space="preserve">Załącznik nr </w:t>
      </w:r>
      <w:r w:rsidR="005A66E6">
        <w:rPr>
          <w:rFonts w:ascii="Times New Roman" w:hAnsi="Times New Roman" w:cs="Times New Roman"/>
          <w:sz w:val="24"/>
          <w:szCs w:val="24"/>
        </w:rPr>
        <w:t>8</w:t>
      </w:r>
      <w:r w:rsidRPr="00B958CB">
        <w:rPr>
          <w:rFonts w:ascii="Times New Roman" w:hAnsi="Times New Roman" w:cs="Times New Roman"/>
          <w:sz w:val="24"/>
          <w:szCs w:val="24"/>
        </w:rPr>
        <w:t xml:space="preserve"> do umowy</w:t>
      </w:r>
    </w:p>
    <w:p w14:paraId="2E3FCFB0" w14:textId="77777777" w:rsidR="00B958CB" w:rsidRPr="00B958CB" w:rsidRDefault="00B958CB" w:rsidP="00B958CB">
      <w:pPr>
        <w:jc w:val="center"/>
        <w:rPr>
          <w:rFonts w:ascii="Times New Roman" w:hAnsi="Times New Roman" w:cs="Times New Roman"/>
          <w:b/>
          <w:sz w:val="24"/>
          <w:szCs w:val="24"/>
        </w:rPr>
      </w:pPr>
      <w:r w:rsidRPr="00B958CB">
        <w:rPr>
          <w:rFonts w:ascii="Times New Roman" w:hAnsi="Times New Roman" w:cs="Times New Roman"/>
          <w:b/>
          <w:sz w:val="24"/>
          <w:szCs w:val="24"/>
        </w:rPr>
        <w:t>KARTA GWARANCYJNA</w:t>
      </w:r>
    </w:p>
    <w:p w14:paraId="610F4BBB"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Dot.: wykonanego w ramach umowy nr ……………………………… z dnia ……… r.</w:t>
      </w:r>
    </w:p>
    <w:p w14:paraId="22D93900"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zadania pn.:</w:t>
      </w:r>
    </w:p>
    <w:p w14:paraId="1604AA12" w14:textId="77777777" w:rsidR="00B958CB" w:rsidRPr="00B958CB" w:rsidRDefault="00B958CB" w:rsidP="00B958CB">
      <w:pPr>
        <w:spacing w:after="0" w:line="240" w:lineRule="auto"/>
        <w:ind w:left="360"/>
        <w:jc w:val="center"/>
        <w:rPr>
          <w:rFonts w:ascii="Times New Roman" w:eastAsia="Times New Roman" w:hAnsi="Times New Roman" w:cs="Times New Roman"/>
          <w:b/>
          <w:sz w:val="24"/>
          <w:szCs w:val="24"/>
          <w:u w:val="single"/>
          <w:lang w:eastAsia="pl-PL"/>
        </w:rPr>
      </w:pPr>
      <w:r w:rsidRPr="00B958CB">
        <w:rPr>
          <w:rFonts w:ascii="Times New Roman" w:eastAsia="Times New Roman" w:hAnsi="Times New Roman" w:cs="Times New Roman"/>
          <w:b/>
          <w:sz w:val="24"/>
          <w:szCs w:val="24"/>
          <w:u w:val="single"/>
          <w:lang w:eastAsia="pl-PL"/>
        </w:rPr>
        <w:t>Rozwój gospodarki ściekowej na terenie gminy Zaleszany w celu ochrony wód zlewni Sanu – część ……...</w:t>
      </w:r>
    </w:p>
    <w:p w14:paraId="4BFD2C70" w14:textId="77777777" w:rsidR="00B958CB" w:rsidRPr="00B958CB" w:rsidRDefault="00B958CB" w:rsidP="00B958CB">
      <w:pPr>
        <w:ind w:left="360"/>
        <w:rPr>
          <w:rFonts w:ascii="Times New Roman" w:hAnsi="Times New Roman" w:cs="Times New Roman"/>
          <w:b/>
          <w:sz w:val="24"/>
          <w:szCs w:val="24"/>
        </w:rPr>
      </w:pPr>
    </w:p>
    <w:p w14:paraId="42CCCBDC"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1</w:t>
      </w:r>
    </w:p>
    <w:p w14:paraId="45B59C13"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948A277"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2</w:t>
      </w:r>
    </w:p>
    <w:p w14:paraId="728DB606" w14:textId="696B3C2F" w:rsidR="00B958CB" w:rsidRPr="00B958CB" w:rsidRDefault="00B958CB" w:rsidP="00CB66EB">
      <w:pPr>
        <w:numPr>
          <w:ilvl w:val="0"/>
          <w:numId w:val="53"/>
        </w:numPr>
        <w:spacing w:after="0" w:line="240" w:lineRule="auto"/>
        <w:ind w:left="426"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 xml:space="preserve">Niniejsza gwarancja jakości obowiązuje przez okres ………………… </w:t>
      </w:r>
      <w:r>
        <w:rPr>
          <w:rFonts w:ascii="Times New Roman" w:eastAsia="Times New Roman" w:hAnsi="Times New Roman" w:cs="Times New Roman"/>
          <w:sz w:val="24"/>
          <w:szCs w:val="24"/>
          <w:lang w:eastAsia="pl-PL"/>
        </w:rPr>
        <w:t>lat</w:t>
      </w:r>
      <w:r w:rsidRPr="00B958CB">
        <w:rPr>
          <w:rFonts w:ascii="Times New Roman" w:eastAsia="Times New Roman" w:hAnsi="Times New Roman" w:cs="Times New Roman"/>
          <w:sz w:val="24"/>
          <w:szCs w:val="24"/>
          <w:lang w:eastAsia="pl-PL"/>
        </w:rPr>
        <w:t xml:space="preserve"> od dnia odbioru końcowego przedmiotu Umowy.</w:t>
      </w:r>
    </w:p>
    <w:p w14:paraId="418CFBB1" w14:textId="77777777" w:rsidR="00B958CB" w:rsidRPr="00B958CB" w:rsidRDefault="00B958CB" w:rsidP="00CB66EB">
      <w:pPr>
        <w:numPr>
          <w:ilvl w:val="0"/>
          <w:numId w:val="53"/>
        </w:numPr>
        <w:spacing w:after="0" w:line="240" w:lineRule="auto"/>
        <w:ind w:left="426"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Okres obowiązywania gwarancji jakości ulega przedłużeniu o czas, w którym wskutek istnienia wad oraz ich usuwania korzystanie z przedmiotu umowy zgodnie z jego przeznaczeniem było niemożliwe lub w sposób istotny utrudnione.</w:t>
      </w:r>
    </w:p>
    <w:p w14:paraId="58A08459" w14:textId="77777777" w:rsidR="00B958CB" w:rsidRPr="00B958CB" w:rsidRDefault="00B958CB" w:rsidP="00CB66EB">
      <w:pPr>
        <w:numPr>
          <w:ilvl w:val="0"/>
          <w:numId w:val="53"/>
        </w:numPr>
        <w:spacing w:after="0" w:line="240" w:lineRule="auto"/>
        <w:ind w:left="426"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1023C60" w14:textId="77777777" w:rsidR="00B958CB" w:rsidRPr="00B958CB" w:rsidRDefault="00B958CB" w:rsidP="00CB66EB">
      <w:pPr>
        <w:numPr>
          <w:ilvl w:val="0"/>
          <w:numId w:val="53"/>
        </w:numPr>
        <w:spacing w:after="0" w:line="240" w:lineRule="auto"/>
        <w:ind w:left="426" w:hanging="426"/>
        <w:contextualSpacing/>
        <w:jc w:val="both"/>
        <w:rPr>
          <w:rFonts w:ascii="Times New Roman" w:eastAsia="Times New Roman" w:hAnsi="Times New Roman" w:cs="Times New Roman"/>
          <w:sz w:val="24"/>
          <w:szCs w:val="24"/>
          <w:lang w:eastAsia="pl-PL"/>
        </w:rPr>
      </w:pPr>
      <w:r w:rsidRPr="00B958CB">
        <w:rPr>
          <w:rFonts w:ascii="Times New Roman" w:eastAsia="Times New Roman" w:hAnsi="Times New Roman" w:cs="Times New Roman"/>
          <w:sz w:val="24"/>
          <w:szCs w:val="24"/>
          <w:lang w:eastAsia="pl-PL"/>
        </w:rPr>
        <w:t>W okresie gwarancji jakości Wykonawca obowiązany jest do nieodpłatnego usuwania wad ujawnionych po odbiorze końcowym.</w:t>
      </w:r>
    </w:p>
    <w:p w14:paraId="50E30A1B"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3</w:t>
      </w:r>
    </w:p>
    <w:p w14:paraId="310781F4"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19D62C86"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4</w:t>
      </w:r>
    </w:p>
    <w:p w14:paraId="4876C26F"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236A94CC"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lastRenderedPageBreak/>
        <w:t>§ 5</w:t>
      </w:r>
    </w:p>
    <w:p w14:paraId="4ADB1BB8"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Zamawiający jest obowiązany zawiadomić Wykonawcę o stwierdzonej wadzie pisemnie, faksem lub telefonicznie. Zgłoszenie telefoniczne winno być niezwłocznie potwierdzone na piśmie.</w:t>
      </w:r>
    </w:p>
    <w:p w14:paraId="52C331DE" w14:textId="77777777" w:rsidR="00B958CB" w:rsidRPr="00B958CB" w:rsidRDefault="00B958CB" w:rsidP="00B958CB">
      <w:pPr>
        <w:jc w:val="both"/>
        <w:rPr>
          <w:rFonts w:ascii="Times New Roman" w:hAnsi="Times New Roman" w:cs="Times New Roman"/>
          <w:sz w:val="24"/>
          <w:szCs w:val="24"/>
        </w:rPr>
      </w:pPr>
    </w:p>
    <w:p w14:paraId="255CEB31"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6</w:t>
      </w:r>
    </w:p>
    <w:p w14:paraId="78B76C99"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0FCD3C4F"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7</w:t>
      </w:r>
    </w:p>
    <w:p w14:paraId="4F8F5D25"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Wykonawca zobowiązany jest do usunięcia na swój koszt wad ujawnionych w okresie gwarancji jakości, w terminie wyznaczonym przez Zamawiającego.</w:t>
      </w:r>
    </w:p>
    <w:p w14:paraId="5C25E709"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8</w:t>
      </w:r>
    </w:p>
    <w:p w14:paraId="351D3556"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 xml:space="preserve">W przypadku odmowy usunięcia wad lub nieusunięcia ich w wyznaczonym przez Zamawiającego w terminie, Zamawiający ma prawo zlecić zastępcze usunięcie wad na koszt Wykonawcy. </w:t>
      </w:r>
    </w:p>
    <w:p w14:paraId="151416F7"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9</w:t>
      </w:r>
    </w:p>
    <w:p w14:paraId="3EC1D101"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2A4A69ED"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10</w:t>
      </w:r>
    </w:p>
    <w:p w14:paraId="03CE68DE"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Usunięcie wad powinno być stwierdzone protokołem.</w:t>
      </w:r>
    </w:p>
    <w:p w14:paraId="42FC995C" w14:textId="77777777" w:rsidR="00B958CB" w:rsidRPr="00B958CB" w:rsidRDefault="00B958CB" w:rsidP="00B958CB">
      <w:pPr>
        <w:jc w:val="center"/>
        <w:rPr>
          <w:rFonts w:ascii="Times New Roman" w:hAnsi="Times New Roman" w:cs="Times New Roman"/>
          <w:sz w:val="24"/>
          <w:szCs w:val="24"/>
        </w:rPr>
      </w:pPr>
      <w:r w:rsidRPr="00B958CB">
        <w:rPr>
          <w:rFonts w:ascii="Times New Roman" w:hAnsi="Times New Roman" w:cs="Times New Roman"/>
          <w:sz w:val="24"/>
          <w:szCs w:val="24"/>
        </w:rPr>
        <w:t>§ 11</w:t>
      </w:r>
    </w:p>
    <w:p w14:paraId="6F9443B9" w14:textId="77777777" w:rsidR="00B958CB" w:rsidRPr="00B958CB" w:rsidRDefault="00B958CB" w:rsidP="00B958CB">
      <w:pPr>
        <w:jc w:val="both"/>
        <w:rPr>
          <w:rFonts w:ascii="Times New Roman" w:hAnsi="Times New Roman" w:cs="Times New Roman"/>
          <w:sz w:val="24"/>
          <w:szCs w:val="24"/>
        </w:rPr>
      </w:pPr>
      <w:r w:rsidRPr="00B958CB">
        <w:rPr>
          <w:rFonts w:ascii="Times New Roman" w:hAnsi="Times New Roman" w:cs="Times New Roman"/>
          <w:sz w:val="24"/>
          <w:szCs w:val="24"/>
        </w:rPr>
        <w:t xml:space="preserve">W ramach niniejszej gwarancji jakości Zamawiający może także domagać się usunięcia szkód, które wady spowodowały, a także szkód powstałych w trakcie usuwania wad. </w:t>
      </w:r>
    </w:p>
    <w:p w14:paraId="25F7003A" w14:textId="77777777" w:rsidR="00B958CB" w:rsidRPr="00B958CB" w:rsidRDefault="00B958CB" w:rsidP="00B958CB">
      <w:pPr>
        <w:jc w:val="both"/>
        <w:rPr>
          <w:rFonts w:ascii="Times New Roman" w:hAnsi="Times New Roman" w:cs="Times New Roman"/>
          <w:sz w:val="24"/>
          <w:szCs w:val="24"/>
        </w:rPr>
      </w:pPr>
    </w:p>
    <w:p w14:paraId="0FD079D4" w14:textId="77777777" w:rsidR="00B958CB" w:rsidRPr="00B958CB" w:rsidRDefault="00B958CB" w:rsidP="00B958CB">
      <w:pPr>
        <w:jc w:val="both"/>
        <w:rPr>
          <w:rFonts w:ascii="Times New Roman" w:hAnsi="Times New Roman" w:cs="Times New Roman"/>
          <w:sz w:val="24"/>
          <w:szCs w:val="24"/>
        </w:rPr>
      </w:pPr>
    </w:p>
    <w:p w14:paraId="4BDE7BCD" w14:textId="77777777" w:rsidR="00B958CB" w:rsidRPr="00B958CB" w:rsidRDefault="00B958CB" w:rsidP="00B958CB">
      <w:pPr>
        <w:tabs>
          <w:tab w:val="center" w:pos="7088"/>
        </w:tabs>
        <w:jc w:val="both"/>
        <w:rPr>
          <w:rFonts w:ascii="Times New Roman" w:hAnsi="Times New Roman" w:cs="Times New Roman"/>
          <w:b/>
          <w:sz w:val="24"/>
          <w:szCs w:val="24"/>
        </w:rPr>
      </w:pPr>
      <w:r w:rsidRPr="00B958CB">
        <w:rPr>
          <w:rFonts w:ascii="Times New Roman" w:hAnsi="Times New Roman" w:cs="Times New Roman"/>
          <w:sz w:val="24"/>
          <w:szCs w:val="24"/>
        </w:rPr>
        <w:tab/>
      </w:r>
      <w:r w:rsidRPr="00B958CB">
        <w:rPr>
          <w:rFonts w:ascii="Times New Roman" w:hAnsi="Times New Roman" w:cs="Times New Roman"/>
          <w:b/>
          <w:sz w:val="24"/>
          <w:szCs w:val="24"/>
        </w:rPr>
        <w:t>WYKONAWCA</w:t>
      </w:r>
    </w:p>
    <w:p w14:paraId="314053BF" w14:textId="77777777" w:rsidR="00B958CB" w:rsidRPr="00B958CB" w:rsidRDefault="00B958CB" w:rsidP="00B958CB">
      <w:pPr>
        <w:tabs>
          <w:tab w:val="center" w:pos="7088"/>
        </w:tabs>
        <w:jc w:val="both"/>
        <w:rPr>
          <w:rFonts w:ascii="Times New Roman" w:hAnsi="Times New Roman" w:cs="Times New Roman"/>
          <w:b/>
          <w:sz w:val="24"/>
          <w:szCs w:val="24"/>
        </w:rPr>
      </w:pPr>
      <w:r w:rsidRPr="00B958CB">
        <w:rPr>
          <w:rFonts w:ascii="Times New Roman" w:hAnsi="Times New Roman" w:cs="Times New Roman"/>
          <w:b/>
          <w:sz w:val="24"/>
          <w:szCs w:val="24"/>
        </w:rPr>
        <w:tab/>
      </w:r>
    </w:p>
    <w:p w14:paraId="0BD98BEC" w14:textId="77777777" w:rsidR="00B958CB" w:rsidRPr="00B958CB" w:rsidRDefault="00B958CB" w:rsidP="00B958CB">
      <w:pPr>
        <w:tabs>
          <w:tab w:val="center" w:pos="7088"/>
        </w:tabs>
        <w:jc w:val="both"/>
        <w:rPr>
          <w:rFonts w:ascii="Times New Roman" w:hAnsi="Times New Roman" w:cs="Times New Roman"/>
          <w:sz w:val="24"/>
          <w:szCs w:val="24"/>
        </w:rPr>
      </w:pPr>
      <w:r w:rsidRPr="00B958CB">
        <w:rPr>
          <w:rFonts w:ascii="Times New Roman" w:hAnsi="Times New Roman" w:cs="Times New Roman"/>
          <w:b/>
          <w:sz w:val="24"/>
          <w:szCs w:val="24"/>
        </w:rPr>
        <w:tab/>
      </w:r>
    </w:p>
    <w:p w14:paraId="33D9A5CA" w14:textId="77777777" w:rsidR="00B958CB" w:rsidRPr="00B958CB" w:rsidRDefault="00B958CB" w:rsidP="00B958CB">
      <w:pPr>
        <w:tabs>
          <w:tab w:val="center" w:pos="7088"/>
        </w:tabs>
        <w:jc w:val="both"/>
        <w:rPr>
          <w:rFonts w:ascii="Times New Roman" w:hAnsi="Times New Roman" w:cs="Times New Roman"/>
          <w:sz w:val="24"/>
          <w:szCs w:val="24"/>
        </w:rPr>
      </w:pPr>
      <w:r w:rsidRPr="00B958CB">
        <w:rPr>
          <w:rFonts w:ascii="Times New Roman" w:hAnsi="Times New Roman" w:cs="Times New Roman"/>
          <w:sz w:val="24"/>
          <w:szCs w:val="24"/>
        </w:rPr>
        <w:tab/>
        <w:t>………………………………………</w:t>
      </w:r>
    </w:p>
    <w:p w14:paraId="3FBA140B" w14:textId="77777777" w:rsidR="00B958CB" w:rsidRPr="00B958CB" w:rsidRDefault="00B958CB" w:rsidP="00B958CB">
      <w:pPr>
        <w:tabs>
          <w:tab w:val="center" w:pos="7088"/>
        </w:tabs>
        <w:jc w:val="both"/>
        <w:rPr>
          <w:rFonts w:ascii="Times New Roman" w:hAnsi="Times New Roman" w:cs="Times New Roman"/>
          <w:i/>
          <w:sz w:val="24"/>
          <w:szCs w:val="24"/>
        </w:rPr>
      </w:pPr>
      <w:r w:rsidRPr="00B958CB">
        <w:rPr>
          <w:rFonts w:ascii="Times New Roman" w:hAnsi="Times New Roman" w:cs="Times New Roman"/>
          <w:sz w:val="24"/>
          <w:szCs w:val="24"/>
        </w:rPr>
        <w:lastRenderedPageBreak/>
        <w:tab/>
      </w:r>
      <w:r w:rsidRPr="00B958CB">
        <w:rPr>
          <w:rFonts w:ascii="Times New Roman" w:hAnsi="Times New Roman" w:cs="Times New Roman"/>
          <w:i/>
          <w:sz w:val="24"/>
          <w:szCs w:val="24"/>
        </w:rPr>
        <w:t>(podpis osoby upoważnionej</w:t>
      </w:r>
    </w:p>
    <w:p w14:paraId="609FC5C8" w14:textId="77777777" w:rsidR="00B958CB" w:rsidRPr="00B958CB" w:rsidRDefault="00B958CB" w:rsidP="00B958CB">
      <w:pPr>
        <w:tabs>
          <w:tab w:val="center" w:pos="7088"/>
        </w:tabs>
        <w:jc w:val="both"/>
        <w:rPr>
          <w:rFonts w:ascii="Times New Roman" w:hAnsi="Times New Roman" w:cs="Times New Roman"/>
          <w:i/>
          <w:sz w:val="24"/>
          <w:szCs w:val="24"/>
        </w:rPr>
      </w:pPr>
      <w:r w:rsidRPr="00B958CB">
        <w:rPr>
          <w:rFonts w:ascii="Times New Roman" w:hAnsi="Times New Roman" w:cs="Times New Roman"/>
          <w:i/>
          <w:sz w:val="24"/>
          <w:szCs w:val="24"/>
        </w:rPr>
        <w:tab/>
        <w:t xml:space="preserve"> do reprezentowania firmy)</w:t>
      </w:r>
    </w:p>
    <w:p w14:paraId="6C73770D" w14:textId="77777777" w:rsidR="00B958CB" w:rsidRPr="00B958CB" w:rsidRDefault="00B958CB" w:rsidP="00B958CB">
      <w:pPr>
        <w:jc w:val="both"/>
        <w:rPr>
          <w:rFonts w:ascii="Times New Roman" w:hAnsi="Times New Roman" w:cs="Times New Roman"/>
          <w:sz w:val="24"/>
          <w:szCs w:val="24"/>
        </w:rPr>
      </w:pPr>
    </w:p>
    <w:p w14:paraId="24AB0F0E" w14:textId="77777777" w:rsidR="00B958CB" w:rsidRDefault="00B958CB" w:rsidP="00B958CB">
      <w:pPr>
        <w:jc w:val="both"/>
        <w:rPr>
          <w:rFonts w:ascii="Times New Roman" w:hAnsi="Times New Roman" w:cs="Times New Roman"/>
          <w:sz w:val="24"/>
          <w:szCs w:val="24"/>
        </w:rPr>
      </w:pPr>
    </w:p>
    <w:p w14:paraId="2E4CF4FD" w14:textId="77777777" w:rsidR="003323FF" w:rsidRDefault="003323FF" w:rsidP="00B958CB">
      <w:pPr>
        <w:jc w:val="both"/>
        <w:rPr>
          <w:rFonts w:ascii="Times New Roman" w:hAnsi="Times New Roman" w:cs="Times New Roman"/>
          <w:sz w:val="24"/>
          <w:szCs w:val="24"/>
        </w:rPr>
      </w:pPr>
    </w:p>
    <w:p w14:paraId="595F699F" w14:textId="73CC176B" w:rsidR="003323FF" w:rsidRPr="003323FF" w:rsidRDefault="003323FF" w:rsidP="003323FF">
      <w:pPr>
        <w:jc w:val="right"/>
        <w:rPr>
          <w:rFonts w:ascii="Times New Roman" w:hAnsi="Times New Roman" w:cs="Times New Roman"/>
          <w:b/>
          <w:sz w:val="24"/>
          <w:szCs w:val="24"/>
        </w:rPr>
      </w:pPr>
      <w:r w:rsidRPr="003323FF">
        <w:rPr>
          <w:rFonts w:ascii="Times New Roman" w:hAnsi="Times New Roman" w:cs="Times New Roman"/>
          <w:b/>
          <w:sz w:val="24"/>
          <w:szCs w:val="24"/>
        </w:rPr>
        <w:t>Załącznik Nr 6b do SIWZ</w:t>
      </w:r>
    </w:p>
    <w:p w14:paraId="2A511CB0" w14:textId="77777777" w:rsidR="003323FF" w:rsidRPr="003323FF" w:rsidRDefault="003323FF" w:rsidP="003323FF">
      <w:pPr>
        <w:keepNext/>
        <w:numPr>
          <w:ilvl w:val="5"/>
          <w:numId w:val="0"/>
        </w:numPr>
        <w:tabs>
          <w:tab w:val="num" w:pos="0"/>
        </w:tabs>
        <w:suppressAutoHyphens/>
        <w:ind w:left="1152" w:hanging="1152"/>
        <w:outlineLvl w:val="5"/>
        <w:rPr>
          <w:b/>
          <w:bCs/>
          <w:lang w:eastAsia="ar-SA"/>
        </w:rPr>
      </w:pPr>
      <w:r w:rsidRPr="003323FF">
        <w:rPr>
          <w:noProof/>
          <w:lang w:eastAsia="pl-PL"/>
        </w:rPr>
        <w:drawing>
          <wp:inline distT="0" distB="0" distL="0" distR="0" wp14:anchorId="2B4FEF58" wp14:editId="349DDC5C">
            <wp:extent cx="5760720" cy="4210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pl-podk-ueefs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inline>
        </w:drawing>
      </w:r>
    </w:p>
    <w:p w14:paraId="04C643D7" w14:textId="77777777" w:rsidR="003323FF" w:rsidRPr="003323FF" w:rsidRDefault="003323FF" w:rsidP="003323FF">
      <w:pPr>
        <w:keepNext/>
        <w:numPr>
          <w:ilvl w:val="5"/>
          <w:numId w:val="0"/>
        </w:numPr>
        <w:tabs>
          <w:tab w:val="num" w:pos="0"/>
        </w:tabs>
        <w:suppressAutoHyphens/>
        <w:ind w:left="1152" w:hanging="1152"/>
        <w:jc w:val="center"/>
        <w:outlineLvl w:val="5"/>
        <w:rPr>
          <w:rFonts w:ascii="Times New Roman" w:hAnsi="Times New Roman" w:cs="Times New Roman"/>
          <w:b/>
          <w:bCs/>
          <w:sz w:val="24"/>
          <w:szCs w:val="24"/>
          <w:lang w:eastAsia="ar-SA"/>
        </w:rPr>
      </w:pPr>
      <w:r w:rsidRPr="003323FF">
        <w:rPr>
          <w:rFonts w:ascii="Times New Roman" w:hAnsi="Times New Roman" w:cs="Times New Roman"/>
          <w:b/>
          <w:bCs/>
          <w:sz w:val="24"/>
          <w:szCs w:val="24"/>
          <w:lang w:eastAsia="ar-SA"/>
        </w:rPr>
        <w:t>Wzór umowy (część V)</w:t>
      </w:r>
    </w:p>
    <w:p w14:paraId="45252F8D" w14:textId="77777777" w:rsidR="003323FF" w:rsidRPr="003323FF" w:rsidRDefault="003323FF" w:rsidP="003323FF">
      <w:pPr>
        <w:keepNext/>
        <w:numPr>
          <w:ilvl w:val="5"/>
          <w:numId w:val="0"/>
        </w:numPr>
        <w:tabs>
          <w:tab w:val="num" w:pos="0"/>
        </w:tabs>
        <w:suppressAutoHyphens/>
        <w:ind w:left="1152" w:hanging="1152"/>
        <w:jc w:val="center"/>
        <w:outlineLvl w:val="5"/>
        <w:rPr>
          <w:rFonts w:ascii="Times New Roman" w:hAnsi="Times New Roman" w:cs="Times New Roman"/>
          <w:b/>
          <w:bCs/>
          <w:sz w:val="24"/>
          <w:szCs w:val="24"/>
          <w:lang w:eastAsia="ar-SA"/>
        </w:rPr>
      </w:pPr>
      <w:r w:rsidRPr="003323FF">
        <w:rPr>
          <w:rFonts w:ascii="Times New Roman" w:hAnsi="Times New Roman" w:cs="Times New Roman"/>
          <w:b/>
          <w:bCs/>
          <w:sz w:val="24"/>
          <w:szCs w:val="24"/>
          <w:lang w:eastAsia="ar-SA"/>
        </w:rPr>
        <w:t>Nr ……………………………../2018</w:t>
      </w:r>
    </w:p>
    <w:p w14:paraId="3E9E00A6" w14:textId="77777777" w:rsidR="003323FF" w:rsidRPr="003323FF" w:rsidRDefault="003323FF" w:rsidP="003323FF">
      <w:pPr>
        <w:keepNext/>
        <w:numPr>
          <w:ilvl w:val="5"/>
          <w:numId w:val="0"/>
        </w:numPr>
        <w:tabs>
          <w:tab w:val="num" w:pos="0"/>
        </w:tabs>
        <w:suppressAutoHyphens/>
        <w:ind w:left="1152" w:hanging="1152"/>
        <w:jc w:val="center"/>
        <w:outlineLvl w:val="5"/>
        <w:rPr>
          <w:rFonts w:ascii="Times New Roman" w:hAnsi="Times New Roman" w:cs="Times New Roman"/>
          <w:b/>
          <w:bCs/>
          <w:sz w:val="24"/>
          <w:szCs w:val="24"/>
          <w:lang w:eastAsia="ar-SA"/>
        </w:rPr>
      </w:pPr>
    </w:p>
    <w:p w14:paraId="4E8BC4A2"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dniu.................... 2018 roku w Zaleszanach pomiędzy:</w:t>
      </w:r>
    </w:p>
    <w:p w14:paraId="63035D01"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p>
    <w:p w14:paraId="1313ED9F" w14:textId="77777777" w:rsidR="003323FF" w:rsidRPr="003323FF" w:rsidRDefault="003323FF" w:rsidP="003323FF">
      <w:pPr>
        <w:spacing w:after="0" w:line="240"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b/>
          <w:bCs/>
          <w:sz w:val="24"/>
          <w:szCs w:val="24"/>
          <w:lang w:eastAsia="pl-PL"/>
        </w:rPr>
        <w:t>Gminą Zaleszany</w:t>
      </w:r>
      <w:r w:rsidRPr="003323FF">
        <w:rPr>
          <w:rFonts w:ascii="Times New Roman" w:eastAsia="Times New Roman" w:hAnsi="Times New Roman" w:cs="Times New Roman"/>
          <w:sz w:val="24"/>
          <w:szCs w:val="24"/>
          <w:lang w:eastAsia="pl-PL"/>
        </w:rPr>
        <w:t xml:space="preserve"> z siedzibą Urzędu Gminy Zaleszany, ul. T. Kościuszki 16, 37 – 415 Zaleszany, zwaną w treści umowy „</w:t>
      </w:r>
      <w:r w:rsidRPr="003323FF">
        <w:rPr>
          <w:rFonts w:ascii="Times New Roman" w:eastAsia="Times New Roman" w:hAnsi="Times New Roman" w:cs="Times New Roman"/>
          <w:b/>
          <w:bCs/>
          <w:sz w:val="24"/>
          <w:szCs w:val="24"/>
          <w:lang w:eastAsia="pl-PL"/>
        </w:rPr>
        <w:t xml:space="preserve">Zamawiającym”, </w:t>
      </w:r>
      <w:r w:rsidRPr="003323FF">
        <w:rPr>
          <w:rFonts w:ascii="Times New Roman" w:eastAsia="Times New Roman" w:hAnsi="Times New Roman" w:cs="Times New Roman"/>
          <w:sz w:val="24"/>
          <w:szCs w:val="24"/>
          <w:lang w:eastAsia="pl-PL"/>
        </w:rPr>
        <w:t>reprezentowaną przez:</w:t>
      </w:r>
    </w:p>
    <w:p w14:paraId="7E8FA2B5"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Pawła Gardego – Wójta Gminy</w:t>
      </w:r>
    </w:p>
    <w:p w14:paraId="6761F190"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przy kontrasygnacie</w:t>
      </w:r>
    </w:p>
    <w:p w14:paraId="337D0C3C"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Skarbnika Gminy Moniki Chałubiec</w:t>
      </w:r>
    </w:p>
    <w:p w14:paraId="5F4B3B5A"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a</w:t>
      </w:r>
    </w:p>
    <w:p w14:paraId="6430D890"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t>
      </w:r>
    </w:p>
    <w:p w14:paraId="40F10998"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imieniu, którego działają:</w:t>
      </w:r>
    </w:p>
    <w:p w14:paraId="7A09DAAA"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p>
    <w:p w14:paraId="6716B2C7"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1..........................................................................</w:t>
      </w:r>
    </w:p>
    <w:p w14:paraId="6CD5626B"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2..........................................................................</w:t>
      </w:r>
    </w:p>
    <w:p w14:paraId="512D92D0" w14:textId="77777777" w:rsidR="003323FF" w:rsidRPr="003323FF" w:rsidRDefault="003323FF" w:rsidP="003323FF">
      <w:pPr>
        <w:spacing w:after="0" w:line="240" w:lineRule="auto"/>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sz w:val="24"/>
          <w:szCs w:val="24"/>
          <w:lang w:eastAsia="pl-PL"/>
        </w:rPr>
        <w:t>zwanym w treści umowy „</w:t>
      </w:r>
      <w:r w:rsidRPr="003323FF">
        <w:rPr>
          <w:rFonts w:ascii="Times New Roman" w:eastAsia="Times New Roman" w:hAnsi="Times New Roman" w:cs="Times New Roman"/>
          <w:b/>
          <w:bCs/>
          <w:sz w:val="24"/>
          <w:szCs w:val="24"/>
          <w:lang w:eastAsia="pl-PL"/>
        </w:rPr>
        <w:t>Wykonawcą”</w:t>
      </w:r>
    </w:p>
    <w:p w14:paraId="5C661DC9" w14:textId="77777777" w:rsidR="003323FF" w:rsidRPr="003323FF" w:rsidRDefault="003323FF" w:rsidP="003323FF">
      <w:pPr>
        <w:spacing w:after="0" w:line="240"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zgodnie z wynikiem przetargu nieograniczonego ogłoszonego w Dzienniku Urzędowym Unii Europejskiej w dniu …………………..2018 roku pod numerem ……………………………… zawarto umowę o następującej treści:</w:t>
      </w:r>
    </w:p>
    <w:p w14:paraId="54919B42" w14:textId="77777777" w:rsidR="003323FF" w:rsidRPr="003323FF" w:rsidRDefault="003323FF" w:rsidP="003323FF">
      <w:pPr>
        <w:spacing w:after="0" w:line="240" w:lineRule="auto"/>
        <w:jc w:val="both"/>
        <w:rPr>
          <w:rFonts w:ascii="Times New Roman" w:eastAsia="Times New Roman" w:hAnsi="Times New Roman" w:cs="Times New Roman"/>
          <w:b/>
          <w:bCs/>
          <w:sz w:val="24"/>
          <w:szCs w:val="24"/>
          <w:lang w:eastAsia="pl-PL"/>
        </w:rPr>
      </w:pPr>
    </w:p>
    <w:p w14:paraId="70FE1AC0"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5F55278B"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§1</w:t>
      </w:r>
    </w:p>
    <w:p w14:paraId="60DAD9A2" w14:textId="77777777" w:rsidR="003323FF" w:rsidRPr="003323FF" w:rsidRDefault="003323FF" w:rsidP="003323FF">
      <w:pPr>
        <w:spacing w:after="0" w:line="240" w:lineRule="auto"/>
        <w:jc w:val="center"/>
        <w:rPr>
          <w:rFonts w:ascii="Times New Roman" w:eastAsia="Times New Roman" w:hAnsi="Times New Roman" w:cs="Times New Roman"/>
          <w:sz w:val="24"/>
          <w:szCs w:val="24"/>
          <w:lang w:eastAsia="pl-PL"/>
        </w:rPr>
      </w:pPr>
    </w:p>
    <w:p w14:paraId="46DC0966" w14:textId="1BDDB27F" w:rsidR="003323FF" w:rsidRPr="003323FF" w:rsidRDefault="003323FF" w:rsidP="00CB66EB">
      <w:pPr>
        <w:keepNext/>
        <w:numPr>
          <w:ilvl w:val="0"/>
          <w:numId w:val="71"/>
        </w:numPr>
        <w:spacing w:after="0" w:line="240" w:lineRule="auto"/>
        <w:jc w:val="both"/>
        <w:outlineLvl w:val="2"/>
        <w:rPr>
          <w:rFonts w:ascii="Times New Roman" w:hAnsi="Times New Roman" w:cs="Times New Roman"/>
          <w:sz w:val="24"/>
          <w:szCs w:val="24"/>
        </w:rPr>
      </w:pPr>
      <w:r w:rsidRPr="003323FF">
        <w:rPr>
          <w:rFonts w:ascii="Times New Roman" w:eastAsia="Times New Roman" w:hAnsi="Times New Roman" w:cs="Times New Roman"/>
          <w:sz w:val="24"/>
          <w:szCs w:val="24"/>
          <w:lang w:eastAsia="pl-PL"/>
        </w:rPr>
        <w:t xml:space="preserve">Przedmiotem niniejszej Umowy jest dostawa w związku z realizacją przedsięwzięcia pn. </w:t>
      </w:r>
      <w:r w:rsidRPr="003323FF">
        <w:rPr>
          <w:rFonts w:ascii="Times New Roman" w:eastAsia="Times New Roman" w:hAnsi="Times New Roman" w:cs="Times New Roman"/>
          <w:b/>
          <w:sz w:val="24"/>
          <w:szCs w:val="24"/>
          <w:lang w:eastAsia="pl-PL"/>
        </w:rPr>
        <w:t xml:space="preserve">„Rozwój gospodarki ściekowej na terenie gminy Zaleszany w celu ochrony wód zlewni Sanu”  </w:t>
      </w:r>
      <w:r w:rsidR="00E23FCF" w:rsidRPr="00E23FCF">
        <w:rPr>
          <w:rFonts w:ascii="Times New Roman" w:eastAsia="Times New Roman" w:hAnsi="Times New Roman" w:cs="Times New Roman"/>
          <w:sz w:val="24"/>
          <w:szCs w:val="24"/>
          <w:lang w:eastAsia="pl-PL"/>
        </w:rPr>
        <w:t>fabrycznie nowego</w:t>
      </w:r>
      <w:r w:rsidR="00E23FCF">
        <w:rPr>
          <w:rFonts w:ascii="Times New Roman" w:eastAsia="Times New Roman" w:hAnsi="Times New Roman" w:cs="Times New Roman"/>
          <w:b/>
          <w:sz w:val="24"/>
          <w:szCs w:val="24"/>
          <w:lang w:eastAsia="pl-PL"/>
        </w:rPr>
        <w:t xml:space="preserve"> </w:t>
      </w:r>
      <w:r w:rsidRPr="003323FF">
        <w:rPr>
          <w:rFonts w:ascii="Times New Roman" w:eastAsia="Times New Roman" w:hAnsi="Times New Roman" w:cs="Times New Roman"/>
          <w:sz w:val="24"/>
          <w:szCs w:val="24"/>
          <w:lang w:eastAsia="pl-PL"/>
        </w:rPr>
        <w:t>zestawu odbioru osadu i wyposażenia pompowni</w:t>
      </w:r>
      <w:r w:rsidRPr="003323FF">
        <w:rPr>
          <w:rFonts w:ascii="Times New Roman" w:hAnsi="Times New Roman" w:cs="Times New Roman"/>
          <w:sz w:val="24"/>
          <w:szCs w:val="24"/>
        </w:rPr>
        <w:t xml:space="preserve">. </w:t>
      </w:r>
    </w:p>
    <w:p w14:paraId="026156F7" w14:textId="77777777" w:rsidR="003323FF" w:rsidRPr="003323FF" w:rsidRDefault="003323FF" w:rsidP="00CB66EB">
      <w:pPr>
        <w:keepNext/>
        <w:numPr>
          <w:ilvl w:val="0"/>
          <w:numId w:val="71"/>
        </w:numPr>
        <w:spacing w:after="0" w:line="240" w:lineRule="auto"/>
        <w:jc w:val="both"/>
        <w:outlineLvl w:val="2"/>
        <w:rPr>
          <w:rFonts w:ascii="Times New Roman" w:hAnsi="Times New Roman" w:cs="Times New Roman"/>
          <w:sz w:val="24"/>
          <w:szCs w:val="24"/>
        </w:rPr>
      </w:pPr>
      <w:r w:rsidRPr="003323FF">
        <w:rPr>
          <w:rFonts w:ascii="Times New Roman" w:hAnsi="Times New Roman" w:cs="Times New Roman"/>
          <w:sz w:val="24"/>
          <w:szCs w:val="24"/>
        </w:rPr>
        <w:t>Przedmiot umowy został szczegółowo opisany w poniższych dokumentach stanowiących załączniki do Umowy:</w:t>
      </w:r>
    </w:p>
    <w:p w14:paraId="6B51EB17" w14:textId="77777777" w:rsidR="003323FF" w:rsidRPr="003323FF" w:rsidRDefault="003323FF" w:rsidP="00890486">
      <w:pPr>
        <w:numPr>
          <w:ilvl w:val="2"/>
          <w:numId w:val="74"/>
        </w:numPr>
        <w:spacing w:after="0" w:line="240" w:lineRule="auto"/>
        <w:rPr>
          <w:rFonts w:ascii="Times New Roman" w:hAnsi="Times New Roman" w:cs="Times New Roman"/>
          <w:sz w:val="24"/>
          <w:szCs w:val="24"/>
        </w:rPr>
      </w:pPr>
      <w:r w:rsidRPr="003323FF">
        <w:rPr>
          <w:rFonts w:ascii="Times New Roman" w:hAnsi="Times New Roman" w:cs="Times New Roman"/>
          <w:sz w:val="24"/>
          <w:szCs w:val="24"/>
        </w:rPr>
        <w:t>Specyfikacji Istotnych Warunków Zamówienia – załącznik nr 1,</w:t>
      </w:r>
    </w:p>
    <w:p w14:paraId="40B4B563" w14:textId="77777777" w:rsidR="003323FF" w:rsidRPr="003323FF" w:rsidRDefault="003323FF" w:rsidP="00890486">
      <w:pPr>
        <w:numPr>
          <w:ilvl w:val="2"/>
          <w:numId w:val="74"/>
        </w:numPr>
        <w:spacing w:after="0" w:line="240" w:lineRule="auto"/>
        <w:rPr>
          <w:rFonts w:ascii="Times New Roman" w:hAnsi="Times New Roman" w:cs="Times New Roman"/>
          <w:sz w:val="24"/>
          <w:szCs w:val="24"/>
        </w:rPr>
      </w:pPr>
      <w:r w:rsidRPr="003323FF">
        <w:rPr>
          <w:rFonts w:ascii="Times New Roman" w:hAnsi="Times New Roman" w:cs="Times New Roman"/>
          <w:sz w:val="24"/>
          <w:szCs w:val="24"/>
        </w:rPr>
        <w:t>Dokumentacji projektowej – załącznik nr 2,</w:t>
      </w:r>
    </w:p>
    <w:p w14:paraId="6F9F743F" w14:textId="77777777" w:rsidR="003323FF" w:rsidRPr="003323FF" w:rsidRDefault="003323FF" w:rsidP="00890486">
      <w:pPr>
        <w:numPr>
          <w:ilvl w:val="2"/>
          <w:numId w:val="74"/>
        </w:numPr>
        <w:spacing w:after="0" w:line="240" w:lineRule="auto"/>
        <w:rPr>
          <w:rFonts w:ascii="Times New Roman" w:hAnsi="Times New Roman" w:cs="Times New Roman"/>
          <w:sz w:val="24"/>
          <w:szCs w:val="24"/>
        </w:rPr>
      </w:pPr>
      <w:r w:rsidRPr="003323FF">
        <w:rPr>
          <w:rFonts w:ascii="Times New Roman" w:hAnsi="Times New Roman" w:cs="Times New Roman"/>
          <w:sz w:val="24"/>
          <w:szCs w:val="24"/>
        </w:rPr>
        <w:t>Oferta Wykonawcy – załącznik nr 3.</w:t>
      </w:r>
    </w:p>
    <w:p w14:paraId="533B9A8F" w14:textId="6B284120" w:rsidR="003323FF" w:rsidRPr="003323FF" w:rsidRDefault="003323FF" w:rsidP="00CB66EB">
      <w:pPr>
        <w:numPr>
          <w:ilvl w:val="0"/>
          <w:numId w:val="71"/>
        </w:numPr>
        <w:spacing w:after="0" w:line="240"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Przedmiot umowy obejmuje</w:t>
      </w:r>
      <w:r w:rsidR="00E23FCF">
        <w:rPr>
          <w:rFonts w:ascii="Times New Roman" w:eastAsia="Times New Roman" w:hAnsi="Times New Roman" w:cs="Times New Roman"/>
          <w:sz w:val="24"/>
          <w:szCs w:val="24"/>
          <w:lang w:eastAsia="pl-PL"/>
        </w:rPr>
        <w:t xml:space="preserve"> dostawę fabrycznie nowego</w:t>
      </w:r>
      <w:r w:rsidRPr="003323FF">
        <w:rPr>
          <w:rFonts w:ascii="Times New Roman" w:eastAsia="Times New Roman" w:hAnsi="Times New Roman" w:cs="Times New Roman"/>
          <w:sz w:val="24"/>
          <w:szCs w:val="24"/>
          <w:lang w:eastAsia="pl-PL"/>
        </w:rPr>
        <w:t>:</w:t>
      </w:r>
    </w:p>
    <w:p w14:paraId="30A53B96" w14:textId="33820EA8"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ciągnik</w:t>
      </w:r>
      <w:r w:rsidR="00E23FCF">
        <w:rPr>
          <w:rFonts w:ascii="Times New Roman" w:eastAsia="Times New Roman" w:hAnsi="Times New Roman" w:cs="Times New Roman"/>
          <w:sz w:val="24"/>
          <w:szCs w:val="24"/>
          <w:lang w:eastAsia="pl-PL"/>
        </w:rPr>
        <w:t>a</w:t>
      </w:r>
      <w:r w:rsidRPr="003323FF">
        <w:rPr>
          <w:rFonts w:ascii="Times New Roman" w:eastAsia="Times New Roman" w:hAnsi="Times New Roman" w:cs="Times New Roman"/>
          <w:sz w:val="24"/>
          <w:szCs w:val="24"/>
          <w:lang w:eastAsia="pl-PL"/>
        </w:rPr>
        <w:t xml:space="preserve"> z ładowaczem, </w:t>
      </w:r>
    </w:p>
    <w:p w14:paraId="4DEBC8F3" w14:textId="6253BF04"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przycze</w:t>
      </w:r>
      <w:r w:rsidR="00E23FCF">
        <w:rPr>
          <w:rFonts w:ascii="Times New Roman" w:eastAsia="Times New Roman" w:hAnsi="Times New Roman" w:cs="Times New Roman"/>
          <w:sz w:val="24"/>
          <w:szCs w:val="24"/>
          <w:lang w:eastAsia="pl-PL"/>
        </w:rPr>
        <w:t>py</w:t>
      </w:r>
      <w:r w:rsidRPr="003323FF">
        <w:rPr>
          <w:rFonts w:ascii="Times New Roman" w:eastAsia="Times New Roman" w:hAnsi="Times New Roman" w:cs="Times New Roman"/>
          <w:sz w:val="24"/>
          <w:szCs w:val="24"/>
          <w:lang w:eastAsia="pl-PL"/>
        </w:rPr>
        <w:t xml:space="preserve"> jednoosio</w:t>
      </w:r>
      <w:r w:rsidR="00E23FCF">
        <w:rPr>
          <w:rFonts w:ascii="Times New Roman" w:eastAsia="Times New Roman" w:hAnsi="Times New Roman" w:cs="Times New Roman"/>
          <w:sz w:val="24"/>
          <w:szCs w:val="24"/>
          <w:lang w:eastAsia="pl-PL"/>
        </w:rPr>
        <w:t>wej</w:t>
      </w:r>
      <w:r w:rsidRPr="003323FF">
        <w:rPr>
          <w:rFonts w:ascii="Times New Roman" w:eastAsia="Times New Roman" w:hAnsi="Times New Roman" w:cs="Times New Roman"/>
          <w:sz w:val="24"/>
          <w:szCs w:val="24"/>
          <w:lang w:eastAsia="pl-PL"/>
        </w:rPr>
        <w:t>,</w:t>
      </w:r>
    </w:p>
    <w:p w14:paraId="6988FBD9" w14:textId="665E6FD0"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lastRenderedPageBreak/>
        <w:t>- urządzeni</w:t>
      </w:r>
      <w:r w:rsidR="00E23FCF">
        <w:rPr>
          <w:rFonts w:ascii="Times New Roman" w:eastAsia="Times New Roman" w:hAnsi="Times New Roman" w:cs="Times New Roman"/>
          <w:sz w:val="24"/>
          <w:szCs w:val="24"/>
          <w:lang w:eastAsia="pl-PL"/>
        </w:rPr>
        <w:t>a</w:t>
      </w:r>
      <w:r w:rsidRPr="003323FF">
        <w:rPr>
          <w:rFonts w:ascii="Times New Roman" w:eastAsia="Times New Roman" w:hAnsi="Times New Roman" w:cs="Times New Roman"/>
          <w:sz w:val="24"/>
          <w:szCs w:val="24"/>
          <w:lang w:eastAsia="pl-PL"/>
        </w:rPr>
        <w:t xml:space="preserve"> do czyszczenia instalacji technologicznej oczyszczalni – pompa ciśnieniowa </w:t>
      </w:r>
    </w:p>
    <w:p w14:paraId="4732B169" w14:textId="77777777"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przebudowa pompowni ścieków - wyposażenie pompowni –PT-1 Turbia,</w:t>
      </w:r>
    </w:p>
    <w:p w14:paraId="7ECCF377" w14:textId="77777777"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przebudowa pompowni ścieków - wyposażenie pompowni PP-2-dz.nr ew. 1283/52 , w ramach zadania Kwiatowa Łąka II,</w:t>
      </w:r>
    </w:p>
    <w:p w14:paraId="17A512C5" w14:textId="77777777"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przebudowa pompowni ścieków</w:t>
      </w:r>
      <w:r w:rsidRPr="003323FF">
        <w:rPr>
          <w:rFonts w:ascii="Times New Roman" w:eastAsia="Times New Roman" w:hAnsi="Times New Roman" w:cs="Arial"/>
          <w:sz w:val="24"/>
          <w:szCs w:val="24"/>
          <w:lang w:eastAsia="pl-PL"/>
        </w:rPr>
        <w:t xml:space="preserve"> - w</w:t>
      </w:r>
      <w:r w:rsidRPr="003323FF">
        <w:rPr>
          <w:rFonts w:ascii="Times New Roman" w:eastAsia="Times New Roman" w:hAnsi="Times New Roman" w:cs="Times New Roman"/>
          <w:sz w:val="24"/>
          <w:szCs w:val="24"/>
          <w:lang w:eastAsia="pl-PL"/>
        </w:rPr>
        <w:t>yposażenie pompowni PP-7-dz. nr ew. 477/1 w Pilchowie, w ramach zadania Kwiatowa Łąka II,</w:t>
      </w:r>
    </w:p>
    <w:p w14:paraId="32CDD0D5" w14:textId="5B7E9E7A" w:rsidR="003323FF" w:rsidRPr="003323FF" w:rsidRDefault="003323FF" w:rsidP="003323FF">
      <w:pPr>
        <w:spacing w:after="0" w:line="240" w:lineRule="auto"/>
        <w:ind w:left="360"/>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przebudowa pompowni ścieków</w:t>
      </w:r>
      <w:r w:rsidRPr="003323FF">
        <w:rPr>
          <w:rFonts w:ascii="Times New Roman" w:eastAsia="Times New Roman" w:hAnsi="Times New Roman" w:cs="Arial"/>
          <w:sz w:val="24"/>
          <w:szCs w:val="24"/>
          <w:lang w:eastAsia="pl-PL"/>
        </w:rPr>
        <w:t xml:space="preserve"> - w</w:t>
      </w:r>
      <w:r w:rsidRPr="003323FF">
        <w:rPr>
          <w:rFonts w:ascii="Times New Roman" w:eastAsia="Times New Roman" w:hAnsi="Times New Roman" w:cs="Times New Roman"/>
          <w:sz w:val="24"/>
          <w:szCs w:val="24"/>
          <w:lang w:eastAsia="pl-PL"/>
        </w:rPr>
        <w:t>yposażenie pompowni PA-17- dz. nr ew. 1565/14 w Pilchowie, w ramach zadania Kwiatowa Łąka II</w:t>
      </w:r>
      <w:r w:rsidR="00890486">
        <w:rPr>
          <w:rFonts w:ascii="Times New Roman" w:eastAsia="Times New Roman" w:hAnsi="Times New Roman" w:cs="Times New Roman"/>
          <w:sz w:val="24"/>
          <w:szCs w:val="24"/>
          <w:lang w:eastAsia="pl-PL"/>
        </w:rPr>
        <w:t>.</w:t>
      </w:r>
    </w:p>
    <w:p w14:paraId="1CD136E0" w14:textId="21307B8E" w:rsidR="003323FF" w:rsidRDefault="003323FF" w:rsidP="00CB66EB">
      <w:pPr>
        <w:numPr>
          <w:ilvl w:val="0"/>
          <w:numId w:val="71"/>
        </w:numPr>
        <w:spacing w:after="0" w:line="240"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Wykonawca oświadcza, że przedmiot umowy jest fabrycznie nowy, nieużywany, w pełni sprawny i gotowy do użycia, spełnia wymogi bezpieczeństwa oraz wymogi techniczne i funkcjonalno-użytkowe.</w:t>
      </w:r>
    </w:p>
    <w:p w14:paraId="5C00AE08" w14:textId="118B355A" w:rsidR="00E23FCF" w:rsidRPr="00E23FCF" w:rsidRDefault="00E23FCF" w:rsidP="00E23FCF">
      <w:pPr>
        <w:pStyle w:val="Akapitzlist"/>
        <w:numPr>
          <w:ilvl w:val="0"/>
          <w:numId w:val="71"/>
        </w:numPr>
        <w:jc w:val="both"/>
        <w:rPr>
          <w:rFonts w:cs="Times New Roman"/>
        </w:rPr>
      </w:pPr>
      <w:r w:rsidRPr="00E23FCF">
        <w:rPr>
          <w:rFonts w:cs="Times New Roman"/>
        </w:rPr>
        <w:t>Wykonawca oświadcza, że p</w:t>
      </w:r>
      <w:r>
        <w:rPr>
          <w:rFonts w:cs="Times New Roman"/>
        </w:rPr>
        <w:t xml:space="preserve">rzedmiot umowy </w:t>
      </w:r>
      <w:r w:rsidRPr="00E23FCF">
        <w:rPr>
          <w:rFonts w:cs="Times New Roman"/>
        </w:rPr>
        <w:t>jest wolny od wad fizycznych i nie jest obciążony prawami osób trzecich oraz należnościami na rzecz Skarbu Państwa, a także nie toczy się względem niego żadne postępowanie.</w:t>
      </w:r>
    </w:p>
    <w:p w14:paraId="1FD03B48" w14:textId="5B2303F3" w:rsidR="00E23FCF" w:rsidRPr="003323FF" w:rsidRDefault="00E23FCF" w:rsidP="00E23FCF">
      <w:pPr>
        <w:numPr>
          <w:ilvl w:val="0"/>
          <w:numId w:val="71"/>
        </w:numPr>
        <w:spacing w:after="0" w:line="240" w:lineRule="auto"/>
        <w:jc w:val="both"/>
        <w:rPr>
          <w:rFonts w:ascii="Times New Roman" w:eastAsia="Times New Roman" w:hAnsi="Times New Roman" w:cs="Times New Roman"/>
          <w:sz w:val="24"/>
          <w:szCs w:val="24"/>
          <w:lang w:eastAsia="pl-PL"/>
        </w:rPr>
      </w:pPr>
      <w:r w:rsidRPr="00E23FCF">
        <w:rPr>
          <w:rFonts w:ascii="Times New Roman" w:eastAsia="Times New Roman" w:hAnsi="Times New Roman" w:cs="Times New Roman"/>
          <w:sz w:val="24"/>
          <w:szCs w:val="24"/>
          <w:lang w:eastAsia="pl-PL"/>
        </w:rPr>
        <w:t>Wykonawca zobowiązuje się do dostarczenia przedmiotu zamówienia należytej jakości, odpowiadającego wszelkim normom jakościowym ustanowionym właściwymi przepisami prawa</w:t>
      </w:r>
      <w:r>
        <w:rPr>
          <w:rFonts w:ascii="Times New Roman" w:eastAsia="Times New Roman" w:hAnsi="Times New Roman" w:cs="Times New Roman"/>
          <w:sz w:val="24"/>
          <w:szCs w:val="24"/>
          <w:lang w:eastAsia="pl-PL"/>
        </w:rPr>
        <w:t>.</w:t>
      </w:r>
    </w:p>
    <w:p w14:paraId="2132EB65" w14:textId="47ACAA38" w:rsidR="003323FF" w:rsidRPr="003323FF" w:rsidRDefault="003323FF" w:rsidP="00CB66EB">
      <w:pPr>
        <w:numPr>
          <w:ilvl w:val="0"/>
          <w:numId w:val="71"/>
        </w:numPr>
        <w:spacing w:after="0" w:line="240"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przypadku zaprzestania produkcji i braku dostępności na rynku sprzętu, który został zaoferowany w ofercie Zamawiający dopuszcza dostarczenie innego modelu o parametrach spełniających wymagania Załącznika Nr 1</w:t>
      </w:r>
      <w:r w:rsidR="009545D2">
        <w:rPr>
          <w:rFonts w:ascii="Times New Roman" w:eastAsia="Times New Roman" w:hAnsi="Times New Roman" w:cs="Times New Roman"/>
          <w:sz w:val="24"/>
          <w:szCs w:val="24"/>
          <w:lang w:eastAsia="pl-PL"/>
        </w:rPr>
        <w:t>2</w:t>
      </w:r>
      <w:r w:rsidRPr="003323FF">
        <w:rPr>
          <w:rFonts w:ascii="Times New Roman" w:eastAsia="Times New Roman" w:hAnsi="Times New Roman" w:cs="Times New Roman"/>
          <w:sz w:val="24"/>
          <w:szCs w:val="24"/>
          <w:lang w:eastAsia="pl-PL"/>
        </w:rPr>
        <w:t xml:space="preserve"> do SIWZ. Zmiana ta nie wpłynie na wysokość wynagrodzenia Wykonawcy.</w:t>
      </w:r>
    </w:p>
    <w:p w14:paraId="397D4820" w14:textId="77777777" w:rsidR="003323FF" w:rsidRPr="003323FF" w:rsidRDefault="003323FF" w:rsidP="00CB66EB">
      <w:pPr>
        <w:numPr>
          <w:ilvl w:val="0"/>
          <w:numId w:val="71"/>
        </w:numPr>
        <w:spacing w:after="0" w:line="240"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Wszelkie koszty wydania przedmiotu umowy, a w szczególności: opakowania, transportu, rozładunku, ubezpieczenia na czas przewozu i związane z tym ryzyko przypadkowej utraty lub uszkodzenia ponosi Wykonawca.</w:t>
      </w:r>
    </w:p>
    <w:p w14:paraId="1644C394" w14:textId="77777777" w:rsidR="003323FF" w:rsidRPr="003323FF" w:rsidRDefault="003323FF" w:rsidP="00CB66EB">
      <w:pPr>
        <w:numPr>
          <w:ilvl w:val="0"/>
          <w:numId w:val="71"/>
        </w:numPr>
        <w:spacing w:after="0" w:line="240" w:lineRule="auto"/>
        <w:jc w:val="both"/>
        <w:rPr>
          <w:rFonts w:ascii="Times New Roman" w:eastAsia="Times New Roman" w:hAnsi="Times New Roman" w:cs="Times New Roman"/>
          <w:i/>
          <w:sz w:val="24"/>
          <w:szCs w:val="24"/>
          <w:lang w:eastAsia="pl-PL"/>
        </w:rPr>
      </w:pPr>
      <w:r w:rsidRPr="003323FF">
        <w:rPr>
          <w:rFonts w:ascii="Times New Roman" w:eastAsia="Times New Roman" w:hAnsi="Times New Roman" w:cs="Times New Roman"/>
          <w:i/>
          <w:sz w:val="24"/>
          <w:szCs w:val="24"/>
          <w:lang w:eastAsia="pl-PL"/>
        </w:rPr>
        <w:t>Projekt pn. „Rozwój gospodarki ściekowej na terenie gminy Zaleszany w celu ochrony wód zlewni Sanu” dofinansowywany jest w ramach Regionalnego Programu Operacyjnego Województwa Podkarpackiego 2014 –2020, Oś Priorytetowa IV. Ochrona środowiska naturalnego i dziedzictwa kulturowego, Działanie 4.3 Gospodarka wodno- ściekowa, Cel tematyczny 6, Priorytet inwestycyjny 6b.</w:t>
      </w:r>
    </w:p>
    <w:p w14:paraId="670FB0F9"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600520BD"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 2</w:t>
      </w:r>
    </w:p>
    <w:p w14:paraId="3FC5DC29" w14:textId="77777777" w:rsidR="003323FF" w:rsidRPr="003323FF" w:rsidRDefault="003323FF" w:rsidP="003323FF">
      <w:pPr>
        <w:spacing w:after="0" w:line="240" w:lineRule="auto"/>
        <w:jc w:val="both"/>
        <w:rPr>
          <w:rFonts w:ascii="Times New Roman" w:eastAsia="Times New Roman" w:hAnsi="Times New Roman" w:cs="Times New Roman"/>
          <w:b/>
          <w:bCs/>
          <w:sz w:val="24"/>
          <w:szCs w:val="24"/>
          <w:lang w:eastAsia="pl-PL"/>
        </w:rPr>
      </w:pPr>
    </w:p>
    <w:p w14:paraId="249BE125" w14:textId="1FEDF9CE" w:rsidR="003323FF" w:rsidRPr="003323FF" w:rsidRDefault="003323FF" w:rsidP="00890486">
      <w:pPr>
        <w:numPr>
          <w:ilvl w:val="6"/>
          <w:numId w:val="74"/>
        </w:numPr>
        <w:spacing w:after="0" w:line="240" w:lineRule="auto"/>
        <w:ind w:left="567" w:hanging="567"/>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Termin </w:t>
      </w:r>
      <w:r w:rsidR="009545D2">
        <w:rPr>
          <w:rFonts w:ascii="Times New Roman" w:eastAsia="Times New Roman" w:hAnsi="Times New Roman" w:cs="Times New Roman"/>
          <w:sz w:val="24"/>
          <w:szCs w:val="24"/>
          <w:lang w:eastAsia="pl-PL"/>
        </w:rPr>
        <w:t>wykonania umowy</w:t>
      </w:r>
      <w:r w:rsidRPr="003323FF">
        <w:rPr>
          <w:rFonts w:ascii="Times New Roman" w:eastAsia="Times New Roman" w:hAnsi="Times New Roman" w:cs="Times New Roman"/>
          <w:sz w:val="24"/>
          <w:szCs w:val="24"/>
          <w:lang w:eastAsia="pl-PL"/>
        </w:rPr>
        <w:t xml:space="preserve">: </w:t>
      </w:r>
    </w:p>
    <w:p w14:paraId="0B191087" w14:textId="26F6AA98" w:rsidR="003323FF" w:rsidRPr="003323FF" w:rsidRDefault="003323FF" w:rsidP="003323FF">
      <w:pPr>
        <w:spacing w:after="0" w:line="240" w:lineRule="auto"/>
        <w:ind w:left="567"/>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Część V – Dostawa</w:t>
      </w:r>
      <w:r w:rsidRPr="003323FF">
        <w:rPr>
          <w:rFonts w:ascii="Times New Roman" w:eastAsia="Times New Roman" w:hAnsi="Times New Roman" w:cs="Times New Roman"/>
          <w:sz w:val="20"/>
          <w:szCs w:val="20"/>
          <w:lang w:eastAsia="pl-PL"/>
        </w:rPr>
        <w:t xml:space="preserve"> </w:t>
      </w:r>
      <w:r w:rsidRPr="003323FF">
        <w:rPr>
          <w:rFonts w:ascii="Times New Roman" w:eastAsia="Times New Roman" w:hAnsi="Times New Roman" w:cs="Times New Roman"/>
          <w:sz w:val="24"/>
          <w:szCs w:val="24"/>
          <w:lang w:eastAsia="pl-PL"/>
        </w:rPr>
        <w:t xml:space="preserve">zestawu odbioru osadu i wyposażenia pompowni </w:t>
      </w:r>
      <w:r w:rsidRPr="003323FF">
        <w:rPr>
          <w:rFonts w:ascii="Times New Roman" w:eastAsia="Times New Roman" w:hAnsi="Times New Roman" w:cs="Times New Roman"/>
          <w:sz w:val="24"/>
          <w:szCs w:val="20"/>
          <w:lang w:eastAsia="pl-PL"/>
        </w:rPr>
        <w:t xml:space="preserve">– do dnia </w:t>
      </w:r>
      <w:r w:rsidRPr="00890486">
        <w:rPr>
          <w:rFonts w:ascii="Times New Roman" w:eastAsia="Times New Roman" w:hAnsi="Times New Roman" w:cs="Times New Roman"/>
          <w:b/>
          <w:sz w:val="24"/>
          <w:szCs w:val="20"/>
          <w:lang w:eastAsia="pl-PL"/>
        </w:rPr>
        <w:t>30.10.201</w:t>
      </w:r>
      <w:r w:rsidR="00890486" w:rsidRPr="00890486">
        <w:rPr>
          <w:rFonts w:ascii="Times New Roman" w:eastAsia="Times New Roman" w:hAnsi="Times New Roman" w:cs="Times New Roman"/>
          <w:b/>
          <w:sz w:val="24"/>
          <w:szCs w:val="20"/>
          <w:lang w:eastAsia="pl-PL"/>
        </w:rPr>
        <w:t>9</w:t>
      </w:r>
      <w:r w:rsidRPr="00890486">
        <w:rPr>
          <w:rFonts w:ascii="Times New Roman" w:eastAsia="Times New Roman" w:hAnsi="Times New Roman" w:cs="Times New Roman"/>
          <w:b/>
          <w:sz w:val="24"/>
          <w:szCs w:val="20"/>
          <w:lang w:eastAsia="pl-PL"/>
        </w:rPr>
        <w:t xml:space="preserve"> r.</w:t>
      </w:r>
    </w:p>
    <w:p w14:paraId="7C8E2DC1" w14:textId="77777777" w:rsidR="00E23FCF" w:rsidRDefault="003323FF" w:rsidP="00E23FCF">
      <w:pPr>
        <w:numPr>
          <w:ilvl w:val="6"/>
          <w:numId w:val="74"/>
        </w:numPr>
        <w:spacing w:after="0" w:line="240" w:lineRule="auto"/>
        <w:ind w:left="567" w:hanging="567"/>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Wykonawca zobowiązany jest do uzgodnienia z Zamawiającym terminu dostawy przedmiotu umowy</w:t>
      </w:r>
      <w:r w:rsidR="00E23FCF">
        <w:rPr>
          <w:rFonts w:ascii="Times New Roman" w:eastAsia="Times New Roman" w:hAnsi="Times New Roman" w:cs="Times New Roman"/>
          <w:sz w:val="24"/>
          <w:szCs w:val="24"/>
          <w:lang w:eastAsia="pl-PL"/>
        </w:rPr>
        <w:t>,</w:t>
      </w:r>
      <w:r w:rsidRPr="003323FF">
        <w:rPr>
          <w:rFonts w:ascii="Times New Roman" w:eastAsia="Times New Roman" w:hAnsi="Times New Roman" w:cs="Times New Roman"/>
          <w:sz w:val="24"/>
          <w:szCs w:val="24"/>
          <w:lang w:eastAsia="pl-PL"/>
        </w:rPr>
        <w:t xml:space="preserve"> o którym mowa w § 1 na co najmniej 7 dni roboczych przed planowaną dostawą.</w:t>
      </w:r>
    </w:p>
    <w:p w14:paraId="71A6D860" w14:textId="77777777" w:rsidR="00E23FCF" w:rsidRDefault="00E23FCF" w:rsidP="00E23FCF">
      <w:pPr>
        <w:numPr>
          <w:ilvl w:val="6"/>
          <w:numId w:val="74"/>
        </w:numPr>
        <w:spacing w:after="0" w:line="240" w:lineRule="auto"/>
        <w:ind w:left="567" w:hanging="567"/>
        <w:jc w:val="both"/>
        <w:rPr>
          <w:rFonts w:ascii="Times New Roman" w:eastAsia="Times New Roman" w:hAnsi="Times New Roman" w:cs="Times New Roman"/>
          <w:sz w:val="24"/>
          <w:szCs w:val="24"/>
          <w:lang w:eastAsia="pl-PL"/>
        </w:rPr>
      </w:pPr>
      <w:r w:rsidRPr="00E23FCF">
        <w:rPr>
          <w:rFonts w:ascii="Times New Roman" w:eastAsia="Times New Roman" w:hAnsi="Times New Roman" w:cs="Times New Roman"/>
          <w:sz w:val="24"/>
          <w:szCs w:val="24"/>
          <w:lang w:eastAsia="pl-PL"/>
        </w:rPr>
        <w:t xml:space="preserve">Przedmiot umowy będzie dostarczony </w:t>
      </w:r>
      <w:r>
        <w:rPr>
          <w:rFonts w:ascii="Times New Roman" w:eastAsia="Times New Roman" w:hAnsi="Times New Roman" w:cs="Times New Roman"/>
          <w:sz w:val="24"/>
          <w:szCs w:val="24"/>
          <w:lang w:eastAsia="pl-PL"/>
        </w:rPr>
        <w:t xml:space="preserve">w miejsce wskazane przez </w:t>
      </w:r>
      <w:r w:rsidRPr="00E23FCF">
        <w:rPr>
          <w:rFonts w:ascii="Times New Roman" w:eastAsia="Times New Roman" w:hAnsi="Times New Roman" w:cs="Times New Roman"/>
          <w:sz w:val="24"/>
          <w:szCs w:val="24"/>
          <w:lang w:eastAsia="pl-PL"/>
        </w:rPr>
        <w:t>Zamawiającego. Wykonawca zobowiązuje się do dostarczenia przedmiotu umowy do siedziby Zamawiającego na własny koszt i ryzyko</w:t>
      </w:r>
      <w:r>
        <w:rPr>
          <w:rFonts w:ascii="Times New Roman" w:eastAsia="Times New Roman" w:hAnsi="Times New Roman" w:cs="Times New Roman"/>
          <w:sz w:val="24"/>
          <w:szCs w:val="24"/>
          <w:lang w:eastAsia="pl-PL"/>
        </w:rPr>
        <w:t>.</w:t>
      </w:r>
    </w:p>
    <w:p w14:paraId="755A52A5" w14:textId="7786F655" w:rsidR="00E23FCF" w:rsidRPr="00E23FCF" w:rsidRDefault="00E23FCF" w:rsidP="00E23FCF">
      <w:pPr>
        <w:numPr>
          <w:ilvl w:val="6"/>
          <w:numId w:val="74"/>
        </w:numPr>
        <w:spacing w:after="0" w:line="240" w:lineRule="auto"/>
        <w:ind w:left="567" w:hanging="567"/>
        <w:jc w:val="both"/>
        <w:rPr>
          <w:rFonts w:ascii="Times New Roman" w:eastAsia="Times New Roman" w:hAnsi="Times New Roman" w:cs="Times New Roman"/>
          <w:sz w:val="24"/>
          <w:szCs w:val="24"/>
          <w:lang w:eastAsia="pl-PL"/>
        </w:rPr>
      </w:pPr>
      <w:r w:rsidRPr="00E23FCF">
        <w:rPr>
          <w:rFonts w:ascii="Times New Roman" w:eastAsia="Times New Roman" w:hAnsi="Times New Roman" w:cs="Times New Roman"/>
          <w:sz w:val="24"/>
          <w:szCs w:val="24"/>
          <w:lang w:eastAsia="pl-PL"/>
        </w:rPr>
        <w:t xml:space="preserve">Dostawa, o której mowa w pkt </w:t>
      </w:r>
      <w:r>
        <w:rPr>
          <w:rFonts w:ascii="Times New Roman" w:eastAsia="Times New Roman" w:hAnsi="Times New Roman" w:cs="Times New Roman"/>
          <w:sz w:val="24"/>
          <w:szCs w:val="24"/>
          <w:lang w:eastAsia="pl-PL"/>
        </w:rPr>
        <w:t>3</w:t>
      </w:r>
      <w:r w:rsidRPr="00E23FCF">
        <w:rPr>
          <w:rFonts w:ascii="Times New Roman" w:eastAsia="Times New Roman" w:hAnsi="Times New Roman" w:cs="Times New Roman"/>
          <w:sz w:val="24"/>
          <w:szCs w:val="24"/>
          <w:lang w:eastAsia="pl-PL"/>
        </w:rPr>
        <w:t xml:space="preserve"> realizowana będzie tylko i wyłącznie w dni robocze w godzinach pracy Zamawiającego, tj. od poniedziałku do piątku w godzinach od 7</w:t>
      </w:r>
      <w:r>
        <w:rPr>
          <w:rFonts w:ascii="Times New Roman" w:eastAsia="Times New Roman" w:hAnsi="Times New Roman" w:cs="Times New Roman"/>
          <w:sz w:val="24"/>
          <w:szCs w:val="24"/>
          <w:lang w:eastAsia="pl-PL"/>
        </w:rPr>
        <w:t>:</w:t>
      </w:r>
      <w:r w:rsidRPr="00E23FCF">
        <w:rPr>
          <w:rFonts w:ascii="Times New Roman" w:eastAsia="Times New Roman" w:hAnsi="Times New Roman" w:cs="Times New Roman"/>
          <w:sz w:val="24"/>
          <w:szCs w:val="24"/>
          <w:lang w:eastAsia="pl-PL"/>
        </w:rPr>
        <w:t>00 do 13</w:t>
      </w:r>
      <w:r>
        <w:rPr>
          <w:rFonts w:ascii="Times New Roman" w:eastAsia="Times New Roman" w:hAnsi="Times New Roman" w:cs="Times New Roman"/>
          <w:sz w:val="24"/>
          <w:szCs w:val="24"/>
          <w:lang w:eastAsia="pl-PL"/>
        </w:rPr>
        <w:t>:</w:t>
      </w:r>
      <w:r w:rsidRPr="00E23FCF">
        <w:rPr>
          <w:rFonts w:ascii="Times New Roman" w:eastAsia="Times New Roman" w:hAnsi="Times New Roman" w:cs="Times New Roman"/>
          <w:sz w:val="24"/>
          <w:szCs w:val="24"/>
          <w:lang w:eastAsia="pl-PL"/>
        </w:rPr>
        <w:t>00. W przypadku naruszenia przez Wykonawcę godzin dostawy Zamawiający zastrzega sobie prawo przełożenia dokonania odbioru na kolejny dzień roboczy.</w:t>
      </w:r>
    </w:p>
    <w:p w14:paraId="7F679750" w14:textId="71B03649" w:rsidR="003323FF" w:rsidRPr="003323FF" w:rsidRDefault="003323FF" w:rsidP="00890486">
      <w:pPr>
        <w:numPr>
          <w:ilvl w:val="6"/>
          <w:numId w:val="74"/>
        </w:numPr>
        <w:spacing w:after="0" w:line="240" w:lineRule="auto"/>
        <w:ind w:left="567" w:hanging="567"/>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Przedmiot umowy zostanie odebrany przez Zamawiającego i osoby upoważnione w terminie do 15 dni roboczych po dostarczeniu ostatniego przedmiotu umowy przez Wykonawcę.</w:t>
      </w:r>
    </w:p>
    <w:p w14:paraId="4424E6F3" w14:textId="2FC7F49A" w:rsidR="003323FF" w:rsidRPr="003323FF" w:rsidRDefault="003323FF" w:rsidP="00890486">
      <w:pPr>
        <w:numPr>
          <w:ilvl w:val="6"/>
          <w:numId w:val="74"/>
        </w:numPr>
        <w:spacing w:after="0" w:line="240" w:lineRule="auto"/>
        <w:ind w:left="567" w:hanging="567"/>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Z odbioru przedmiotu umowy, o którym mowa w § 1 Zamawiający sporządzi protokoły zdawczo-odbiorcze, potwierdzające dostarczenie przedmiotu umowy zgodnego ze </w:t>
      </w:r>
      <w:r w:rsidRPr="003323FF">
        <w:rPr>
          <w:rFonts w:ascii="Times New Roman" w:eastAsia="Times New Roman" w:hAnsi="Times New Roman" w:cs="Times New Roman"/>
          <w:sz w:val="24"/>
          <w:szCs w:val="24"/>
          <w:lang w:eastAsia="pl-PL"/>
        </w:rPr>
        <w:lastRenderedPageBreak/>
        <w:t>Załącznikiem Nr 1</w:t>
      </w:r>
      <w:r w:rsidR="009545D2">
        <w:rPr>
          <w:rFonts w:ascii="Times New Roman" w:eastAsia="Times New Roman" w:hAnsi="Times New Roman" w:cs="Times New Roman"/>
          <w:sz w:val="24"/>
          <w:szCs w:val="24"/>
          <w:lang w:eastAsia="pl-PL"/>
        </w:rPr>
        <w:t>2</w:t>
      </w:r>
      <w:r w:rsidRPr="003323FF">
        <w:rPr>
          <w:rFonts w:ascii="Times New Roman" w:eastAsia="Times New Roman" w:hAnsi="Times New Roman" w:cs="Times New Roman"/>
          <w:sz w:val="24"/>
          <w:szCs w:val="24"/>
          <w:lang w:eastAsia="pl-PL"/>
        </w:rPr>
        <w:t xml:space="preserve"> do SIWZ. Protokoły zdawczo-odbiorcze zostaną podpisane przez upoważnionego przedstawiciela Zamawiającego. Protokół odbioru powinien zawierać w szczególności:</w:t>
      </w:r>
    </w:p>
    <w:p w14:paraId="56BCE11A" w14:textId="77777777" w:rsidR="003323FF" w:rsidRPr="003323FF" w:rsidRDefault="003323FF" w:rsidP="00CB66EB">
      <w:pPr>
        <w:numPr>
          <w:ilvl w:val="0"/>
          <w:numId w:val="63"/>
        </w:numPr>
        <w:tabs>
          <w:tab w:val="left" w:pos="851"/>
        </w:tabs>
        <w:spacing w:after="0" w:line="240" w:lineRule="auto"/>
        <w:ind w:hanging="153"/>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dzień i miejsce dostarczenia i odbioru zamówienia, </w:t>
      </w:r>
    </w:p>
    <w:p w14:paraId="271480B5" w14:textId="77777777" w:rsidR="003323FF" w:rsidRPr="003323FF" w:rsidRDefault="003323FF" w:rsidP="00CB66EB">
      <w:pPr>
        <w:numPr>
          <w:ilvl w:val="0"/>
          <w:numId w:val="63"/>
        </w:numPr>
        <w:tabs>
          <w:tab w:val="left" w:pos="851"/>
        </w:tabs>
        <w:spacing w:after="0" w:line="240" w:lineRule="auto"/>
        <w:ind w:hanging="153"/>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model, nazwę producenta, </w:t>
      </w:r>
    </w:p>
    <w:p w14:paraId="589A668F" w14:textId="4422166F" w:rsidR="003323FF" w:rsidRPr="003323FF" w:rsidRDefault="003323FF" w:rsidP="00CB66EB">
      <w:pPr>
        <w:numPr>
          <w:ilvl w:val="0"/>
          <w:numId w:val="63"/>
        </w:numPr>
        <w:tabs>
          <w:tab w:val="left" w:pos="851"/>
        </w:tabs>
        <w:spacing w:after="0" w:line="240" w:lineRule="auto"/>
        <w:ind w:hanging="153"/>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oświadczenie wszystkich osób dokonujących odbioru o braku albo o istnieniu wad w realizacji zamówienia lub w przedmiocie umowy, w przypadku stwierdzenia wad – zobowiązanie Wykonawcy do usunięcia wad.</w:t>
      </w:r>
    </w:p>
    <w:p w14:paraId="365D6EBE" w14:textId="770DB14A" w:rsidR="003323FF" w:rsidRPr="003323FF" w:rsidRDefault="003323FF" w:rsidP="00890486">
      <w:pPr>
        <w:numPr>
          <w:ilvl w:val="6"/>
          <w:numId w:val="7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Zamawiający wstrzyma się z odbiorem przedmiotu umowy, jeżeli nie spełni on wymagań dotyczących charakterystyki, jakości i ilości zgodnej z Załącznikiem nr 1</w:t>
      </w:r>
      <w:r w:rsidR="009545D2">
        <w:rPr>
          <w:rFonts w:ascii="Times New Roman" w:eastAsia="Times New Roman" w:hAnsi="Times New Roman" w:cs="Times New Roman"/>
          <w:sz w:val="24"/>
          <w:szCs w:val="24"/>
          <w:lang w:eastAsia="pl-PL"/>
        </w:rPr>
        <w:t>2</w:t>
      </w:r>
      <w:r w:rsidRPr="003323FF">
        <w:rPr>
          <w:rFonts w:ascii="Times New Roman" w:eastAsia="Times New Roman" w:hAnsi="Times New Roman" w:cs="Times New Roman"/>
          <w:sz w:val="24"/>
          <w:szCs w:val="24"/>
          <w:lang w:eastAsia="pl-PL"/>
        </w:rPr>
        <w:t xml:space="preserve"> do SIWZ, w szczególności, gdy nie będzie on dostarczony w ilości zamówionej lub stanie kompletnym. W razie odmowy dokonania odbioru przez Zamawiającego z przyczyn zawinionych przez Wykonawcę przyjmuje się, że przedmiot umowy nie został dostarczony z winy Wykonawcy. Odmowa dokonania odbioru nastąpi w formie pisemnej z podaniem powodów odmowy.</w:t>
      </w:r>
    </w:p>
    <w:p w14:paraId="396E2CFD" w14:textId="64DAC21A" w:rsidR="003323FF" w:rsidRPr="003323FF" w:rsidRDefault="003323FF" w:rsidP="00890486">
      <w:pPr>
        <w:numPr>
          <w:ilvl w:val="6"/>
          <w:numId w:val="7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przypadku stwierdzenia wad podczas odbioru Wykonawca w ramach wynagrodzenia określonego w § 4 umowy zobowiązuje się do ich niezwłocznego usunięcia i dostarczenia przedmiotu umowy pozbawionego wad.</w:t>
      </w:r>
    </w:p>
    <w:p w14:paraId="52C0C811" w14:textId="77777777" w:rsidR="003323FF" w:rsidRPr="003323FF" w:rsidRDefault="003323FF" w:rsidP="00890486">
      <w:pPr>
        <w:numPr>
          <w:ilvl w:val="6"/>
          <w:numId w:val="7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Stwierdzenie przez Zamawiającego usunięcia wad przez Wykonawcę będzie stanowić podstawę do sporządzenia protokołu odbioru bez zastrzeżeń.</w:t>
      </w:r>
    </w:p>
    <w:p w14:paraId="6FC2EA8E" w14:textId="3793E0F4" w:rsidR="004A1B0D" w:rsidRDefault="003323FF" w:rsidP="004A1B0D">
      <w:pPr>
        <w:numPr>
          <w:ilvl w:val="6"/>
          <w:numId w:val="7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przypadku opóźnienia w wykonaniu zamówienia wynoszącego więcej niż 10 dni roboczych, licząc od upływu obowiązkowego terminu wykonania zamówienia oraz w przypadku niedotrzymania terminu wymiany, jak również w przypadku dostarczenia w rezultacie zgłoszonej reklamacji wadliwego przedmiotu umowy Zamawiającemu przysługuje prawo do odstąpienia od umowy.</w:t>
      </w:r>
    </w:p>
    <w:p w14:paraId="7CCE9BB8" w14:textId="256EA34B" w:rsidR="004A1B0D" w:rsidRPr="004A1B0D" w:rsidRDefault="004A1B0D" w:rsidP="004A1B0D">
      <w:pPr>
        <w:numPr>
          <w:ilvl w:val="6"/>
          <w:numId w:val="7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4A1B0D">
        <w:rPr>
          <w:rFonts w:ascii="Times New Roman" w:hAnsi="Times New Roman" w:cs="Times New Roman"/>
          <w:sz w:val="24"/>
          <w:szCs w:val="24"/>
        </w:rPr>
        <w:t>Wykonawca w szczególności zobowiązany jest do następujących czynności:</w:t>
      </w:r>
    </w:p>
    <w:p w14:paraId="2CCE3F06" w14:textId="52E9AE55" w:rsidR="00F97FD4" w:rsidRPr="00F97FD4" w:rsidRDefault="00F97FD4" w:rsidP="00F97FD4">
      <w:pPr>
        <w:pStyle w:val="Akapitzlist"/>
        <w:numPr>
          <w:ilvl w:val="0"/>
          <w:numId w:val="75"/>
        </w:numPr>
        <w:tabs>
          <w:tab w:val="left" w:pos="426"/>
        </w:tabs>
        <w:jc w:val="both"/>
        <w:rPr>
          <w:rFonts w:cs="Times New Roman"/>
        </w:rPr>
      </w:pPr>
      <w:r w:rsidRPr="00F97FD4">
        <w:rPr>
          <w:rFonts w:cs="Times New Roman"/>
        </w:rPr>
        <w:t xml:space="preserve">uzyskania dopuszczenia do eksploatacji </w:t>
      </w:r>
      <w:r>
        <w:rPr>
          <w:rFonts w:cs="Times New Roman"/>
        </w:rPr>
        <w:t>dostarczonego przedmiotu umowy</w:t>
      </w:r>
      <w:r w:rsidRPr="00F97FD4">
        <w:rPr>
          <w:rFonts w:cs="Times New Roman"/>
        </w:rPr>
        <w:t xml:space="preserve"> (w tym </w:t>
      </w:r>
      <w:r w:rsidR="003E3E42">
        <w:rPr>
          <w:rFonts w:cs="Times New Roman"/>
        </w:rPr>
        <w:t xml:space="preserve">np. </w:t>
      </w:r>
      <w:r w:rsidRPr="00F97FD4">
        <w:rPr>
          <w:rFonts w:cs="Times New Roman"/>
        </w:rPr>
        <w:t>odbioru UDT),</w:t>
      </w:r>
    </w:p>
    <w:p w14:paraId="7F549B73" w14:textId="1835310A" w:rsidR="00F97FD4" w:rsidRPr="00F97FD4" w:rsidRDefault="00F97FD4" w:rsidP="00F97FD4">
      <w:pPr>
        <w:pStyle w:val="Akapitzlist"/>
        <w:numPr>
          <w:ilvl w:val="0"/>
          <w:numId w:val="75"/>
        </w:numPr>
        <w:tabs>
          <w:tab w:val="left" w:pos="426"/>
        </w:tabs>
        <w:jc w:val="both"/>
        <w:rPr>
          <w:rFonts w:cs="Times New Roman"/>
        </w:rPr>
      </w:pPr>
      <w:r w:rsidRPr="00F97FD4">
        <w:rPr>
          <w:rFonts w:cs="Times New Roman"/>
        </w:rPr>
        <w:t xml:space="preserve">w okresie obowiązywania gwarancji i rękojmi do zawarcia umów oraz ponoszenia z tego tytułu opłat za serwisowanie </w:t>
      </w:r>
      <w:r>
        <w:rPr>
          <w:rFonts w:cs="Times New Roman"/>
        </w:rPr>
        <w:t>dostarczonego przedmiotu umowy,</w:t>
      </w:r>
    </w:p>
    <w:p w14:paraId="0D446801" w14:textId="5DC2B3E4" w:rsidR="004A1B0D" w:rsidRDefault="00F97FD4" w:rsidP="00F97FD4">
      <w:pPr>
        <w:pStyle w:val="Akapitzlist"/>
        <w:numPr>
          <w:ilvl w:val="0"/>
          <w:numId w:val="75"/>
        </w:numPr>
        <w:tabs>
          <w:tab w:val="left" w:pos="426"/>
        </w:tabs>
        <w:jc w:val="both"/>
        <w:rPr>
          <w:rFonts w:cs="Times New Roman"/>
        </w:rPr>
      </w:pPr>
      <w:r w:rsidRPr="00F97FD4">
        <w:rPr>
          <w:rFonts w:cs="Times New Roman"/>
        </w:rPr>
        <w:t xml:space="preserve">przeprowadzenie szkoleń </w:t>
      </w:r>
      <w:r>
        <w:rPr>
          <w:rFonts w:cs="Times New Roman"/>
        </w:rPr>
        <w:t xml:space="preserve">użytkowników w zakresie </w:t>
      </w:r>
      <w:r w:rsidRPr="00F97FD4">
        <w:rPr>
          <w:rFonts w:cs="Times New Roman"/>
        </w:rPr>
        <w:t xml:space="preserve">obsługi </w:t>
      </w:r>
      <w:r>
        <w:rPr>
          <w:rFonts w:cs="Times New Roman"/>
        </w:rPr>
        <w:t>dostarczonego przedmiotu umowy,</w:t>
      </w:r>
    </w:p>
    <w:p w14:paraId="4B4BB83D" w14:textId="68E64307" w:rsidR="004A1B0D" w:rsidRPr="00F97FD4" w:rsidRDefault="00F97FD4" w:rsidP="00F97FD4">
      <w:pPr>
        <w:pStyle w:val="Akapitzlist"/>
        <w:numPr>
          <w:ilvl w:val="0"/>
          <w:numId w:val="75"/>
        </w:numPr>
        <w:tabs>
          <w:tab w:val="left" w:pos="426"/>
        </w:tabs>
        <w:jc w:val="both"/>
        <w:rPr>
          <w:rFonts w:cs="Times New Roman"/>
        </w:rPr>
      </w:pPr>
      <w:r>
        <w:rPr>
          <w:rFonts w:cs="Times New Roman"/>
        </w:rPr>
        <w:t>poniesienia</w:t>
      </w:r>
      <w:r w:rsidRPr="00F97FD4">
        <w:rPr>
          <w:rFonts w:cs="Times New Roman"/>
        </w:rPr>
        <w:t xml:space="preserve"> koszt</w:t>
      </w:r>
      <w:r>
        <w:rPr>
          <w:rFonts w:cs="Times New Roman"/>
        </w:rPr>
        <w:t>ów</w:t>
      </w:r>
      <w:r w:rsidRPr="00F97FD4">
        <w:rPr>
          <w:rFonts w:cs="Times New Roman"/>
        </w:rPr>
        <w:t xml:space="preserve"> wydania przedmiotu zamówienia, a w szczególności: opakowania, transportu, rozładunku, ubezpieczenia na czas przewozu i związane z tym ryzyko przypadkowej utraty lub uszkodzenia</w:t>
      </w:r>
      <w:r>
        <w:rPr>
          <w:rFonts w:cs="Times New Roman"/>
        </w:rPr>
        <w:t>.</w:t>
      </w:r>
    </w:p>
    <w:p w14:paraId="3D83C47D"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0315C0DC"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 3</w:t>
      </w:r>
    </w:p>
    <w:p w14:paraId="16B6BBE7" w14:textId="77777777" w:rsidR="00124DF2" w:rsidRDefault="003323FF" w:rsidP="00124DF2">
      <w:pPr>
        <w:numPr>
          <w:ilvl w:val="0"/>
          <w:numId w:val="64"/>
        </w:numPr>
        <w:tabs>
          <w:tab w:val="num" w:pos="284"/>
        </w:tabs>
        <w:suppressAutoHyphens/>
        <w:spacing w:before="120" w:after="120" w:line="276" w:lineRule="auto"/>
        <w:ind w:left="284"/>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Wykonawca udziela Zamawiającemu pisemnej gwarancji na dostarczon</w:t>
      </w:r>
      <w:r w:rsidR="00A262C4">
        <w:rPr>
          <w:rFonts w:ascii="Times New Roman" w:eastAsia="Times New Roman" w:hAnsi="Times New Roman" w:cs="Times New Roman"/>
          <w:sz w:val="24"/>
          <w:szCs w:val="24"/>
          <w:lang w:eastAsia="pl-PL"/>
        </w:rPr>
        <w:t>y przedmiot umowy</w:t>
      </w:r>
      <w:r w:rsidRPr="003323FF">
        <w:rPr>
          <w:rFonts w:ascii="Times New Roman" w:eastAsia="Times New Roman" w:hAnsi="Times New Roman" w:cs="Times New Roman"/>
          <w:sz w:val="24"/>
          <w:szCs w:val="24"/>
          <w:lang w:eastAsia="pl-PL"/>
        </w:rPr>
        <w:t xml:space="preserve"> na okres ………………. lat, podany w ofercie, licząc od dnia podpisania protokołu zdawczo-odbiorczego, o którym mowa w § 2 ust. </w:t>
      </w:r>
      <w:r w:rsidR="00124DF2">
        <w:rPr>
          <w:rFonts w:ascii="Times New Roman" w:eastAsia="Times New Roman" w:hAnsi="Times New Roman" w:cs="Times New Roman"/>
          <w:sz w:val="24"/>
          <w:szCs w:val="24"/>
          <w:lang w:eastAsia="pl-PL"/>
        </w:rPr>
        <w:t>6</w:t>
      </w:r>
      <w:r w:rsidRPr="003323FF">
        <w:rPr>
          <w:rFonts w:ascii="Times New Roman" w:eastAsia="Times New Roman" w:hAnsi="Times New Roman" w:cs="Times New Roman"/>
          <w:sz w:val="24"/>
          <w:szCs w:val="24"/>
          <w:lang w:eastAsia="pl-PL"/>
        </w:rPr>
        <w:t xml:space="preserve"> niniejszej umowy. </w:t>
      </w:r>
    </w:p>
    <w:p w14:paraId="26253DAE" w14:textId="54C51FA4" w:rsidR="00124DF2" w:rsidRPr="00124DF2" w:rsidRDefault="00124DF2" w:rsidP="00124DF2">
      <w:pPr>
        <w:numPr>
          <w:ilvl w:val="0"/>
          <w:numId w:val="64"/>
        </w:numPr>
        <w:tabs>
          <w:tab w:val="num" w:pos="284"/>
        </w:tabs>
        <w:suppressAutoHyphens/>
        <w:spacing w:before="120" w:after="120" w:line="276" w:lineRule="auto"/>
        <w:ind w:left="284"/>
        <w:jc w:val="both"/>
        <w:rPr>
          <w:rFonts w:ascii="Times New Roman" w:eastAsia="Times New Roman" w:hAnsi="Times New Roman" w:cs="Times New Roman"/>
          <w:sz w:val="24"/>
          <w:szCs w:val="24"/>
          <w:lang w:eastAsia="pl-PL"/>
        </w:rPr>
      </w:pPr>
      <w:r w:rsidRPr="00124DF2">
        <w:rPr>
          <w:rFonts w:ascii="Times New Roman" w:eastAsia="Times New Roman" w:hAnsi="Times New Roman" w:cs="Times New Roman"/>
          <w:sz w:val="24"/>
          <w:szCs w:val="24"/>
          <w:lang w:eastAsia="pl-PL"/>
        </w:rPr>
        <w:t>Bieg okresu gwarancji rozpoczyna się od dnia podpisania bez zastrzeżeń protokołu odbioru</w:t>
      </w:r>
      <w:r>
        <w:rPr>
          <w:rFonts w:ascii="Times New Roman" w:eastAsia="Times New Roman" w:hAnsi="Times New Roman" w:cs="Times New Roman"/>
          <w:sz w:val="24"/>
          <w:szCs w:val="24"/>
          <w:lang w:eastAsia="pl-PL"/>
        </w:rPr>
        <w:t xml:space="preserve"> przedmiotu umowy.</w:t>
      </w:r>
    </w:p>
    <w:p w14:paraId="584BF7D3" w14:textId="345B8155" w:rsidR="00124DF2" w:rsidRPr="00124DF2" w:rsidRDefault="003323FF" w:rsidP="00124DF2">
      <w:pPr>
        <w:numPr>
          <w:ilvl w:val="0"/>
          <w:numId w:val="64"/>
        </w:numPr>
        <w:tabs>
          <w:tab w:val="num" w:pos="284"/>
        </w:tabs>
        <w:suppressAutoHyphens/>
        <w:spacing w:before="120" w:after="120" w:line="276" w:lineRule="auto"/>
        <w:ind w:left="284"/>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Jednocześnie z wydaniem przedmiotu umowy Wykonawca wyda Zamawiającemu dokument gwarancyjny wystawiony przez niego lub przez osobę upoważnioną. Zagubienie lub zniszczenie dokumentu gwarancyjnego nie pozbawia Zamawiającego roszczeń z tytułu gwarancji.</w:t>
      </w:r>
    </w:p>
    <w:p w14:paraId="4E2A9AFE" w14:textId="65D93F39" w:rsidR="003323FF" w:rsidRPr="003323FF" w:rsidRDefault="003323FF" w:rsidP="00CB66EB">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lastRenderedPageBreak/>
        <w:t xml:space="preserve">Sprzedawca zapewni serwis gwarancyjny w miejscu użytkowania </w:t>
      </w:r>
      <w:r w:rsidR="00124DF2">
        <w:rPr>
          <w:rFonts w:ascii="Times New Roman" w:eastAsia="Times New Roman" w:hAnsi="Times New Roman" w:cs="Times New Roman"/>
          <w:sz w:val="24"/>
          <w:szCs w:val="24"/>
          <w:lang w:eastAsia="pl-PL"/>
        </w:rPr>
        <w:t>przedmiotu umowy</w:t>
      </w:r>
      <w:r w:rsidRPr="003323FF">
        <w:rPr>
          <w:rFonts w:ascii="Times New Roman" w:eastAsia="Times New Roman" w:hAnsi="Times New Roman" w:cs="Times New Roman"/>
          <w:sz w:val="24"/>
          <w:szCs w:val="24"/>
          <w:lang w:eastAsia="pl-PL"/>
        </w:rPr>
        <w:t xml:space="preserve">. W przypadku konieczności dokonania naprawy poza miejscem użytkowania, Wykonawca zapewni własnym staraniem i na własny koszt transport </w:t>
      </w:r>
      <w:r w:rsidR="00124DF2">
        <w:rPr>
          <w:rFonts w:ascii="Times New Roman" w:eastAsia="Times New Roman" w:hAnsi="Times New Roman" w:cs="Times New Roman"/>
          <w:sz w:val="24"/>
          <w:szCs w:val="24"/>
          <w:lang w:eastAsia="pl-PL"/>
        </w:rPr>
        <w:t>przedmiotu umowy</w:t>
      </w:r>
      <w:r w:rsidRPr="003323FF">
        <w:rPr>
          <w:rFonts w:ascii="Times New Roman" w:eastAsia="Times New Roman" w:hAnsi="Times New Roman" w:cs="Times New Roman"/>
          <w:sz w:val="24"/>
          <w:szCs w:val="24"/>
          <w:lang w:eastAsia="pl-PL"/>
        </w:rPr>
        <w:t xml:space="preserve"> do miejsc naprawy i z powrotem, ubezpieczenie na czas naprawy i transportu sprzętu. </w:t>
      </w:r>
    </w:p>
    <w:p w14:paraId="5388DC09" w14:textId="77777777" w:rsidR="003323FF" w:rsidRPr="003323FF" w:rsidRDefault="003323FF" w:rsidP="00CB66EB">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Wykonawca zobowiązany jest do dokonania stosownych zapisów w karcie gwarancyjnej dotyczących zakresu wykonanych napraw oraz zmiany okresu udzielonej gwarancji. </w:t>
      </w:r>
    </w:p>
    <w:p w14:paraId="446E3656" w14:textId="45ECF4DA" w:rsidR="003323FF" w:rsidRPr="003323FF" w:rsidRDefault="003323FF" w:rsidP="00CB66EB">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Okres gwarancji </w:t>
      </w:r>
      <w:r w:rsidR="00124DF2">
        <w:rPr>
          <w:rFonts w:ascii="Times New Roman" w:eastAsia="Times New Roman" w:hAnsi="Times New Roman" w:cs="Times New Roman"/>
          <w:sz w:val="24"/>
          <w:szCs w:val="24"/>
          <w:lang w:eastAsia="pl-PL"/>
        </w:rPr>
        <w:t>przedmiotu umowy</w:t>
      </w:r>
      <w:r w:rsidRPr="003323FF">
        <w:rPr>
          <w:rFonts w:ascii="Times New Roman" w:eastAsia="Times New Roman" w:hAnsi="Times New Roman" w:cs="Times New Roman"/>
          <w:sz w:val="24"/>
          <w:szCs w:val="24"/>
          <w:lang w:eastAsia="pl-PL"/>
        </w:rPr>
        <w:t xml:space="preserve"> ulega przedłużeniu o czas jego niesprawności, tj. o okres od dnia zgłoszenia usterki, awarii do dnia wykonania naprawy. W przypadku wymiany </w:t>
      </w:r>
      <w:r w:rsidR="00124DF2">
        <w:rPr>
          <w:rFonts w:ascii="Times New Roman" w:eastAsia="Times New Roman" w:hAnsi="Times New Roman" w:cs="Times New Roman"/>
          <w:sz w:val="24"/>
          <w:szCs w:val="24"/>
          <w:lang w:eastAsia="pl-PL"/>
        </w:rPr>
        <w:t>przedmiotu umowy</w:t>
      </w:r>
      <w:r w:rsidRPr="003323FF">
        <w:rPr>
          <w:rFonts w:ascii="Times New Roman" w:eastAsia="Times New Roman" w:hAnsi="Times New Roman" w:cs="Times New Roman"/>
          <w:sz w:val="24"/>
          <w:szCs w:val="24"/>
          <w:lang w:eastAsia="pl-PL"/>
        </w:rPr>
        <w:t xml:space="preserve"> lub jego części na nowe okres gwarancji biegnie na nowo.</w:t>
      </w:r>
    </w:p>
    <w:p w14:paraId="7ED4FA01" w14:textId="16612188" w:rsidR="00124DF2" w:rsidRDefault="00124DF2" w:rsidP="00124DF2">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124DF2">
        <w:rPr>
          <w:rFonts w:ascii="Times New Roman" w:eastAsia="Times New Roman" w:hAnsi="Times New Roman" w:cs="Times New Roman"/>
          <w:sz w:val="24"/>
          <w:szCs w:val="24"/>
          <w:lang w:eastAsia="pl-PL"/>
        </w:rPr>
        <w:t xml:space="preserve">Czas reakcji serwisu Wykonawcy na zgłoszone uszkodzenie (awarię) nie przekroczy 7 dni roboczych od momentu zgłoszenia. Za reakcję serwisu rozumie się zdiagnozowanie uszkodzenia (awarii) </w:t>
      </w:r>
      <w:r>
        <w:rPr>
          <w:rFonts w:ascii="Times New Roman" w:eastAsia="Times New Roman" w:hAnsi="Times New Roman" w:cs="Times New Roman"/>
          <w:sz w:val="24"/>
          <w:szCs w:val="24"/>
          <w:lang w:eastAsia="pl-PL"/>
        </w:rPr>
        <w:t>przedmiotu umowy</w:t>
      </w:r>
      <w:r w:rsidRPr="00124DF2">
        <w:rPr>
          <w:rFonts w:ascii="Times New Roman" w:eastAsia="Times New Roman" w:hAnsi="Times New Roman" w:cs="Times New Roman"/>
          <w:sz w:val="24"/>
          <w:szCs w:val="24"/>
          <w:lang w:eastAsia="pl-PL"/>
        </w:rPr>
        <w:t>.</w:t>
      </w:r>
    </w:p>
    <w:p w14:paraId="53275EC0" w14:textId="76D8AC55" w:rsidR="003323FF" w:rsidRDefault="003323FF" w:rsidP="00124DF2">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 xml:space="preserve">Usunięcie wad przez Wykonawcę nastąpi w terminie do 10 dni roboczych licząc od daty </w:t>
      </w:r>
      <w:r w:rsidR="00124DF2">
        <w:rPr>
          <w:rFonts w:ascii="Times New Roman" w:eastAsia="Times New Roman" w:hAnsi="Times New Roman" w:cs="Times New Roman"/>
          <w:sz w:val="24"/>
          <w:szCs w:val="24"/>
          <w:lang w:eastAsia="pl-PL"/>
        </w:rPr>
        <w:t>zgłoszenia uszkodzenia (awarii)</w:t>
      </w:r>
      <w:r w:rsidRPr="003323FF">
        <w:rPr>
          <w:rFonts w:ascii="Times New Roman" w:eastAsia="Times New Roman" w:hAnsi="Times New Roman" w:cs="Times New Roman"/>
          <w:sz w:val="24"/>
          <w:szCs w:val="24"/>
          <w:lang w:eastAsia="pl-PL"/>
        </w:rPr>
        <w:t xml:space="preserve"> Wykonawcy. </w:t>
      </w:r>
      <w:r w:rsidR="00124DF2" w:rsidRPr="00124DF2">
        <w:rPr>
          <w:rFonts w:ascii="Times New Roman" w:eastAsia="Times New Roman" w:hAnsi="Times New Roman" w:cs="Times New Roman"/>
          <w:sz w:val="24"/>
          <w:szCs w:val="24"/>
          <w:lang w:eastAsia="pl-PL"/>
        </w:rPr>
        <w:t>W przypadku, gdy termin naprawy będzie przekraczał 1</w:t>
      </w:r>
      <w:r w:rsidR="00124DF2">
        <w:rPr>
          <w:rFonts w:ascii="Times New Roman" w:eastAsia="Times New Roman" w:hAnsi="Times New Roman" w:cs="Times New Roman"/>
          <w:sz w:val="24"/>
          <w:szCs w:val="24"/>
          <w:lang w:eastAsia="pl-PL"/>
        </w:rPr>
        <w:t>0</w:t>
      </w:r>
      <w:r w:rsidR="00124DF2" w:rsidRPr="00124DF2">
        <w:rPr>
          <w:rFonts w:ascii="Times New Roman" w:eastAsia="Times New Roman" w:hAnsi="Times New Roman" w:cs="Times New Roman"/>
          <w:sz w:val="24"/>
          <w:szCs w:val="24"/>
          <w:lang w:eastAsia="pl-PL"/>
        </w:rPr>
        <w:t xml:space="preserve"> dni od dnia zgłoszenia uszkodzenia (awarii), Wykonawca przekaże Zamawiającemu na czas naprawy, na swój koszt, sprawny technicznie egzemplarz takiego </w:t>
      </w:r>
      <w:r w:rsidR="00124DF2">
        <w:rPr>
          <w:rFonts w:ascii="Times New Roman" w:eastAsia="Times New Roman" w:hAnsi="Times New Roman" w:cs="Times New Roman"/>
          <w:sz w:val="24"/>
          <w:szCs w:val="24"/>
          <w:lang w:eastAsia="pl-PL"/>
        </w:rPr>
        <w:t>samego przedmiotu umowy</w:t>
      </w:r>
      <w:r w:rsidR="00124DF2" w:rsidRPr="00124DF2">
        <w:rPr>
          <w:rFonts w:ascii="Times New Roman" w:eastAsia="Times New Roman" w:hAnsi="Times New Roman" w:cs="Times New Roman"/>
          <w:sz w:val="24"/>
          <w:szCs w:val="24"/>
          <w:lang w:eastAsia="pl-PL"/>
        </w:rPr>
        <w:t xml:space="preserve"> lub o parametrach nie gorszych. Jeżeli Wykonawca nie będzie posiadał w/w </w:t>
      </w:r>
      <w:r w:rsidR="00124DF2">
        <w:rPr>
          <w:rFonts w:ascii="Times New Roman" w:eastAsia="Times New Roman" w:hAnsi="Times New Roman" w:cs="Times New Roman"/>
          <w:sz w:val="24"/>
          <w:szCs w:val="24"/>
          <w:lang w:eastAsia="pl-PL"/>
        </w:rPr>
        <w:t>(zastępczego) przedmiotu umowy</w:t>
      </w:r>
      <w:r w:rsidR="00124DF2" w:rsidRPr="00124DF2">
        <w:rPr>
          <w:rFonts w:ascii="Times New Roman" w:eastAsia="Times New Roman" w:hAnsi="Times New Roman" w:cs="Times New Roman"/>
          <w:sz w:val="24"/>
          <w:szCs w:val="24"/>
          <w:lang w:eastAsia="pl-PL"/>
        </w:rPr>
        <w:t xml:space="preserve"> zobowiązany jest pokryć koszty poniesione przez Zamawiającego z tytułu wynajęcia </w:t>
      </w:r>
      <w:r w:rsidR="00124DF2">
        <w:rPr>
          <w:rFonts w:ascii="Times New Roman" w:eastAsia="Times New Roman" w:hAnsi="Times New Roman" w:cs="Times New Roman"/>
          <w:sz w:val="24"/>
          <w:szCs w:val="24"/>
          <w:lang w:eastAsia="pl-PL"/>
        </w:rPr>
        <w:t xml:space="preserve">przedmiotu umowy </w:t>
      </w:r>
      <w:r w:rsidR="00124DF2" w:rsidRPr="00124DF2">
        <w:rPr>
          <w:rFonts w:ascii="Times New Roman" w:eastAsia="Times New Roman" w:hAnsi="Times New Roman" w:cs="Times New Roman"/>
          <w:sz w:val="24"/>
          <w:szCs w:val="24"/>
          <w:lang w:eastAsia="pl-PL"/>
        </w:rPr>
        <w:t>zamiennego tej samej klasy.</w:t>
      </w:r>
    </w:p>
    <w:p w14:paraId="5D75B80A" w14:textId="1BDBF8FB" w:rsidR="00124DF2" w:rsidRPr="00124DF2" w:rsidRDefault="00124DF2" w:rsidP="00124DF2">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124DF2">
        <w:rPr>
          <w:rFonts w:ascii="Times New Roman" w:eastAsia="Times New Roman" w:hAnsi="Times New Roman" w:cs="Times New Roman"/>
          <w:sz w:val="24"/>
          <w:szCs w:val="24"/>
          <w:lang w:eastAsia="pl-PL"/>
        </w:rPr>
        <w:t xml:space="preserve">Wykonawca w ramach gwarancji dokona nieodpłatnej wymiany </w:t>
      </w:r>
      <w:r w:rsidR="005D47AB">
        <w:rPr>
          <w:rFonts w:ascii="Times New Roman" w:eastAsia="Times New Roman" w:hAnsi="Times New Roman" w:cs="Times New Roman"/>
          <w:sz w:val="24"/>
          <w:szCs w:val="24"/>
          <w:lang w:eastAsia="pl-PL"/>
        </w:rPr>
        <w:t>przedmiot umowy</w:t>
      </w:r>
      <w:r w:rsidRPr="00124DF2">
        <w:rPr>
          <w:rFonts w:ascii="Times New Roman" w:eastAsia="Times New Roman" w:hAnsi="Times New Roman" w:cs="Times New Roman"/>
          <w:sz w:val="24"/>
          <w:szCs w:val="24"/>
          <w:lang w:eastAsia="pl-PL"/>
        </w:rPr>
        <w:t xml:space="preserve"> na nowy, wolny od wad, o parametrach nie gorszych niż parametry wymienionego </w:t>
      </w:r>
      <w:r w:rsidR="005D47AB">
        <w:rPr>
          <w:rFonts w:ascii="Times New Roman" w:eastAsia="Times New Roman" w:hAnsi="Times New Roman" w:cs="Times New Roman"/>
          <w:sz w:val="24"/>
          <w:szCs w:val="24"/>
          <w:lang w:eastAsia="pl-PL"/>
        </w:rPr>
        <w:t>przedmiotu umowy</w:t>
      </w:r>
      <w:r w:rsidRPr="00124DF2">
        <w:rPr>
          <w:rFonts w:ascii="Times New Roman" w:eastAsia="Times New Roman" w:hAnsi="Times New Roman" w:cs="Times New Roman"/>
          <w:sz w:val="24"/>
          <w:szCs w:val="24"/>
          <w:lang w:eastAsia="pl-PL"/>
        </w:rPr>
        <w:t xml:space="preserve"> w przypadkach, gdy:</w:t>
      </w:r>
    </w:p>
    <w:p w14:paraId="08223692" w14:textId="6D97B29B" w:rsidR="00124DF2" w:rsidRPr="00124DF2" w:rsidRDefault="00124DF2" w:rsidP="005D47AB">
      <w:pPr>
        <w:suppressAutoHyphens/>
        <w:spacing w:before="120" w:after="120" w:line="276" w:lineRule="auto"/>
        <w:ind w:left="360"/>
        <w:jc w:val="both"/>
        <w:rPr>
          <w:rFonts w:ascii="Times New Roman" w:eastAsia="Times New Roman" w:hAnsi="Times New Roman" w:cs="Times New Roman"/>
          <w:sz w:val="24"/>
          <w:szCs w:val="24"/>
          <w:lang w:eastAsia="pl-PL"/>
        </w:rPr>
      </w:pPr>
      <w:r w:rsidRPr="00124DF2">
        <w:rPr>
          <w:rFonts w:ascii="Times New Roman" w:eastAsia="Times New Roman" w:hAnsi="Times New Roman" w:cs="Times New Roman"/>
          <w:sz w:val="24"/>
          <w:szCs w:val="24"/>
          <w:lang w:eastAsia="pl-PL"/>
        </w:rPr>
        <w:t xml:space="preserve">1) czas naprawy </w:t>
      </w:r>
      <w:r w:rsidR="005D47AB">
        <w:rPr>
          <w:rFonts w:ascii="Times New Roman" w:eastAsia="Times New Roman" w:hAnsi="Times New Roman" w:cs="Times New Roman"/>
          <w:sz w:val="24"/>
          <w:szCs w:val="24"/>
          <w:lang w:eastAsia="pl-PL"/>
        </w:rPr>
        <w:t>przedmiotu umowy</w:t>
      </w:r>
      <w:r w:rsidRPr="00124DF2">
        <w:rPr>
          <w:rFonts w:ascii="Times New Roman" w:eastAsia="Times New Roman" w:hAnsi="Times New Roman" w:cs="Times New Roman"/>
          <w:sz w:val="24"/>
          <w:szCs w:val="24"/>
          <w:lang w:eastAsia="pl-PL"/>
        </w:rPr>
        <w:t xml:space="preserve"> przekroczy 30 dni licząc od dnia zgłoszenia tej naprawy, wymiana nastąpi wraz z upływem tego okresu,</w:t>
      </w:r>
    </w:p>
    <w:p w14:paraId="239437D6" w14:textId="0091F78C" w:rsidR="00124DF2" w:rsidRPr="00124DF2" w:rsidRDefault="00124DF2" w:rsidP="005D47AB">
      <w:pPr>
        <w:suppressAutoHyphens/>
        <w:spacing w:before="120" w:after="120" w:line="276" w:lineRule="auto"/>
        <w:ind w:left="360"/>
        <w:jc w:val="both"/>
        <w:rPr>
          <w:rFonts w:ascii="Times New Roman" w:eastAsia="Times New Roman" w:hAnsi="Times New Roman" w:cs="Times New Roman"/>
          <w:sz w:val="24"/>
          <w:szCs w:val="24"/>
          <w:lang w:eastAsia="pl-PL"/>
        </w:rPr>
      </w:pPr>
      <w:r w:rsidRPr="00124DF2">
        <w:rPr>
          <w:rFonts w:ascii="Times New Roman" w:eastAsia="Times New Roman" w:hAnsi="Times New Roman" w:cs="Times New Roman"/>
          <w:sz w:val="24"/>
          <w:szCs w:val="24"/>
          <w:lang w:eastAsia="pl-PL"/>
        </w:rPr>
        <w:t>2)</w:t>
      </w:r>
      <w:r w:rsidR="005D47AB">
        <w:rPr>
          <w:rFonts w:ascii="Times New Roman" w:eastAsia="Times New Roman" w:hAnsi="Times New Roman" w:cs="Times New Roman"/>
          <w:sz w:val="24"/>
          <w:szCs w:val="24"/>
          <w:lang w:eastAsia="pl-PL"/>
        </w:rPr>
        <w:t>przedmiot umowy</w:t>
      </w:r>
      <w:r w:rsidRPr="00124DF2">
        <w:rPr>
          <w:rFonts w:ascii="Times New Roman" w:eastAsia="Times New Roman" w:hAnsi="Times New Roman" w:cs="Times New Roman"/>
          <w:sz w:val="24"/>
          <w:szCs w:val="24"/>
          <w:lang w:eastAsia="pl-PL"/>
        </w:rPr>
        <w:t xml:space="preserve"> wykaże wady w działaniu po 3 kolejnych naprawach tego samego podzespołu - w terminie 14 dni licząc od dnia zdiagnozowania czwartego uszkodzenia (awarii),</w:t>
      </w:r>
    </w:p>
    <w:p w14:paraId="71582FA3" w14:textId="7A875BE4" w:rsidR="00124DF2" w:rsidRDefault="00124DF2" w:rsidP="005D47AB">
      <w:pPr>
        <w:suppressAutoHyphens/>
        <w:spacing w:before="120" w:after="120" w:line="276" w:lineRule="auto"/>
        <w:ind w:left="360"/>
        <w:jc w:val="both"/>
        <w:rPr>
          <w:rFonts w:ascii="Times New Roman" w:eastAsia="Times New Roman" w:hAnsi="Times New Roman" w:cs="Times New Roman"/>
          <w:sz w:val="24"/>
          <w:szCs w:val="24"/>
          <w:lang w:eastAsia="pl-PL"/>
        </w:rPr>
      </w:pPr>
      <w:r w:rsidRPr="00124DF2">
        <w:rPr>
          <w:rFonts w:ascii="Times New Roman" w:eastAsia="Times New Roman" w:hAnsi="Times New Roman" w:cs="Times New Roman"/>
          <w:sz w:val="24"/>
          <w:szCs w:val="24"/>
          <w:lang w:eastAsia="pl-PL"/>
        </w:rPr>
        <w:t>3) wyrazi na to zgodę Zamawiający, w innych przypadkach niż wyżej określone.</w:t>
      </w:r>
    </w:p>
    <w:p w14:paraId="1C5DFFF5" w14:textId="77777777" w:rsidR="005D47AB" w:rsidRPr="005D47AB" w:rsidRDefault="005D47AB" w:rsidP="005D47AB">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5D47AB">
        <w:rPr>
          <w:rFonts w:ascii="Times New Roman" w:eastAsia="Times New Roman" w:hAnsi="Times New Roman" w:cs="Times New Roman"/>
          <w:sz w:val="24"/>
          <w:szCs w:val="24"/>
          <w:lang w:eastAsia="pl-PL"/>
        </w:rPr>
        <w:t>Wykonawca gwarantuje, że usługi serwisowe świadczone będą przez osobę/osoby o odpowiednich kwalifikacjach i doświadczeniu.</w:t>
      </w:r>
    </w:p>
    <w:p w14:paraId="35DD2247" w14:textId="75409FFF" w:rsidR="005D47AB" w:rsidRPr="003E3E42" w:rsidRDefault="005D47AB" w:rsidP="005D47AB">
      <w:pPr>
        <w:numPr>
          <w:ilvl w:val="0"/>
          <w:numId w:val="64"/>
        </w:numPr>
        <w:suppressAutoHyphens/>
        <w:spacing w:before="120" w:after="120" w:line="276" w:lineRule="auto"/>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 xml:space="preserve">Wykonawca zobowiązany jest dołączyć do </w:t>
      </w:r>
      <w:r w:rsidR="003E3E42" w:rsidRPr="003E3E42">
        <w:rPr>
          <w:rFonts w:ascii="Times New Roman" w:eastAsia="Times New Roman" w:hAnsi="Times New Roman" w:cs="Times New Roman"/>
          <w:sz w:val="24"/>
          <w:szCs w:val="24"/>
          <w:lang w:eastAsia="pl-PL"/>
        </w:rPr>
        <w:t>ciągnika</w:t>
      </w:r>
      <w:r w:rsidRPr="003E3E42">
        <w:rPr>
          <w:rFonts w:ascii="Times New Roman" w:eastAsia="Times New Roman" w:hAnsi="Times New Roman" w:cs="Times New Roman"/>
          <w:sz w:val="24"/>
          <w:szCs w:val="24"/>
          <w:lang w:eastAsia="pl-PL"/>
        </w:rPr>
        <w:t xml:space="preserve"> komplet dokumentów: karta pojazdu, karta gwarancyjna, instrukcja obsługi w języku polskim oraz inne wymagane prawem dokumenty pojazdu (</w:t>
      </w:r>
      <w:r w:rsidR="003E3E42" w:rsidRPr="003E3E42">
        <w:rPr>
          <w:rFonts w:ascii="Times New Roman" w:eastAsia="Times New Roman" w:hAnsi="Times New Roman" w:cs="Times New Roman"/>
          <w:sz w:val="24"/>
          <w:szCs w:val="24"/>
          <w:lang w:eastAsia="pl-PL"/>
        </w:rPr>
        <w:t xml:space="preserve">np. </w:t>
      </w:r>
      <w:r w:rsidRPr="003E3E42">
        <w:rPr>
          <w:rFonts w:ascii="Times New Roman" w:eastAsia="Times New Roman" w:hAnsi="Times New Roman" w:cs="Times New Roman"/>
          <w:sz w:val="24"/>
          <w:szCs w:val="24"/>
          <w:lang w:eastAsia="pl-PL"/>
        </w:rPr>
        <w:t>wyciąg ze świadectwa homologacji pojazdu, sporządzony w języku polskim, dokument potwierdzający spełnienie norm emisji spalin).</w:t>
      </w:r>
    </w:p>
    <w:p w14:paraId="286ADFF7"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 4</w:t>
      </w:r>
    </w:p>
    <w:p w14:paraId="271ED602"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6504C4F2" w14:textId="77777777" w:rsidR="003323FF" w:rsidRPr="003323FF" w:rsidRDefault="003323FF" w:rsidP="00CB66EB">
      <w:pPr>
        <w:numPr>
          <w:ilvl w:val="0"/>
          <w:numId w:val="72"/>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Strony ustalają wynagrodzenie ryczałtowe za wykonanie przedmiotu niniejszej umowy, zgodnie z ofertą Wykonawcy z dnia……………:</w:t>
      </w:r>
    </w:p>
    <w:p w14:paraId="030456ED" w14:textId="77777777" w:rsidR="003323FF" w:rsidRPr="003323FF" w:rsidRDefault="003323FF" w:rsidP="003323FF">
      <w:pPr>
        <w:spacing w:after="0" w:line="240" w:lineRule="auto"/>
        <w:ind w:left="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-wynagrodzenie ryczałtowe wynosi: ………………… złotych brutto, słownie złotych: ………………………………………………………………………………</w:t>
      </w:r>
    </w:p>
    <w:p w14:paraId="588781DC" w14:textId="77777777" w:rsidR="003323FF" w:rsidRPr="003323FF" w:rsidRDefault="003323FF" w:rsidP="003323FF">
      <w:pPr>
        <w:spacing w:after="0" w:line="240" w:lineRule="auto"/>
        <w:ind w:left="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lastRenderedPageBreak/>
        <w:t>-</w:t>
      </w:r>
      <w:r w:rsidRPr="003323FF">
        <w:rPr>
          <w:rFonts w:ascii="Times New Roman" w:eastAsia="Times New Roman" w:hAnsi="Times New Roman" w:cs="Times New Roman"/>
          <w:sz w:val="24"/>
          <w:szCs w:val="24"/>
          <w:lang w:eastAsia="pl-PL"/>
        </w:rPr>
        <w:tab/>
        <w:t xml:space="preserve">wartość netto - ……………………………… zł,  </w:t>
      </w:r>
    </w:p>
    <w:p w14:paraId="618DC4DE" w14:textId="77777777" w:rsidR="003323FF" w:rsidRPr="003323FF" w:rsidRDefault="003323FF" w:rsidP="003323FF">
      <w:pPr>
        <w:spacing w:after="0" w:line="240" w:lineRule="auto"/>
        <w:ind w:left="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t>
      </w:r>
      <w:r w:rsidRPr="003323FF">
        <w:rPr>
          <w:rFonts w:ascii="Times New Roman" w:eastAsia="Times New Roman" w:hAnsi="Times New Roman" w:cs="Times New Roman"/>
          <w:sz w:val="24"/>
          <w:szCs w:val="24"/>
          <w:lang w:eastAsia="pl-PL"/>
        </w:rPr>
        <w:tab/>
        <w:t>podatek VAT = 23% - ……………………… zł.</w:t>
      </w:r>
    </w:p>
    <w:p w14:paraId="16C6515E"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Ilekroć w umowie jest mowa o wynagrodzeniu należy przez to rozumieć wynagrodzenie brutto określone w ust. 1. Cena za przedmiot umowy zawiera podatek od towarów i usług VAT, a także wszystkie koszty jakie poniesie Wykonawca, w celu należytego wykonania obowiązków wynikających z niniejszej umowy oraz dostarczenia przedmiotu umowy Zamawiającemu, pod adres wskazany przez Zamawiającego.</w:t>
      </w:r>
    </w:p>
    <w:p w14:paraId="512C3905" w14:textId="1F9B65C3"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eastAsia="Calibri" w:hAnsi="Times New Roman" w:cs="Times New Roman"/>
          <w:sz w:val="24"/>
          <w:szCs w:val="24"/>
        </w:rPr>
        <w:t>Nieuwzględnienie przez Wykonawcę jakichkolwiek kosztów na etapie przygotowania oferty przetargowej nie może stanowić roszczeń w stosunku do Zamawiającego zarówno w trakcie realizacji niniejszej umowy, jak też po wykonaniu przedmiotu umowy.</w:t>
      </w:r>
    </w:p>
    <w:p w14:paraId="289465A9"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b/>
          <w:sz w:val="24"/>
          <w:szCs w:val="24"/>
        </w:rPr>
        <w:t>Wykonawca nie może bez pisemnej zgody Zamawiającego przenieść na osobę trzecią wierzytelności wynikającej z niniejszej umowy</w:t>
      </w:r>
      <w:r w:rsidRPr="003323FF">
        <w:rPr>
          <w:rFonts w:ascii="Times New Roman" w:hAnsi="Times New Roman" w:cs="Times New Roman"/>
          <w:sz w:val="24"/>
          <w:szCs w:val="24"/>
        </w:rPr>
        <w:t>.</w:t>
      </w:r>
    </w:p>
    <w:p w14:paraId="600CCD00"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Podstawą wystawienia faktury będzie podpisanie bez zastrzeżeń wszystkich protokołów zdawczo-odbiorczych.</w:t>
      </w:r>
    </w:p>
    <w:p w14:paraId="66215336"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Zapłata ceny, o której mowa w ust. 1 nastąpi przelewem w terminie 30 dni od dnia otrzymania przez Zamawiającego prawidłowo wystawionej faktury.</w:t>
      </w:r>
    </w:p>
    <w:p w14:paraId="27823322"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W przypadku, gdy faktura wystawiona przez Wykonawcę nie zawiera danych wymaganych przez prawo lub Umowę, albo Wykonawca nie dołączył wymaganych dokumentów, wówczas taka faktura będzie uważana za niewymagalną do czasu doręczenia Zamawiającemu faktury uzupełnionej o wymagane dane lub dokumenty.</w:t>
      </w:r>
    </w:p>
    <w:p w14:paraId="48F06423"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W fakturze wystawionej Zamawiającemu przez Wykonawcę należy jako odbiorcę i płatnika podać: Gmina Zaleszany, ul. T. Kościuszki 16, 37 – 415 Zaleszany, NIP 865-23-93-981.</w:t>
      </w:r>
    </w:p>
    <w:p w14:paraId="493E62D0"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Wynagrodzenie płatne będzie na rachunek Wykonawcy podany na fakturze. Za dzień zapłaty uważany będzie dzień obciążenia rachunku bankowego Zamawiającego.</w:t>
      </w:r>
    </w:p>
    <w:p w14:paraId="7961A611"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Zamawiającemu przysługuje prawo potrącenia z przysługującego Wykonawcy wynagrodzenia wszelkich zobowiązań finansowych Wykonawcy w stosunku do  Zamawiającego.</w:t>
      </w:r>
    </w:p>
    <w:p w14:paraId="322CD895"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W związku z okresem realizacji umowy, który wynosi ponad 12 miesięcy dopuszcza się następujące zmiany wysokości wynagrodzenia brutto należnego wykonawcy, w przypadku zmiany:</w:t>
      </w:r>
    </w:p>
    <w:p w14:paraId="7D7D9016" w14:textId="77777777" w:rsidR="003323FF" w:rsidRPr="003323FF" w:rsidRDefault="003323FF" w:rsidP="003323FF">
      <w:pPr>
        <w:ind w:left="426"/>
        <w:contextualSpacing/>
        <w:jc w:val="both"/>
        <w:rPr>
          <w:rFonts w:ascii="Times New Roman" w:hAnsi="Times New Roman" w:cs="Times New Roman"/>
          <w:sz w:val="24"/>
          <w:szCs w:val="24"/>
        </w:rPr>
      </w:pPr>
      <w:r w:rsidRPr="003323FF">
        <w:rPr>
          <w:rFonts w:ascii="Times New Roman" w:hAnsi="Times New Roman" w:cs="Times New Roman"/>
          <w:sz w:val="24"/>
          <w:szCs w:val="24"/>
        </w:rPr>
        <w:t>a) stawki podatku od towarów i usług</w:t>
      </w:r>
    </w:p>
    <w:p w14:paraId="550D9287" w14:textId="77777777" w:rsidR="003323FF" w:rsidRPr="003323FF" w:rsidRDefault="003323FF" w:rsidP="003323FF">
      <w:pPr>
        <w:ind w:left="426"/>
        <w:contextualSpacing/>
        <w:jc w:val="both"/>
        <w:rPr>
          <w:rFonts w:ascii="Times New Roman" w:hAnsi="Times New Roman" w:cs="Times New Roman"/>
          <w:sz w:val="24"/>
          <w:szCs w:val="24"/>
        </w:rPr>
      </w:pPr>
      <w:r w:rsidRPr="003323FF">
        <w:rPr>
          <w:rFonts w:ascii="Times New Roman" w:hAnsi="Times New Roman" w:cs="Times New Roman"/>
          <w:sz w:val="24"/>
          <w:szCs w:val="24"/>
        </w:rPr>
        <w:t>b) wysokości minimalnego wynagrodzenia za pracę albo wysokości minimalnej stawki godzinowej, ustalonych na podstawie przepisów ustawy z dnia 10 października 2002 r. o minimalnym wynagrodzeniu za pracę</w:t>
      </w:r>
    </w:p>
    <w:p w14:paraId="04BB2CAC" w14:textId="77777777" w:rsidR="003323FF" w:rsidRPr="003323FF" w:rsidRDefault="003323FF" w:rsidP="003323FF">
      <w:pPr>
        <w:ind w:left="426"/>
        <w:contextualSpacing/>
        <w:jc w:val="both"/>
        <w:rPr>
          <w:rFonts w:ascii="Times New Roman" w:hAnsi="Times New Roman" w:cs="Times New Roman"/>
          <w:sz w:val="24"/>
          <w:szCs w:val="24"/>
        </w:rPr>
      </w:pPr>
      <w:r w:rsidRPr="003323FF">
        <w:rPr>
          <w:rFonts w:ascii="Times New Roman" w:hAnsi="Times New Roman" w:cs="Times New Roman"/>
          <w:sz w:val="24"/>
          <w:szCs w:val="24"/>
        </w:rPr>
        <w:t>c) zasad podlegania ubezpieczeniom społecznym lub ubezpieczeniu zdrowotnemu lub wysokości stawki składki na ubezpieczenia społeczne lub zdrowotne</w:t>
      </w:r>
    </w:p>
    <w:p w14:paraId="1BAD7DFB" w14:textId="77777777" w:rsidR="003323FF" w:rsidRPr="003323FF" w:rsidRDefault="003323FF" w:rsidP="003323FF">
      <w:pPr>
        <w:ind w:left="426"/>
        <w:contextualSpacing/>
        <w:jc w:val="both"/>
        <w:rPr>
          <w:rFonts w:ascii="Times New Roman" w:hAnsi="Times New Roman" w:cs="Times New Roman"/>
          <w:sz w:val="24"/>
          <w:szCs w:val="24"/>
        </w:rPr>
      </w:pPr>
      <w:r w:rsidRPr="003323FF">
        <w:rPr>
          <w:rFonts w:ascii="Times New Roman" w:hAnsi="Times New Roman" w:cs="Times New Roman"/>
          <w:sz w:val="24"/>
          <w:szCs w:val="24"/>
        </w:rPr>
        <w:t>- jeżeli zmiany te będą miały wpływ na koszty wykonania zamówienia przez Wykonawcę.</w:t>
      </w:r>
    </w:p>
    <w:p w14:paraId="69C6C233" w14:textId="77777777" w:rsidR="003323FF" w:rsidRPr="003323FF" w:rsidRDefault="003323FF" w:rsidP="00CB66EB">
      <w:pPr>
        <w:numPr>
          <w:ilvl w:val="0"/>
          <w:numId w:val="72"/>
        </w:numPr>
        <w:ind w:left="426" w:hanging="426"/>
        <w:contextualSpacing/>
        <w:jc w:val="both"/>
        <w:rPr>
          <w:rFonts w:ascii="Times New Roman" w:hAnsi="Times New Roman" w:cs="Times New Roman"/>
          <w:sz w:val="24"/>
          <w:szCs w:val="24"/>
        </w:rPr>
      </w:pPr>
      <w:r w:rsidRPr="003323FF">
        <w:rPr>
          <w:rFonts w:ascii="Times New Roman" w:hAnsi="Times New Roman" w:cs="Times New Roman"/>
          <w:sz w:val="24"/>
          <w:szCs w:val="24"/>
        </w:rPr>
        <w:t xml:space="preserve">Wykonawca powinien wykazać ponad wszelką wątpliwość, że zaistniała zmiana ma bezpośredni wpływ na koszty wykonania zamówienia, oraz określić stopień, w jakim wpłynie ona na wysokość wynagrodzenia. </w:t>
      </w:r>
    </w:p>
    <w:p w14:paraId="09150B54" w14:textId="77777777" w:rsidR="003323FF" w:rsidRPr="003323FF" w:rsidRDefault="003323FF" w:rsidP="003323FF">
      <w:pPr>
        <w:spacing w:after="0" w:line="240" w:lineRule="auto"/>
        <w:ind w:left="284" w:hanging="284"/>
        <w:jc w:val="center"/>
        <w:rPr>
          <w:rFonts w:ascii="Times New Roman" w:eastAsia="Times New Roman" w:hAnsi="Times New Roman" w:cs="Times New Roman"/>
          <w:b/>
          <w:bCs/>
          <w:sz w:val="24"/>
          <w:szCs w:val="24"/>
          <w:lang w:eastAsia="pl-PL"/>
        </w:rPr>
      </w:pPr>
    </w:p>
    <w:p w14:paraId="07603F1B" w14:textId="77777777" w:rsidR="003323FF" w:rsidRPr="003323FF" w:rsidRDefault="003323FF" w:rsidP="003323FF">
      <w:pPr>
        <w:spacing w:after="0" w:line="240" w:lineRule="auto"/>
        <w:ind w:left="284" w:hanging="284"/>
        <w:jc w:val="center"/>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b/>
          <w:bCs/>
          <w:sz w:val="24"/>
          <w:szCs w:val="24"/>
          <w:lang w:eastAsia="pl-PL"/>
        </w:rPr>
        <w:t>§ 5</w:t>
      </w:r>
    </w:p>
    <w:p w14:paraId="12619B05"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4584C8BC" w14:textId="77777777" w:rsidR="003323FF" w:rsidRPr="003323FF" w:rsidRDefault="003323FF" w:rsidP="00CB66EB">
      <w:pPr>
        <w:numPr>
          <w:ilvl w:val="6"/>
          <w:numId w:val="63"/>
        </w:numPr>
        <w:spacing w:after="0" w:line="240" w:lineRule="auto"/>
        <w:ind w:left="426" w:hanging="426"/>
        <w:jc w:val="both"/>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bCs/>
          <w:sz w:val="24"/>
          <w:szCs w:val="24"/>
          <w:lang w:eastAsia="pl-PL"/>
        </w:rPr>
        <w:t>Wykonawca zobowiązany jest do zapłaty następujących kar umownych na rzecz Zamawiającego:</w:t>
      </w:r>
    </w:p>
    <w:p w14:paraId="1215BDCD" w14:textId="77777777" w:rsidR="003323FF" w:rsidRPr="003323FF" w:rsidRDefault="003323FF" w:rsidP="00CB66EB">
      <w:pPr>
        <w:numPr>
          <w:ilvl w:val="1"/>
          <w:numId w:val="65"/>
        </w:numPr>
        <w:spacing w:after="0" w:line="240" w:lineRule="auto"/>
        <w:ind w:left="709" w:hanging="283"/>
        <w:jc w:val="both"/>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sz w:val="24"/>
          <w:szCs w:val="24"/>
          <w:lang w:eastAsia="pl-PL"/>
        </w:rPr>
        <w:lastRenderedPageBreak/>
        <w:t>za odstąpienie od umowy przez Wykonawcę lub Zamawiającego z przyczyn leżących po stronie Wykonawcy w wysokości 10 % wynagrodzenia brutto określonego w § 4 ust. 1 umowy</w:t>
      </w:r>
    </w:p>
    <w:p w14:paraId="671F0B5B" w14:textId="52F63189" w:rsidR="003323FF" w:rsidRPr="003323FF" w:rsidRDefault="003323FF" w:rsidP="00CB66EB">
      <w:pPr>
        <w:numPr>
          <w:ilvl w:val="1"/>
          <w:numId w:val="65"/>
        </w:numPr>
        <w:spacing w:after="0" w:line="240" w:lineRule="auto"/>
        <w:ind w:left="709" w:hanging="283"/>
        <w:jc w:val="both"/>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bCs/>
          <w:sz w:val="24"/>
          <w:szCs w:val="24"/>
          <w:lang w:eastAsia="pl-PL"/>
        </w:rPr>
        <w:t xml:space="preserve">za </w:t>
      </w:r>
      <w:r w:rsidR="009545D2">
        <w:rPr>
          <w:rFonts w:ascii="Times New Roman" w:eastAsia="Times New Roman" w:hAnsi="Times New Roman" w:cs="Times New Roman"/>
          <w:bCs/>
          <w:sz w:val="24"/>
          <w:szCs w:val="24"/>
          <w:lang w:eastAsia="pl-PL"/>
        </w:rPr>
        <w:t>opóźnienie</w:t>
      </w:r>
      <w:r w:rsidRPr="003323FF">
        <w:rPr>
          <w:rFonts w:ascii="Times New Roman" w:eastAsia="Times New Roman" w:hAnsi="Times New Roman" w:cs="Times New Roman"/>
          <w:bCs/>
          <w:sz w:val="24"/>
          <w:szCs w:val="24"/>
          <w:lang w:eastAsia="pl-PL"/>
        </w:rPr>
        <w:t xml:space="preserve"> w dostarczeniu przedmiotu umowy w wysokości 1% ceny brutto, o której mowa w § 4 ust. 1 za każdy dzień zwłoki, licząc od dnia następnego po dniu, w którym miała nastąpić dostawa przedmiotu umowy</w:t>
      </w:r>
    </w:p>
    <w:p w14:paraId="2D039081" w14:textId="77777777" w:rsidR="003323FF" w:rsidRPr="003323FF" w:rsidRDefault="003323FF" w:rsidP="00CB66EB">
      <w:pPr>
        <w:numPr>
          <w:ilvl w:val="1"/>
          <w:numId w:val="65"/>
        </w:numPr>
        <w:spacing w:after="0" w:line="240" w:lineRule="auto"/>
        <w:ind w:left="709" w:hanging="283"/>
        <w:jc w:val="both"/>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bCs/>
          <w:sz w:val="24"/>
          <w:szCs w:val="24"/>
          <w:lang w:eastAsia="pl-PL"/>
        </w:rPr>
        <w:t>za nieusunięcie wad lub usterek stwierdzonych przy odbiorze końcowym lub w okresie rękojmi lub gwarancji w wysokości 0,2 % wynagrodzenia brutto określonego w § 4 ust. 1 umowy za każdy dzień opóźnienia licząc od dnia wyznaczonego na usunięcie wad,</w:t>
      </w:r>
    </w:p>
    <w:p w14:paraId="7CCB74A9" w14:textId="77777777" w:rsidR="003323FF" w:rsidRPr="003323FF" w:rsidRDefault="003323FF" w:rsidP="003323FF">
      <w:p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2.</w:t>
      </w:r>
      <w:r w:rsidRPr="003323FF">
        <w:rPr>
          <w:rFonts w:ascii="Times New Roman" w:eastAsia="Times New Roman" w:hAnsi="Times New Roman" w:cs="Times New Roman"/>
          <w:sz w:val="24"/>
          <w:szCs w:val="24"/>
          <w:lang w:eastAsia="pl-PL"/>
        </w:rPr>
        <w:tab/>
        <w:t>Zamawiający zapłaci Wykonawcy za każdy dzień zwłoki w zapłacie faktury odsetki za opóźnienie.</w:t>
      </w:r>
    </w:p>
    <w:p w14:paraId="24476265" w14:textId="77777777" w:rsidR="003323FF" w:rsidRPr="003323FF" w:rsidRDefault="003323FF" w:rsidP="003323FF">
      <w:p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3.</w:t>
      </w:r>
      <w:r w:rsidRPr="003323FF">
        <w:rPr>
          <w:rFonts w:ascii="Times New Roman" w:eastAsia="Times New Roman" w:hAnsi="Times New Roman" w:cs="Times New Roman"/>
          <w:sz w:val="24"/>
          <w:szCs w:val="24"/>
          <w:lang w:eastAsia="pl-PL"/>
        </w:rPr>
        <w:tab/>
        <w:t>Strony zachowują bez ograniczeń prawo dochodzenia odszkodowania uzupełniającego, przenoszącego wysokość kar umownych do wysokości rzeczywiście poniesionej szkody.</w:t>
      </w:r>
    </w:p>
    <w:p w14:paraId="61967EDA" w14:textId="77777777" w:rsidR="003323FF" w:rsidRPr="003323FF" w:rsidRDefault="003323FF" w:rsidP="003323FF">
      <w:p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4.</w:t>
      </w:r>
      <w:r w:rsidRPr="003323FF">
        <w:rPr>
          <w:rFonts w:ascii="Times New Roman" w:eastAsia="Times New Roman" w:hAnsi="Times New Roman" w:cs="Times New Roman"/>
          <w:sz w:val="24"/>
          <w:szCs w:val="24"/>
          <w:lang w:eastAsia="pl-PL"/>
        </w:rPr>
        <w:tab/>
        <w:t>Wykonawca wyraża zgodę na potrącenie kary umownej z należnego wynagrodzenia.</w:t>
      </w:r>
    </w:p>
    <w:p w14:paraId="658D59F1"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7AC07034"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 6</w:t>
      </w:r>
    </w:p>
    <w:p w14:paraId="439D6C2F" w14:textId="77777777" w:rsidR="003323FF" w:rsidRPr="003323FF" w:rsidRDefault="003323FF" w:rsidP="003323FF">
      <w:pPr>
        <w:spacing w:after="0" w:line="240" w:lineRule="auto"/>
        <w:jc w:val="both"/>
        <w:rPr>
          <w:rFonts w:ascii="Times New Roman" w:eastAsia="Times New Roman" w:hAnsi="Times New Roman" w:cs="Times New Roman"/>
          <w:sz w:val="24"/>
          <w:szCs w:val="24"/>
          <w:lang w:eastAsia="pl-PL"/>
        </w:rPr>
      </w:pPr>
    </w:p>
    <w:p w14:paraId="0071AC82" w14:textId="77777777" w:rsidR="0015391E" w:rsidRDefault="0015391E" w:rsidP="003323FF">
      <w:pPr>
        <w:pStyle w:val="Akapitzlist"/>
        <w:numPr>
          <w:ilvl w:val="6"/>
          <w:numId w:val="77"/>
        </w:numPr>
        <w:ind w:left="426" w:hanging="426"/>
        <w:jc w:val="both"/>
        <w:rPr>
          <w:rFonts w:cs="Times New Roman"/>
        </w:rPr>
      </w:pPr>
      <w:r w:rsidRPr="0015391E">
        <w:rPr>
          <w:rFonts w:cs="Times New Roman"/>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094C1321" w14:textId="25CA96B5" w:rsidR="003323FF" w:rsidRDefault="003323FF" w:rsidP="003323FF">
      <w:pPr>
        <w:pStyle w:val="Akapitzlist"/>
        <w:numPr>
          <w:ilvl w:val="6"/>
          <w:numId w:val="77"/>
        </w:numPr>
        <w:ind w:left="426" w:hanging="426"/>
        <w:jc w:val="both"/>
        <w:rPr>
          <w:rFonts w:cs="Times New Roman"/>
        </w:rPr>
      </w:pPr>
      <w:r w:rsidRPr="0015391E">
        <w:rPr>
          <w:rFonts w:cs="Times New Roman"/>
        </w:rPr>
        <w:t>Oprócz przypadków wymienionych w Kodeksie cywilnym, Stronom przysługuje prawo odstąpienia od umowy w następujących przypadkach:</w:t>
      </w:r>
    </w:p>
    <w:p w14:paraId="01C7506C" w14:textId="77777777" w:rsidR="0015391E" w:rsidRDefault="0015391E" w:rsidP="0015391E">
      <w:pPr>
        <w:pStyle w:val="Akapitzlist"/>
        <w:numPr>
          <w:ilvl w:val="2"/>
          <w:numId w:val="79"/>
        </w:numPr>
        <w:ind w:left="709" w:hanging="283"/>
        <w:jc w:val="both"/>
        <w:rPr>
          <w:rFonts w:cs="Times New Roman"/>
        </w:rPr>
      </w:pPr>
      <w:r w:rsidRPr="0015391E">
        <w:rPr>
          <w:rFonts w:cs="Times New Roman"/>
        </w:rPr>
        <w:t xml:space="preserve">Wykonawca bez uzasadnionych przyczyn nie dostarczył </w:t>
      </w:r>
      <w:r>
        <w:rPr>
          <w:rFonts w:cs="Times New Roman"/>
        </w:rPr>
        <w:t>przedmiotu umowy</w:t>
      </w:r>
      <w:r w:rsidRPr="0015391E">
        <w:rPr>
          <w:rFonts w:cs="Times New Roman"/>
        </w:rPr>
        <w:t xml:space="preserve"> i/lub nie kontynuuje ich pomimo dodatkowego (powtórnego) wezwania Zamawiającego;</w:t>
      </w:r>
    </w:p>
    <w:p w14:paraId="68046755" w14:textId="6082DF97" w:rsidR="0015391E" w:rsidRDefault="0015391E" w:rsidP="0015391E">
      <w:pPr>
        <w:pStyle w:val="Akapitzlist"/>
        <w:numPr>
          <w:ilvl w:val="2"/>
          <w:numId w:val="79"/>
        </w:numPr>
        <w:ind w:left="709" w:hanging="283"/>
        <w:jc w:val="both"/>
        <w:rPr>
          <w:rFonts w:cs="Times New Roman"/>
        </w:rPr>
      </w:pPr>
      <w:r w:rsidRPr="0015391E">
        <w:rPr>
          <w:rFonts w:cs="Times New Roman"/>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2724DE7C" w14:textId="77777777" w:rsidR="0015391E" w:rsidRDefault="0015391E" w:rsidP="0015391E">
      <w:pPr>
        <w:pStyle w:val="Akapitzlist"/>
        <w:numPr>
          <w:ilvl w:val="2"/>
          <w:numId w:val="79"/>
        </w:numPr>
        <w:ind w:left="709" w:hanging="283"/>
        <w:jc w:val="both"/>
        <w:rPr>
          <w:rFonts w:cs="Times New Roman"/>
        </w:rPr>
      </w:pPr>
      <w:r w:rsidRPr="003323FF">
        <w:rPr>
          <w:rFonts w:cs="Times New Roman"/>
        </w:rPr>
        <w:t xml:space="preserve">jeżeli Wykonawca pozostaje w </w:t>
      </w:r>
      <w:r>
        <w:rPr>
          <w:rFonts w:cs="Times New Roman"/>
        </w:rPr>
        <w:t xml:space="preserve">opóźnieniu </w:t>
      </w:r>
      <w:r w:rsidRPr="003323FF">
        <w:rPr>
          <w:rFonts w:cs="Times New Roman"/>
        </w:rPr>
        <w:t xml:space="preserve">tak dalece z realizacją </w:t>
      </w:r>
      <w:r>
        <w:rPr>
          <w:rFonts w:cs="Times New Roman"/>
        </w:rPr>
        <w:t>dostaw,</w:t>
      </w:r>
      <w:r w:rsidRPr="003323FF">
        <w:rPr>
          <w:rFonts w:cs="Times New Roman"/>
        </w:rPr>
        <w:t xml:space="preserve"> że wątpliwym będzie dochowanie terminu </w:t>
      </w:r>
      <w:r>
        <w:rPr>
          <w:rFonts w:cs="Times New Roman"/>
        </w:rPr>
        <w:t>wykonania umowy</w:t>
      </w:r>
      <w:r w:rsidRPr="003323FF">
        <w:rPr>
          <w:rFonts w:cs="Times New Roman"/>
        </w:rPr>
        <w:t>,</w:t>
      </w:r>
    </w:p>
    <w:p w14:paraId="17C88869" w14:textId="170C4D07" w:rsidR="0015391E" w:rsidRPr="0015391E" w:rsidRDefault="0015391E" w:rsidP="0015391E">
      <w:pPr>
        <w:pStyle w:val="Akapitzlist"/>
        <w:numPr>
          <w:ilvl w:val="2"/>
          <w:numId w:val="79"/>
        </w:numPr>
        <w:ind w:left="709" w:hanging="283"/>
        <w:jc w:val="both"/>
        <w:rPr>
          <w:rFonts w:cs="Times New Roman"/>
        </w:rPr>
      </w:pPr>
      <w:r w:rsidRPr="003323FF">
        <w:rPr>
          <w:rFonts w:cs="Times New Roman"/>
        </w:rPr>
        <w:t>jeżeli Wykonawca wykonuje przedmiot umowy niezgodnie z umową lub nienależycie wykonuje swoje obowiązki, pomimo pisemnego powiadomienia Zamawiającego do prawidłowego wykonania przedmiotu umowy,</w:t>
      </w:r>
    </w:p>
    <w:p w14:paraId="7F1C9C6C" w14:textId="77777777" w:rsidR="0015391E" w:rsidRDefault="0015391E" w:rsidP="0015391E">
      <w:pPr>
        <w:pStyle w:val="Akapitzlist"/>
        <w:numPr>
          <w:ilvl w:val="6"/>
          <w:numId w:val="77"/>
        </w:numPr>
        <w:ind w:left="426" w:hanging="426"/>
        <w:jc w:val="both"/>
        <w:rPr>
          <w:rFonts w:cs="Times New Roman"/>
        </w:rPr>
      </w:pPr>
      <w:r w:rsidRPr="0015391E">
        <w:rPr>
          <w:rFonts w:cs="Times New Roman"/>
        </w:rPr>
        <w:t>Odstąpienie przez Zamawiającego od umowy, nie ma wpływu na inne uprawnienia Zamawiającego wynikające z umowy lub z innego tytułu.</w:t>
      </w:r>
    </w:p>
    <w:p w14:paraId="06A4C7E9" w14:textId="77777777" w:rsidR="0015391E" w:rsidRDefault="0015391E" w:rsidP="0015391E">
      <w:pPr>
        <w:pStyle w:val="Akapitzlist"/>
        <w:numPr>
          <w:ilvl w:val="6"/>
          <w:numId w:val="77"/>
        </w:numPr>
        <w:ind w:left="426" w:hanging="426"/>
        <w:jc w:val="both"/>
        <w:rPr>
          <w:rFonts w:cs="Times New Roman"/>
        </w:rPr>
      </w:pPr>
      <w:r w:rsidRPr="0015391E">
        <w:rPr>
          <w:rFonts w:cs="Times New Roman"/>
        </w:rPr>
        <w:t>W razie powstania sporu związanego z wykonaniem umowy w sprawie zamówienia publicznego, Wykonawca zobowiązany jest wyczerpać drogę postępowania reklamacyjnego, kierując swe roszczenia do Zamawiającego.</w:t>
      </w:r>
    </w:p>
    <w:p w14:paraId="38B368E7" w14:textId="77777777" w:rsidR="0015391E" w:rsidRDefault="0015391E" w:rsidP="0015391E">
      <w:pPr>
        <w:pStyle w:val="Akapitzlist"/>
        <w:numPr>
          <w:ilvl w:val="6"/>
          <w:numId w:val="77"/>
        </w:numPr>
        <w:ind w:left="426" w:hanging="426"/>
        <w:jc w:val="both"/>
        <w:rPr>
          <w:rFonts w:cs="Times New Roman"/>
        </w:rPr>
      </w:pPr>
      <w:r w:rsidRPr="0015391E">
        <w:rPr>
          <w:rFonts w:cs="Times New Roman"/>
        </w:rPr>
        <w:t>Zamawiający zobowiązany jest do ustosunkowania się do roszczeń Wykonawcy w ciągu 21 dni od chwili zgłoszenia roszczeń.</w:t>
      </w:r>
    </w:p>
    <w:p w14:paraId="4308B2ED" w14:textId="77777777" w:rsidR="0015391E" w:rsidRDefault="0015391E" w:rsidP="0015391E">
      <w:pPr>
        <w:pStyle w:val="Akapitzlist"/>
        <w:numPr>
          <w:ilvl w:val="6"/>
          <w:numId w:val="77"/>
        </w:numPr>
        <w:ind w:left="426" w:hanging="426"/>
        <w:jc w:val="both"/>
        <w:rPr>
          <w:rFonts w:cs="Times New Roman"/>
        </w:rPr>
      </w:pPr>
      <w:r w:rsidRPr="0015391E">
        <w:rPr>
          <w:rFonts w:cs="Times New Roman"/>
        </w:rPr>
        <w:t>W przypadku odstąpienia od umowy przez Zamawiającego, Wykonawca ma obowiązek natychmiast wstrzymać wykonywanie dostaw i zabezpieczyć przerwane dostawy objęte niniejszym zamówieniem w zakresie obustronnie uzgodnionym.</w:t>
      </w:r>
    </w:p>
    <w:p w14:paraId="1712CCC1" w14:textId="57B482BF" w:rsidR="003323FF" w:rsidRPr="0015391E" w:rsidRDefault="003323FF" w:rsidP="0015391E">
      <w:pPr>
        <w:pStyle w:val="Akapitzlist"/>
        <w:numPr>
          <w:ilvl w:val="6"/>
          <w:numId w:val="77"/>
        </w:numPr>
        <w:ind w:left="426" w:hanging="426"/>
        <w:jc w:val="both"/>
        <w:rPr>
          <w:rFonts w:cs="Times New Roman"/>
        </w:rPr>
      </w:pPr>
      <w:r w:rsidRPr="0015391E">
        <w:rPr>
          <w:rFonts w:cs="Times New Roman"/>
        </w:rPr>
        <w:t>Odstąpienie od umowy powinno nastąpić w formie pisemnej pod rygorem nieważności takiego oświadczenia i powinno zawierać uzasadnienie.</w:t>
      </w:r>
    </w:p>
    <w:p w14:paraId="4745BCCA" w14:textId="77777777" w:rsidR="003323FF" w:rsidRPr="003323FF" w:rsidRDefault="003323FF" w:rsidP="003323FF">
      <w:pPr>
        <w:spacing w:after="0" w:line="240" w:lineRule="auto"/>
        <w:ind w:left="284" w:hanging="284"/>
        <w:jc w:val="center"/>
        <w:rPr>
          <w:rFonts w:ascii="Times New Roman" w:eastAsia="Times New Roman" w:hAnsi="Times New Roman" w:cs="Times New Roman"/>
          <w:b/>
          <w:bCs/>
          <w:sz w:val="24"/>
          <w:szCs w:val="24"/>
          <w:lang w:eastAsia="pl-PL"/>
        </w:rPr>
      </w:pPr>
    </w:p>
    <w:p w14:paraId="59685F75" w14:textId="77777777" w:rsidR="003323FF" w:rsidRPr="003323FF" w:rsidRDefault="003323FF" w:rsidP="003323FF">
      <w:pPr>
        <w:spacing w:after="0" w:line="240" w:lineRule="auto"/>
        <w:ind w:left="284" w:hanging="284"/>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 7</w:t>
      </w:r>
    </w:p>
    <w:p w14:paraId="1422EFB0" w14:textId="77777777" w:rsidR="003323FF" w:rsidRPr="003323FF" w:rsidRDefault="003323FF" w:rsidP="003323FF">
      <w:pPr>
        <w:spacing w:after="0" w:line="240" w:lineRule="auto"/>
        <w:ind w:left="284" w:hanging="284"/>
        <w:jc w:val="center"/>
        <w:rPr>
          <w:rFonts w:ascii="Times New Roman" w:eastAsia="Times New Roman" w:hAnsi="Times New Roman" w:cs="Times New Roman"/>
          <w:b/>
          <w:bCs/>
          <w:sz w:val="24"/>
          <w:szCs w:val="24"/>
          <w:lang w:eastAsia="pl-PL"/>
        </w:rPr>
      </w:pPr>
    </w:p>
    <w:p w14:paraId="1B51E0CC"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2F29ABE1" w14:textId="77777777" w:rsidR="003323FF" w:rsidRPr="003323FF" w:rsidRDefault="003323FF" w:rsidP="00CB66EB">
      <w:pPr>
        <w:numPr>
          <w:ilvl w:val="0"/>
          <w:numId w:val="68"/>
        </w:numPr>
        <w:spacing w:after="0" w:line="240" w:lineRule="auto"/>
        <w:ind w:left="284" w:hanging="284"/>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lastRenderedPageBreak/>
        <w:t>Wykonawca wnosi zabezpieczenie należytego wykonania umowy w wysokości ..................... PLN (słownie) ........................................................................................, stanowiącej 10 % wartości umowy, w formie ……………...........................................</w:t>
      </w:r>
    </w:p>
    <w:p w14:paraId="6CB3B24C" w14:textId="77777777" w:rsidR="003323FF" w:rsidRPr="003323FF" w:rsidRDefault="003323FF" w:rsidP="00CB66EB">
      <w:pPr>
        <w:numPr>
          <w:ilvl w:val="0"/>
          <w:numId w:val="68"/>
        </w:numPr>
        <w:spacing w:after="0" w:line="240" w:lineRule="auto"/>
        <w:ind w:left="284" w:hanging="284"/>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Zabezpieczenie służy pokryciu roszczeń z tytułu niewykonania lub nienależytego wykonania Umowy.</w:t>
      </w:r>
    </w:p>
    <w:p w14:paraId="44CC0C77" w14:textId="77777777" w:rsidR="003323FF" w:rsidRPr="003323FF" w:rsidRDefault="003323FF" w:rsidP="00CB66EB">
      <w:pPr>
        <w:numPr>
          <w:ilvl w:val="0"/>
          <w:numId w:val="68"/>
        </w:numPr>
        <w:spacing w:after="0" w:line="240" w:lineRule="auto"/>
        <w:ind w:left="284" w:hanging="284"/>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Strony postanawiają, że 30 % wniesionego zabezpieczenia należytego wykonania umowy jest przeznaczone na zabezpieczenie roszczeń z tytułu rękojmi za wady i zwracane w ciągu 15 dni po upływie okresu rękojmi za wady, zaś 70 % wniesionego zabezpieczenia jako gwarancja zgodnego z umową wykonania robót i zwolniona zostanie w ciągu 30 dni od dnia podpisania bezusterkowego protokołu odbioru i uznania przez Zamawiającego zamówienia za należycie wykonane.</w:t>
      </w:r>
    </w:p>
    <w:p w14:paraId="6306F8A3" w14:textId="77777777" w:rsidR="003323FF" w:rsidRPr="00590608" w:rsidRDefault="003323FF" w:rsidP="00CB66EB">
      <w:pPr>
        <w:numPr>
          <w:ilvl w:val="0"/>
          <w:numId w:val="68"/>
        </w:numPr>
        <w:spacing w:after="0" w:line="240" w:lineRule="auto"/>
        <w:ind w:left="284" w:hanging="284"/>
        <w:jc w:val="both"/>
        <w:rPr>
          <w:rFonts w:ascii="Times New Roman" w:eastAsia="Times New Roman" w:hAnsi="Times New Roman" w:cs="Times New Roman"/>
          <w:sz w:val="24"/>
          <w:szCs w:val="24"/>
          <w:lang w:eastAsia="pl-PL"/>
        </w:rPr>
      </w:pPr>
      <w:r w:rsidRPr="00590608">
        <w:rPr>
          <w:rFonts w:ascii="Times New Roman" w:eastAsia="Times New Roman" w:hAnsi="Times New Roman" w:cs="Times New Roman"/>
          <w:sz w:val="24"/>
          <w:szCs w:val="24"/>
          <w:lang w:eastAsia="pl-PL"/>
        </w:rPr>
        <w:t xml:space="preserve">W przypadku wniesienia zabezpieczenia należytego wykonania umowy w formie innej niż pieniężna, to w razie wydłużenia się terminu realizacji przedmiotu umowy, niezależnie od przyczyny takiego wydłużenia, Wykonawca zobowiązany jest do przedłużenia terminu obowiązywania zabezpieczenia należytego wykonania umowy oraz doręczenia tego zabezpieczenia przed upływem umownego terminu wykonania umowy, nie później niż w dniu upływu terminu ważności zabezpieczenia lub wpłacenia w tym terminie kwoty zabezpieczenia w gotówce. </w:t>
      </w:r>
    </w:p>
    <w:p w14:paraId="1D7D6307" w14:textId="77777777" w:rsidR="003323FF" w:rsidRPr="003323FF" w:rsidRDefault="003323FF" w:rsidP="003323FF">
      <w:pPr>
        <w:spacing w:after="0" w:line="240" w:lineRule="auto"/>
        <w:jc w:val="center"/>
        <w:rPr>
          <w:rFonts w:ascii="Times New Roman" w:eastAsia="Times New Roman" w:hAnsi="Times New Roman" w:cs="Times New Roman"/>
          <w:b/>
          <w:sz w:val="24"/>
          <w:szCs w:val="24"/>
          <w:lang w:eastAsia="pl-PL"/>
        </w:rPr>
      </w:pPr>
    </w:p>
    <w:p w14:paraId="6E4CC6E7" w14:textId="77777777" w:rsidR="003323FF" w:rsidRPr="003323FF" w:rsidRDefault="003323FF" w:rsidP="003323FF">
      <w:pPr>
        <w:tabs>
          <w:tab w:val="left" w:pos="404"/>
        </w:tabs>
        <w:spacing w:after="0" w:line="259" w:lineRule="exact"/>
        <w:ind w:right="20"/>
        <w:jc w:val="center"/>
        <w:rPr>
          <w:rFonts w:ascii="Times New Roman" w:hAnsi="Times New Roman" w:cs="Times New Roman"/>
          <w:b/>
          <w:sz w:val="24"/>
          <w:szCs w:val="24"/>
        </w:rPr>
      </w:pPr>
      <w:r w:rsidRPr="003323FF">
        <w:rPr>
          <w:rFonts w:ascii="Times New Roman" w:hAnsi="Times New Roman" w:cs="Times New Roman"/>
          <w:b/>
          <w:sz w:val="24"/>
          <w:szCs w:val="24"/>
        </w:rPr>
        <w:t>§ 8</w:t>
      </w:r>
    </w:p>
    <w:p w14:paraId="12777113" w14:textId="77777777" w:rsidR="003323FF" w:rsidRPr="003323FF" w:rsidRDefault="003323FF" w:rsidP="003323FF">
      <w:pPr>
        <w:tabs>
          <w:tab w:val="left" w:pos="404"/>
        </w:tabs>
        <w:spacing w:after="0" w:line="259" w:lineRule="exact"/>
        <w:ind w:right="20"/>
        <w:jc w:val="center"/>
        <w:rPr>
          <w:rFonts w:ascii="Times New Roman" w:hAnsi="Times New Roman" w:cs="Times New Roman"/>
          <w:sz w:val="24"/>
          <w:szCs w:val="24"/>
        </w:rPr>
      </w:pPr>
    </w:p>
    <w:p w14:paraId="0B39A1C6" w14:textId="77777777" w:rsidR="003323FF" w:rsidRPr="003E3E42" w:rsidRDefault="003323FF" w:rsidP="003323FF">
      <w:pPr>
        <w:spacing w:line="240" w:lineRule="auto"/>
        <w:ind w:left="284" w:hanging="284"/>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 xml:space="preserve">1. </w:t>
      </w:r>
      <w:r w:rsidRPr="003E3E42">
        <w:rPr>
          <w:rFonts w:ascii="Times New Roman" w:eastAsia="Times New Roman" w:hAnsi="Times New Roman" w:cs="Times New Roman"/>
          <w:sz w:val="24"/>
          <w:szCs w:val="24"/>
          <w:lang w:eastAsia="pl-PL"/>
        </w:rPr>
        <w:t xml:space="preserve">Zamawiający, poza możliwością zmiany zawartej umowy na podstawie art. 144 ust. 1 pkt 2, 3, 4, 5, 6 ustawy </w:t>
      </w:r>
      <w:proofErr w:type="spellStart"/>
      <w:r w:rsidRPr="003E3E42">
        <w:rPr>
          <w:rFonts w:ascii="Times New Roman" w:eastAsia="Times New Roman" w:hAnsi="Times New Roman" w:cs="Times New Roman"/>
          <w:sz w:val="24"/>
          <w:szCs w:val="24"/>
          <w:lang w:eastAsia="pl-PL"/>
        </w:rPr>
        <w:t>Pzp</w:t>
      </w:r>
      <w:proofErr w:type="spellEnd"/>
      <w:r w:rsidRPr="003E3E42">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razie: </w:t>
      </w:r>
    </w:p>
    <w:p w14:paraId="3CFFE16D" w14:textId="77777777" w:rsidR="003323FF" w:rsidRPr="003E3E42" w:rsidRDefault="003323FF" w:rsidP="00CB66EB">
      <w:pPr>
        <w:numPr>
          <w:ilvl w:val="0"/>
          <w:numId w:val="66"/>
        </w:numPr>
        <w:spacing w:after="0" w:line="240" w:lineRule="auto"/>
        <w:ind w:left="709" w:hanging="425"/>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 xml:space="preserve">wystąpienia siły wyższej, </w:t>
      </w:r>
    </w:p>
    <w:p w14:paraId="3F77EACA" w14:textId="77777777" w:rsidR="003323FF" w:rsidRPr="003E3E42" w:rsidRDefault="003323FF" w:rsidP="00CB66EB">
      <w:pPr>
        <w:numPr>
          <w:ilvl w:val="0"/>
          <w:numId w:val="66"/>
        </w:numPr>
        <w:spacing w:after="0" w:line="240" w:lineRule="auto"/>
        <w:ind w:left="709" w:hanging="425"/>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 xml:space="preserve">wystąpienia zmian powszechnie obowiązujących przepisów prawa w zakresie mającym wpływ na realizację umowy, </w:t>
      </w:r>
    </w:p>
    <w:p w14:paraId="76771934" w14:textId="77777777" w:rsidR="003323FF" w:rsidRPr="003E3E42" w:rsidRDefault="003323FF" w:rsidP="00CB66EB">
      <w:pPr>
        <w:numPr>
          <w:ilvl w:val="0"/>
          <w:numId w:val="66"/>
        </w:numPr>
        <w:spacing w:after="0" w:line="240" w:lineRule="auto"/>
        <w:ind w:left="709" w:hanging="425"/>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wystąpienie okoliczności uniemożliwiających wykonanie przedmiotu umowy.</w:t>
      </w:r>
    </w:p>
    <w:p w14:paraId="1BFD7567" w14:textId="77777777" w:rsidR="003323FF" w:rsidRPr="00255378" w:rsidRDefault="003323FF" w:rsidP="00CB66EB">
      <w:pPr>
        <w:numPr>
          <w:ilvl w:val="0"/>
          <w:numId w:val="66"/>
        </w:numPr>
        <w:spacing w:after="0" w:line="240" w:lineRule="auto"/>
        <w:ind w:left="709" w:hanging="425"/>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zmiany dotyczące przedmiotu umowy, w szczególności:</w:t>
      </w:r>
    </w:p>
    <w:p w14:paraId="658DC3E3" w14:textId="77777777" w:rsidR="003323FF" w:rsidRPr="00255378" w:rsidRDefault="003323FF" w:rsidP="003323FF">
      <w:pPr>
        <w:spacing w:after="0" w:line="240" w:lineRule="auto"/>
        <w:ind w:left="993" w:hanging="273"/>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a)</w:t>
      </w:r>
      <w:r w:rsidRPr="00255378">
        <w:rPr>
          <w:rFonts w:ascii="Times New Roman" w:eastAsia="Times New Roman" w:hAnsi="Times New Roman" w:cs="Times New Roman"/>
          <w:sz w:val="24"/>
          <w:szCs w:val="24"/>
          <w:lang w:eastAsia="pl-PL"/>
        </w:rPr>
        <w:tab/>
        <w:t>niedostępności na rynku sprzętu wskazanego w ofercie, spowodowane zaprzestaniem produkcji lub wycofaniem z rynku sprzętu – dopuszczalne jest dostarczenie sprzętu o parametrach nie gorszych niż parametry oferowanych sprzętów wykazanych w ofercie,</w:t>
      </w:r>
    </w:p>
    <w:p w14:paraId="0AA0C2A5" w14:textId="77777777" w:rsidR="003323FF" w:rsidRPr="00255378" w:rsidRDefault="003323FF" w:rsidP="003323FF">
      <w:pPr>
        <w:spacing w:after="0" w:line="240" w:lineRule="auto"/>
        <w:ind w:left="993" w:hanging="273"/>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b)</w:t>
      </w:r>
      <w:r w:rsidRPr="00255378">
        <w:rPr>
          <w:rFonts w:ascii="Times New Roman" w:eastAsia="Times New Roman" w:hAnsi="Times New Roman" w:cs="Times New Roman"/>
          <w:sz w:val="24"/>
          <w:szCs w:val="24"/>
          <w:lang w:eastAsia="pl-PL"/>
        </w:rPr>
        <w:tab/>
        <w:t>pojawienia się na rynku, części, materiałów lub urządzeń nowszej generacji pozwalających na zaoszczędzenie kosztów realizacji przedmiotu umowy lub kosztów eksploatacji sprzętu,</w:t>
      </w:r>
    </w:p>
    <w:p w14:paraId="5457EBFD" w14:textId="77777777" w:rsidR="003323FF" w:rsidRPr="005D47AB" w:rsidRDefault="003323FF" w:rsidP="003323FF">
      <w:pPr>
        <w:spacing w:after="0" w:line="240" w:lineRule="auto"/>
        <w:ind w:left="993" w:hanging="273"/>
        <w:contextualSpacing/>
        <w:jc w:val="both"/>
        <w:rPr>
          <w:rFonts w:ascii="Times New Roman" w:eastAsia="Times New Roman" w:hAnsi="Times New Roman" w:cs="Times New Roman"/>
          <w:sz w:val="24"/>
          <w:szCs w:val="24"/>
          <w:highlight w:val="yellow"/>
          <w:lang w:eastAsia="pl-PL"/>
        </w:rPr>
      </w:pPr>
      <w:r w:rsidRPr="00255378">
        <w:rPr>
          <w:rFonts w:ascii="Times New Roman" w:eastAsia="Times New Roman" w:hAnsi="Times New Roman" w:cs="Times New Roman"/>
          <w:sz w:val="24"/>
          <w:szCs w:val="24"/>
          <w:lang w:eastAsia="pl-PL"/>
        </w:rPr>
        <w:t>c)</w:t>
      </w:r>
      <w:r w:rsidRPr="00255378">
        <w:rPr>
          <w:rFonts w:ascii="Times New Roman" w:eastAsia="Times New Roman" w:hAnsi="Times New Roman" w:cs="Times New Roman"/>
          <w:sz w:val="24"/>
          <w:szCs w:val="24"/>
          <w:lang w:eastAsia="pl-PL"/>
        </w:rPr>
        <w:tab/>
        <w:t>pojawienie się nowszej technologii w zakresie przedmiotu umowy pozwalającej na osiągnięcie lepszej wydajności sprzętu lub kosztów eksploatacji wykonanego przedmiotu umowy.</w:t>
      </w:r>
    </w:p>
    <w:p w14:paraId="4C051DA7" w14:textId="77777777" w:rsidR="003323FF" w:rsidRPr="00255378" w:rsidRDefault="003323FF" w:rsidP="003323FF">
      <w:pPr>
        <w:spacing w:after="0" w:line="240" w:lineRule="auto"/>
        <w:ind w:left="709" w:hanging="425"/>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6)</w:t>
      </w:r>
      <w:r w:rsidRPr="00255378">
        <w:rPr>
          <w:rFonts w:ascii="Times New Roman" w:eastAsia="Times New Roman" w:hAnsi="Times New Roman" w:cs="Times New Roman"/>
          <w:sz w:val="24"/>
          <w:szCs w:val="24"/>
          <w:lang w:eastAsia="pl-PL"/>
        </w:rPr>
        <w:tab/>
        <w:t>zmiany okresu gwarancyjnego, związane z jego wydłużeniem przez producenta,</w:t>
      </w:r>
    </w:p>
    <w:p w14:paraId="7B4F7A36" w14:textId="767E76D4" w:rsidR="003323FF" w:rsidRPr="00255378" w:rsidRDefault="003323FF" w:rsidP="003323FF">
      <w:pPr>
        <w:spacing w:after="0" w:line="240" w:lineRule="auto"/>
        <w:ind w:left="709" w:hanging="425"/>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7)    zmiany terminu realizacji umowy</w:t>
      </w:r>
    </w:p>
    <w:p w14:paraId="512F9D1D" w14:textId="66AF18D9" w:rsidR="00630126" w:rsidRPr="00630126" w:rsidRDefault="00630126" w:rsidP="00630126">
      <w:pPr>
        <w:spacing w:after="0" w:line="240" w:lineRule="auto"/>
        <w:ind w:left="709" w:hanging="425"/>
        <w:contextualSpacing/>
        <w:jc w:val="both"/>
        <w:rPr>
          <w:rFonts w:ascii="Times New Roman" w:eastAsia="Times New Roman" w:hAnsi="Times New Roman" w:cs="Times New Roman"/>
          <w:sz w:val="24"/>
          <w:szCs w:val="24"/>
          <w:lang w:eastAsia="pl-PL"/>
        </w:rPr>
      </w:pPr>
      <w:r w:rsidRPr="00255378">
        <w:rPr>
          <w:rFonts w:ascii="Times New Roman" w:eastAsia="Times New Roman" w:hAnsi="Times New Roman" w:cs="Times New Roman"/>
          <w:sz w:val="24"/>
          <w:szCs w:val="24"/>
          <w:lang w:eastAsia="pl-PL"/>
        </w:rPr>
        <w:t>8) zmian</w:t>
      </w:r>
      <w:r w:rsidR="00255378" w:rsidRPr="00255378">
        <w:rPr>
          <w:rFonts w:ascii="Times New Roman" w:eastAsia="Times New Roman" w:hAnsi="Times New Roman" w:cs="Times New Roman"/>
          <w:sz w:val="24"/>
          <w:szCs w:val="24"/>
          <w:lang w:eastAsia="pl-PL"/>
        </w:rPr>
        <w:t>y</w:t>
      </w:r>
      <w:r w:rsidRPr="00630126">
        <w:rPr>
          <w:rFonts w:ascii="Times New Roman" w:eastAsia="Times New Roman" w:hAnsi="Times New Roman" w:cs="Times New Roman"/>
          <w:sz w:val="24"/>
          <w:szCs w:val="24"/>
          <w:lang w:eastAsia="pl-PL"/>
        </w:rPr>
        <w:t xml:space="preserve"> wynagrodzenia:</w:t>
      </w:r>
    </w:p>
    <w:p w14:paraId="2AAB53A7" w14:textId="77777777" w:rsidR="00630126" w:rsidRPr="00630126" w:rsidRDefault="00630126" w:rsidP="00630126">
      <w:pPr>
        <w:spacing w:after="0" w:line="240" w:lineRule="auto"/>
        <w:ind w:left="709" w:hanging="425"/>
        <w:contextualSpacing/>
        <w:jc w:val="both"/>
        <w:rPr>
          <w:rFonts w:ascii="Times New Roman" w:eastAsia="Times New Roman" w:hAnsi="Times New Roman" w:cs="Times New Roman"/>
          <w:sz w:val="24"/>
          <w:szCs w:val="24"/>
          <w:lang w:eastAsia="pl-PL"/>
        </w:rPr>
      </w:pPr>
      <w:r w:rsidRPr="00630126">
        <w:rPr>
          <w:rFonts w:ascii="Times New Roman" w:eastAsia="Times New Roman" w:hAnsi="Times New Roman" w:cs="Times New Roman"/>
          <w:sz w:val="24"/>
          <w:szCs w:val="24"/>
          <w:lang w:eastAsia="pl-PL"/>
        </w:rPr>
        <w:t>a)</w:t>
      </w:r>
      <w:r w:rsidRPr="00630126">
        <w:rPr>
          <w:rFonts w:ascii="Times New Roman" w:eastAsia="Times New Roman" w:hAnsi="Times New Roman" w:cs="Times New Roman"/>
          <w:sz w:val="24"/>
          <w:szCs w:val="24"/>
          <w:lang w:eastAsia="pl-PL"/>
        </w:rPr>
        <w:tab/>
        <w:t xml:space="preserve">w przypadku zmiany ustawowej stawek podatku od towarów i usług w trakcie realizacji umowy dla robót objętych przedmiotem umowy - w zakresie dotyczącym niezrealizowanej części przedmiotu umowy wynagrodzenie zostanie zmodyfikowane proporcjonalnie do zmiany stawki podatku VAT. </w:t>
      </w:r>
    </w:p>
    <w:p w14:paraId="09B4F9A6" w14:textId="77777777" w:rsidR="00630126" w:rsidRPr="00630126" w:rsidRDefault="00630126" w:rsidP="00630126">
      <w:pPr>
        <w:spacing w:after="0" w:line="240" w:lineRule="auto"/>
        <w:ind w:left="709" w:hanging="425"/>
        <w:contextualSpacing/>
        <w:jc w:val="both"/>
        <w:rPr>
          <w:rFonts w:ascii="Times New Roman" w:eastAsia="Times New Roman" w:hAnsi="Times New Roman" w:cs="Times New Roman"/>
          <w:sz w:val="24"/>
          <w:szCs w:val="24"/>
          <w:lang w:eastAsia="pl-PL"/>
        </w:rPr>
      </w:pPr>
      <w:r w:rsidRPr="00630126">
        <w:rPr>
          <w:rFonts w:ascii="Times New Roman" w:eastAsia="Times New Roman" w:hAnsi="Times New Roman" w:cs="Times New Roman"/>
          <w:sz w:val="24"/>
          <w:szCs w:val="24"/>
          <w:lang w:eastAsia="pl-PL"/>
        </w:rPr>
        <w:t>b)</w:t>
      </w:r>
      <w:r w:rsidRPr="00630126">
        <w:rPr>
          <w:rFonts w:ascii="Times New Roman" w:eastAsia="Times New Roman" w:hAnsi="Times New Roman" w:cs="Times New Roman"/>
          <w:sz w:val="24"/>
          <w:szCs w:val="24"/>
          <w:lang w:eastAsia="pl-PL"/>
        </w:rPr>
        <w:tab/>
        <w:t xml:space="preserve">w przypadku zmiany wysokości minimalnego wynagrodzenia za pracę ustalonego na podstawie art. 2 ust. 3-5 ustawy z dnia 10 października 2002 r. o minimalnym wynagrodzeniu za pracę, jeżeli zmiana ta ma wpływ na koszt wykonania zamówienia </w:t>
      </w:r>
      <w:r w:rsidRPr="00630126">
        <w:rPr>
          <w:rFonts w:ascii="Times New Roman" w:eastAsia="Times New Roman" w:hAnsi="Times New Roman" w:cs="Times New Roman"/>
          <w:sz w:val="24"/>
          <w:szCs w:val="24"/>
          <w:lang w:eastAsia="pl-PL"/>
        </w:rPr>
        <w:lastRenderedPageBreak/>
        <w:t xml:space="preserve">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wysokości minimalnego wynagrodzenia za pracę, </w:t>
      </w:r>
    </w:p>
    <w:p w14:paraId="6CA18D09" w14:textId="7EDA0FD2" w:rsidR="00630126" w:rsidRPr="005D47AB" w:rsidRDefault="00630126" w:rsidP="00630126">
      <w:pPr>
        <w:spacing w:after="0" w:line="240" w:lineRule="auto"/>
        <w:ind w:left="709" w:hanging="425"/>
        <w:contextualSpacing/>
        <w:jc w:val="both"/>
        <w:rPr>
          <w:rFonts w:ascii="Times New Roman" w:eastAsia="Times New Roman" w:hAnsi="Times New Roman" w:cs="Times New Roman"/>
          <w:sz w:val="24"/>
          <w:szCs w:val="24"/>
          <w:highlight w:val="yellow"/>
          <w:lang w:eastAsia="pl-PL"/>
        </w:rPr>
      </w:pPr>
      <w:r w:rsidRPr="00630126">
        <w:rPr>
          <w:rFonts w:ascii="Times New Roman" w:eastAsia="Times New Roman" w:hAnsi="Times New Roman" w:cs="Times New Roman"/>
          <w:sz w:val="24"/>
          <w:szCs w:val="24"/>
          <w:lang w:eastAsia="pl-PL"/>
        </w:rPr>
        <w:t>c)</w:t>
      </w:r>
      <w:r w:rsidRPr="00630126">
        <w:rPr>
          <w:rFonts w:ascii="Times New Roman" w:eastAsia="Times New Roman" w:hAnsi="Times New Roman" w:cs="Times New Roman"/>
          <w:sz w:val="24"/>
          <w:szCs w:val="24"/>
          <w:lang w:eastAsia="pl-PL"/>
        </w:rPr>
        <w:tab/>
        <w:t>w przypadku zmiany zasad podlegania ubezpieczeniom społecznym lub ubezpieczeniu zdrowotnemu lub wysokości stawki składki na ubezpieczenia społeczne lub zdrowotne, jeżeli zmiana te będą miały wpływ na koszt wykonania zamówienia 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zasad podlegania ubezpieczeniom społecznym lub ubezpieczeniu zdrowotnemu lub wysokości stawki składki na ubezpieczenia społeczne lub zdrowotne.</w:t>
      </w:r>
    </w:p>
    <w:p w14:paraId="3310750F" w14:textId="77777777" w:rsidR="003323FF" w:rsidRPr="003E3E42" w:rsidRDefault="003323FF" w:rsidP="00CB66EB">
      <w:pPr>
        <w:numPr>
          <w:ilvl w:val="6"/>
          <w:numId w:val="63"/>
        </w:numPr>
        <w:spacing w:line="240" w:lineRule="auto"/>
        <w:ind w:left="284" w:hanging="284"/>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Zmiany, o których mowa w ust. 1, mogą nastąpić w przypadku poinformowania Wykonawcy przez Zamawiającego o okolicznościach uzasadniających ich wprowadzenie, pisemnie, faksem lub drogą elektroniczną, w terminie 7 dni od dnia wystąpienia okoliczności stanowiącej podstawę do dokonania zmiany.</w:t>
      </w:r>
    </w:p>
    <w:p w14:paraId="19679BA4" w14:textId="77777777" w:rsidR="003323FF" w:rsidRPr="003E3E42" w:rsidRDefault="003323FF" w:rsidP="00CB66EB">
      <w:pPr>
        <w:numPr>
          <w:ilvl w:val="6"/>
          <w:numId w:val="63"/>
        </w:numPr>
        <w:spacing w:line="240" w:lineRule="auto"/>
        <w:ind w:left="284" w:hanging="284"/>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Zamawiający przewiduje również możliwość dokonywania nieistotnych zmian postanowień umowy, które nie dotyczą treści oferty, na podstawie której dokonano wyboru Wykonawcy.</w:t>
      </w:r>
    </w:p>
    <w:p w14:paraId="36CA983A" w14:textId="77777777" w:rsidR="003323FF" w:rsidRPr="003E3E42" w:rsidRDefault="003323FF" w:rsidP="00CB66EB">
      <w:pPr>
        <w:numPr>
          <w:ilvl w:val="6"/>
          <w:numId w:val="63"/>
        </w:numPr>
        <w:spacing w:line="240" w:lineRule="auto"/>
        <w:ind w:left="284" w:hanging="284"/>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Nie stanowi zmiany umowy:</w:t>
      </w:r>
    </w:p>
    <w:p w14:paraId="153EC503" w14:textId="77777777" w:rsidR="003323FF" w:rsidRPr="003E3E42" w:rsidRDefault="003323FF" w:rsidP="003323FF">
      <w:pPr>
        <w:spacing w:line="240" w:lineRule="auto"/>
        <w:ind w:left="720"/>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1) zmiana danych związanych z obsługą administracyjno-organizacyjną umowy (np. zmiana nr rachunku bankowego);</w:t>
      </w:r>
    </w:p>
    <w:p w14:paraId="2418B2B3" w14:textId="77777777" w:rsidR="003323FF" w:rsidRPr="003323FF" w:rsidRDefault="003323FF" w:rsidP="003323FF">
      <w:pPr>
        <w:spacing w:line="240" w:lineRule="auto"/>
        <w:ind w:left="720"/>
        <w:contextualSpacing/>
        <w:jc w:val="both"/>
        <w:rPr>
          <w:rFonts w:ascii="Times New Roman" w:eastAsia="Times New Roman" w:hAnsi="Times New Roman" w:cs="Times New Roman"/>
          <w:sz w:val="24"/>
          <w:szCs w:val="24"/>
          <w:lang w:eastAsia="pl-PL"/>
        </w:rPr>
      </w:pPr>
      <w:r w:rsidRPr="003E3E42">
        <w:rPr>
          <w:rFonts w:ascii="Times New Roman" w:eastAsia="Times New Roman" w:hAnsi="Times New Roman" w:cs="Times New Roman"/>
          <w:sz w:val="24"/>
          <w:szCs w:val="24"/>
          <w:lang w:eastAsia="pl-PL"/>
        </w:rPr>
        <w:t>2) zmiana danych teleadresowych.</w:t>
      </w:r>
    </w:p>
    <w:p w14:paraId="06BF3A56" w14:textId="77777777" w:rsidR="00590608" w:rsidRDefault="00590608" w:rsidP="003323FF">
      <w:pPr>
        <w:spacing w:after="0" w:line="240" w:lineRule="auto"/>
        <w:jc w:val="center"/>
        <w:rPr>
          <w:rFonts w:ascii="Times New Roman" w:eastAsia="Times New Roman" w:hAnsi="Times New Roman" w:cs="Times New Roman"/>
          <w:b/>
          <w:bCs/>
          <w:sz w:val="24"/>
          <w:szCs w:val="24"/>
          <w:lang w:eastAsia="pl-PL"/>
        </w:rPr>
      </w:pPr>
    </w:p>
    <w:p w14:paraId="628C2FC1"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t>§ 9</w:t>
      </w:r>
    </w:p>
    <w:p w14:paraId="3710D7D4" w14:textId="77777777" w:rsidR="003323FF" w:rsidRPr="003323FF" w:rsidRDefault="003323FF" w:rsidP="003323FF">
      <w:pPr>
        <w:spacing w:after="0" w:line="240" w:lineRule="auto"/>
        <w:jc w:val="center"/>
        <w:rPr>
          <w:rFonts w:ascii="Times New Roman" w:eastAsia="Times New Roman" w:hAnsi="Times New Roman" w:cs="Times New Roman"/>
          <w:b/>
          <w:bCs/>
          <w:sz w:val="24"/>
          <w:szCs w:val="24"/>
          <w:lang w:eastAsia="pl-PL"/>
        </w:rPr>
      </w:pPr>
    </w:p>
    <w:p w14:paraId="1C34BC41" w14:textId="77777777" w:rsidR="003323FF" w:rsidRPr="003323FF" w:rsidRDefault="003323FF" w:rsidP="00CB66EB">
      <w:pPr>
        <w:numPr>
          <w:ilvl w:val="0"/>
          <w:numId w:val="69"/>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Zmiany niniejszej umowy wymagają zgody obu stron wyrażonej w formie pisemnej w postaci aneksu do umowy pod rygorem nieważności.</w:t>
      </w:r>
    </w:p>
    <w:p w14:paraId="2E26D418" w14:textId="77777777" w:rsidR="003323FF" w:rsidRPr="003323FF" w:rsidRDefault="003323FF" w:rsidP="00CB66EB">
      <w:pPr>
        <w:numPr>
          <w:ilvl w:val="0"/>
          <w:numId w:val="69"/>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sprawach nie uregulowanych niniejszą umową mają zastosowanie przepisy Kodeksu cywilnego oraz ustawy Prawo zamówień publicznych i Prawo budowlane.</w:t>
      </w:r>
    </w:p>
    <w:p w14:paraId="22A36554" w14:textId="77777777" w:rsidR="003323FF" w:rsidRPr="003323FF" w:rsidRDefault="003323FF" w:rsidP="00CB66EB">
      <w:pPr>
        <w:numPr>
          <w:ilvl w:val="0"/>
          <w:numId w:val="69"/>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Spory mogące wyniknąć na tle niniejszej umowy, strony poddają rozstrzygnięciu przez sąd właściwy rzeczowo i miejscowo dla siedziby Zamawiającego.</w:t>
      </w:r>
    </w:p>
    <w:p w14:paraId="7172FB5D" w14:textId="77777777" w:rsidR="003323FF" w:rsidRPr="003323FF" w:rsidRDefault="003323FF" w:rsidP="00CB66EB">
      <w:pPr>
        <w:numPr>
          <w:ilvl w:val="0"/>
          <w:numId w:val="69"/>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Wykonawca zobowiązuje się do informowania Zamawiającego o każdej zmianie swojego adresu w trakcie trwania umowy.</w:t>
      </w:r>
    </w:p>
    <w:p w14:paraId="6322134C" w14:textId="77777777" w:rsidR="003323FF" w:rsidRPr="003323FF" w:rsidRDefault="003323FF" w:rsidP="00CB66EB">
      <w:pPr>
        <w:numPr>
          <w:ilvl w:val="0"/>
          <w:numId w:val="69"/>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W razie niedopełnienia obowiązku, o którym mowa w ust. 4 Wykonawca wyraża zgodę na wysyłanie przez Zamawiającego wszelkich pism pod adres ostatnio podany przez Wykonawcę ze skutkiem doręczenia.</w:t>
      </w:r>
    </w:p>
    <w:p w14:paraId="2D4B35D5" w14:textId="77777777" w:rsidR="003323FF" w:rsidRPr="003323FF" w:rsidRDefault="003323FF" w:rsidP="00CB66EB">
      <w:pPr>
        <w:numPr>
          <w:ilvl w:val="0"/>
          <w:numId w:val="69"/>
        </w:numPr>
        <w:spacing w:after="0" w:line="240" w:lineRule="auto"/>
        <w:ind w:left="426" w:hanging="426"/>
        <w:jc w:val="both"/>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Umowę sporządzono w trzech jednobrzmiących egzemplarzach, dwa dla Zamawiającego i jeden dla Wykonawcy.</w:t>
      </w:r>
    </w:p>
    <w:p w14:paraId="395D0372" w14:textId="77777777" w:rsidR="003323FF" w:rsidRPr="003323FF" w:rsidRDefault="003323FF" w:rsidP="003323FF">
      <w:pPr>
        <w:spacing w:after="0" w:line="240" w:lineRule="auto"/>
        <w:ind w:left="426"/>
        <w:jc w:val="both"/>
        <w:rPr>
          <w:rFonts w:ascii="Times New Roman" w:eastAsia="Times New Roman" w:hAnsi="Times New Roman" w:cs="Times New Roman"/>
          <w:sz w:val="24"/>
          <w:szCs w:val="24"/>
          <w:lang w:eastAsia="pl-PL"/>
        </w:rPr>
      </w:pPr>
    </w:p>
    <w:p w14:paraId="405A08CD"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Integralną częścią umowy są:</w:t>
      </w:r>
    </w:p>
    <w:p w14:paraId="591078E3" w14:textId="77777777" w:rsidR="003323FF" w:rsidRPr="003323FF" w:rsidRDefault="003323FF" w:rsidP="00CB66EB">
      <w:pPr>
        <w:numPr>
          <w:ilvl w:val="0"/>
          <w:numId w:val="70"/>
        </w:num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Specyfikacja Istotnych Warunków Zamówienia nr GKM.272.2.2018 - załącznik nr 1</w:t>
      </w:r>
    </w:p>
    <w:p w14:paraId="67FA8330" w14:textId="77777777" w:rsidR="003323FF" w:rsidRPr="003323FF" w:rsidRDefault="003323FF" w:rsidP="00CB66EB">
      <w:pPr>
        <w:numPr>
          <w:ilvl w:val="0"/>
          <w:numId w:val="70"/>
        </w:num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Dokumentacja projektowa – załącznik nr 2</w:t>
      </w:r>
    </w:p>
    <w:p w14:paraId="1087C9C4" w14:textId="77777777" w:rsidR="003323FF" w:rsidRPr="003323FF" w:rsidRDefault="003323FF" w:rsidP="00CB66EB">
      <w:pPr>
        <w:numPr>
          <w:ilvl w:val="0"/>
          <w:numId w:val="70"/>
        </w:numPr>
        <w:spacing w:after="0" w:line="240" w:lineRule="auto"/>
        <w:rPr>
          <w:rFonts w:ascii="Times New Roman" w:eastAsia="Times New Roman" w:hAnsi="Times New Roman" w:cs="Times New Roman"/>
          <w:sz w:val="24"/>
          <w:szCs w:val="24"/>
          <w:lang w:eastAsia="pl-PL"/>
        </w:rPr>
      </w:pPr>
      <w:r w:rsidRPr="003323FF">
        <w:rPr>
          <w:rFonts w:ascii="Times New Roman" w:eastAsia="Times New Roman" w:hAnsi="Times New Roman" w:cs="Times New Roman"/>
          <w:sz w:val="24"/>
          <w:szCs w:val="24"/>
          <w:lang w:eastAsia="pl-PL"/>
        </w:rPr>
        <w:t>Oferta Wykonawcy – załącznik nr 3</w:t>
      </w:r>
    </w:p>
    <w:p w14:paraId="44542B4F"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p>
    <w:p w14:paraId="6C0E5DFF" w14:textId="77777777" w:rsidR="003323FF" w:rsidRPr="003323FF" w:rsidRDefault="003323FF" w:rsidP="003323FF">
      <w:pPr>
        <w:spacing w:after="0" w:line="240" w:lineRule="auto"/>
        <w:rPr>
          <w:rFonts w:ascii="Times New Roman" w:eastAsia="Times New Roman" w:hAnsi="Times New Roman" w:cs="Times New Roman"/>
          <w:sz w:val="24"/>
          <w:szCs w:val="24"/>
          <w:lang w:eastAsia="pl-PL"/>
        </w:rPr>
      </w:pPr>
    </w:p>
    <w:p w14:paraId="2DCF6C6A" w14:textId="77777777" w:rsidR="003323FF" w:rsidRPr="003323FF" w:rsidRDefault="003323FF" w:rsidP="003323FF">
      <w:pPr>
        <w:spacing w:after="0" w:line="240" w:lineRule="auto"/>
        <w:ind w:left="720"/>
        <w:rPr>
          <w:rFonts w:ascii="Times New Roman" w:eastAsia="Times New Roman" w:hAnsi="Times New Roman" w:cs="Times New Roman"/>
          <w:sz w:val="24"/>
          <w:szCs w:val="24"/>
          <w:lang w:eastAsia="pl-PL"/>
        </w:rPr>
      </w:pPr>
    </w:p>
    <w:p w14:paraId="097EFAAC"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
          <w:bCs/>
          <w:sz w:val="24"/>
          <w:szCs w:val="24"/>
          <w:lang w:eastAsia="pl-PL"/>
        </w:rPr>
      </w:pPr>
      <w:r w:rsidRPr="003323FF">
        <w:rPr>
          <w:rFonts w:ascii="Times New Roman" w:eastAsia="Times New Roman" w:hAnsi="Times New Roman" w:cs="Times New Roman"/>
          <w:b/>
          <w:bCs/>
          <w:sz w:val="24"/>
          <w:szCs w:val="24"/>
          <w:lang w:eastAsia="pl-PL"/>
        </w:rPr>
        <w:lastRenderedPageBreak/>
        <w:t xml:space="preserve">ZAMAWIAJĄCY   :                    </w:t>
      </w:r>
      <w:r w:rsidRPr="003323FF">
        <w:rPr>
          <w:rFonts w:ascii="Times New Roman" w:eastAsia="Times New Roman" w:hAnsi="Times New Roman" w:cs="Times New Roman"/>
          <w:b/>
          <w:bCs/>
          <w:sz w:val="24"/>
          <w:szCs w:val="24"/>
          <w:lang w:eastAsia="pl-PL"/>
        </w:rPr>
        <w:tab/>
      </w:r>
      <w:r w:rsidRPr="003323FF">
        <w:rPr>
          <w:rFonts w:ascii="Times New Roman" w:eastAsia="Times New Roman" w:hAnsi="Times New Roman" w:cs="Times New Roman"/>
          <w:b/>
          <w:bCs/>
          <w:sz w:val="24"/>
          <w:szCs w:val="24"/>
          <w:lang w:eastAsia="pl-PL"/>
        </w:rPr>
        <w:tab/>
      </w:r>
      <w:r w:rsidRPr="003323FF">
        <w:rPr>
          <w:rFonts w:ascii="Times New Roman" w:eastAsia="Times New Roman" w:hAnsi="Times New Roman" w:cs="Times New Roman"/>
          <w:b/>
          <w:bCs/>
          <w:sz w:val="24"/>
          <w:szCs w:val="24"/>
          <w:lang w:eastAsia="pl-PL"/>
        </w:rPr>
        <w:tab/>
        <w:t xml:space="preserve">                         WYKONAWCA:</w:t>
      </w:r>
    </w:p>
    <w:p w14:paraId="67635BFE"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
          <w:bCs/>
          <w:sz w:val="24"/>
          <w:szCs w:val="24"/>
          <w:lang w:eastAsia="pl-PL"/>
        </w:rPr>
      </w:pPr>
    </w:p>
    <w:p w14:paraId="69CD125C"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
          <w:bCs/>
          <w:sz w:val="24"/>
          <w:szCs w:val="24"/>
          <w:lang w:eastAsia="pl-PL"/>
        </w:rPr>
      </w:pPr>
    </w:p>
    <w:p w14:paraId="7B46539F"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bCs/>
          <w:sz w:val="24"/>
          <w:szCs w:val="24"/>
          <w:lang w:eastAsia="pl-PL"/>
        </w:rPr>
        <w:t>1.......................................</w:t>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t>1..............................</w:t>
      </w:r>
    </w:p>
    <w:p w14:paraId="5402F2CC"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Cs/>
          <w:sz w:val="24"/>
          <w:szCs w:val="24"/>
          <w:lang w:eastAsia="pl-PL"/>
        </w:rPr>
      </w:pPr>
    </w:p>
    <w:p w14:paraId="102955A7"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Cs/>
          <w:sz w:val="24"/>
          <w:szCs w:val="24"/>
          <w:lang w:eastAsia="pl-PL"/>
        </w:rPr>
      </w:pPr>
    </w:p>
    <w:p w14:paraId="1CC79D78" w14:textId="77777777" w:rsidR="003323FF" w:rsidRPr="003323FF" w:rsidRDefault="003323FF" w:rsidP="003323FF">
      <w:pPr>
        <w:tabs>
          <w:tab w:val="left" w:pos="-3119"/>
        </w:tabs>
        <w:spacing w:after="0" w:line="240" w:lineRule="auto"/>
        <w:jc w:val="both"/>
        <w:rPr>
          <w:rFonts w:ascii="Times New Roman" w:eastAsia="Times New Roman" w:hAnsi="Times New Roman" w:cs="Times New Roman"/>
          <w:bCs/>
          <w:sz w:val="24"/>
          <w:szCs w:val="24"/>
          <w:lang w:eastAsia="pl-PL"/>
        </w:rPr>
      </w:pPr>
      <w:r w:rsidRPr="003323FF">
        <w:rPr>
          <w:rFonts w:ascii="Times New Roman" w:eastAsia="Times New Roman" w:hAnsi="Times New Roman" w:cs="Times New Roman"/>
          <w:bCs/>
          <w:sz w:val="24"/>
          <w:szCs w:val="24"/>
          <w:lang w:eastAsia="pl-PL"/>
        </w:rPr>
        <w:t>2....................................</w:t>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r>
      <w:r w:rsidRPr="003323FF">
        <w:rPr>
          <w:rFonts w:ascii="Times New Roman" w:eastAsia="Times New Roman" w:hAnsi="Times New Roman" w:cs="Times New Roman"/>
          <w:bCs/>
          <w:sz w:val="24"/>
          <w:szCs w:val="24"/>
          <w:lang w:eastAsia="pl-PL"/>
        </w:rPr>
        <w:tab/>
        <w:t>2.............................</w:t>
      </w:r>
    </w:p>
    <w:p w14:paraId="4412635C" w14:textId="77777777" w:rsidR="009A3009" w:rsidRPr="00EF3937" w:rsidRDefault="009A3009" w:rsidP="00B958CB">
      <w:pPr>
        <w:pStyle w:val="Tekstprzypisudolnego"/>
        <w:ind w:left="426"/>
        <w:jc w:val="both"/>
        <w:rPr>
          <w:sz w:val="24"/>
          <w:szCs w:val="24"/>
        </w:rPr>
      </w:pPr>
    </w:p>
    <w:sectPr w:rsidR="009A3009" w:rsidRPr="00EF3937" w:rsidSect="00797CE8">
      <w:headerReference w:type="even" r:id="rId12"/>
      <w:headerReference w:type="default" r:id="rId13"/>
      <w:footerReference w:type="default" r:id="rId14"/>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17C3" w14:textId="77777777" w:rsidR="00CD3FDC" w:rsidRDefault="00CD3FDC" w:rsidP="00704DCC">
      <w:pPr>
        <w:spacing w:after="0" w:line="240" w:lineRule="auto"/>
      </w:pPr>
      <w:r>
        <w:separator/>
      </w:r>
    </w:p>
  </w:endnote>
  <w:endnote w:type="continuationSeparator" w:id="0">
    <w:p w14:paraId="4A267389" w14:textId="77777777" w:rsidR="00CD3FDC" w:rsidRDefault="00CD3FDC" w:rsidP="0070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A0EE8" w14:textId="38345352" w:rsidR="000C4D31" w:rsidRDefault="000C4D31" w:rsidP="00BB0A82">
    <w:pPr>
      <w:pStyle w:val="Stopka"/>
      <w:ind w:left="-709"/>
    </w:pPr>
    <w:r>
      <w:t xml:space="preserve">     </w:t>
    </w:r>
    <w:r w:rsidRPr="00BB0A82">
      <w:t>GKM.272.2.2018</w:t>
    </w:r>
    <w:r>
      <w:t xml:space="preserve">                                                                                                                        </w:t>
    </w:r>
    <w:r>
      <w:fldChar w:fldCharType="begin"/>
    </w:r>
    <w:r>
      <w:instrText xml:space="preserve"> PAGE   \* MERGEFORMAT </w:instrText>
    </w:r>
    <w:r>
      <w:fldChar w:fldCharType="separate"/>
    </w:r>
    <w:r w:rsidR="009A64B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D41EE" w14:textId="77777777" w:rsidR="00CD3FDC" w:rsidRDefault="00CD3FDC" w:rsidP="00704DCC">
      <w:pPr>
        <w:spacing w:after="0" w:line="240" w:lineRule="auto"/>
      </w:pPr>
      <w:r>
        <w:separator/>
      </w:r>
    </w:p>
  </w:footnote>
  <w:footnote w:type="continuationSeparator" w:id="0">
    <w:p w14:paraId="3143375E" w14:textId="77777777" w:rsidR="00CD3FDC" w:rsidRDefault="00CD3FDC" w:rsidP="00704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3AA1" w14:textId="77777777" w:rsidR="000C4D31" w:rsidRDefault="000C4D3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BC73B" w14:textId="77777777" w:rsidR="000C4D31" w:rsidRDefault="000C4D31" w:rsidP="00797CE8">
    <w:pPr>
      <w:jc w:val="center"/>
      <w:rPr>
        <w:b/>
        <w:i/>
        <w:sz w:val="18"/>
        <w:szCs w:val="18"/>
      </w:rPr>
    </w:pPr>
  </w:p>
  <w:p w14:paraId="51372675" w14:textId="77777777" w:rsidR="000C4D31" w:rsidRDefault="000C4D31" w:rsidP="00797CE8">
    <w:pPr>
      <w:jc w:val="center"/>
      <w:rPr>
        <w:b/>
        <w:i/>
        <w:sz w:val="18"/>
        <w:szCs w:val="18"/>
      </w:rPr>
    </w:pPr>
  </w:p>
  <w:p w14:paraId="4BCB3271" w14:textId="77777777" w:rsidR="000C4D31" w:rsidRPr="006D2D0D" w:rsidRDefault="000C4D31" w:rsidP="00797CE8">
    <w:pPr>
      <w:jc w:val="center"/>
      <w:rPr>
        <w:i/>
        <w:sz w:val="20"/>
        <w:szCs w:val="20"/>
      </w:rPr>
    </w:pPr>
    <w:bookmarkStart w:id="34" w:name="_Hlk501387461"/>
    <w:bookmarkStart w:id="35" w:name="_Hlk501387462"/>
    <w:bookmarkStart w:id="36" w:name="_Hlk501388638"/>
    <w:bookmarkStart w:id="37" w:name="_Hlk501388639"/>
    <w:bookmarkStart w:id="38" w:name="_Hlk501388640"/>
    <w:bookmarkStart w:id="39" w:name="_Hlk501388641"/>
    <w:bookmarkStart w:id="40" w:name="_Hlk501388642"/>
    <w:bookmarkStart w:id="41" w:name="_Hlk501388643"/>
    <w:bookmarkStart w:id="42" w:name="_Hlk501388644"/>
    <w:bookmarkStart w:id="43" w:name="_Hlk501388645"/>
    <w:bookmarkStart w:id="44" w:name="_Hlk501648043"/>
    <w:bookmarkStart w:id="45" w:name="_Hlk501648044"/>
    <w:r>
      <w:rPr>
        <w:i/>
        <w:sz w:val="20"/>
        <w:szCs w:val="20"/>
      </w:rPr>
      <w:t>Rozwój gospodarki ściekowej na terenie gminy Zaleszany w celu ochrony wód zlewni Sanu</w:t>
    </w:r>
    <w:bookmarkEnd w:id="34"/>
    <w:bookmarkEnd w:id="35"/>
    <w:bookmarkEnd w:id="36"/>
    <w:bookmarkEnd w:id="37"/>
    <w:bookmarkEnd w:id="38"/>
    <w:bookmarkEnd w:id="39"/>
    <w:bookmarkEnd w:id="40"/>
    <w:bookmarkEnd w:id="41"/>
    <w:bookmarkEnd w:id="42"/>
    <w:bookmarkEnd w:id="43"/>
    <w:bookmarkEnd w:id="44"/>
    <w:bookmarkEnd w:id="4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AAA0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
    <w:nsid w:val="02076E31"/>
    <w:multiLevelType w:val="hybridMultilevel"/>
    <w:tmpl w:val="5EB237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4457B95"/>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7C3069"/>
    <w:multiLevelType w:val="hybridMultilevel"/>
    <w:tmpl w:val="4036C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035849"/>
    <w:multiLevelType w:val="hybridMultilevel"/>
    <w:tmpl w:val="8708A8E8"/>
    <w:lvl w:ilvl="0" w:tplc="3190B4C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4D7452"/>
    <w:multiLevelType w:val="hybridMultilevel"/>
    <w:tmpl w:val="1C4285CE"/>
    <w:lvl w:ilvl="0" w:tplc="C8D2B208">
      <w:start w:val="1"/>
      <w:numFmt w:val="decimal"/>
      <w:lvlText w:val="%1."/>
      <w:lvlJc w:val="left"/>
      <w:pPr>
        <w:ind w:left="1068" w:hanging="708"/>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D5583"/>
    <w:multiLevelType w:val="multilevel"/>
    <w:tmpl w:val="7172A1E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8D21FDA"/>
    <w:multiLevelType w:val="hybridMultilevel"/>
    <w:tmpl w:val="52087028"/>
    <w:lvl w:ilvl="0" w:tplc="04150017">
      <w:start w:val="1"/>
      <w:numFmt w:val="lowerLetter"/>
      <w:lvlText w:val="%1)"/>
      <w:lvlJc w:val="left"/>
      <w:pPr>
        <w:ind w:left="720" w:hanging="360"/>
      </w:pPr>
      <w:rPr>
        <w:rFonts w:hint="default"/>
      </w:rPr>
    </w:lvl>
    <w:lvl w:ilvl="1" w:tplc="13B218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942E24"/>
    <w:multiLevelType w:val="hybridMultilevel"/>
    <w:tmpl w:val="2B8E6200"/>
    <w:lvl w:ilvl="0" w:tplc="2E4A39BA">
      <w:start w:val="1"/>
      <w:numFmt w:val="decimal"/>
      <w:lvlText w:val="%1."/>
      <w:lvlJc w:val="left"/>
      <w:pPr>
        <w:tabs>
          <w:tab w:val="num" w:pos="720"/>
        </w:tabs>
        <w:ind w:left="720" w:hanging="360"/>
      </w:pPr>
      <w:rPr>
        <w:rFonts w:hint="default"/>
      </w:rPr>
    </w:lvl>
    <w:lvl w:ilvl="1" w:tplc="FD0EA5E8">
      <w:numFmt w:val="none"/>
      <w:lvlText w:val=""/>
      <w:lvlJc w:val="left"/>
      <w:pPr>
        <w:tabs>
          <w:tab w:val="num" w:pos="360"/>
        </w:tabs>
      </w:pPr>
    </w:lvl>
    <w:lvl w:ilvl="2" w:tplc="2ABCF5B0">
      <w:numFmt w:val="none"/>
      <w:lvlText w:val=""/>
      <w:lvlJc w:val="left"/>
      <w:pPr>
        <w:tabs>
          <w:tab w:val="num" w:pos="360"/>
        </w:tabs>
      </w:pPr>
    </w:lvl>
    <w:lvl w:ilvl="3" w:tplc="2BB8C114">
      <w:numFmt w:val="none"/>
      <w:lvlText w:val=""/>
      <w:lvlJc w:val="left"/>
      <w:pPr>
        <w:tabs>
          <w:tab w:val="num" w:pos="360"/>
        </w:tabs>
      </w:pPr>
    </w:lvl>
    <w:lvl w:ilvl="4" w:tplc="ADBEE264">
      <w:numFmt w:val="none"/>
      <w:lvlText w:val=""/>
      <w:lvlJc w:val="left"/>
      <w:pPr>
        <w:tabs>
          <w:tab w:val="num" w:pos="360"/>
        </w:tabs>
      </w:pPr>
    </w:lvl>
    <w:lvl w:ilvl="5" w:tplc="BCE407B0">
      <w:numFmt w:val="none"/>
      <w:lvlText w:val=""/>
      <w:lvlJc w:val="left"/>
      <w:pPr>
        <w:tabs>
          <w:tab w:val="num" w:pos="360"/>
        </w:tabs>
      </w:pPr>
    </w:lvl>
    <w:lvl w:ilvl="6" w:tplc="5A1655FE">
      <w:numFmt w:val="none"/>
      <w:lvlText w:val=""/>
      <w:lvlJc w:val="left"/>
      <w:pPr>
        <w:tabs>
          <w:tab w:val="num" w:pos="360"/>
        </w:tabs>
      </w:pPr>
    </w:lvl>
    <w:lvl w:ilvl="7" w:tplc="87D6A72A">
      <w:numFmt w:val="none"/>
      <w:lvlText w:val=""/>
      <w:lvlJc w:val="left"/>
      <w:pPr>
        <w:tabs>
          <w:tab w:val="num" w:pos="360"/>
        </w:tabs>
      </w:pPr>
    </w:lvl>
    <w:lvl w:ilvl="8" w:tplc="8A78B998">
      <w:numFmt w:val="none"/>
      <w:lvlText w:val=""/>
      <w:lvlJc w:val="left"/>
      <w:pPr>
        <w:tabs>
          <w:tab w:val="num" w:pos="360"/>
        </w:tabs>
      </w:pPr>
    </w:lvl>
  </w:abstractNum>
  <w:abstractNum w:abstractNumId="10">
    <w:nsid w:val="106D61E5"/>
    <w:multiLevelType w:val="hybridMultilevel"/>
    <w:tmpl w:val="9EF228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A8046C"/>
    <w:multiLevelType w:val="hybridMultilevel"/>
    <w:tmpl w:val="838649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1E76DD7"/>
    <w:multiLevelType w:val="hybridMultilevel"/>
    <w:tmpl w:val="27BCD5F0"/>
    <w:lvl w:ilvl="0" w:tplc="7004BFA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4">
    <w:nsid w:val="12754BF8"/>
    <w:multiLevelType w:val="multilevel"/>
    <w:tmpl w:val="F0ACA8B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32B7EB4"/>
    <w:multiLevelType w:val="hybridMultilevel"/>
    <w:tmpl w:val="5EB81FBE"/>
    <w:lvl w:ilvl="0" w:tplc="FEEAE40C">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4DF6A10"/>
    <w:multiLevelType w:val="hybridMultilevel"/>
    <w:tmpl w:val="30103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B24E77"/>
    <w:multiLevelType w:val="hybridMultilevel"/>
    <w:tmpl w:val="15AEF7C6"/>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1A71075E"/>
    <w:multiLevelType w:val="hybridMultilevel"/>
    <w:tmpl w:val="89FAE7C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AA71F3B"/>
    <w:multiLevelType w:val="hybridMultilevel"/>
    <w:tmpl w:val="C6EE3136"/>
    <w:lvl w:ilvl="0" w:tplc="3190B4C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nsid w:val="1B6E0E19"/>
    <w:multiLevelType w:val="hybridMultilevel"/>
    <w:tmpl w:val="2B38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500ACC"/>
    <w:multiLevelType w:val="hybridMultilevel"/>
    <w:tmpl w:val="F9AAA58A"/>
    <w:lvl w:ilvl="0" w:tplc="2A3222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2C22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FFE7F58"/>
    <w:multiLevelType w:val="multilevel"/>
    <w:tmpl w:val="9F343942"/>
    <w:lvl w:ilvl="0">
      <w:start w:val="12"/>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imes New Roman" w:eastAsia="Times New Roman" w:hAnsi="Times New Roman" w:cs="Arial" w:hint="default"/>
        <w:b w:val="0"/>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0121739"/>
    <w:multiLevelType w:val="multilevel"/>
    <w:tmpl w:val="48CAF7F8"/>
    <w:lvl w:ilvl="0">
      <w:start w:val="1"/>
      <w:numFmt w:val="decimal"/>
      <w:lvlText w:val="%1."/>
      <w:lvlJc w:val="left"/>
      <w:pPr>
        <w:ind w:left="375" w:hanging="3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nsid w:val="20B4443E"/>
    <w:multiLevelType w:val="hybridMultilevel"/>
    <w:tmpl w:val="F4341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B45668"/>
    <w:multiLevelType w:val="multilevel"/>
    <w:tmpl w:val="B994D46E"/>
    <w:lvl w:ilvl="0">
      <w:start w:val="1"/>
      <w:numFmt w:val="decimal"/>
      <w:lvlText w:val="%1."/>
      <w:lvlJc w:val="left"/>
      <w:pPr>
        <w:ind w:left="720"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nsid w:val="2A52376B"/>
    <w:multiLevelType w:val="hybridMultilevel"/>
    <w:tmpl w:val="DF5A2994"/>
    <w:lvl w:ilvl="0" w:tplc="0EE0032C">
      <w:start w:val="1"/>
      <w:numFmt w:val="decimal"/>
      <w:lvlText w:val="%1."/>
      <w:lvlJc w:val="left"/>
      <w:pPr>
        <w:ind w:left="36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D26528"/>
    <w:multiLevelType w:val="hybridMultilevel"/>
    <w:tmpl w:val="DCB82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2D846EE4"/>
    <w:multiLevelType w:val="hybridMultilevel"/>
    <w:tmpl w:val="DC10E33C"/>
    <w:lvl w:ilvl="0" w:tplc="7DDCE9A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F871B1F"/>
    <w:multiLevelType w:val="hybridMultilevel"/>
    <w:tmpl w:val="59EE6230"/>
    <w:lvl w:ilvl="0" w:tplc="E8081C90">
      <w:start w:val="1"/>
      <w:numFmt w:val="lowerLetter"/>
      <w:lvlText w:val="%1)"/>
      <w:lvlJc w:val="left"/>
      <w:pPr>
        <w:ind w:left="-19625" w:hanging="360"/>
      </w:pPr>
      <w:rPr>
        <w:rFonts w:ascii="Times New Roman" w:hAnsi="Times New Roman" w:cs="Times New Roman" w:hint="default"/>
      </w:rPr>
    </w:lvl>
    <w:lvl w:ilvl="1" w:tplc="04150019" w:tentative="1">
      <w:start w:val="1"/>
      <w:numFmt w:val="lowerLetter"/>
      <w:lvlText w:val="%2."/>
      <w:lvlJc w:val="left"/>
      <w:pPr>
        <w:ind w:left="-18905" w:hanging="360"/>
      </w:pPr>
    </w:lvl>
    <w:lvl w:ilvl="2" w:tplc="0415001B" w:tentative="1">
      <w:start w:val="1"/>
      <w:numFmt w:val="lowerRoman"/>
      <w:lvlText w:val="%3."/>
      <w:lvlJc w:val="right"/>
      <w:pPr>
        <w:ind w:left="-18185" w:hanging="180"/>
      </w:pPr>
    </w:lvl>
    <w:lvl w:ilvl="3" w:tplc="0415000F" w:tentative="1">
      <w:start w:val="1"/>
      <w:numFmt w:val="decimal"/>
      <w:lvlText w:val="%4."/>
      <w:lvlJc w:val="left"/>
      <w:pPr>
        <w:ind w:left="-17465" w:hanging="360"/>
      </w:pPr>
    </w:lvl>
    <w:lvl w:ilvl="4" w:tplc="04150019" w:tentative="1">
      <w:start w:val="1"/>
      <w:numFmt w:val="lowerLetter"/>
      <w:lvlText w:val="%5."/>
      <w:lvlJc w:val="left"/>
      <w:pPr>
        <w:ind w:left="-16745" w:hanging="360"/>
      </w:pPr>
    </w:lvl>
    <w:lvl w:ilvl="5" w:tplc="0415001B" w:tentative="1">
      <w:start w:val="1"/>
      <w:numFmt w:val="lowerRoman"/>
      <w:lvlText w:val="%6."/>
      <w:lvlJc w:val="right"/>
      <w:pPr>
        <w:ind w:left="-16025" w:hanging="180"/>
      </w:pPr>
    </w:lvl>
    <w:lvl w:ilvl="6" w:tplc="0415000F" w:tentative="1">
      <w:start w:val="1"/>
      <w:numFmt w:val="decimal"/>
      <w:lvlText w:val="%7."/>
      <w:lvlJc w:val="left"/>
      <w:pPr>
        <w:ind w:left="-15305" w:hanging="360"/>
      </w:pPr>
    </w:lvl>
    <w:lvl w:ilvl="7" w:tplc="04150019" w:tentative="1">
      <w:start w:val="1"/>
      <w:numFmt w:val="lowerLetter"/>
      <w:lvlText w:val="%8."/>
      <w:lvlJc w:val="left"/>
      <w:pPr>
        <w:ind w:left="-14585" w:hanging="360"/>
      </w:pPr>
    </w:lvl>
    <w:lvl w:ilvl="8" w:tplc="0415001B" w:tentative="1">
      <w:start w:val="1"/>
      <w:numFmt w:val="lowerRoman"/>
      <w:lvlText w:val="%9."/>
      <w:lvlJc w:val="right"/>
      <w:pPr>
        <w:ind w:left="-13865" w:hanging="180"/>
      </w:pPr>
    </w:lvl>
  </w:abstractNum>
  <w:abstractNum w:abstractNumId="32">
    <w:nsid w:val="31831B74"/>
    <w:multiLevelType w:val="hybridMultilevel"/>
    <w:tmpl w:val="B616F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F67863"/>
    <w:multiLevelType w:val="hybridMultilevel"/>
    <w:tmpl w:val="9F00364A"/>
    <w:lvl w:ilvl="0" w:tplc="CC64CB1A">
      <w:start w:val="1"/>
      <w:numFmt w:val="lowerLetter"/>
      <w:lvlText w:val="%1)"/>
      <w:lvlJc w:val="left"/>
      <w:pPr>
        <w:ind w:left="786" w:hanging="360"/>
      </w:pPr>
      <w:rPr>
        <w:rFonts w:hint="default"/>
      </w:rPr>
    </w:lvl>
    <w:lvl w:ilvl="1" w:tplc="57D0349A">
      <w:start w:val="1"/>
      <w:numFmt w:val="decimal"/>
      <w:lvlText w:val="%2."/>
      <w:lvlJc w:val="left"/>
      <w:pPr>
        <w:ind w:left="1710" w:hanging="564"/>
      </w:pPr>
      <w:rPr>
        <w:rFonts w:hint="default"/>
      </w:rPr>
    </w:lvl>
    <w:lvl w:ilvl="2" w:tplc="250CAC6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5DF6629"/>
    <w:multiLevelType w:val="multilevel"/>
    <w:tmpl w:val="B994D46E"/>
    <w:lvl w:ilvl="0">
      <w:start w:val="1"/>
      <w:numFmt w:val="decimal"/>
      <w:lvlText w:val="%1."/>
      <w:lvlJc w:val="left"/>
      <w:pPr>
        <w:ind w:left="720"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nsid w:val="38694331"/>
    <w:multiLevelType w:val="hybridMultilevel"/>
    <w:tmpl w:val="065C546C"/>
    <w:lvl w:ilvl="0" w:tplc="082E114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BB66FA7"/>
    <w:multiLevelType w:val="multilevel"/>
    <w:tmpl w:val="0415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7">
    <w:nsid w:val="3E0873F5"/>
    <w:multiLevelType w:val="hybridMultilevel"/>
    <w:tmpl w:val="33C21AD0"/>
    <w:lvl w:ilvl="0" w:tplc="22325BD8">
      <w:start w:val="1"/>
      <w:numFmt w:val="decimal"/>
      <w:lvlText w:val="%1."/>
      <w:lvlJc w:val="left"/>
      <w:pPr>
        <w:ind w:left="360" w:hanging="360"/>
      </w:pPr>
      <w:rPr>
        <w:rFonts w:ascii="Times New Roman" w:eastAsia="Lucida Sans Unicode"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0B05BA7"/>
    <w:multiLevelType w:val="hybridMultilevel"/>
    <w:tmpl w:val="C50E3A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50E6DBD"/>
    <w:multiLevelType w:val="multilevel"/>
    <w:tmpl w:val="0EDA2F6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BC76B6"/>
    <w:multiLevelType w:val="hybridMultilevel"/>
    <w:tmpl w:val="D6B0E082"/>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3">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nsid w:val="4F901384"/>
    <w:multiLevelType w:val="hybridMultilevel"/>
    <w:tmpl w:val="8708A8E8"/>
    <w:lvl w:ilvl="0" w:tplc="3190B4CA">
      <w:start w:val="1"/>
      <w:numFmt w:val="decimal"/>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747DE3"/>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46">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744338"/>
    <w:multiLevelType w:val="multilevel"/>
    <w:tmpl w:val="8612FA54"/>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44776CA"/>
    <w:multiLevelType w:val="multilevel"/>
    <w:tmpl w:val="7172A1E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7772BE2"/>
    <w:multiLevelType w:val="hybridMultilevel"/>
    <w:tmpl w:val="54D24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7E06D6F"/>
    <w:multiLevelType w:val="hybridMultilevel"/>
    <w:tmpl w:val="37DAFCD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5A41280E"/>
    <w:multiLevelType w:val="multilevel"/>
    <w:tmpl w:val="F0ACA8B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CC00BF9"/>
    <w:multiLevelType w:val="hybridMultilevel"/>
    <w:tmpl w:val="E352430A"/>
    <w:lvl w:ilvl="0" w:tplc="3190B4CA">
      <w:start w:val="1"/>
      <w:numFmt w:val="decimal"/>
      <w:lvlText w:val="%1."/>
      <w:lvlJc w:val="righ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2C1EEB"/>
    <w:multiLevelType w:val="hybridMultilevel"/>
    <w:tmpl w:val="1512B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A7204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9">
    <w:nsid w:val="5EF51F90"/>
    <w:multiLevelType w:val="hybridMultilevel"/>
    <w:tmpl w:val="00484294"/>
    <w:lvl w:ilvl="0" w:tplc="C8D2B208">
      <w:start w:val="1"/>
      <w:numFmt w:val="decimal"/>
      <w:lvlText w:val="%1."/>
      <w:lvlJc w:val="left"/>
      <w:pPr>
        <w:ind w:left="1068" w:hanging="708"/>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5810C9"/>
    <w:multiLevelType w:val="hybridMultilevel"/>
    <w:tmpl w:val="A322DE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6C26682">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26F0461"/>
    <w:multiLevelType w:val="hybridMultilevel"/>
    <w:tmpl w:val="E88A8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6ED11604"/>
    <w:multiLevelType w:val="hybridMultilevel"/>
    <w:tmpl w:val="986CFF94"/>
    <w:lvl w:ilvl="0" w:tplc="04B29AC8">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5">
    <w:nsid w:val="6F18498B"/>
    <w:multiLevelType w:val="hybridMultilevel"/>
    <w:tmpl w:val="BCFA75E4"/>
    <w:lvl w:ilvl="0" w:tplc="174C0922">
      <w:start w:val="1"/>
      <w:numFmt w:val="lowerLetter"/>
      <w:lvlText w:val="%1)"/>
      <w:lvlJc w:val="left"/>
      <w:pPr>
        <w:ind w:left="2073" w:hanging="360"/>
      </w:pPr>
      <w:rPr>
        <w:rFonts w:ascii="Times New Roman" w:eastAsia="Times New Roman" w:hAnsi="Times New Roman" w:cs="Times New Roman"/>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6">
    <w:nsid w:val="71343A07"/>
    <w:multiLevelType w:val="multilevel"/>
    <w:tmpl w:val="15024CEA"/>
    <w:lvl w:ilvl="0">
      <w:start w:val="1"/>
      <w:numFmt w:val="decimal"/>
      <w:lvlText w:val="%1."/>
      <w:lvlJc w:val="left"/>
      <w:pPr>
        <w:tabs>
          <w:tab w:val="num" w:pos="720"/>
        </w:tabs>
        <w:ind w:left="720" w:hanging="360"/>
      </w:pPr>
      <w:rPr>
        <w:b w:val="0"/>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nsid w:val="729E6A22"/>
    <w:multiLevelType w:val="multilevel"/>
    <w:tmpl w:val="B2A05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3EB4600"/>
    <w:multiLevelType w:val="multilevel"/>
    <w:tmpl w:val="038460D2"/>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9396"/>
        </w:tabs>
        <w:ind w:left="939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404"/>
        </w:tabs>
        <w:ind w:left="1404" w:hanging="864"/>
      </w:pPr>
      <w:rPr>
        <w:rFonts w:ascii="Times New Roman" w:hAnsi="Times New Roman" w:cs="Times New Roman"/>
      </w:rPr>
    </w:lvl>
    <w:lvl w:ilvl="4">
      <w:start w:val="1"/>
      <w:numFmt w:val="decimal"/>
      <w:pStyle w:val="Nagwek5"/>
      <w:lvlText w:val="%1.%2.%3.2.1"/>
      <w:lvlJc w:val="left"/>
      <w:pPr>
        <w:tabs>
          <w:tab w:val="num" w:pos="1008"/>
        </w:tabs>
        <w:ind w:left="1008" w:hanging="1008"/>
      </w:pPr>
      <w:rPr>
        <w:rFonts w:ascii="Times New Roman" w:hAnsi="Times New Roman" w:cs="Times New Roman"/>
      </w:rPr>
    </w:lvl>
    <w:lvl w:ilvl="5">
      <w:start w:val="1"/>
      <w:numFmt w:val="decimal"/>
      <w:pStyle w:val="Nagwek6"/>
      <w:lvlText w:val="%1.%2.%3.%4.%5.%6"/>
      <w:lvlJc w:val="left"/>
      <w:pPr>
        <w:tabs>
          <w:tab w:val="num" w:pos="1152"/>
        </w:tabs>
        <w:ind w:left="1152" w:hanging="1152"/>
      </w:pPr>
      <w:rPr>
        <w:rFonts w:ascii="Times New Roman" w:hAnsi="Times New Roman" w:cs="Times New Roman"/>
      </w:rPr>
    </w:lvl>
    <w:lvl w:ilvl="6">
      <w:start w:val="1"/>
      <w:numFmt w:val="decimal"/>
      <w:pStyle w:val="Nagwek7"/>
      <w:lvlText w:val="%1.%2.%3.%4.%5.%6.%7"/>
      <w:lvlJc w:val="left"/>
      <w:pPr>
        <w:tabs>
          <w:tab w:val="num" w:pos="1296"/>
        </w:tabs>
        <w:ind w:left="1296" w:hanging="1296"/>
      </w:pPr>
      <w:rPr>
        <w:rFonts w:ascii="Times New Roman" w:hAnsi="Times New Roman" w:cs="Times New Roman"/>
      </w:rPr>
    </w:lvl>
    <w:lvl w:ilvl="7">
      <w:start w:val="1"/>
      <w:numFmt w:val="decimal"/>
      <w:pStyle w:val="Nagwek8"/>
      <w:lvlText w:val="%1.%2.%3.%4.%5.%6.%7.%8"/>
      <w:lvlJc w:val="left"/>
      <w:pPr>
        <w:tabs>
          <w:tab w:val="num" w:pos="1440"/>
        </w:tabs>
        <w:ind w:left="1440" w:hanging="1440"/>
      </w:pPr>
      <w:rPr>
        <w:rFonts w:ascii="Times New Roman" w:hAnsi="Times New Roman" w:cs="Times New Roman"/>
      </w:rPr>
    </w:lvl>
    <w:lvl w:ilvl="8">
      <w:start w:val="1"/>
      <w:numFmt w:val="decimal"/>
      <w:pStyle w:val="Nagwek9"/>
      <w:lvlText w:val="%1.%2.%3.%4.%5.%6.%7.%8.%9"/>
      <w:lvlJc w:val="left"/>
      <w:pPr>
        <w:tabs>
          <w:tab w:val="num" w:pos="1584"/>
        </w:tabs>
        <w:ind w:left="1584" w:hanging="1584"/>
      </w:pPr>
      <w:rPr>
        <w:rFonts w:ascii="Times New Roman" w:hAnsi="Times New Roman" w:cs="Times New Roman"/>
      </w:rPr>
    </w:lvl>
  </w:abstractNum>
  <w:abstractNum w:abstractNumId="69">
    <w:nsid w:val="74814535"/>
    <w:multiLevelType w:val="hybridMultilevel"/>
    <w:tmpl w:val="5906B59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751744BD"/>
    <w:multiLevelType w:val="hybridMultilevel"/>
    <w:tmpl w:val="2B8E6200"/>
    <w:lvl w:ilvl="0" w:tplc="2E4A39BA">
      <w:start w:val="1"/>
      <w:numFmt w:val="decimal"/>
      <w:lvlText w:val="%1."/>
      <w:lvlJc w:val="left"/>
      <w:pPr>
        <w:tabs>
          <w:tab w:val="num" w:pos="720"/>
        </w:tabs>
        <w:ind w:left="720" w:hanging="360"/>
      </w:pPr>
      <w:rPr>
        <w:rFonts w:hint="default"/>
      </w:rPr>
    </w:lvl>
    <w:lvl w:ilvl="1" w:tplc="FD0EA5E8">
      <w:numFmt w:val="none"/>
      <w:lvlText w:val=""/>
      <w:lvlJc w:val="left"/>
      <w:pPr>
        <w:tabs>
          <w:tab w:val="num" w:pos="360"/>
        </w:tabs>
      </w:pPr>
    </w:lvl>
    <w:lvl w:ilvl="2" w:tplc="2ABCF5B0">
      <w:numFmt w:val="none"/>
      <w:lvlText w:val=""/>
      <w:lvlJc w:val="left"/>
      <w:pPr>
        <w:tabs>
          <w:tab w:val="num" w:pos="360"/>
        </w:tabs>
      </w:pPr>
    </w:lvl>
    <w:lvl w:ilvl="3" w:tplc="2BB8C114">
      <w:numFmt w:val="none"/>
      <w:lvlText w:val=""/>
      <w:lvlJc w:val="left"/>
      <w:pPr>
        <w:tabs>
          <w:tab w:val="num" w:pos="360"/>
        </w:tabs>
      </w:pPr>
    </w:lvl>
    <w:lvl w:ilvl="4" w:tplc="ADBEE264">
      <w:numFmt w:val="none"/>
      <w:lvlText w:val=""/>
      <w:lvlJc w:val="left"/>
      <w:pPr>
        <w:tabs>
          <w:tab w:val="num" w:pos="360"/>
        </w:tabs>
      </w:pPr>
    </w:lvl>
    <w:lvl w:ilvl="5" w:tplc="BCE407B0">
      <w:numFmt w:val="none"/>
      <w:lvlText w:val=""/>
      <w:lvlJc w:val="left"/>
      <w:pPr>
        <w:tabs>
          <w:tab w:val="num" w:pos="360"/>
        </w:tabs>
      </w:pPr>
    </w:lvl>
    <w:lvl w:ilvl="6" w:tplc="5A1655FE">
      <w:numFmt w:val="none"/>
      <w:lvlText w:val=""/>
      <w:lvlJc w:val="left"/>
      <w:pPr>
        <w:tabs>
          <w:tab w:val="num" w:pos="360"/>
        </w:tabs>
      </w:pPr>
    </w:lvl>
    <w:lvl w:ilvl="7" w:tplc="87D6A72A">
      <w:numFmt w:val="none"/>
      <w:lvlText w:val=""/>
      <w:lvlJc w:val="left"/>
      <w:pPr>
        <w:tabs>
          <w:tab w:val="num" w:pos="360"/>
        </w:tabs>
      </w:pPr>
    </w:lvl>
    <w:lvl w:ilvl="8" w:tplc="8A78B998">
      <w:numFmt w:val="none"/>
      <w:lvlText w:val=""/>
      <w:lvlJc w:val="left"/>
      <w:pPr>
        <w:tabs>
          <w:tab w:val="num" w:pos="360"/>
        </w:tabs>
      </w:pPr>
    </w:lvl>
  </w:abstractNum>
  <w:abstractNum w:abstractNumId="71">
    <w:nsid w:val="762370EC"/>
    <w:multiLevelType w:val="hybridMultilevel"/>
    <w:tmpl w:val="D41CE2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7B7053B2"/>
    <w:multiLevelType w:val="hybridMultilevel"/>
    <w:tmpl w:val="916444B0"/>
    <w:lvl w:ilvl="0" w:tplc="7A64EFD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C231F52"/>
    <w:multiLevelType w:val="multilevel"/>
    <w:tmpl w:val="874E1B6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nsid w:val="7EA25253"/>
    <w:multiLevelType w:val="hybridMultilevel"/>
    <w:tmpl w:val="17348A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7F194046"/>
    <w:multiLevelType w:val="hybridMultilevel"/>
    <w:tmpl w:val="AC98B072"/>
    <w:lvl w:ilvl="0" w:tplc="B90EDD9E">
      <w:start w:val="1"/>
      <w:numFmt w:val="decimal"/>
      <w:lvlText w:val="%1."/>
      <w:lvlJc w:val="left"/>
      <w:pPr>
        <w:ind w:left="720" w:hanging="360"/>
      </w:pPr>
      <w:rPr>
        <w:rFonts w:ascii="Times New Roman" w:eastAsia="Lucida Sans Unicode" w:hAnsi="Times New Roman" w:cs="Mang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A07D85"/>
    <w:multiLevelType w:val="multilevel"/>
    <w:tmpl w:val="F0ACA8B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60"/>
  </w:num>
  <w:num w:numId="4">
    <w:abstractNumId w:val="22"/>
  </w:num>
  <w:num w:numId="5">
    <w:abstractNumId w:val="17"/>
  </w:num>
  <w:num w:numId="6">
    <w:abstractNumId w:val="66"/>
  </w:num>
  <w:num w:numId="7">
    <w:abstractNumId w:val="63"/>
  </w:num>
  <w:num w:numId="8">
    <w:abstractNumId w:val="24"/>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8"/>
  </w:num>
  <w:num w:numId="13">
    <w:abstractNumId w:val="30"/>
  </w:num>
  <w:num w:numId="14">
    <w:abstractNumId w:val="61"/>
  </w:num>
  <w:num w:numId="15">
    <w:abstractNumId w:val="4"/>
  </w:num>
  <w:num w:numId="16">
    <w:abstractNumId w:val="33"/>
  </w:num>
  <w:num w:numId="17">
    <w:abstractNumId w:val="29"/>
  </w:num>
  <w:num w:numId="18">
    <w:abstractNumId w:val="74"/>
  </w:num>
  <w:num w:numId="19">
    <w:abstractNumId w:val="51"/>
  </w:num>
  <w:num w:numId="20">
    <w:abstractNumId w:val="52"/>
  </w:num>
  <w:num w:numId="21">
    <w:abstractNumId w:val="39"/>
  </w:num>
  <w:num w:numId="22">
    <w:abstractNumId w:val="6"/>
  </w:num>
  <w:num w:numId="23">
    <w:abstractNumId w:val="59"/>
  </w:num>
  <w:num w:numId="24">
    <w:abstractNumId w:val="75"/>
  </w:num>
  <w:num w:numId="25">
    <w:abstractNumId w:val="15"/>
  </w:num>
  <w:num w:numId="26">
    <w:abstractNumId w:val="37"/>
  </w:num>
  <w:num w:numId="27">
    <w:abstractNumId w:val="35"/>
  </w:num>
  <w:num w:numId="28">
    <w:abstractNumId w:val="72"/>
  </w:num>
  <w:num w:numId="29">
    <w:abstractNumId w:val="16"/>
  </w:num>
  <w:num w:numId="30">
    <w:abstractNumId w:val="11"/>
  </w:num>
  <w:num w:numId="31">
    <w:abstractNumId w:val="21"/>
  </w:num>
  <w:num w:numId="32">
    <w:abstractNumId w:val="14"/>
  </w:num>
  <w:num w:numId="33">
    <w:abstractNumId w:val="46"/>
  </w:num>
  <w:num w:numId="34">
    <w:abstractNumId w:val="9"/>
  </w:num>
  <w:num w:numId="35">
    <w:abstractNumId w:val="58"/>
  </w:num>
  <w:num w:numId="36">
    <w:abstractNumId w:val="55"/>
  </w:num>
  <w:num w:numId="37">
    <w:abstractNumId w:val="13"/>
  </w:num>
  <w:num w:numId="38">
    <w:abstractNumId w:val="43"/>
  </w:num>
  <w:num w:numId="39">
    <w:abstractNumId w:val="7"/>
  </w:num>
  <w:num w:numId="40">
    <w:abstractNumId w:val="77"/>
  </w:num>
  <w:num w:numId="41">
    <w:abstractNumId w:val="47"/>
  </w:num>
  <w:num w:numId="42">
    <w:abstractNumId w:val="50"/>
  </w:num>
  <w:num w:numId="43">
    <w:abstractNumId w:val="10"/>
  </w:num>
  <w:num w:numId="44">
    <w:abstractNumId w:val="67"/>
  </w:num>
  <w:num w:numId="45">
    <w:abstractNumId w:val="54"/>
  </w:num>
  <w:num w:numId="46">
    <w:abstractNumId w:val="25"/>
  </w:num>
  <w:num w:numId="47">
    <w:abstractNumId w:val="62"/>
  </w:num>
  <w:num w:numId="48">
    <w:abstractNumId w:val="1"/>
  </w:num>
  <w:num w:numId="49">
    <w:abstractNumId w:val="65"/>
  </w:num>
  <w:num w:numId="50">
    <w:abstractNumId w:val="40"/>
  </w:num>
  <w:num w:numId="51">
    <w:abstractNumId w:val="64"/>
  </w:num>
  <w:num w:numId="52">
    <w:abstractNumId w:val="20"/>
  </w:num>
  <w:num w:numId="53">
    <w:abstractNumId w:val="41"/>
  </w:num>
  <w:num w:numId="54">
    <w:abstractNumId w:val="27"/>
  </w:num>
  <w:num w:numId="55">
    <w:abstractNumId w:val="18"/>
  </w:num>
  <w:num w:numId="56">
    <w:abstractNumId w:val="26"/>
  </w:num>
  <w:num w:numId="57">
    <w:abstractNumId w:val="2"/>
  </w:num>
  <w:num w:numId="58">
    <w:abstractNumId w:val="19"/>
  </w:num>
  <w:num w:numId="59">
    <w:abstractNumId w:val="5"/>
  </w:num>
  <w:num w:numId="60">
    <w:abstractNumId w:val="23"/>
  </w:num>
  <w:num w:numId="61">
    <w:abstractNumId w:val="0"/>
  </w:num>
  <w:num w:numId="62">
    <w:abstractNumId w:val="56"/>
  </w:num>
  <w:num w:numId="63">
    <w:abstractNumId w:val="8"/>
  </w:num>
  <w:num w:numId="64">
    <w:abstractNumId w:val="69"/>
  </w:num>
  <w:num w:numId="65">
    <w:abstractNumId w:val="38"/>
  </w:num>
  <w:num w:numId="66">
    <w:abstractNumId w:val="42"/>
  </w:num>
  <w:num w:numId="67">
    <w:abstractNumId w:val="48"/>
  </w:num>
  <w:num w:numId="68">
    <w:abstractNumId w:val="44"/>
  </w:num>
  <w:num w:numId="69">
    <w:abstractNumId w:val="3"/>
  </w:num>
  <w:num w:numId="70">
    <w:abstractNumId w:val="70"/>
  </w:num>
  <w:num w:numId="71">
    <w:abstractNumId w:val="45"/>
  </w:num>
  <w:num w:numId="72">
    <w:abstractNumId w:val="34"/>
  </w:num>
  <w:num w:numId="73">
    <w:abstractNumId w:val="73"/>
  </w:num>
  <w:num w:numId="74">
    <w:abstractNumId w:val="76"/>
  </w:num>
  <w:num w:numId="75">
    <w:abstractNumId w:val="49"/>
  </w:num>
  <w:num w:numId="76">
    <w:abstractNumId w:val="32"/>
  </w:num>
  <w:num w:numId="77">
    <w:abstractNumId w:val="57"/>
  </w:num>
  <w:num w:numId="78">
    <w:abstractNumId w:val="71"/>
  </w:num>
  <w:num w:numId="79">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3A"/>
    <w:rsid w:val="0000150A"/>
    <w:rsid w:val="00007614"/>
    <w:rsid w:val="000144B1"/>
    <w:rsid w:val="00014FC1"/>
    <w:rsid w:val="00015E66"/>
    <w:rsid w:val="00022BD6"/>
    <w:rsid w:val="0002391A"/>
    <w:rsid w:val="0003206B"/>
    <w:rsid w:val="000337CB"/>
    <w:rsid w:val="000378D8"/>
    <w:rsid w:val="00042312"/>
    <w:rsid w:val="00057A05"/>
    <w:rsid w:val="000651EB"/>
    <w:rsid w:val="00075925"/>
    <w:rsid w:val="00080DAF"/>
    <w:rsid w:val="000839CA"/>
    <w:rsid w:val="00084899"/>
    <w:rsid w:val="000C1A71"/>
    <w:rsid w:val="000C4D31"/>
    <w:rsid w:val="000C5727"/>
    <w:rsid w:val="000D6818"/>
    <w:rsid w:val="000D6CEC"/>
    <w:rsid w:val="000F4723"/>
    <w:rsid w:val="00100D32"/>
    <w:rsid w:val="00102797"/>
    <w:rsid w:val="00103B7C"/>
    <w:rsid w:val="00105C5C"/>
    <w:rsid w:val="001063A7"/>
    <w:rsid w:val="001066E9"/>
    <w:rsid w:val="00110390"/>
    <w:rsid w:val="00110D31"/>
    <w:rsid w:val="00111425"/>
    <w:rsid w:val="00120E6A"/>
    <w:rsid w:val="0012159D"/>
    <w:rsid w:val="00122C86"/>
    <w:rsid w:val="00124571"/>
    <w:rsid w:val="00124DF2"/>
    <w:rsid w:val="00126822"/>
    <w:rsid w:val="001361F1"/>
    <w:rsid w:val="00152363"/>
    <w:rsid w:val="0015391E"/>
    <w:rsid w:val="00153A11"/>
    <w:rsid w:val="001619D5"/>
    <w:rsid w:val="0016341B"/>
    <w:rsid w:val="001704E2"/>
    <w:rsid w:val="001748B5"/>
    <w:rsid w:val="0017504F"/>
    <w:rsid w:val="00176C16"/>
    <w:rsid w:val="00182A4E"/>
    <w:rsid w:val="00191BB9"/>
    <w:rsid w:val="001A146A"/>
    <w:rsid w:val="001A296B"/>
    <w:rsid w:val="001A5318"/>
    <w:rsid w:val="001B3A1F"/>
    <w:rsid w:val="001B572E"/>
    <w:rsid w:val="001C412F"/>
    <w:rsid w:val="001C6DFA"/>
    <w:rsid w:val="001D1714"/>
    <w:rsid w:val="001D7E5D"/>
    <w:rsid w:val="001E7F0C"/>
    <w:rsid w:val="001F086B"/>
    <w:rsid w:val="001F1BE9"/>
    <w:rsid w:val="001F22C9"/>
    <w:rsid w:val="00231677"/>
    <w:rsid w:val="0023466F"/>
    <w:rsid w:val="00235DB7"/>
    <w:rsid w:val="0024644C"/>
    <w:rsid w:val="00255378"/>
    <w:rsid w:val="00255ED1"/>
    <w:rsid w:val="00262694"/>
    <w:rsid w:val="00267145"/>
    <w:rsid w:val="00271403"/>
    <w:rsid w:val="0028058C"/>
    <w:rsid w:val="00283E98"/>
    <w:rsid w:val="0028799B"/>
    <w:rsid w:val="00293539"/>
    <w:rsid w:val="002945C8"/>
    <w:rsid w:val="0029480E"/>
    <w:rsid w:val="00297ECD"/>
    <w:rsid w:val="002A0DE9"/>
    <w:rsid w:val="002B1F89"/>
    <w:rsid w:val="002B5F13"/>
    <w:rsid w:val="002D0577"/>
    <w:rsid w:val="002D2D27"/>
    <w:rsid w:val="002D5652"/>
    <w:rsid w:val="002E49B7"/>
    <w:rsid w:val="002E724D"/>
    <w:rsid w:val="002F1522"/>
    <w:rsid w:val="002F4536"/>
    <w:rsid w:val="002F5AD3"/>
    <w:rsid w:val="002F76A4"/>
    <w:rsid w:val="002F7F98"/>
    <w:rsid w:val="0030046D"/>
    <w:rsid w:val="00304A7F"/>
    <w:rsid w:val="00323380"/>
    <w:rsid w:val="0033239D"/>
    <w:rsid w:val="003323FF"/>
    <w:rsid w:val="0035557B"/>
    <w:rsid w:val="0036792A"/>
    <w:rsid w:val="003730C1"/>
    <w:rsid w:val="00390D10"/>
    <w:rsid w:val="0039268A"/>
    <w:rsid w:val="003955C7"/>
    <w:rsid w:val="003A166A"/>
    <w:rsid w:val="003A4B82"/>
    <w:rsid w:val="003B2E50"/>
    <w:rsid w:val="003C2499"/>
    <w:rsid w:val="003C775A"/>
    <w:rsid w:val="003D3511"/>
    <w:rsid w:val="003E1822"/>
    <w:rsid w:val="003E3E42"/>
    <w:rsid w:val="003E5335"/>
    <w:rsid w:val="003F119A"/>
    <w:rsid w:val="003F358A"/>
    <w:rsid w:val="0040350D"/>
    <w:rsid w:val="004146F8"/>
    <w:rsid w:val="00420383"/>
    <w:rsid w:val="00430E9C"/>
    <w:rsid w:val="00431CD3"/>
    <w:rsid w:val="00432D58"/>
    <w:rsid w:val="00440DC4"/>
    <w:rsid w:val="004461C2"/>
    <w:rsid w:val="004465D3"/>
    <w:rsid w:val="0047007F"/>
    <w:rsid w:val="00473364"/>
    <w:rsid w:val="0047457D"/>
    <w:rsid w:val="004806AC"/>
    <w:rsid w:val="00482A3F"/>
    <w:rsid w:val="00493654"/>
    <w:rsid w:val="004942DC"/>
    <w:rsid w:val="004A1B0D"/>
    <w:rsid w:val="004B52D9"/>
    <w:rsid w:val="004B6700"/>
    <w:rsid w:val="004C003D"/>
    <w:rsid w:val="004C6FA2"/>
    <w:rsid w:val="004C7D7C"/>
    <w:rsid w:val="004D5686"/>
    <w:rsid w:val="004E50FB"/>
    <w:rsid w:val="004E712A"/>
    <w:rsid w:val="004F1F30"/>
    <w:rsid w:val="004F3DDB"/>
    <w:rsid w:val="005018F4"/>
    <w:rsid w:val="00503680"/>
    <w:rsid w:val="005148E3"/>
    <w:rsid w:val="00524A1B"/>
    <w:rsid w:val="00530A47"/>
    <w:rsid w:val="0053128C"/>
    <w:rsid w:val="005334D4"/>
    <w:rsid w:val="0053363F"/>
    <w:rsid w:val="0053626A"/>
    <w:rsid w:val="0053790F"/>
    <w:rsid w:val="00540001"/>
    <w:rsid w:val="005570DF"/>
    <w:rsid w:val="00560348"/>
    <w:rsid w:val="0056237D"/>
    <w:rsid w:val="00571128"/>
    <w:rsid w:val="0057142D"/>
    <w:rsid w:val="00577413"/>
    <w:rsid w:val="00590608"/>
    <w:rsid w:val="005A0175"/>
    <w:rsid w:val="005A41E7"/>
    <w:rsid w:val="005A66E6"/>
    <w:rsid w:val="005B5110"/>
    <w:rsid w:val="005B5C54"/>
    <w:rsid w:val="005D473D"/>
    <w:rsid w:val="005D47AB"/>
    <w:rsid w:val="005E0A77"/>
    <w:rsid w:val="005F05FA"/>
    <w:rsid w:val="00616D99"/>
    <w:rsid w:val="006261EC"/>
    <w:rsid w:val="00630126"/>
    <w:rsid w:val="00662C9B"/>
    <w:rsid w:val="0066479F"/>
    <w:rsid w:val="006662EB"/>
    <w:rsid w:val="00667353"/>
    <w:rsid w:val="006743FB"/>
    <w:rsid w:val="00675950"/>
    <w:rsid w:val="00681FA1"/>
    <w:rsid w:val="00682DF8"/>
    <w:rsid w:val="00690F8E"/>
    <w:rsid w:val="006927D9"/>
    <w:rsid w:val="006969D4"/>
    <w:rsid w:val="006A5887"/>
    <w:rsid w:val="006B22BC"/>
    <w:rsid w:val="006B574B"/>
    <w:rsid w:val="006C6436"/>
    <w:rsid w:val="006D0455"/>
    <w:rsid w:val="006D48C4"/>
    <w:rsid w:val="006E6F3E"/>
    <w:rsid w:val="006F0F97"/>
    <w:rsid w:val="007039BC"/>
    <w:rsid w:val="00704DCC"/>
    <w:rsid w:val="00705C4B"/>
    <w:rsid w:val="00715542"/>
    <w:rsid w:val="007204ED"/>
    <w:rsid w:val="007311ED"/>
    <w:rsid w:val="00736D62"/>
    <w:rsid w:val="00741170"/>
    <w:rsid w:val="00753438"/>
    <w:rsid w:val="00754C2F"/>
    <w:rsid w:val="0076040C"/>
    <w:rsid w:val="007628FB"/>
    <w:rsid w:val="00766044"/>
    <w:rsid w:val="007727E9"/>
    <w:rsid w:val="0079656B"/>
    <w:rsid w:val="00797CE8"/>
    <w:rsid w:val="007A2CC7"/>
    <w:rsid w:val="007A3C39"/>
    <w:rsid w:val="007A56BD"/>
    <w:rsid w:val="007B0035"/>
    <w:rsid w:val="007B109A"/>
    <w:rsid w:val="007B35F8"/>
    <w:rsid w:val="007C3FBC"/>
    <w:rsid w:val="007D1CA8"/>
    <w:rsid w:val="007D1FCB"/>
    <w:rsid w:val="007F26A1"/>
    <w:rsid w:val="007F78C5"/>
    <w:rsid w:val="007F78EC"/>
    <w:rsid w:val="00802690"/>
    <w:rsid w:val="008041B8"/>
    <w:rsid w:val="00805525"/>
    <w:rsid w:val="008104AB"/>
    <w:rsid w:val="00812E21"/>
    <w:rsid w:val="008208E5"/>
    <w:rsid w:val="00843225"/>
    <w:rsid w:val="008463D1"/>
    <w:rsid w:val="00853EE9"/>
    <w:rsid w:val="008540CD"/>
    <w:rsid w:val="008600DB"/>
    <w:rsid w:val="00861405"/>
    <w:rsid w:val="00861D95"/>
    <w:rsid w:val="0086568C"/>
    <w:rsid w:val="00870B91"/>
    <w:rsid w:val="00871BE0"/>
    <w:rsid w:val="00872BCB"/>
    <w:rsid w:val="00873445"/>
    <w:rsid w:val="00882AFE"/>
    <w:rsid w:val="00883D4B"/>
    <w:rsid w:val="00890486"/>
    <w:rsid w:val="00890AF7"/>
    <w:rsid w:val="00894904"/>
    <w:rsid w:val="008B24DB"/>
    <w:rsid w:val="008C288C"/>
    <w:rsid w:val="008C2C3E"/>
    <w:rsid w:val="008C5943"/>
    <w:rsid w:val="008D2C3A"/>
    <w:rsid w:val="008D735D"/>
    <w:rsid w:val="008E5378"/>
    <w:rsid w:val="008F2832"/>
    <w:rsid w:val="008F5A18"/>
    <w:rsid w:val="00922C56"/>
    <w:rsid w:val="0093311F"/>
    <w:rsid w:val="00934FB5"/>
    <w:rsid w:val="00935E5D"/>
    <w:rsid w:val="009467DF"/>
    <w:rsid w:val="009545D2"/>
    <w:rsid w:val="00964997"/>
    <w:rsid w:val="009664C5"/>
    <w:rsid w:val="00974C13"/>
    <w:rsid w:val="00981CAE"/>
    <w:rsid w:val="00987195"/>
    <w:rsid w:val="00987AAC"/>
    <w:rsid w:val="00995D49"/>
    <w:rsid w:val="00996864"/>
    <w:rsid w:val="009A047C"/>
    <w:rsid w:val="009A3009"/>
    <w:rsid w:val="009A64BD"/>
    <w:rsid w:val="009C09F7"/>
    <w:rsid w:val="009C4702"/>
    <w:rsid w:val="009D1654"/>
    <w:rsid w:val="009E033A"/>
    <w:rsid w:val="009E58D0"/>
    <w:rsid w:val="009F2D88"/>
    <w:rsid w:val="009F6417"/>
    <w:rsid w:val="00A13CA2"/>
    <w:rsid w:val="00A1436E"/>
    <w:rsid w:val="00A14B66"/>
    <w:rsid w:val="00A15AE7"/>
    <w:rsid w:val="00A2005F"/>
    <w:rsid w:val="00A262C4"/>
    <w:rsid w:val="00A263CD"/>
    <w:rsid w:val="00A2737A"/>
    <w:rsid w:val="00A273A8"/>
    <w:rsid w:val="00A378EE"/>
    <w:rsid w:val="00A41A6C"/>
    <w:rsid w:val="00A41DB2"/>
    <w:rsid w:val="00A43383"/>
    <w:rsid w:val="00A56027"/>
    <w:rsid w:val="00A56565"/>
    <w:rsid w:val="00A568D6"/>
    <w:rsid w:val="00A735B1"/>
    <w:rsid w:val="00A757F7"/>
    <w:rsid w:val="00A7664B"/>
    <w:rsid w:val="00A8413B"/>
    <w:rsid w:val="00AB5C12"/>
    <w:rsid w:val="00AD1855"/>
    <w:rsid w:val="00AE37F1"/>
    <w:rsid w:val="00AE65BC"/>
    <w:rsid w:val="00B176CC"/>
    <w:rsid w:val="00B221CC"/>
    <w:rsid w:val="00B32DC6"/>
    <w:rsid w:val="00B337EC"/>
    <w:rsid w:val="00B400B5"/>
    <w:rsid w:val="00B4043A"/>
    <w:rsid w:val="00B408CB"/>
    <w:rsid w:val="00B43506"/>
    <w:rsid w:val="00B45AC2"/>
    <w:rsid w:val="00B56668"/>
    <w:rsid w:val="00B57FE8"/>
    <w:rsid w:val="00B646F8"/>
    <w:rsid w:val="00B71E99"/>
    <w:rsid w:val="00B766B7"/>
    <w:rsid w:val="00B81AA2"/>
    <w:rsid w:val="00B958CB"/>
    <w:rsid w:val="00BA7E61"/>
    <w:rsid w:val="00BB0A82"/>
    <w:rsid w:val="00BC10B1"/>
    <w:rsid w:val="00BC425A"/>
    <w:rsid w:val="00BD0419"/>
    <w:rsid w:val="00BD05DC"/>
    <w:rsid w:val="00BD1AE1"/>
    <w:rsid w:val="00BD4946"/>
    <w:rsid w:val="00BE1C93"/>
    <w:rsid w:val="00BE4094"/>
    <w:rsid w:val="00BE6E69"/>
    <w:rsid w:val="00BF6177"/>
    <w:rsid w:val="00C018AB"/>
    <w:rsid w:val="00C02CB3"/>
    <w:rsid w:val="00C0567B"/>
    <w:rsid w:val="00C14D7B"/>
    <w:rsid w:val="00C17F34"/>
    <w:rsid w:val="00C25135"/>
    <w:rsid w:val="00C347EF"/>
    <w:rsid w:val="00C532DD"/>
    <w:rsid w:val="00C5358F"/>
    <w:rsid w:val="00C5459C"/>
    <w:rsid w:val="00C55482"/>
    <w:rsid w:val="00C61079"/>
    <w:rsid w:val="00C723A2"/>
    <w:rsid w:val="00C747F8"/>
    <w:rsid w:val="00C76EA6"/>
    <w:rsid w:val="00C832D5"/>
    <w:rsid w:val="00C85687"/>
    <w:rsid w:val="00CB1752"/>
    <w:rsid w:val="00CB1A46"/>
    <w:rsid w:val="00CB66BB"/>
    <w:rsid w:val="00CB66EB"/>
    <w:rsid w:val="00CC51F4"/>
    <w:rsid w:val="00CD37CC"/>
    <w:rsid w:val="00CD3FDC"/>
    <w:rsid w:val="00CD42DF"/>
    <w:rsid w:val="00CE291F"/>
    <w:rsid w:val="00CF7112"/>
    <w:rsid w:val="00D071F9"/>
    <w:rsid w:val="00D173F3"/>
    <w:rsid w:val="00D3031A"/>
    <w:rsid w:val="00D3548A"/>
    <w:rsid w:val="00D45282"/>
    <w:rsid w:val="00D512F8"/>
    <w:rsid w:val="00D51C86"/>
    <w:rsid w:val="00D62F76"/>
    <w:rsid w:val="00D66165"/>
    <w:rsid w:val="00D67667"/>
    <w:rsid w:val="00D67BE8"/>
    <w:rsid w:val="00D72415"/>
    <w:rsid w:val="00D94633"/>
    <w:rsid w:val="00D9593E"/>
    <w:rsid w:val="00DA4EC5"/>
    <w:rsid w:val="00DB72A6"/>
    <w:rsid w:val="00DB7785"/>
    <w:rsid w:val="00DC58D8"/>
    <w:rsid w:val="00DC7040"/>
    <w:rsid w:val="00DD084F"/>
    <w:rsid w:val="00DD6AC8"/>
    <w:rsid w:val="00DE0DF3"/>
    <w:rsid w:val="00DE6096"/>
    <w:rsid w:val="00DE7010"/>
    <w:rsid w:val="00DF4658"/>
    <w:rsid w:val="00E11317"/>
    <w:rsid w:val="00E11956"/>
    <w:rsid w:val="00E13F01"/>
    <w:rsid w:val="00E15388"/>
    <w:rsid w:val="00E215B2"/>
    <w:rsid w:val="00E23FCF"/>
    <w:rsid w:val="00E27243"/>
    <w:rsid w:val="00E34EA9"/>
    <w:rsid w:val="00E37A36"/>
    <w:rsid w:val="00E40089"/>
    <w:rsid w:val="00E40888"/>
    <w:rsid w:val="00E54A17"/>
    <w:rsid w:val="00E57D36"/>
    <w:rsid w:val="00E6147F"/>
    <w:rsid w:val="00E62C87"/>
    <w:rsid w:val="00E70513"/>
    <w:rsid w:val="00E916AB"/>
    <w:rsid w:val="00E91880"/>
    <w:rsid w:val="00E91BDF"/>
    <w:rsid w:val="00E92684"/>
    <w:rsid w:val="00E9413E"/>
    <w:rsid w:val="00EA6BE1"/>
    <w:rsid w:val="00EB0582"/>
    <w:rsid w:val="00EB32A1"/>
    <w:rsid w:val="00EB6E93"/>
    <w:rsid w:val="00EC3DA6"/>
    <w:rsid w:val="00EE4806"/>
    <w:rsid w:val="00EE7D2A"/>
    <w:rsid w:val="00EF1B14"/>
    <w:rsid w:val="00EF3937"/>
    <w:rsid w:val="00F003B7"/>
    <w:rsid w:val="00F041CD"/>
    <w:rsid w:val="00F04F65"/>
    <w:rsid w:val="00F0791A"/>
    <w:rsid w:val="00F10259"/>
    <w:rsid w:val="00F203D2"/>
    <w:rsid w:val="00F33B41"/>
    <w:rsid w:val="00F34214"/>
    <w:rsid w:val="00F4786B"/>
    <w:rsid w:val="00F53596"/>
    <w:rsid w:val="00F551CC"/>
    <w:rsid w:val="00F647CA"/>
    <w:rsid w:val="00F67760"/>
    <w:rsid w:val="00F81557"/>
    <w:rsid w:val="00F829D4"/>
    <w:rsid w:val="00F90FBA"/>
    <w:rsid w:val="00F97FD4"/>
    <w:rsid w:val="00FA1507"/>
    <w:rsid w:val="00FA3D7D"/>
    <w:rsid w:val="00FB28B3"/>
    <w:rsid w:val="00FC6CD7"/>
    <w:rsid w:val="00FD5F58"/>
    <w:rsid w:val="00FD73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EF4550"/>
  <w15:docId w15:val="{EAA6F4AB-4DB5-4724-90C8-8EED1EF1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806"/>
  </w:style>
  <w:style w:type="paragraph" w:styleId="Nagwek1">
    <w:name w:val="heading 1"/>
    <w:basedOn w:val="Normalny"/>
    <w:next w:val="Normalny"/>
    <w:link w:val="Nagwek1Znak"/>
    <w:qFormat/>
    <w:rsid w:val="00704DCC"/>
    <w:pPr>
      <w:keepNext/>
      <w:tabs>
        <w:tab w:val="num" w:pos="360"/>
      </w:tabs>
      <w:spacing w:after="0" w:line="360" w:lineRule="atLeast"/>
      <w:ind w:left="360" w:hanging="360"/>
      <w:outlineLvl w:val="0"/>
    </w:pPr>
    <w:rPr>
      <w:rFonts w:ascii="Times New Roman" w:eastAsia="Times New Roman" w:hAnsi="Times New Roman" w:cs="Arial"/>
      <w:b/>
      <w:bCs/>
      <w:sz w:val="24"/>
      <w:szCs w:val="24"/>
      <w:lang w:eastAsia="pl-PL"/>
    </w:rPr>
  </w:style>
  <w:style w:type="paragraph" w:styleId="Nagwek2">
    <w:name w:val="heading 2"/>
    <w:basedOn w:val="Normalny"/>
    <w:next w:val="Normalny"/>
    <w:link w:val="Nagwek2Znak"/>
    <w:qFormat/>
    <w:rsid w:val="00704DCC"/>
    <w:pPr>
      <w:keepNext/>
      <w:widowControl w:val="0"/>
      <w:spacing w:before="240" w:after="60" w:line="240" w:lineRule="auto"/>
      <w:outlineLvl w:val="1"/>
    </w:pPr>
    <w:rPr>
      <w:rFonts w:ascii="Cambria" w:eastAsia="Times New Roman" w:hAnsi="Cambria" w:cs="Cambria"/>
      <w:b/>
      <w:bCs/>
      <w:i/>
      <w:iCs/>
      <w:sz w:val="28"/>
      <w:szCs w:val="28"/>
      <w:lang w:eastAsia="pl-PL"/>
    </w:rPr>
  </w:style>
  <w:style w:type="paragraph" w:styleId="Nagwek3">
    <w:name w:val="heading 3"/>
    <w:basedOn w:val="Normalny"/>
    <w:next w:val="Normalny"/>
    <w:link w:val="Nagwek3Znak"/>
    <w:qFormat/>
    <w:rsid w:val="00704DCC"/>
    <w:pPr>
      <w:keepNext/>
      <w:tabs>
        <w:tab w:val="num" w:pos="1800"/>
      </w:tabs>
      <w:spacing w:before="240" w:after="60" w:line="240" w:lineRule="auto"/>
      <w:ind w:left="1800" w:hanging="360"/>
      <w:outlineLvl w:val="2"/>
    </w:pPr>
    <w:rPr>
      <w:rFonts w:ascii="Arial" w:eastAsia="Times New Roman" w:hAnsi="Arial" w:cs="Arial"/>
      <w:sz w:val="24"/>
      <w:szCs w:val="24"/>
      <w:lang w:eastAsia="pl-PL"/>
    </w:rPr>
  </w:style>
  <w:style w:type="paragraph" w:styleId="Nagwek4">
    <w:name w:val="heading 4"/>
    <w:basedOn w:val="Normalny"/>
    <w:next w:val="Normalny"/>
    <w:link w:val="Nagwek4Znak"/>
    <w:uiPriority w:val="9"/>
    <w:qFormat/>
    <w:rsid w:val="00704DCC"/>
    <w:pPr>
      <w:keepNext/>
      <w:tabs>
        <w:tab w:val="num" w:pos="2520"/>
      </w:tabs>
      <w:spacing w:before="240" w:after="60" w:line="240" w:lineRule="auto"/>
      <w:ind w:left="2520" w:hanging="360"/>
      <w:outlineLvl w:val="3"/>
    </w:pPr>
    <w:rPr>
      <w:rFonts w:ascii="Arial" w:eastAsia="Times New Roman" w:hAnsi="Arial" w:cs="Arial"/>
      <w:b/>
      <w:bCs/>
      <w:sz w:val="24"/>
      <w:szCs w:val="24"/>
      <w:lang w:eastAsia="pl-PL"/>
    </w:rPr>
  </w:style>
  <w:style w:type="paragraph" w:styleId="Nagwek5">
    <w:name w:val="heading 5"/>
    <w:basedOn w:val="Normalny"/>
    <w:next w:val="Normalny"/>
    <w:link w:val="Nagwek5Znak"/>
    <w:qFormat/>
    <w:rsid w:val="00704DCC"/>
    <w:pPr>
      <w:numPr>
        <w:ilvl w:val="4"/>
        <w:numId w:val="1"/>
      </w:numPr>
      <w:spacing w:before="240" w:after="60" w:line="240" w:lineRule="auto"/>
      <w:outlineLvl w:val="4"/>
    </w:pPr>
    <w:rPr>
      <w:rFonts w:ascii="Times New Roman" w:eastAsia="Times New Roman" w:hAnsi="Times New Roman" w:cs="Arial"/>
      <w:lang w:eastAsia="pl-PL"/>
    </w:rPr>
  </w:style>
  <w:style w:type="paragraph" w:styleId="Nagwek6">
    <w:name w:val="heading 6"/>
    <w:basedOn w:val="Normalny"/>
    <w:next w:val="Normalny"/>
    <w:link w:val="Nagwek6Znak"/>
    <w:qFormat/>
    <w:rsid w:val="00704DCC"/>
    <w:pPr>
      <w:numPr>
        <w:ilvl w:val="5"/>
        <w:numId w:val="1"/>
      </w:numPr>
      <w:spacing w:before="240" w:after="60" w:line="240" w:lineRule="auto"/>
      <w:outlineLvl w:val="5"/>
    </w:pPr>
    <w:rPr>
      <w:rFonts w:ascii="Times New Roman" w:eastAsia="Times New Roman" w:hAnsi="Times New Roman" w:cs="Arial"/>
      <w:i/>
      <w:iCs/>
      <w:lang w:eastAsia="pl-PL"/>
    </w:rPr>
  </w:style>
  <w:style w:type="paragraph" w:styleId="Nagwek7">
    <w:name w:val="heading 7"/>
    <w:basedOn w:val="Normalny"/>
    <w:next w:val="Normalny"/>
    <w:link w:val="Nagwek7Znak"/>
    <w:uiPriority w:val="9"/>
    <w:qFormat/>
    <w:rsid w:val="00704DCC"/>
    <w:pPr>
      <w:numPr>
        <w:ilvl w:val="6"/>
        <w:numId w:val="1"/>
      </w:numPr>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next w:val="Normalny"/>
    <w:link w:val="Nagwek8Znak"/>
    <w:uiPriority w:val="9"/>
    <w:qFormat/>
    <w:rsid w:val="00704DCC"/>
    <w:pPr>
      <w:numPr>
        <w:ilvl w:val="7"/>
        <w:numId w:val="1"/>
      </w:numPr>
      <w:spacing w:before="240" w:after="60" w:line="240" w:lineRule="auto"/>
      <w:outlineLvl w:val="7"/>
    </w:pPr>
    <w:rPr>
      <w:rFonts w:ascii="Arial" w:eastAsia="Times New Roman" w:hAnsi="Arial" w:cs="Arial"/>
      <w:i/>
      <w:iCs/>
      <w:sz w:val="20"/>
      <w:szCs w:val="20"/>
      <w:lang w:eastAsia="pl-PL"/>
    </w:rPr>
  </w:style>
  <w:style w:type="paragraph" w:styleId="Nagwek9">
    <w:name w:val="heading 9"/>
    <w:basedOn w:val="Normalny"/>
    <w:next w:val="Normalny"/>
    <w:link w:val="Nagwek9Znak"/>
    <w:uiPriority w:val="9"/>
    <w:qFormat/>
    <w:rsid w:val="00704DCC"/>
    <w:pPr>
      <w:numPr>
        <w:ilvl w:val="8"/>
        <w:numId w:val="1"/>
      </w:numPr>
      <w:spacing w:before="240" w:after="60" w:line="240" w:lineRule="auto"/>
      <w:outlineLvl w:val="8"/>
    </w:pPr>
    <w:rPr>
      <w:rFonts w:ascii="Arial" w:eastAsia="Times New Roman" w:hAnsi="Arial" w:cs="Arial"/>
      <w:b/>
      <w:bCs/>
      <w:i/>
      <w:iCs/>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4DCC"/>
    <w:rPr>
      <w:rFonts w:ascii="Times New Roman" w:eastAsia="Times New Roman" w:hAnsi="Times New Roman" w:cs="Arial"/>
      <w:b/>
      <w:bCs/>
      <w:sz w:val="24"/>
      <w:szCs w:val="24"/>
      <w:lang w:eastAsia="pl-PL"/>
    </w:rPr>
  </w:style>
  <w:style w:type="character" w:customStyle="1" w:styleId="Nagwek2Znak">
    <w:name w:val="Nagłówek 2 Znak"/>
    <w:basedOn w:val="Domylnaczcionkaakapitu"/>
    <w:link w:val="Nagwek2"/>
    <w:uiPriority w:val="99"/>
    <w:rsid w:val="00704DCC"/>
    <w:rPr>
      <w:rFonts w:ascii="Cambria" w:eastAsia="Times New Roman" w:hAnsi="Cambria" w:cs="Cambria"/>
      <w:b/>
      <w:bCs/>
      <w:i/>
      <w:iCs/>
      <w:sz w:val="28"/>
      <w:szCs w:val="28"/>
      <w:lang w:eastAsia="pl-PL"/>
    </w:rPr>
  </w:style>
  <w:style w:type="character" w:customStyle="1" w:styleId="Nagwek3Znak">
    <w:name w:val="Nagłówek 3 Znak"/>
    <w:basedOn w:val="Domylnaczcionkaakapitu"/>
    <w:link w:val="Nagwek3"/>
    <w:rsid w:val="00704DCC"/>
    <w:rPr>
      <w:rFonts w:ascii="Arial" w:eastAsia="Times New Roman" w:hAnsi="Arial" w:cs="Arial"/>
      <w:sz w:val="24"/>
      <w:szCs w:val="24"/>
      <w:lang w:eastAsia="pl-PL"/>
    </w:rPr>
  </w:style>
  <w:style w:type="character" w:customStyle="1" w:styleId="Nagwek4Znak">
    <w:name w:val="Nagłówek 4 Znak"/>
    <w:basedOn w:val="Domylnaczcionkaakapitu"/>
    <w:link w:val="Nagwek4"/>
    <w:uiPriority w:val="9"/>
    <w:rsid w:val="00704DCC"/>
    <w:rPr>
      <w:rFonts w:ascii="Arial" w:eastAsia="Times New Roman" w:hAnsi="Arial" w:cs="Arial"/>
      <w:b/>
      <w:bCs/>
      <w:sz w:val="24"/>
      <w:szCs w:val="24"/>
      <w:lang w:eastAsia="pl-PL"/>
    </w:rPr>
  </w:style>
  <w:style w:type="character" w:customStyle="1" w:styleId="Nagwek5Znak">
    <w:name w:val="Nagłówek 5 Znak"/>
    <w:basedOn w:val="Domylnaczcionkaakapitu"/>
    <w:link w:val="Nagwek5"/>
    <w:rsid w:val="00704DCC"/>
    <w:rPr>
      <w:rFonts w:ascii="Times New Roman" w:eastAsia="Times New Roman" w:hAnsi="Times New Roman" w:cs="Arial"/>
      <w:lang w:eastAsia="pl-PL"/>
    </w:rPr>
  </w:style>
  <w:style w:type="character" w:customStyle="1" w:styleId="Nagwek6Znak">
    <w:name w:val="Nagłówek 6 Znak"/>
    <w:basedOn w:val="Domylnaczcionkaakapitu"/>
    <w:link w:val="Nagwek6"/>
    <w:rsid w:val="00704DCC"/>
    <w:rPr>
      <w:rFonts w:ascii="Times New Roman" w:eastAsia="Times New Roman" w:hAnsi="Times New Roman" w:cs="Arial"/>
      <w:i/>
      <w:iCs/>
      <w:lang w:eastAsia="pl-PL"/>
    </w:rPr>
  </w:style>
  <w:style w:type="character" w:customStyle="1" w:styleId="Nagwek7Znak">
    <w:name w:val="Nagłówek 7 Znak"/>
    <w:basedOn w:val="Domylnaczcionkaakapitu"/>
    <w:link w:val="Nagwek7"/>
    <w:uiPriority w:val="9"/>
    <w:rsid w:val="00704DCC"/>
    <w:rPr>
      <w:rFonts w:ascii="Arial" w:eastAsia="Times New Roman" w:hAnsi="Arial" w:cs="Arial"/>
      <w:sz w:val="20"/>
      <w:szCs w:val="20"/>
      <w:lang w:eastAsia="pl-PL"/>
    </w:rPr>
  </w:style>
  <w:style w:type="character" w:customStyle="1" w:styleId="Nagwek8Znak">
    <w:name w:val="Nagłówek 8 Znak"/>
    <w:basedOn w:val="Domylnaczcionkaakapitu"/>
    <w:link w:val="Nagwek8"/>
    <w:uiPriority w:val="9"/>
    <w:rsid w:val="00704DCC"/>
    <w:rPr>
      <w:rFonts w:ascii="Arial" w:eastAsia="Times New Roman" w:hAnsi="Arial" w:cs="Arial"/>
      <w:i/>
      <w:iCs/>
      <w:sz w:val="20"/>
      <w:szCs w:val="20"/>
      <w:lang w:eastAsia="pl-PL"/>
    </w:rPr>
  </w:style>
  <w:style w:type="character" w:customStyle="1" w:styleId="Nagwek9Znak">
    <w:name w:val="Nagłówek 9 Znak"/>
    <w:basedOn w:val="Domylnaczcionkaakapitu"/>
    <w:link w:val="Nagwek9"/>
    <w:uiPriority w:val="9"/>
    <w:rsid w:val="00704DCC"/>
    <w:rPr>
      <w:rFonts w:ascii="Arial" w:eastAsia="Times New Roman" w:hAnsi="Arial" w:cs="Arial"/>
      <w:b/>
      <w:bCs/>
      <w:i/>
      <w:iCs/>
      <w:sz w:val="18"/>
      <w:szCs w:val="18"/>
      <w:lang w:eastAsia="pl-PL"/>
    </w:rPr>
  </w:style>
  <w:style w:type="paragraph" w:styleId="Tytu">
    <w:name w:val="Title"/>
    <w:basedOn w:val="Normalny"/>
    <w:link w:val="TytuZnak"/>
    <w:uiPriority w:val="99"/>
    <w:qFormat/>
    <w:rsid w:val="00704DCC"/>
    <w:pPr>
      <w:spacing w:after="0" w:line="240" w:lineRule="auto"/>
      <w:jc w:val="center"/>
    </w:pPr>
    <w:rPr>
      <w:rFonts w:ascii="Cambria" w:eastAsia="Times New Roman" w:hAnsi="Cambria" w:cs="Cambria"/>
      <w:b/>
      <w:bCs/>
      <w:kern w:val="28"/>
      <w:sz w:val="32"/>
      <w:szCs w:val="32"/>
      <w:lang w:eastAsia="pl-PL"/>
    </w:rPr>
  </w:style>
  <w:style w:type="character" w:customStyle="1" w:styleId="TytuZnak">
    <w:name w:val="Tytuł Znak"/>
    <w:basedOn w:val="Domylnaczcionkaakapitu"/>
    <w:link w:val="Tytu"/>
    <w:uiPriority w:val="99"/>
    <w:rsid w:val="00704DCC"/>
    <w:rPr>
      <w:rFonts w:ascii="Cambria" w:eastAsia="Times New Roman" w:hAnsi="Cambria" w:cs="Cambria"/>
      <w:b/>
      <w:bCs/>
      <w:kern w:val="28"/>
      <w:sz w:val="32"/>
      <w:szCs w:val="32"/>
      <w:lang w:eastAsia="pl-PL"/>
    </w:rPr>
  </w:style>
  <w:style w:type="paragraph" w:styleId="Bezodstpw">
    <w:name w:val="No Spacing"/>
    <w:uiPriority w:val="1"/>
    <w:qFormat/>
    <w:rsid w:val="00704DCC"/>
    <w:pPr>
      <w:spacing w:after="0" w:line="240" w:lineRule="auto"/>
    </w:pPr>
    <w:rPr>
      <w:rFonts w:ascii="Times New Roman" w:eastAsia="Times New Roman" w:hAnsi="Times New Roman" w:cs="Arial"/>
      <w:sz w:val="24"/>
      <w:szCs w:val="24"/>
      <w:lang w:eastAsia="pl-PL"/>
    </w:rPr>
  </w:style>
  <w:style w:type="paragraph" w:styleId="Akapitzlist">
    <w:name w:val="List Paragraph"/>
    <w:aliases w:val="Akapit z listą 1"/>
    <w:basedOn w:val="Normalny"/>
    <w:link w:val="AkapitzlistZnak"/>
    <w:qFormat/>
    <w:rsid w:val="00704DCC"/>
    <w:pPr>
      <w:spacing w:after="0" w:line="240" w:lineRule="auto"/>
      <w:ind w:left="720"/>
    </w:pPr>
    <w:rPr>
      <w:rFonts w:ascii="Times New Roman" w:eastAsia="Times New Roman" w:hAnsi="Times New Roman" w:cs="Arial"/>
      <w:sz w:val="24"/>
      <w:szCs w:val="24"/>
      <w:lang w:eastAsia="pl-PL"/>
    </w:rPr>
  </w:style>
  <w:style w:type="paragraph" w:styleId="Nagwek">
    <w:name w:val="header"/>
    <w:basedOn w:val="Normalny"/>
    <w:link w:val="NagwekZnak"/>
    <w:uiPriority w:val="99"/>
    <w:unhideWhenUsed/>
    <w:rsid w:val="00704DCC"/>
    <w:pPr>
      <w:tabs>
        <w:tab w:val="center" w:pos="4536"/>
        <w:tab w:val="right" w:pos="9072"/>
      </w:tabs>
      <w:spacing w:after="0" w:line="240" w:lineRule="auto"/>
    </w:pPr>
    <w:rPr>
      <w:rFonts w:ascii="Times New Roman" w:eastAsia="Times New Roman" w:hAnsi="Times New Roman" w:cs="Arial"/>
      <w:sz w:val="24"/>
      <w:szCs w:val="24"/>
      <w:lang w:eastAsia="pl-PL"/>
    </w:rPr>
  </w:style>
  <w:style w:type="character" w:customStyle="1" w:styleId="NagwekZnak">
    <w:name w:val="Nagłówek Znak"/>
    <w:basedOn w:val="Domylnaczcionkaakapitu"/>
    <w:link w:val="Nagwek"/>
    <w:uiPriority w:val="99"/>
    <w:rsid w:val="00704DCC"/>
    <w:rPr>
      <w:rFonts w:ascii="Times New Roman" w:eastAsia="Times New Roman" w:hAnsi="Times New Roman" w:cs="Arial"/>
      <w:sz w:val="24"/>
      <w:szCs w:val="24"/>
      <w:lang w:eastAsia="pl-PL"/>
    </w:rPr>
  </w:style>
  <w:style w:type="paragraph" w:styleId="Stopka">
    <w:name w:val="footer"/>
    <w:basedOn w:val="Normalny"/>
    <w:link w:val="StopkaZnak"/>
    <w:uiPriority w:val="99"/>
    <w:unhideWhenUsed/>
    <w:rsid w:val="00704DCC"/>
    <w:pPr>
      <w:tabs>
        <w:tab w:val="center" w:pos="4536"/>
        <w:tab w:val="right" w:pos="9072"/>
      </w:tabs>
      <w:spacing w:after="0" w:line="240" w:lineRule="auto"/>
    </w:pPr>
    <w:rPr>
      <w:rFonts w:ascii="Times New Roman" w:eastAsia="Times New Roman" w:hAnsi="Times New Roman" w:cs="Arial"/>
      <w:sz w:val="24"/>
      <w:szCs w:val="24"/>
      <w:lang w:eastAsia="pl-PL"/>
    </w:rPr>
  </w:style>
  <w:style w:type="character" w:customStyle="1" w:styleId="StopkaZnak">
    <w:name w:val="Stopka Znak"/>
    <w:basedOn w:val="Domylnaczcionkaakapitu"/>
    <w:link w:val="Stopka"/>
    <w:uiPriority w:val="99"/>
    <w:rsid w:val="00704DCC"/>
    <w:rPr>
      <w:rFonts w:ascii="Times New Roman" w:eastAsia="Times New Roman" w:hAnsi="Times New Roman" w:cs="Arial"/>
      <w:sz w:val="24"/>
      <w:szCs w:val="24"/>
      <w:lang w:eastAsia="pl-PL"/>
    </w:rPr>
  </w:style>
  <w:style w:type="character" w:styleId="Hipercze">
    <w:name w:val="Hyperlink"/>
    <w:rsid w:val="00704DCC"/>
    <w:rPr>
      <w:rFonts w:ascii="Times New Roman" w:hAnsi="Times New Roman" w:cs="Times New Roman"/>
      <w:color w:val="0000FF"/>
      <w:u w:val="single"/>
    </w:rPr>
  </w:style>
  <w:style w:type="paragraph" w:styleId="NormalnyWeb">
    <w:name w:val="Normal (Web)"/>
    <w:basedOn w:val="Normalny"/>
    <w:uiPriority w:val="99"/>
    <w:rsid w:val="00704DCC"/>
    <w:pPr>
      <w:spacing w:before="100" w:beforeAutospacing="1" w:after="119" w:line="240" w:lineRule="auto"/>
    </w:pPr>
    <w:rPr>
      <w:rFonts w:ascii="Times New Roman" w:eastAsia="Times New Roman" w:hAnsi="Times New Roman" w:cs="Arial"/>
      <w:sz w:val="24"/>
      <w:szCs w:val="24"/>
      <w:lang w:eastAsia="pl-PL"/>
    </w:rPr>
  </w:style>
  <w:style w:type="paragraph" w:styleId="Tekstpodstawowy3">
    <w:name w:val="Body Text 3"/>
    <w:basedOn w:val="Normalny"/>
    <w:link w:val="Tekstpodstawowy3Znak"/>
    <w:rsid w:val="00704DCC"/>
    <w:pPr>
      <w:spacing w:after="0" w:line="240" w:lineRule="auto"/>
      <w:ind w:right="-110"/>
    </w:pPr>
    <w:rPr>
      <w:rFonts w:ascii="Arial" w:eastAsia="Times New Roman" w:hAnsi="Arial" w:cs="Arial"/>
      <w:sz w:val="24"/>
      <w:szCs w:val="24"/>
      <w:lang w:eastAsia="pl-PL"/>
    </w:rPr>
  </w:style>
  <w:style w:type="character" w:customStyle="1" w:styleId="Tekstpodstawowy3Znak">
    <w:name w:val="Tekst podstawowy 3 Znak"/>
    <w:basedOn w:val="Domylnaczcionkaakapitu"/>
    <w:link w:val="Tekstpodstawowy3"/>
    <w:uiPriority w:val="99"/>
    <w:rsid w:val="00704DCC"/>
    <w:rPr>
      <w:rFonts w:ascii="Arial" w:eastAsia="Times New Roman" w:hAnsi="Arial" w:cs="Arial"/>
      <w:sz w:val="24"/>
      <w:szCs w:val="24"/>
      <w:lang w:eastAsia="pl-PL"/>
    </w:rPr>
  </w:style>
  <w:style w:type="paragraph" w:customStyle="1" w:styleId="tytu0">
    <w:name w:val="tytuł"/>
    <w:autoRedefine/>
    <w:uiPriority w:val="99"/>
    <w:rsid w:val="00704DCC"/>
    <w:pPr>
      <w:spacing w:after="0" w:line="240" w:lineRule="auto"/>
      <w:ind w:left="360"/>
      <w:jc w:val="both"/>
      <w:outlineLvl w:val="0"/>
    </w:pPr>
    <w:rPr>
      <w:rFonts w:ascii="Times New Roman" w:eastAsia="Times New Roman" w:hAnsi="Times New Roman" w:cs="Times New Roman"/>
      <w:lang w:eastAsia="pl-PL"/>
    </w:rPr>
  </w:style>
  <w:style w:type="paragraph" w:customStyle="1" w:styleId="ZALACZNIKTEKST">
    <w:name w:val="ZALACZNIK_TEKST"/>
    <w:rsid w:val="00704DCC"/>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Wyliczenie2-x">
    <w:name w:val="ZALACZNIK_-Wyliczenie 2 - (x)"/>
    <w:rsid w:val="00704DCC"/>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styleId="Tekstpodstawowy2">
    <w:name w:val="Body Text 2"/>
    <w:basedOn w:val="Normalny"/>
    <w:link w:val="Tekstpodstawowy2Znak"/>
    <w:rsid w:val="00704DCC"/>
    <w:pPr>
      <w:spacing w:after="120" w:line="480" w:lineRule="auto"/>
    </w:pPr>
    <w:rPr>
      <w:rFonts w:ascii="Times New Roman" w:eastAsia="Times New Roman" w:hAnsi="Times New Roman" w:cs="Arial"/>
      <w:sz w:val="24"/>
      <w:szCs w:val="24"/>
      <w:lang w:eastAsia="pl-PL"/>
    </w:rPr>
  </w:style>
  <w:style w:type="character" w:customStyle="1" w:styleId="Tekstpodstawowy2Znak">
    <w:name w:val="Tekst podstawowy 2 Znak"/>
    <w:basedOn w:val="Domylnaczcionkaakapitu"/>
    <w:link w:val="Tekstpodstawowy2"/>
    <w:rsid w:val="00704DCC"/>
    <w:rPr>
      <w:rFonts w:ascii="Times New Roman" w:eastAsia="Times New Roman" w:hAnsi="Times New Roman" w:cs="Arial"/>
      <w:sz w:val="24"/>
      <w:szCs w:val="24"/>
      <w:lang w:eastAsia="pl-PL"/>
    </w:rPr>
  </w:style>
  <w:style w:type="paragraph" w:styleId="Tekstpodstawowy">
    <w:name w:val="Body Text"/>
    <w:basedOn w:val="Normalny"/>
    <w:link w:val="TekstpodstawowyZnak"/>
    <w:rsid w:val="00704DCC"/>
    <w:pPr>
      <w:spacing w:after="120" w:line="240" w:lineRule="auto"/>
    </w:pPr>
    <w:rPr>
      <w:rFonts w:ascii="Times New Roman" w:eastAsia="Times New Roman" w:hAnsi="Times New Roman" w:cs="Arial"/>
      <w:sz w:val="24"/>
      <w:szCs w:val="24"/>
      <w:lang w:eastAsia="pl-PL"/>
    </w:rPr>
  </w:style>
  <w:style w:type="character" w:customStyle="1" w:styleId="TekstpodstawowyZnak">
    <w:name w:val="Tekst podstawowy Znak"/>
    <w:basedOn w:val="Domylnaczcionkaakapitu"/>
    <w:link w:val="Tekstpodstawowy"/>
    <w:rsid w:val="00704DCC"/>
    <w:rPr>
      <w:rFonts w:ascii="Times New Roman" w:eastAsia="Times New Roman" w:hAnsi="Times New Roman" w:cs="Arial"/>
      <w:sz w:val="24"/>
      <w:szCs w:val="24"/>
      <w:lang w:eastAsia="pl-PL"/>
    </w:rPr>
  </w:style>
  <w:style w:type="character" w:customStyle="1" w:styleId="ZnakZnak20">
    <w:name w:val="Znak Znak20"/>
    <w:rsid w:val="00704DCC"/>
    <w:rPr>
      <w:rFonts w:ascii="Arial" w:hAnsi="Arial" w:cs="Arial"/>
      <w:sz w:val="24"/>
      <w:szCs w:val="24"/>
    </w:rPr>
  </w:style>
  <w:style w:type="character" w:customStyle="1" w:styleId="ZnakZnak17">
    <w:name w:val="Znak Znak17"/>
    <w:rsid w:val="00704DCC"/>
    <w:rPr>
      <w:rFonts w:ascii="Times New Roman" w:hAnsi="Times New Roman"/>
      <w:i/>
      <w:iCs/>
      <w:sz w:val="22"/>
      <w:szCs w:val="22"/>
    </w:rPr>
  </w:style>
  <w:style w:type="character" w:customStyle="1" w:styleId="ZnakZnak15">
    <w:name w:val="Znak Znak15"/>
    <w:rsid w:val="00704DCC"/>
    <w:rPr>
      <w:i/>
      <w:iCs/>
    </w:rPr>
  </w:style>
  <w:style w:type="paragraph" w:customStyle="1" w:styleId="WW-Tekstpodstawowy3">
    <w:name w:val="WW-Tekst podstawowy 3"/>
    <w:basedOn w:val="Normalny"/>
    <w:rsid w:val="00704DCC"/>
    <w:pPr>
      <w:tabs>
        <w:tab w:val="left" w:pos="851"/>
      </w:tabs>
      <w:suppressAutoHyphens/>
      <w:spacing w:after="0" w:line="240" w:lineRule="auto"/>
      <w:jc w:val="both"/>
    </w:pPr>
    <w:rPr>
      <w:rFonts w:ascii="Arial" w:eastAsia="Times New Roman" w:hAnsi="Arial" w:cs="Arial"/>
      <w:sz w:val="24"/>
      <w:szCs w:val="24"/>
      <w:lang w:eastAsia="pl-PL"/>
    </w:rPr>
  </w:style>
  <w:style w:type="paragraph" w:customStyle="1" w:styleId="Default">
    <w:name w:val="Default"/>
    <w:rsid w:val="00704DCC"/>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styleId="Tekstkomentarza">
    <w:name w:val="annotation text"/>
    <w:basedOn w:val="Normalny"/>
    <w:link w:val="TekstkomentarzaZnak"/>
    <w:uiPriority w:val="99"/>
    <w:rsid w:val="00704DCC"/>
    <w:pPr>
      <w:spacing w:after="0" w:line="240" w:lineRule="auto"/>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uiPriority w:val="99"/>
    <w:rsid w:val="00704DCC"/>
    <w:rPr>
      <w:rFonts w:ascii="Times New Roman" w:eastAsia="Times New Roman" w:hAnsi="Times New Roman" w:cs="Arial"/>
      <w:sz w:val="20"/>
      <w:szCs w:val="20"/>
      <w:lang w:eastAsia="pl-PL"/>
    </w:rPr>
  </w:style>
  <w:style w:type="paragraph" w:styleId="Tekstpodstawowywcity">
    <w:name w:val="Body Text Indent"/>
    <w:basedOn w:val="Normalny"/>
    <w:link w:val="TekstpodstawowywcityZnak"/>
    <w:rsid w:val="00704DCC"/>
    <w:pPr>
      <w:spacing w:after="120" w:line="240" w:lineRule="auto"/>
      <w:ind w:left="283"/>
    </w:pPr>
    <w:rPr>
      <w:rFonts w:ascii="Times New Roman" w:eastAsia="Times New Roman" w:hAnsi="Times New Roman" w:cs="Arial"/>
      <w:sz w:val="24"/>
      <w:szCs w:val="24"/>
      <w:lang w:eastAsia="pl-PL"/>
    </w:rPr>
  </w:style>
  <w:style w:type="character" w:customStyle="1" w:styleId="TekstpodstawowywcityZnak">
    <w:name w:val="Tekst podstawowy wcięty Znak"/>
    <w:basedOn w:val="Domylnaczcionkaakapitu"/>
    <w:link w:val="Tekstpodstawowywcity"/>
    <w:uiPriority w:val="99"/>
    <w:rsid w:val="00704DCC"/>
    <w:rPr>
      <w:rFonts w:ascii="Times New Roman" w:eastAsia="Times New Roman" w:hAnsi="Times New Roman" w:cs="Arial"/>
      <w:sz w:val="24"/>
      <w:szCs w:val="24"/>
      <w:lang w:eastAsia="pl-PL"/>
    </w:rPr>
  </w:style>
  <w:style w:type="paragraph" w:styleId="Zwykytekst">
    <w:name w:val="Plain Text"/>
    <w:basedOn w:val="Normalny"/>
    <w:link w:val="ZwykytekstZnak"/>
    <w:rsid w:val="00704DC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704DCC"/>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704DCC"/>
    <w:pPr>
      <w:spacing w:after="120" w:line="240" w:lineRule="auto"/>
      <w:ind w:left="283"/>
    </w:pPr>
    <w:rPr>
      <w:rFonts w:ascii="Times New Roman" w:eastAsia="Times New Roman" w:hAnsi="Times New Roman" w:cs="Arial"/>
      <w:sz w:val="16"/>
      <w:szCs w:val="16"/>
      <w:lang w:val="en-US"/>
    </w:rPr>
  </w:style>
  <w:style w:type="character" w:customStyle="1" w:styleId="Tekstpodstawowywcity3Znak">
    <w:name w:val="Tekst podstawowy wcięty 3 Znak"/>
    <w:basedOn w:val="Domylnaczcionkaakapitu"/>
    <w:link w:val="Tekstpodstawowywcity3"/>
    <w:uiPriority w:val="99"/>
    <w:rsid w:val="00704DCC"/>
    <w:rPr>
      <w:rFonts w:ascii="Times New Roman" w:eastAsia="Times New Roman" w:hAnsi="Times New Roman" w:cs="Arial"/>
      <w:sz w:val="16"/>
      <w:szCs w:val="16"/>
      <w:lang w:val="en-US"/>
    </w:rPr>
  </w:style>
  <w:style w:type="character" w:customStyle="1" w:styleId="postbody">
    <w:name w:val="postbody"/>
    <w:basedOn w:val="Domylnaczcionkaakapitu"/>
    <w:rsid w:val="00704DCC"/>
  </w:style>
  <w:style w:type="paragraph" w:styleId="Tekstpodstawowywcity2">
    <w:name w:val="Body Text Indent 2"/>
    <w:basedOn w:val="Normalny"/>
    <w:link w:val="Tekstpodstawowywcity2Znak"/>
    <w:unhideWhenUsed/>
    <w:rsid w:val="00704DCC"/>
    <w:pPr>
      <w:spacing w:after="120" w:line="480" w:lineRule="auto"/>
      <w:ind w:left="283"/>
    </w:pPr>
    <w:rPr>
      <w:rFonts w:ascii="Times New Roman" w:eastAsia="Times New Roman" w:hAnsi="Times New Roman" w:cs="Arial"/>
      <w:sz w:val="24"/>
      <w:szCs w:val="24"/>
      <w:lang w:eastAsia="pl-PL"/>
    </w:rPr>
  </w:style>
  <w:style w:type="character" w:customStyle="1" w:styleId="Tekstpodstawowywcity2Znak">
    <w:name w:val="Tekst podstawowy wcięty 2 Znak"/>
    <w:basedOn w:val="Domylnaczcionkaakapitu"/>
    <w:link w:val="Tekstpodstawowywcity2"/>
    <w:uiPriority w:val="99"/>
    <w:rsid w:val="00704DCC"/>
    <w:rPr>
      <w:rFonts w:ascii="Times New Roman" w:eastAsia="Times New Roman" w:hAnsi="Times New Roman" w:cs="Arial"/>
      <w:sz w:val="24"/>
      <w:szCs w:val="24"/>
      <w:lang w:eastAsia="pl-PL"/>
    </w:rPr>
  </w:style>
  <w:style w:type="paragraph" w:styleId="Tekstprzypisudolnego">
    <w:name w:val="footnote text"/>
    <w:basedOn w:val="Normalny"/>
    <w:link w:val="TekstprzypisudolnegoZnak"/>
    <w:rsid w:val="00704DC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704DCC"/>
    <w:rPr>
      <w:rFonts w:ascii="Times New Roman" w:eastAsia="Times New Roman" w:hAnsi="Times New Roman" w:cs="Times New Roman"/>
      <w:sz w:val="20"/>
      <w:szCs w:val="20"/>
      <w:lang w:eastAsia="pl-PL"/>
    </w:rPr>
  </w:style>
  <w:style w:type="paragraph" w:customStyle="1" w:styleId="ust">
    <w:name w:val="ust"/>
    <w:uiPriority w:val="99"/>
    <w:rsid w:val="00704DCC"/>
    <w:pPr>
      <w:spacing w:before="60" w:after="60" w:line="240" w:lineRule="auto"/>
      <w:ind w:left="426" w:hanging="284"/>
      <w:jc w:val="both"/>
    </w:pPr>
    <w:rPr>
      <w:rFonts w:ascii="Times New Roman" w:eastAsia="Times New Roman" w:hAnsi="Times New Roman" w:cs="Arial"/>
      <w:sz w:val="24"/>
      <w:szCs w:val="24"/>
      <w:lang w:eastAsia="pl-PL"/>
    </w:rPr>
  </w:style>
  <w:style w:type="numbering" w:customStyle="1" w:styleId="Styl2">
    <w:name w:val="Styl2"/>
    <w:rsid w:val="00704DCC"/>
    <w:pPr>
      <w:numPr>
        <w:numId w:val="7"/>
      </w:numPr>
    </w:pPr>
  </w:style>
  <w:style w:type="paragraph" w:customStyle="1" w:styleId="pkt">
    <w:name w:val="pkt"/>
    <w:basedOn w:val="Normalny"/>
    <w:rsid w:val="00704DCC"/>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Styl1">
    <w:name w:val="Styl1"/>
    <w:basedOn w:val="Normalny"/>
    <w:rsid w:val="00704DCC"/>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Tekstpodstawowyniewcity">
    <w:name w:val="Tekst podstawowy nie wcięty"/>
    <w:basedOn w:val="Normalny"/>
    <w:link w:val="TekstpodstawowyniewcityZnak"/>
    <w:qFormat/>
    <w:rsid w:val="00704DCC"/>
    <w:pPr>
      <w:spacing w:before="120" w:after="120" w:line="360" w:lineRule="auto"/>
      <w:jc w:val="both"/>
    </w:pPr>
    <w:rPr>
      <w:rFonts w:ascii="Cambria" w:eastAsia="Times New Roman" w:hAnsi="Cambria" w:cs="Times New Roman"/>
      <w:spacing w:val="6"/>
      <w:sz w:val="20"/>
      <w:szCs w:val="20"/>
      <w:lang w:bidi="en-US"/>
    </w:rPr>
  </w:style>
  <w:style w:type="character" w:customStyle="1" w:styleId="TekstpodstawowyniewcityZnak">
    <w:name w:val="Tekst podstawowy nie wcięty Znak"/>
    <w:link w:val="Tekstpodstawowyniewcity"/>
    <w:rsid w:val="00704DCC"/>
    <w:rPr>
      <w:rFonts w:ascii="Cambria" w:eastAsia="Times New Roman" w:hAnsi="Cambria" w:cs="Times New Roman"/>
      <w:spacing w:val="6"/>
      <w:sz w:val="20"/>
      <w:szCs w:val="20"/>
      <w:lang w:bidi="en-US"/>
    </w:rPr>
  </w:style>
  <w:style w:type="paragraph" w:styleId="Lista">
    <w:name w:val="List"/>
    <w:basedOn w:val="Normalny"/>
    <w:rsid w:val="00704DCC"/>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rsid w:val="00704DCC"/>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4DCC"/>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704DCC"/>
    <w:rPr>
      <w:rFonts w:ascii="Segoe UI" w:eastAsia="Times New Roman" w:hAnsi="Segoe UI" w:cs="Segoe UI"/>
      <w:sz w:val="18"/>
      <w:szCs w:val="18"/>
      <w:lang w:eastAsia="pl-PL"/>
    </w:rPr>
  </w:style>
  <w:style w:type="character" w:customStyle="1" w:styleId="tabulatory">
    <w:name w:val="tabulatory"/>
    <w:basedOn w:val="Domylnaczcionkaakapitu"/>
    <w:rsid w:val="00704DCC"/>
  </w:style>
  <w:style w:type="character" w:customStyle="1" w:styleId="txt-new">
    <w:name w:val="txt-new"/>
    <w:basedOn w:val="Domylnaczcionkaakapitu"/>
    <w:rsid w:val="00704DCC"/>
  </w:style>
  <w:style w:type="character" w:customStyle="1" w:styleId="luchili">
    <w:name w:val="luc_hili"/>
    <w:basedOn w:val="Domylnaczcionkaakapitu"/>
    <w:rsid w:val="00704DCC"/>
  </w:style>
  <w:style w:type="character" w:customStyle="1" w:styleId="text1">
    <w:name w:val="text1"/>
    <w:rsid w:val="00704DCC"/>
    <w:rPr>
      <w:rFonts w:ascii="Verdana" w:hAnsi="Verdana" w:hint="default"/>
      <w:color w:val="000000"/>
      <w:sz w:val="20"/>
      <w:szCs w:val="20"/>
    </w:rPr>
  </w:style>
  <w:style w:type="paragraph" w:styleId="Tekstprzypisukocowego">
    <w:name w:val="endnote text"/>
    <w:basedOn w:val="Normalny"/>
    <w:link w:val="TekstprzypisukocowegoZnak"/>
    <w:semiHidden/>
    <w:unhideWhenUsed/>
    <w:rsid w:val="00704DCC"/>
    <w:pPr>
      <w:spacing w:after="0" w:line="240" w:lineRule="auto"/>
    </w:pPr>
    <w:rPr>
      <w:rFonts w:ascii="Times New Roman" w:eastAsia="Times New Roman" w:hAnsi="Times New Roman"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04DCC"/>
    <w:rPr>
      <w:rFonts w:ascii="Times New Roman" w:eastAsia="Times New Roman" w:hAnsi="Times New Roman" w:cs="Arial"/>
      <w:sz w:val="20"/>
      <w:szCs w:val="20"/>
      <w:lang w:eastAsia="pl-PL"/>
    </w:rPr>
  </w:style>
  <w:style w:type="character" w:styleId="Odwoanieprzypisukocowego">
    <w:name w:val="endnote reference"/>
    <w:semiHidden/>
    <w:unhideWhenUsed/>
    <w:rsid w:val="00704DCC"/>
    <w:rPr>
      <w:vertAlign w:val="superscript"/>
    </w:rPr>
  </w:style>
  <w:style w:type="character" w:styleId="Odwoaniedokomentarza">
    <w:name w:val="annotation reference"/>
    <w:uiPriority w:val="99"/>
    <w:semiHidden/>
    <w:unhideWhenUsed/>
    <w:rsid w:val="00704DCC"/>
    <w:rPr>
      <w:sz w:val="16"/>
      <w:szCs w:val="16"/>
    </w:rPr>
  </w:style>
  <w:style w:type="paragraph" w:styleId="Tematkomentarza">
    <w:name w:val="annotation subject"/>
    <w:basedOn w:val="Tekstkomentarza"/>
    <w:next w:val="Tekstkomentarza"/>
    <w:link w:val="TematkomentarzaZnak"/>
    <w:uiPriority w:val="99"/>
    <w:semiHidden/>
    <w:unhideWhenUsed/>
    <w:rsid w:val="00704DCC"/>
    <w:rPr>
      <w:b/>
      <w:bCs/>
    </w:rPr>
  </w:style>
  <w:style w:type="character" w:customStyle="1" w:styleId="TematkomentarzaZnak">
    <w:name w:val="Temat komentarza Znak"/>
    <w:basedOn w:val="TekstkomentarzaZnak"/>
    <w:link w:val="Tematkomentarza"/>
    <w:uiPriority w:val="99"/>
    <w:semiHidden/>
    <w:rsid w:val="00704DCC"/>
    <w:rPr>
      <w:rFonts w:ascii="Times New Roman" w:eastAsia="Times New Roman" w:hAnsi="Times New Roman" w:cs="Arial"/>
      <w:b/>
      <w:bCs/>
      <w:sz w:val="20"/>
      <w:szCs w:val="20"/>
      <w:lang w:eastAsia="pl-PL"/>
    </w:rPr>
  </w:style>
  <w:style w:type="character" w:customStyle="1" w:styleId="AkapitzlistZnak">
    <w:name w:val="Akapit z listą Znak"/>
    <w:aliases w:val="Akapit z listą 1 Znak"/>
    <w:link w:val="Akapitzlist"/>
    <w:rsid w:val="00704DCC"/>
    <w:rPr>
      <w:rFonts w:ascii="Times New Roman" w:eastAsia="Times New Roman" w:hAnsi="Times New Roman" w:cs="Arial"/>
      <w:sz w:val="24"/>
      <w:szCs w:val="24"/>
      <w:lang w:eastAsia="pl-PL"/>
    </w:rPr>
  </w:style>
  <w:style w:type="character" w:styleId="Pogrubienie">
    <w:name w:val="Strong"/>
    <w:uiPriority w:val="22"/>
    <w:qFormat/>
    <w:rsid w:val="00704DCC"/>
    <w:rPr>
      <w:b/>
      <w:bCs/>
    </w:rPr>
  </w:style>
  <w:style w:type="character" w:customStyle="1" w:styleId="alb">
    <w:name w:val="a_lb"/>
    <w:rsid w:val="00704DCC"/>
  </w:style>
  <w:style w:type="character" w:customStyle="1" w:styleId="Nierozpoznanawzmianka1">
    <w:name w:val="Nierozpoznana wzmianka1"/>
    <w:uiPriority w:val="99"/>
    <w:semiHidden/>
    <w:unhideWhenUsed/>
    <w:rsid w:val="00704DCC"/>
    <w:rPr>
      <w:color w:val="808080"/>
      <w:shd w:val="clear" w:color="auto" w:fill="E6E6E6"/>
    </w:rPr>
  </w:style>
  <w:style w:type="table" w:styleId="Tabela-Siatka">
    <w:name w:val="Table Grid"/>
    <w:basedOn w:val="Standardowy"/>
    <w:uiPriority w:val="39"/>
    <w:rsid w:val="00170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Nagwek3Wyjustowany">
    <w:name w:val="Styl Nagłówek 3 + Wyjustowany"/>
    <w:basedOn w:val="Nagwek3"/>
    <w:rsid w:val="003955C7"/>
    <w:pPr>
      <w:keepNext w:val="0"/>
      <w:tabs>
        <w:tab w:val="clear" w:pos="1800"/>
        <w:tab w:val="left" w:pos="720"/>
        <w:tab w:val="num" w:pos="1068"/>
      </w:tabs>
      <w:spacing w:before="60" w:after="120"/>
      <w:ind w:left="1068"/>
      <w:jc w:val="both"/>
    </w:pPr>
    <w:rPr>
      <w:rFonts w:ascii="Times New Roman" w:hAnsi="Times New Roman" w:cs="Times New Roman"/>
      <w:szCs w:val="20"/>
    </w:rPr>
  </w:style>
  <w:style w:type="character" w:customStyle="1" w:styleId="text2">
    <w:name w:val="text2"/>
    <w:basedOn w:val="Domylnaczcionkaakapitu"/>
    <w:rsid w:val="00BD1AE1"/>
  </w:style>
  <w:style w:type="character" w:styleId="Uwydatnienie">
    <w:name w:val="Emphasis"/>
    <w:basedOn w:val="Domylnaczcionkaakapitu"/>
    <w:uiPriority w:val="20"/>
    <w:qFormat/>
    <w:rsid w:val="000651EB"/>
    <w:rPr>
      <w:i/>
      <w:iCs/>
    </w:rPr>
  </w:style>
  <w:style w:type="character" w:customStyle="1" w:styleId="Nierozpoznanawzmianka2">
    <w:name w:val="Nierozpoznana wzmianka2"/>
    <w:basedOn w:val="Domylnaczcionkaakapitu"/>
    <w:uiPriority w:val="99"/>
    <w:semiHidden/>
    <w:unhideWhenUsed/>
    <w:rsid w:val="00843225"/>
    <w:rPr>
      <w:color w:val="808080"/>
      <w:shd w:val="clear" w:color="auto" w:fill="E6E6E6"/>
    </w:rPr>
  </w:style>
  <w:style w:type="paragraph" w:customStyle="1" w:styleId="text-justify">
    <w:name w:val="text-justify"/>
    <w:basedOn w:val="Normalny"/>
    <w:rsid w:val="00922C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EF3937"/>
  </w:style>
  <w:style w:type="paragraph" w:customStyle="1" w:styleId="WW-Zawartotabeli1">
    <w:name w:val="WW-Zawartość tabeli1"/>
    <w:basedOn w:val="Normalny"/>
    <w:rsid w:val="00EF3937"/>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paragraph" w:customStyle="1" w:styleId="WW-Tekstpodstawowywcity3">
    <w:name w:val="WW-Tekst podstawowy wcięty 3"/>
    <w:basedOn w:val="Normalny"/>
    <w:rsid w:val="00EF3937"/>
    <w:pPr>
      <w:suppressAutoHyphens/>
      <w:spacing w:after="0" w:line="240" w:lineRule="auto"/>
      <w:ind w:left="-180"/>
    </w:pPr>
    <w:rPr>
      <w:rFonts w:ascii="Times New Roman" w:eastAsia="Times New Roman" w:hAnsi="Times New Roman" w:cs="Times New Roman"/>
      <w:sz w:val="24"/>
      <w:szCs w:val="24"/>
      <w:lang w:eastAsia="ar-SA"/>
    </w:rPr>
  </w:style>
  <w:style w:type="character" w:styleId="UyteHipercze">
    <w:name w:val="FollowedHyperlink"/>
    <w:semiHidden/>
    <w:rsid w:val="00EF3937"/>
    <w:rPr>
      <w:color w:val="800080"/>
      <w:u w:val="single"/>
    </w:rPr>
  </w:style>
  <w:style w:type="paragraph" w:customStyle="1" w:styleId="TableContents">
    <w:name w:val="Table Contents"/>
    <w:basedOn w:val="Normalny"/>
    <w:rsid w:val="00EF3937"/>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styleId="Odwoanieprzypisudolnego">
    <w:name w:val="footnote reference"/>
    <w:uiPriority w:val="99"/>
    <w:semiHidden/>
    <w:unhideWhenUsed/>
    <w:rsid w:val="00EF3937"/>
    <w:rPr>
      <w:vertAlign w:val="superscript"/>
    </w:rPr>
  </w:style>
  <w:style w:type="paragraph" w:customStyle="1" w:styleId="Znak1">
    <w:name w:val="Znak1"/>
    <w:basedOn w:val="Normalny"/>
    <w:rsid w:val="00EF3937"/>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link w:val="Teksttreci0"/>
    <w:rsid w:val="00EF3937"/>
    <w:rPr>
      <w:shd w:val="clear" w:color="auto" w:fill="FFFFFF"/>
    </w:rPr>
  </w:style>
  <w:style w:type="character" w:customStyle="1" w:styleId="TeksttreciPogrubienie">
    <w:name w:val="Tekst treści + Pogrubienie"/>
    <w:rsid w:val="00EF3937"/>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EF3937"/>
    <w:pPr>
      <w:shd w:val="clear" w:color="auto" w:fill="FFFFFF"/>
      <w:spacing w:after="0" w:line="264" w:lineRule="exact"/>
      <w:ind w:hanging="660"/>
    </w:pPr>
  </w:style>
  <w:style w:type="table" w:customStyle="1" w:styleId="Tabela-Siatka1">
    <w:name w:val="Tabela - Siatka1"/>
    <w:basedOn w:val="Standardowy"/>
    <w:next w:val="Tabela-Siatka"/>
    <w:uiPriority w:val="39"/>
    <w:rsid w:val="00EF39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EF39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EF39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EF39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
    <w:name w:val="Styl"/>
    <w:basedOn w:val="Normalny"/>
    <w:uiPriority w:val="99"/>
    <w:rsid w:val="00EF3937"/>
    <w:pPr>
      <w:spacing w:after="0" w:line="240" w:lineRule="auto"/>
    </w:pPr>
    <w:rPr>
      <w:rFonts w:ascii="Times New Roman" w:eastAsia="Times New Roman" w:hAnsi="Times New Roman" w:cs="Times New Roman"/>
      <w:sz w:val="24"/>
      <w:szCs w:val="24"/>
      <w:lang w:eastAsia="pl-PL"/>
    </w:rPr>
  </w:style>
  <w:style w:type="character" w:customStyle="1" w:styleId="Wzmianka1">
    <w:name w:val="Wzmianka1"/>
    <w:uiPriority w:val="99"/>
    <w:semiHidden/>
    <w:unhideWhenUsed/>
    <w:rsid w:val="00EF3937"/>
    <w:rPr>
      <w:color w:val="2B579A"/>
      <w:shd w:val="clear" w:color="auto" w:fill="E6E6E6"/>
    </w:rPr>
  </w:style>
  <w:style w:type="paragraph" w:styleId="Listapunktowana">
    <w:name w:val="List Bullet"/>
    <w:basedOn w:val="Normalny"/>
    <w:uiPriority w:val="99"/>
    <w:unhideWhenUsed/>
    <w:rsid w:val="001361F1"/>
    <w:pPr>
      <w:numPr>
        <w:numId w:val="6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031">
      <w:bodyDiv w:val="1"/>
      <w:marLeft w:val="0"/>
      <w:marRight w:val="0"/>
      <w:marTop w:val="0"/>
      <w:marBottom w:val="0"/>
      <w:divBdr>
        <w:top w:val="none" w:sz="0" w:space="0" w:color="auto"/>
        <w:left w:val="none" w:sz="0" w:space="0" w:color="auto"/>
        <w:bottom w:val="none" w:sz="0" w:space="0" w:color="auto"/>
        <w:right w:val="none" w:sz="0" w:space="0" w:color="auto"/>
      </w:divBdr>
      <w:divsChild>
        <w:div w:id="1338145633">
          <w:marLeft w:val="0"/>
          <w:marRight w:val="0"/>
          <w:marTop w:val="0"/>
          <w:marBottom w:val="0"/>
          <w:divBdr>
            <w:top w:val="none" w:sz="0" w:space="0" w:color="auto"/>
            <w:left w:val="none" w:sz="0" w:space="0" w:color="auto"/>
            <w:bottom w:val="none" w:sz="0" w:space="0" w:color="auto"/>
            <w:right w:val="none" w:sz="0" w:space="0" w:color="auto"/>
          </w:divBdr>
        </w:div>
        <w:div w:id="1727139333">
          <w:marLeft w:val="0"/>
          <w:marRight w:val="0"/>
          <w:marTop w:val="0"/>
          <w:marBottom w:val="0"/>
          <w:divBdr>
            <w:top w:val="none" w:sz="0" w:space="0" w:color="auto"/>
            <w:left w:val="none" w:sz="0" w:space="0" w:color="auto"/>
            <w:bottom w:val="none" w:sz="0" w:space="0" w:color="auto"/>
            <w:right w:val="none" w:sz="0" w:space="0" w:color="auto"/>
          </w:divBdr>
        </w:div>
        <w:div w:id="1679650921">
          <w:marLeft w:val="0"/>
          <w:marRight w:val="0"/>
          <w:marTop w:val="0"/>
          <w:marBottom w:val="0"/>
          <w:divBdr>
            <w:top w:val="none" w:sz="0" w:space="0" w:color="auto"/>
            <w:left w:val="none" w:sz="0" w:space="0" w:color="auto"/>
            <w:bottom w:val="none" w:sz="0" w:space="0" w:color="auto"/>
            <w:right w:val="none" w:sz="0" w:space="0" w:color="auto"/>
          </w:divBdr>
        </w:div>
        <w:div w:id="137378771">
          <w:marLeft w:val="0"/>
          <w:marRight w:val="0"/>
          <w:marTop w:val="0"/>
          <w:marBottom w:val="0"/>
          <w:divBdr>
            <w:top w:val="none" w:sz="0" w:space="0" w:color="auto"/>
            <w:left w:val="none" w:sz="0" w:space="0" w:color="auto"/>
            <w:bottom w:val="none" w:sz="0" w:space="0" w:color="auto"/>
            <w:right w:val="none" w:sz="0" w:space="0" w:color="auto"/>
          </w:divBdr>
        </w:div>
        <w:div w:id="364716977">
          <w:marLeft w:val="0"/>
          <w:marRight w:val="0"/>
          <w:marTop w:val="0"/>
          <w:marBottom w:val="0"/>
          <w:divBdr>
            <w:top w:val="none" w:sz="0" w:space="0" w:color="auto"/>
            <w:left w:val="none" w:sz="0" w:space="0" w:color="auto"/>
            <w:bottom w:val="none" w:sz="0" w:space="0" w:color="auto"/>
            <w:right w:val="none" w:sz="0" w:space="0" w:color="auto"/>
          </w:divBdr>
        </w:div>
        <w:div w:id="1161240537">
          <w:marLeft w:val="0"/>
          <w:marRight w:val="0"/>
          <w:marTop w:val="0"/>
          <w:marBottom w:val="0"/>
          <w:divBdr>
            <w:top w:val="none" w:sz="0" w:space="0" w:color="auto"/>
            <w:left w:val="none" w:sz="0" w:space="0" w:color="auto"/>
            <w:bottom w:val="none" w:sz="0" w:space="0" w:color="auto"/>
            <w:right w:val="none" w:sz="0" w:space="0" w:color="auto"/>
          </w:divBdr>
        </w:div>
        <w:div w:id="1477258890">
          <w:marLeft w:val="0"/>
          <w:marRight w:val="0"/>
          <w:marTop w:val="0"/>
          <w:marBottom w:val="0"/>
          <w:divBdr>
            <w:top w:val="none" w:sz="0" w:space="0" w:color="auto"/>
            <w:left w:val="none" w:sz="0" w:space="0" w:color="auto"/>
            <w:bottom w:val="none" w:sz="0" w:space="0" w:color="auto"/>
            <w:right w:val="none" w:sz="0" w:space="0" w:color="auto"/>
          </w:divBdr>
        </w:div>
        <w:div w:id="1869103271">
          <w:marLeft w:val="0"/>
          <w:marRight w:val="0"/>
          <w:marTop w:val="0"/>
          <w:marBottom w:val="0"/>
          <w:divBdr>
            <w:top w:val="none" w:sz="0" w:space="0" w:color="auto"/>
            <w:left w:val="none" w:sz="0" w:space="0" w:color="auto"/>
            <w:bottom w:val="none" w:sz="0" w:space="0" w:color="auto"/>
            <w:right w:val="none" w:sz="0" w:space="0" w:color="auto"/>
          </w:divBdr>
        </w:div>
        <w:div w:id="1347635011">
          <w:marLeft w:val="0"/>
          <w:marRight w:val="0"/>
          <w:marTop w:val="0"/>
          <w:marBottom w:val="0"/>
          <w:divBdr>
            <w:top w:val="none" w:sz="0" w:space="0" w:color="auto"/>
            <w:left w:val="none" w:sz="0" w:space="0" w:color="auto"/>
            <w:bottom w:val="none" w:sz="0" w:space="0" w:color="auto"/>
            <w:right w:val="none" w:sz="0" w:space="0" w:color="auto"/>
          </w:divBdr>
        </w:div>
      </w:divsChild>
    </w:div>
    <w:div w:id="116070408">
      <w:bodyDiv w:val="1"/>
      <w:marLeft w:val="0"/>
      <w:marRight w:val="0"/>
      <w:marTop w:val="0"/>
      <w:marBottom w:val="0"/>
      <w:divBdr>
        <w:top w:val="none" w:sz="0" w:space="0" w:color="auto"/>
        <w:left w:val="none" w:sz="0" w:space="0" w:color="auto"/>
        <w:bottom w:val="none" w:sz="0" w:space="0" w:color="auto"/>
        <w:right w:val="none" w:sz="0" w:space="0" w:color="auto"/>
      </w:divBdr>
      <w:divsChild>
        <w:div w:id="623661592">
          <w:marLeft w:val="0"/>
          <w:marRight w:val="0"/>
          <w:marTop w:val="0"/>
          <w:marBottom w:val="0"/>
          <w:divBdr>
            <w:top w:val="none" w:sz="0" w:space="0" w:color="auto"/>
            <w:left w:val="none" w:sz="0" w:space="0" w:color="auto"/>
            <w:bottom w:val="none" w:sz="0" w:space="0" w:color="auto"/>
            <w:right w:val="none" w:sz="0" w:space="0" w:color="auto"/>
          </w:divBdr>
        </w:div>
        <w:div w:id="1854299677">
          <w:marLeft w:val="0"/>
          <w:marRight w:val="0"/>
          <w:marTop w:val="0"/>
          <w:marBottom w:val="0"/>
          <w:divBdr>
            <w:top w:val="none" w:sz="0" w:space="0" w:color="auto"/>
            <w:left w:val="none" w:sz="0" w:space="0" w:color="auto"/>
            <w:bottom w:val="none" w:sz="0" w:space="0" w:color="auto"/>
            <w:right w:val="none" w:sz="0" w:space="0" w:color="auto"/>
          </w:divBdr>
        </w:div>
      </w:divsChild>
    </w:div>
    <w:div w:id="315229264">
      <w:bodyDiv w:val="1"/>
      <w:marLeft w:val="0"/>
      <w:marRight w:val="0"/>
      <w:marTop w:val="0"/>
      <w:marBottom w:val="0"/>
      <w:divBdr>
        <w:top w:val="none" w:sz="0" w:space="0" w:color="auto"/>
        <w:left w:val="none" w:sz="0" w:space="0" w:color="auto"/>
        <w:bottom w:val="none" w:sz="0" w:space="0" w:color="auto"/>
        <w:right w:val="none" w:sz="0" w:space="0" w:color="auto"/>
      </w:divBdr>
      <w:divsChild>
        <w:div w:id="211623926">
          <w:marLeft w:val="0"/>
          <w:marRight w:val="0"/>
          <w:marTop w:val="0"/>
          <w:marBottom w:val="0"/>
          <w:divBdr>
            <w:top w:val="none" w:sz="0" w:space="0" w:color="auto"/>
            <w:left w:val="none" w:sz="0" w:space="0" w:color="auto"/>
            <w:bottom w:val="none" w:sz="0" w:space="0" w:color="auto"/>
            <w:right w:val="none" w:sz="0" w:space="0" w:color="auto"/>
          </w:divBdr>
        </w:div>
        <w:div w:id="665521730">
          <w:marLeft w:val="0"/>
          <w:marRight w:val="0"/>
          <w:marTop w:val="0"/>
          <w:marBottom w:val="0"/>
          <w:divBdr>
            <w:top w:val="none" w:sz="0" w:space="0" w:color="auto"/>
            <w:left w:val="none" w:sz="0" w:space="0" w:color="auto"/>
            <w:bottom w:val="none" w:sz="0" w:space="0" w:color="auto"/>
            <w:right w:val="none" w:sz="0" w:space="0" w:color="auto"/>
          </w:divBdr>
        </w:div>
      </w:divsChild>
    </w:div>
    <w:div w:id="421877466">
      <w:bodyDiv w:val="1"/>
      <w:marLeft w:val="0"/>
      <w:marRight w:val="0"/>
      <w:marTop w:val="0"/>
      <w:marBottom w:val="0"/>
      <w:divBdr>
        <w:top w:val="none" w:sz="0" w:space="0" w:color="auto"/>
        <w:left w:val="none" w:sz="0" w:space="0" w:color="auto"/>
        <w:bottom w:val="none" w:sz="0" w:space="0" w:color="auto"/>
        <w:right w:val="none" w:sz="0" w:space="0" w:color="auto"/>
      </w:divBdr>
      <w:divsChild>
        <w:div w:id="1546680029">
          <w:marLeft w:val="0"/>
          <w:marRight w:val="0"/>
          <w:marTop w:val="0"/>
          <w:marBottom w:val="0"/>
          <w:divBdr>
            <w:top w:val="none" w:sz="0" w:space="0" w:color="auto"/>
            <w:left w:val="none" w:sz="0" w:space="0" w:color="auto"/>
            <w:bottom w:val="none" w:sz="0" w:space="0" w:color="auto"/>
            <w:right w:val="none" w:sz="0" w:space="0" w:color="auto"/>
          </w:divBdr>
        </w:div>
        <w:div w:id="1853107666">
          <w:marLeft w:val="0"/>
          <w:marRight w:val="0"/>
          <w:marTop w:val="0"/>
          <w:marBottom w:val="0"/>
          <w:divBdr>
            <w:top w:val="none" w:sz="0" w:space="0" w:color="auto"/>
            <w:left w:val="none" w:sz="0" w:space="0" w:color="auto"/>
            <w:bottom w:val="none" w:sz="0" w:space="0" w:color="auto"/>
            <w:right w:val="none" w:sz="0" w:space="0" w:color="auto"/>
          </w:divBdr>
        </w:div>
      </w:divsChild>
    </w:div>
    <w:div w:id="578370275">
      <w:bodyDiv w:val="1"/>
      <w:marLeft w:val="0"/>
      <w:marRight w:val="0"/>
      <w:marTop w:val="0"/>
      <w:marBottom w:val="0"/>
      <w:divBdr>
        <w:top w:val="none" w:sz="0" w:space="0" w:color="auto"/>
        <w:left w:val="none" w:sz="0" w:space="0" w:color="auto"/>
        <w:bottom w:val="none" w:sz="0" w:space="0" w:color="auto"/>
        <w:right w:val="none" w:sz="0" w:space="0" w:color="auto"/>
      </w:divBdr>
      <w:divsChild>
        <w:div w:id="13390200">
          <w:marLeft w:val="0"/>
          <w:marRight w:val="0"/>
          <w:marTop w:val="0"/>
          <w:marBottom w:val="0"/>
          <w:divBdr>
            <w:top w:val="none" w:sz="0" w:space="0" w:color="auto"/>
            <w:left w:val="none" w:sz="0" w:space="0" w:color="auto"/>
            <w:bottom w:val="none" w:sz="0" w:space="0" w:color="auto"/>
            <w:right w:val="none" w:sz="0" w:space="0" w:color="auto"/>
          </w:divBdr>
        </w:div>
        <w:div w:id="204299477">
          <w:marLeft w:val="0"/>
          <w:marRight w:val="0"/>
          <w:marTop w:val="0"/>
          <w:marBottom w:val="0"/>
          <w:divBdr>
            <w:top w:val="none" w:sz="0" w:space="0" w:color="auto"/>
            <w:left w:val="none" w:sz="0" w:space="0" w:color="auto"/>
            <w:bottom w:val="none" w:sz="0" w:space="0" w:color="auto"/>
            <w:right w:val="none" w:sz="0" w:space="0" w:color="auto"/>
          </w:divBdr>
        </w:div>
        <w:div w:id="258031833">
          <w:marLeft w:val="0"/>
          <w:marRight w:val="0"/>
          <w:marTop w:val="0"/>
          <w:marBottom w:val="0"/>
          <w:divBdr>
            <w:top w:val="none" w:sz="0" w:space="0" w:color="auto"/>
            <w:left w:val="none" w:sz="0" w:space="0" w:color="auto"/>
            <w:bottom w:val="none" w:sz="0" w:space="0" w:color="auto"/>
            <w:right w:val="none" w:sz="0" w:space="0" w:color="auto"/>
          </w:divBdr>
        </w:div>
        <w:div w:id="567496994">
          <w:marLeft w:val="0"/>
          <w:marRight w:val="0"/>
          <w:marTop w:val="0"/>
          <w:marBottom w:val="0"/>
          <w:divBdr>
            <w:top w:val="none" w:sz="0" w:space="0" w:color="auto"/>
            <w:left w:val="none" w:sz="0" w:space="0" w:color="auto"/>
            <w:bottom w:val="none" w:sz="0" w:space="0" w:color="auto"/>
            <w:right w:val="none" w:sz="0" w:space="0" w:color="auto"/>
          </w:divBdr>
          <w:divsChild>
            <w:div w:id="861741981">
              <w:marLeft w:val="0"/>
              <w:marRight w:val="0"/>
              <w:marTop w:val="0"/>
              <w:marBottom w:val="0"/>
              <w:divBdr>
                <w:top w:val="none" w:sz="0" w:space="0" w:color="auto"/>
                <w:left w:val="none" w:sz="0" w:space="0" w:color="auto"/>
                <w:bottom w:val="none" w:sz="0" w:space="0" w:color="auto"/>
                <w:right w:val="none" w:sz="0" w:space="0" w:color="auto"/>
              </w:divBdr>
            </w:div>
            <w:div w:id="1063288388">
              <w:marLeft w:val="0"/>
              <w:marRight w:val="0"/>
              <w:marTop w:val="0"/>
              <w:marBottom w:val="0"/>
              <w:divBdr>
                <w:top w:val="none" w:sz="0" w:space="0" w:color="auto"/>
                <w:left w:val="none" w:sz="0" w:space="0" w:color="auto"/>
                <w:bottom w:val="none" w:sz="0" w:space="0" w:color="auto"/>
                <w:right w:val="none" w:sz="0" w:space="0" w:color="auto"/>
              </w:divBdr>
            </w:div>
            <w:div w:id="1235705997">
              <w:marLeft w:val="0"/>
              <w:marRight w:val="0"/>
              <w:marTop w:val="0"/>
              <w:marBottom w:val="0"/>
              <w:divBdr>
                <w:top w:val="none" w:sz="0" w:space="0" w:color="auto"/>
                <w:left w:val="none" w:sz="0" w:space="0" w:color="auto"/>
                <w:bottom w:val="none" w:sz="0" w:space="0" w:color="auto"/>
                <w:right w:val="none" w:sz="0" w:space="0" w:color="auto"/>
              </w:divBdr>
            </w:div>
          </w:divsChild>
        </w:div>
        <w:div w:id="762383962">
          <w:marLeft w:val="0"/>
          <w:marRight w:val="0"/>
          <w:marTop w:val="0"/>
          <w:marBottom w:val="0"/>
          <w:divBdr>
            <w:top w:val="none" w:sz="0" w:space="0" w:color="auto"/>
            <w:left w:val="none" w:sz="0" w:space="0" w:color="auto"/>
            <w:bottom w:val="none" w:sz="0" w:space="0" w:color="auto"/>
            <w:right w:val="none" w:sz="0" w:space="0" w:color="auto"/>
          </w:divBdr>
        </w:div>
        <w:div w:id="1703822166">
          <w:marLeft w:val="0"/>
          <w:marRight w:val="0"/>
          <w:marTop w:val="0"/>
          <w:marBottom w:val="0"/>
          <w:divBdr>
            <w:top w:val="none" w:sz="0" w:space="0" w:color="auto"/>
            <w:left w:val="none" w:sz="0" w:space="0" w:color="auto"/>
            <w:bottom w:val="none" w:sz="0" w:space="0" w:color="auto"/>
            <w:right w:val="none" w:sz="0" w:space="0" w:color="auto"/>
          </w:divBdr>
        </w:div>
        <w:div w:id="2107991724">
          <w:marLeft w:val="0"/>
          <w:marRight w:val="0"/>
          <w:marTop w:val="0"/>
          <w:marBottom w:val="0"/>
          <w:divBdr>
            <w:top w:val="none" w:sz="0" w:space="0" w:color="auto"/>
            <w:left w:val="none" w:sz="0" w:space="0" w:color="auto"/>
            <w:bottom w:val="none" w:sz="0" w:space="0" w:color="auto"/>
            <w:right w:val="none" w:sz="0" w:space="0" w:color="auto"/>
          </w:divBdr>
        </w:div>
      </w:divsChild>
    </w:div>
    <w:div w:id="730930613">
      <w:bodyDiv w:val="1"/>
      <w:marLeft w:val="0"/>
      <w:marRight w:val="0"/>
      <w:marTop w:val="0"/>
      <w:marBottom w:val="0"/>
      <w:divBdr>
        <w:top w:val="none" w:sz="0" w:space="0" w:color="auto"/>
        <w:left w:val="none" w:sz="0" w:space="0" w:color="auto"/>
        <w:bottom w:val="none" w:sz="0" w:space="0" w:color="auto"/>
        <w:right w:val="none" w:sz="0" w:space="0" w:color="auto"/>
      </w:divBdr>
      <w:divsChild>
        <w:div w:id="618225748">
          <w:marLeft w:val="0"/>
          <w:marRight w:val="0"/>
          <w:marTop w:val="0"/>
          <w:marBottom w:val="0"/>
          <w:divBdr>
            <w:top w:val="none" w:sz="0" w:space="0" w:color="auto"/>
            <w:left w:val="none" w:sz="0" w:space="0" w:color="auto"/>
            <w:bottom w:val="none" w:sz="0" w:space="0" w:color="auto"/>
            <w:right w:val="none" w:sz="0" w:space="0" w:color="auto"/>
          </w:divBdr>
          <w:divsChild>
            <w:div w:id="296958878">
              <w:marLeft w:val="0"/>
              <w:marRight w:val="0"/>
              <w:marTop w:val="0"/>
              <w:marBottom w:val="0"/>
              <w:divBdr>
                <w:top w:val="none" w:sz="0" w:space="0" w:color="auto"/>
                <w:left w:val="none" w:sz="0" w:space="0" w:color="auto"/>
                <w:bottom w:val="none" w:sz="0" w:space="0" w:color="auto"/>
                <w:right w:val="none" w:sz="0" w:space="0" w:color="auto"/>
              </w:divBdr>
              <w:divsChild>
                <w:div w:id="1788545502">
                  <w:marLeft w:val="0"/>
                  <w:marRight w:val="0"/>
                  <w:marTop w:val="0"/>
                  <w:marBottom w:val="0"/>
                  <w:divBdr>
                    <w:top w:val="none" w:sz="0" w:space="0" w:color="auto"/>
                    <w:left w:val="none" w:sz="0" w:space="0" w:color="auto"/>
                    <w:bottom w:val="none" w:sz="0" w:space="0" w:color="auto"/>
                    <w:right w:val="none" w:sz="0" w:space="0" w:color="auto"/>
                  </w:divBdr>
                  <w:divsChild>
                    <w:div w:id="1249466497">
                      <w:marLeft w:val="0"/>
                      <w:marRight w:val="0"/>
                      <w:marTop w:val="0"/>
                      <w:marBottom w:val="0"/>
                      <w:divBdr>
                        <w:top w:val="none" w:sz="0" w:space="0" w:color="auto"/>
                        <w:left w:val="none" w:sz="0" w:space="0" w:color="auto"/>
                        <w:bottom w:val="none" w:sz="0" w:space="0" w:color="auto"/>
                        <w:right w:val="none" w:sz="0" w:space="0" w:color="auto"/>
                      </w:divBdr>
                      <w:divsChild>
                        <w:div w:id="664014384">
                          <w:marLeft w:val="0"/>
                          <w:marRight w:val="0"/>
                          <w:marTop w:val="0"/>
                          <w:marBottom w:val="0"/>
                          <w:divBdr>
                            <w:top w:val="none" w:sz="0" w:space="0" w:color="auto"/>
                            <w:left w:val="none" w:sz="0" w:space="0" w:color="auto"/>
                            <w:bottom w:val="none" w:sz="0" w:space="0" w:color="auto"/>
                            <w:right w:val="none" w:sz="0" w:space="0" w:color="auto"/>
                          </w:divBdr>
                          <w:divsChild>
                            <w:div w:id="581568547">
                              <w:marLeft w:val="0"/>
                              <w:marRight w:val="0"/>
                              <w:marTop w:val="0"/>
                              <w:marBottom w:val="0"/>
                              <w:divBdr>
                                <w:top w:val="none" w:sz="0" w:space="0" w:color="auto"/>
                                <w:left w:val="none" w:sz="0" w:space="0" w:color="auto"/>
                                <w:bottom w:val="none" w:sz="0" w:space="0" w:color="auto"/>
                                <w:right w:val="none" w:sz="0" w:space="0" w:color="auto"/>
                              </w:divBdr>
                              <w:divsChild>
                                <w:div w:id="575743760">
                                  <w:marLeft w:val="0"/>
                                  <w:marRight w:val="0"/>
                                  <w:marTop w:val="0"/>
                                  <w:marBottom w:val="0"/>
                                  <w:divBdr>
                                    <w:top w:val="none" w:sz="0" w:space="0" w:color="auto"/>
                                    <w:left w:val="none" w:sz="0" w:space="0" w:color="auto"/>
                                    <w:bottom w:val="none" w:sz="0" w:space="0" w:color="auto"/>
                                    <w:right w:val="none" w:sz="0" w:space="0" w:color="auto"/>
                                  </w:divBdr>
                                  <w:divsChild>
                                    <w:div w:id="571356365">
                                      <w:marLeft w:val="0"/>
                                      <w:marRight w:val="0"/>
                                      <w:marTop w:val="0"/>
                                      <w:marBottom w:val="0"/>
                                      <w:divBdr>
                                        <w:top w:val="none" w:sz="0" w:space="0" w:color="auto"/>
                                        <w:left w:val="none" w:sz="0" w:space="0" w:color="auto"/>
                                        <w:bottom w:val="none" w:sz="0" w:space="0" w:color="auto"/>
                                        <w:right w:val="none" w:sz="0" w:space="0" w:color="auto"/>
                                      </w:divBdr>
                                      <w:divsChild>
                                        <w:div w:id="1827209657">
                                          <w:marLeft w:val="0"/>
                                          <w:marRight w:val="0"/>
                                          <w:marTop w:val="0"/>
                                          <w:marBottom w:val="0"/>
                                          <w:divBdr>
                                            <w:top w:val="none" w:sz="0" w:space="0" w:color="auto"/>
                                            <w:left w:val="none" w:sz="0" w:space="0" w:color="auto"/>
                                            <w:bottom w:val="none" w:sz="0" w:space="0" w:color="auto"/>
                                            <w:right w:val="none" w:sz="0" w:space="0" w:color="auto"/>
                                          </w:divBdr>
                                          <w:divsChild>
                                            <w:div w:id="502014758">
                                              <w:marLeft w:val="0"/>
                                              <w:marRight w:val="0"/>
                                              <w:marTop w:val="0"/>
                                              <w:marBottom w:val="0"/>
                                              <w:divBdr>
                                                <w:top w:val="none" w:sz="0" w:space="0" w:color="auto"/>
                                                <w:left w:val="none" w:sz="0" w:space="0" w:color="auto"/>
                                                <w:bottom w:val="none" w:sz="0" w:space="0" w:color="auto"/>
                                                <w:right w:val="none" w:sz="0" w:space="0" w:color="auto"/>
                                              </w:divBdr>
                                              <w:divsChild>
                                                <w:div w:id="91780675">
                                                  <w:marLeft w:val="0"/>
                                                  <w:marRight w:val="0"/>
                                                  <w:marTop w:val="0"/>
                                                  <w:marBottom w:val="0"/>
                                                  <w:divBdr>
                                                    <w:top w:val="none" w:sz="0" w:space="0" w:color="auto"/>
                                                    <w:left w:val="none" w:sz="0" w:space="0" w:color="auto"/>
                                                    <w:bottom w:val="none" w:sz="0" w:space="0" w:color="auto"/>
                                                    <w:right w:val="none" w:sz="0" w:space="0" w:color="auto"/>
                                                  </w:divBdr>
                                                  <w:divsChild>
                                                    <w:div w:id="2064401529">
                                                      <w:marLeft w:val="0"/>
                                                      <w:marRight w:val="0"/>
                                                      <w:marTop w:val="0"/>
                                                      <w:marBottom w:val="0"/>
                                                      <w:divBdr>
                                                        <w:top w:val="none" w:sz="0" w:space="0" w:color="auto"/>
                                                        <w:left w:val="none" w:sz="0" w:space="0" w:color="auto"/>
                                                        <w:bottom w:val="none" w:sz="0" w:space="0" w:color="auto"/>
                                                        <w:right w:val="none" w:sz="0" w:space="0" w:color="auto"/>
                                                      </w:divBdr>
                                                      <w:divsChild>
                                                        <w:div w:id="2110462537">
                                                          <w:marLeft w:val="0"/>
                                                          <w:marRight w:val="0"/>
                                                          <w:marTop w:val="0"/>
                                                          <w:marBottom w:val="0"/>
                                                          <w:divBdr>
                                                            <w:top w:val="none" w:sz="0" w:space="0" w:color="auto"/>
                                                            <w:left w:val="none" w:sz="0" w:space="0" w:color="auto"/>
                                                            <w:bottom w:val="none" w:sz="0" w:space="0" w:color="auto"/>
                                                            <w:right w:val="none" w:sz="0" w:space="0" w:color="auto"/>
                                                          </w:divBdr>
                                                          <w:divsChild>
                                                            <w:div w:id="1833836296">
                                                              <w:marLeft w:val="0"/>
                                                              <w:marRight w:val="0"/>
                                                              <w:marTop w:val="0"/>
                                                              <w:marBottom w:val="0"/>
                                                              <w:divBdr>
                                                                <w:top w:val="none" w:sz="0" w:space="0" w:color="auto"/>
                                                                <w:left w:val="none" w:sz="0" w:space="0" w:color="auto"/>
                                                                <w:bottom w:val="none" w:sz="0" w:space="0" w:color="auto"/>
                                                                <w:right w:val="none" w:sz="0" w:space="0" w:color="auto"/>
                                                              </w:divBdr>
                                                              <w:divsChild>
                                                                <w:div w:id="1485925279">
                                                                  <w:marLeft w:val="0"/>
                                                                  <w:marRight w:val="0"/>
                                                                  <w:marTop w:val="0"/>
                                                                  <w:marBottom w:val="0"/>
                                                                  <w:divBdr>
                                                                    <w:top w:val="none" w:sz="0" w:space="0" w:color="auto"/>
                                                                    <w:left w:val="none" w:sz="0" w:space="0" w:color="auto"/>
                                                                    <w:bottom w:val="none" w:sz="0" w:space="0" w:color="auto"/>
                                                                    <w:right w:val="none" w:sz="0" w:space="0" w:color="auto"/>
                                                                  </w:divBdr>
                                                                  <w:divsChild>
                                                                    <w:div w:id="543249189">
                                                                      <w:marLeft w:val="0"/>
                                                                      <w:marRight w:val="0"/>
                                                                      <w:marTop w:val="0"/>
                                                                      <w:marBottom w:val="0"/>
                                                                      <w:divBdr>
                                                                        <w:top w:val="none" w:sz="0" w:space="0" w:color="auto"/>
                                                                        <w:left w:val="none" w:sz="0" w:space="0" w:color="auto"/>
                                                                        <w:bottom w:val="none" w:sz="0" w:space="0" w:color="auto"/>
                                                                        <w:right w:val="none" w:sz="0" w:space="0" w:color="auto"/>
                                                                      </w:divBdr>
                                                                    </w:div>
                                                                    <w:div w:id="16962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792001">
      <w:bodyDiv w:val="1"/>
      <w:marLeft w:val="0"/>
      <w:marRight w:val="0"/>
      <w:marTop w:val="0"/>
      <w:marBottom w:val="0"/>
      <w:divBdr>
        <w:top w:val="none" w:sz="0" w:space="0" w:color="auto"/>
        <w:left w:val="none" w:sz="0" w:space="0" w:color="auto"/>
        <w:bottom w:val="none" w:sz="0" w:space="0" w:color="auto"/>
        <w:right w:val="none" w:sz="0" w:space="0" w:color="auto"/>
      </w:divBdr>
      <w:divsChild>
        <w:div w:id="278149936">
          <w:marLeft w:val="0"/>
          <w:marRight w:val="0"/>
          <w:marTop w:val="0"/>
          <w:marBottom w:val="0"/>
          <w:divBdr>
            <w:top w:val="none" w:sz="0" w:space="0" w:color="auto"/>
            <w:left w:val="none" w:sz="0" w:space="0" w:color="auto"/>
            <w:bottom w:val="none" w:sz="0" w:space="0" w:color="auto"/>
            <w:right w:val="none" w:sz="0" w:space="0" w:color="auto"/>
          </w:divBdr>
        </w:div>
        <w:div w:id="1628969992">
          <w:marLeft w:val="0"/>
          <w:marRight w:val="0"/>
          <w:marTop w:val="0"/>
          <w:marBottom w:val="0"/>
          <w:divBdr>
            <w:top w:val="none" w:sz="0" w:space="0" w:color="auto"/>
            <w:left w:val="none" w:sz="0" w:space="0" w:color="auto"/>
            <w:bottom w:val="none" w:sz="0" w:space="0" w:color="auto"/>
            <w:right w:val="none" w:sz="0" w:space="0" w:color="auto"/>
          </w:divBdr>
          <w:divsChild>
            <w:div w:id="20906150">
              <w:marLeft w:val="0"/>
              <w:marRight w:val="0"/>
              <w:marTop w:val="0"/>
              <w:marBottom w:val="0"/>
              <w:divBdr>
                <w:top w:val="none" w:sz="0" w:space="0" w:color="auto"/>
                <w:left w:val="none" w:sz="0" w:space="0" w:color="auto"/>
                <w:bottom w:val="none" w:sz="0" w:space="0" w:color="auto"/>
                <w:right w:val="none" w:sz="0" w:space="0" w:color="auto"/>
              </w:divBdr>
            </w:div>
            <w:div w:id="219826711">
              <w:marLeft w:val="0"/>
              <w:marRight w:val="0"/>
              <w:marTop w:val="0"/>
              <w:marBottom w:val="0"/>
              <w:divBdr>
                <w:top w:val="none" w:sz="0" w:space="0" w:color="auto"/>
                <w:left w:val="none" w:sz="0" w:space="0" w:color="auto"/>
                <w:bottom w:val="none" w:sz="0" w:space="0" w:color="auto"/>
                <w:right w:val="none" w:sz="0" w:space="0" w:color="auto"/>
              </w:divBdr>
            </w:div>
            <w:div w:id="536626658">
              <w:marLeft w:val="0"/>
              <w:marRight w:val="0"/>
              <w:marTop w:val="0"/>
              <w:marBottom w:val="0"/>
              <w:divBdr>
                <w:top w:val="none" w:sz="0" w:space="0" w:color="auto"/>
                <w:left w:val="none" w:sz="0" w:space="0" w:color="auto"/>
                <w:bottom w:val="none" w:sz="0" w:space="0" w:color="auto"/>
                <w:right w:val="none" w:sz="0" w:space="0" w:color="auto"/>
              </w:divBdr>
            </w:div>
            <w:div w:id="1457943951">
              <w:marLeft w:val="0"/>
              <w:marRight w:val="0"/>
              <w:marTop w:val="0"/>
              <w:marBottom w:val="0"/>
              <w:divBdr>
                <w:top w:val="none" w:sz="0" w:space="0" w:color="auto"/>
                <w:left w:val="none" w:sz="0" w:space="0" w:color="auto"/>
                <w:bottom w:val="none" w:sz="0" w:space="0" w:color="auto"/>
                <w:right w:val="none" w:sz="0" w:space="0" w:color="auto"/>
              </w:divBdr>
            </w:div>
            <w:div w:id="2143378923">
              <w:marLeft w:val="0"/>
              <w:marRight w:val="0"/>
              <w:marTop w:val="0"/>
              <w:marBottom w:val="0"/>
              <w:divBdr>
                <w:top w:val="none" w:sz="0" w:space="0" w:color="auto"/>
                <w:left w:val="none" w:sz="0" w:space="0" w:color="auto"/>
                <w:bottom w:val="none" w:sz="0" w:space="0" w:color="auto"/>
                <w:right w:val="none" w:sz="0" w:space="0" w:color="auto"/>
              </w:divBdr>
            </w:div>
          </w:divsChild>
        </w:div>
        <w:div w:id="1935285374">
          <w:marLeft w:val="0"/>
          <w:marRight w:val="0"/>
          <w:marTop w:val="0"/>
          <w:marBottom w:val="0"/>
          <w:divBdr>
            <w:top w:val="none" w:sz="0" w:space="0" w:color="auto"/>
            <w:left w:val="none" w:sz="0" w:space="0" w:color="auto"/>
            <w:bottom w:val="none" w:sz="0" w:space="0" w:color="auto"/>
            <w:right w:val="none" w:sz="0" w:space="0" w:color="auto"/>
          </w:divBdr>
        </w:div>
      </w:divsChild>
    </w:div>
    <w:div w:id="1059330408">
      <w:bodyDiv w:val="1"/>
      <w:marLeft w:val="0"/>
      <w:marRight w:val="0"/>
      <w:marTop w:val="0"/>
      <w:marBottom w:val="0"/>
      <w:divBdr>
        <w:top w:val="none" w:sz="0" w:space="0" w:color="auto"/>
        <w:left w:val="none" w:sz="0" w:space="0" w:color="auto"/>
        <w:bottom w:val="none" w:sz="0" w:space="0" w:color="auto"/>
        <w:right w:val="none" w:sz="0" w:space="0" w:color="auto"/>
      </w:divBdr>
      <w:divsChild>
        <w:div w:id="312299237">
          <w:marLeft w:val="0"/>
          <w:marRight w:val="0"/>
          <w:marTop w:val="0"/>
          <w:marBottom w:val="0"/>
          <w:divBdr>
            <w:top w:val="none" w:sz="0" w:space="0" w:color="auto"/>
            <w:left w:val="none" w:sz="0" w:space="0" w:color="auto"/>
            <w:bottom w:val="none" w:sz="0" w:space="0" w:color="auto"/>
            <w:right w:val="none" w:sz="0" w:space="0" w:color="auto"/>
          </w:divBdr>
        </w:div>
        <w:div w:id="966817415">
          <w:marLeft w:val="0"/>
          <w:marRight w:val="0"/>
          <w:marTop w:val="0"/>
          <w:marBottom w:val="0"/>
          <w:divBdr>
            <w:top w:val="none" w:sz="0" w:space="0" w:color="auto"/>
            <w:left w:val="none" w:sz="0" w:space="0" w:color="auto"/>
            <w:bottom w:val="none" w:sz="0" w:space="0" w:color="auto"/>
            <w:right w:val="none" w:sz="0" w:space="0" w:color="auto"/>
          </w:divBdr>
        </w:div>
      </w:divsChild>
    </w:div>
    <w:div w:id="1142693207">
      <w:bodyDiv w:val="1"/>
      <w:marLeft w:val="0"/>
      <w:marRight w:val="0"/>
      <w:marTop w:val="0"/>
      <w:marBottom w:val="0"/>
      <w:divBdr>
        <w:top w:val="none" w:sz="0" w:space="0" w:color="auto"/>
        <w:left w:val="none" w:sz="0" w:space="0" w:color="auto"/>
        <w:bottom w:val="none" w:sz="0" w:space="0" w:color="auto"/>
        <w:right w:val="none" w:sz="0" w:space="0" w:color="auto"/>
      </w:divBdr>
    </w:div>
    <w:div w:id="1262689427">
      <w:bodyDiv w:val="1"/>
      <w:marLeft w:val="0"/>
      <w:marRight w:val="0"/>
      <w:marTop w:val="0"/>
      <w:marBottom w:val="0"/>
      <w:divBdr>
        <w:top w:val="none" w:sz="0" w:space="0" w:color="auto"/>
        <w:left w:val="none" w:sz="0" w:space="0" w:color="auto"/>
        <w:bottom w:val="none" w:sz="0" w:space="0" w:color="auto"/>
        <w:right w:val="none" w:sz="0" w:space="0" w:color="auto"/>
      </w:divBdr>
      <w:divsChild>
        <w:div w:id="421881993">
          <w:marLeft w:val="0"/>
          <w:marRight w:val="0"/>
          <w:marTop w:val="0"/>
          <w:marBottom w:val="0"/>
          <w:divBdr>
            <w:top w:val="none" w:sz="0" w:space="0" w:color="auto"/>
            <w:left w:val="none" w:sz="0" w:space="0" w:color="auto"/>
            <w:bottom w:val="none" w:sz="0" w:space="0" w:color="auto"/>
            <w:right w:val="none" w:sz="0" w:space="0" w:color="auto"/>
          </w:divBdr>
        </w:div>
        <w:div w:id="554046599">
          <w:marLeft w:val="0"/>
          <w:marRight w:val="0"/>
          <w:marTop w:val="0"/>
          <w:marBottom w:val="0"/>
          <w:divBdr>
            <w:top w:val="none" w:sz="0" w:space="0" w:color="auto"/>
            <w:left w:val="none" w:sz="0" w:space="0" w:color="auto"/>
            <w:bottom w:val="none" w:sz="0" w:space="0" w:color="auto"/>
            <w:right w:val="none" w:sz="0" w:space="0" w:color="auto"/>
          </w:divBdr>
        </w:div>
        <w:div w:id="783186574">
          <w:marLeft w:val="0"/>
          <w:marRight w:val="0"/>
          <w:marTop w:val="0"/>
          <w:marBottom w:val="0"/>
          <w:divBdr>
            <w:top w:val="none" w:sz="0" w:space="0" w:color="auto"/>
            <w:left w:val="none" w:sz="0" w:space="0" w:color="auto"/>
            <w:bottom w:val="none" w:sz="0" w:space="0" w:color="auto"/>
            <w:right w:val="none" w:sz="0" w:space="0" w:color="auto"/>
          </w:divBdr>
        </w:div>
        <w:div w:id="1874610172">
          <w:marLeft w:val="0"/>
          <w:marRight w:val="0"/>
          <w:marTop w:val="0"/>
          <w:marBottom w:val="0"/>
          <w:divBdr>
            <w:top w:val="none" w:sz="0" w:space="0" w:color="auto"/>
            <w:left w:val="none" w:sz="0" w:space="0" w:color="auto"/>
            <w:bottom w:val="none" w:sz="0" w:space="0" w:color="auto"/>
            <w:right w:val="none" w:sz="0" w:space="0" w:color="auto"/>
          </w:divBdr>
        </w:div>
      </w:divsChild>
    </w:div>
    <w:div w:id="1408192890">
      <w:bodyDiv w:val="1"/>
      <w:marLeft w:val="0"/>
      <w:marRight w:val="0"/>
      <w:marTop w:val="0"/>
      <w:marBottom w:val="0"/>
      <w:divBdr>
        <w:top w:val="none" w:sz="0" w:space="0" w:color="auto"/>
        <w:left w:val="none" w:sz="0" w:space="0" w:color="auto"/>
        <w:bottom w:val="none" w:sz="0" w:space="0" w:color="auto"/>
        <w:right w:val="none" w:sz="0" w:space="0" w:color="auto"/>
      </w:divBdr>
      <w:divsChild>
        <w:div w:id="1567573733">
          <w:marLeft w:val="0"/>
          <w:marRight w:val="0"/>
          <w:marTop w:val="0"/>
          <w:marBottom w:val="0"/>
          <w:divBdr>
            <w:top w:val="none" w:sz="0" w:space="0" w:color="auto"/>
            <w:left w:val="none" w:sz="0" w:space="0" w:color="auto"/>
            <w:bottom w:val="none" w:sz="0" w:space="0" w:color="auto"/>
            <w:right w:val="none" w:sz="0" w:space="0" w:color="auto"/>
          </w:divBdr>
        </w:div>
        <w:div w:id="2065136794">
          <w:marLeft w:val="0"/>
          <w:marRight w:val="0"/>
          <w:marTop w:val="0"/>
          <w:marBottom w:val="0"/>
          <w:divBdr>
            <w:top w:val="none" w:sz="0" w:space="0" w:color="auto"/>
            <w:left w:val="none" w:sz="0" w:space="0" w:color="auto"/>
            <w:bottom w:val="none" w:sz="0" w:space="0" w:color="auto"/>
            <w:right w:val="none" w:sz="0" w:space="0" w:color="auto"/>
          </w:divBdr>
        </w:div>
      </w:divsChild>
    </w:div>
    <w:div w:id="1435594325">
      <w:bodyDiv w:val="1"/>
      <w:marLeft w:val="0"/>
      <w:marRight w:val="0"/>
      <w:marTop w:val="0"/>
      <w:marBottom w:val="0"/>
      <w:divBdr>
        <w:top w:val="none" w:sz="0" w:space="0" w:color="auto"/>
        <w:left w:val="none" w:sz="0" w:space="0" w:color="auto"/>
        <w:bottom w:val="none" w:sz="0" w:space="0" w:color="auto"/>
        <w:right w:val="none" w:sz="0" w:space="0" w:color="auto"/>
      </w:divBdr>
      <w:divsChild>
        <w:div w:id="1414544440">
          <w:marLeft w:val="0"/>
          <w:marRight w:val="0"/>
          <w:marTop w:val="0"/>
          <w:marBottom w:val="0"/>
          <w:divBdr>
            <w:top w:val="none" w:sz="0" w:space="0" w:color="auto"/>
            <w:left w:val="none" w:sz="0" w:space="0" w:color="auto"/>
            <w:bottom w:val="none" w:sz="0" w:space="0" w:color="auto"/>
            <w:right w:val="none" w:sz="0" w:space="0" w:color="auto"/>
          </w:divBdr>
          <w:divsChild>
            <w:div w:id="814025384">
              <w:marLeft w:val="0"/>
              <w:marRight w:val="0"/>
              <w:marTop w:val="0"/>
              <w:marBottom w:val="0"/>
              <w:divBdr>
                <w:top w:val="none" w:sz="0" w:space="0" w:color="auto"/>
                <w:left w:val="none" w:sz="0" w:space="0" w:color="auto"/>
                <w:bottom w:val="none" w:sz="0" w:space="0" w:color="auto"/>
                <w:right w:val="none" w:sz="0" w:space="0" w:color="auto"/>
              </w:divBdr>
              <w:divsChild>
                <w:div w:id="251620487">
                  <w:marLeft w:val="0"/>
                  <w:marRight w:val="0"/>
                  <w:marTop w:val="0"/>
                  <w:marBottom w:val="0"/>
                  <w:divBdr>
                    <w:top w:val="none" w:sz="0" w:space="0" w:color="auto"/>
                    <w:left w:val="none" w:sz="0" w:space="0" w:color="auto"/>
                    <w:bottom w:val="none" w:sz="0" w:space="0" w:color="auto"/>
                    <w:right w:val="none" w:sz="0" w:space="0" w:color="auto"/>
                  </w:divBdr>
                  <w:divsChild>
                    <w:div w:id="1815872229">
                      <w:marLeft w:val="0"/>
                      <w:marRight w:val="0"/>
                      <w:marTop w:val="0"/>
                      <w:marBottom w:val="0"/>
                      <w:divBdr>
                        <w:top w:val="none" w:sz="0" w:space="0" w:color="auto"/>
                        <w:left w:val="none" w:sz="0" w:space="0" w:color="auto"/>
                        <w:bottom w:val="none" w:sz="0" w:space="0" w:color="auto"/>
                        <w:right w:val="none" w:sz="0" w:space="0" w:color="auto"/>
                      </w:divBdr>
                      <w:divsChild>
                        <w:div w:id="797145980">
                          <w:marLeft w:val="0"/>
                          <w:marRight w:val="0"/>
                          <w:marTop w:val="0"/>
                          <w:marBottom w:val="0"/>
                          <w:divBdr>
                            <w:top w:val="none" w:sz="0" w:space="0" w:color="auto"/>
                            <w:left w:val="none" w:sz="0" w:space="0" w:color="auto"/>
                            <w:bottom w:val="none" w:sz="0" w:space="0" w:color="auto"/>
                            <w:right w:val="none" w:sz="0" w:space="0" w:color="auto"/>
                          </w:divBdr>
                          <w:divsChild>
                            <w:div w:id="1145514765">
                              <w:marLeft w:val="0"/>
                              <w:marRight w:val="0"/>
                              <w:marTop w:val="0"/>
                              <w:marBottom w:val="0"/>
                              <w:divBdr>
                                <w:top w:val="none" w:sz="0" w:space="0" w:color="auto"/>
                                <w:left w:val="none" w:sz="0" w:space="0" w:color="auto"/>
                                <w:bottom w:val="none" w:sz="0" w:space="0" w:color="auto"/>
                                <w:right w:val="none" w:sz="0" w:space="0" w:color="auto"/>
                              </w:divBdr>
                              <w:divsChild>
                                <w:div w:id="679964715">
                                  <w:marLeft w:val="0"/>
                                  <w:marRight w:val="0"/>
                                  <w:marTop w:val="0"/>
                                  <w:marBottom w:val="0"/>
                                  <w:divBdr>
                                    <w:top w:val="none" w:sz="0" w:space="0" w:color="auto"/>
                                    <w:left w:val="none" w:sz="0" w:space="0" w:color="auto"/>
                                    <w:bottom w:val="none" w:sz="0" w:space="0" w:color="auto"/>
                                    <w:right w:val="none" w:sz="0" w:space="0" w:color="auto"/>
                                  </w:divBdr>
                                  <w:divsChild>
                                    <w:div w:id="1291134449">
                                      <w:marLeft w:val="0"/>
                                      <w:marRight w:val="0"/>
                                      <w:marTop w:val="0"/>
                                      <w:marBottom w:val="0"/>
                                      <w:divBdr>
                                        <w:top w:val="none" w:sz="0" w:space="0" w:color="auto"/>
                                        <w:left w:val="none" w:sz="0" w:space="0" w:color="auto"/>
                                        <w:bottom w:val="none" w:sz="0" w:space="0" w:color="auto"/>
                                        <w:right w:val="none" w:sz="0" w:space="0" w:color="auto"/>
                                      </w:divBdr>
                                      <w:divsChild>
                                        <w:div w:id="1817990565">
                                          <w:marLeft w:val="0"/>
                                          <w:marRight w:val="0"/>
                                          <w:marTop w:val="0"/>
                                          <w:marBottom w:val="0"/>
                                          <w:divBdr>
                                            <w:top w:val="none" w:sz="0" w:space="0" w:color="auto"/>
                                            <w:left w:val="none" w:sz="0" w:space="0" w:color="auto"/>
                                            <w:bottom w:val="none" w:sz="0" w:space="0" w:color="auto"/>
                                            <w:right w:val="none" w:sz="0" w:space="0" w:color="auto"/>
                                          </w:divBdr>
                                          <w:divsChild>
                                            <w:div w:id="326370921">
                                              <w:marLeft w:val="0"/>
                                              <w:marRight w:val="0"/>
                                              <w:marTop w:val="0"/>
                                              <w:marBottom w:val="0"/>
                                              <w:divBdr>
                                                <w:top w:val="none" w:sz="0" w:space="0" w:color="auto"/>
                                                <w:left w:val="none" w:sz="0" w:space="0" w:color="auto"/>
                                                <w:bottom w:val="none" w:sz="0" w:space="0" w:color="auto"/>
                                                <w:right w:val="none" w:sz="0" w:space="0" w:color="auto"/>
                                              </w:divBdr>
                                              <w:divsChild>
                                                <w:div w:id="761725786">
                                                  <w:marLeft w:val="0"/>
                                                  <w:marRight w:val="0"/>
                                                  <w:marTop w:val="0"/>
                                                  <w:marBottom w:val="0"/>
                                                  <w:divBdr>
                                                    <w:top w:val="none" w:sz="0" w:space="0" w:color="auto"/>
                                                    <w:left w:val="none" w:sz="0" w:space="0" w:color="auto"/>
                                                    <w:bottom w:val="none" w:sz="0" w:space="0" w:color="auto"/>
                                                    <w:right w:val="none" w:sz="0" w:space="0" w:color="auto"/>
                                                  </w:divBdr>
                                                  <w:divsChild>
                                                    <w:div w:id="513494219">
                                                      <w:marLeft w:val="0"/>
                                                      <w:marRight w:val="0"/>
                                                      <w:marTop w:val="0"/>
                                                      <w:marBottom w:val="0"/>
                                                      <w:divBdr>
                                                        <w:top w:val="none" w:sz="0" w:space="0" w:color="auto"/>
                                                        <w:left w:val="none" w:sz="0" w:space="0" w:color="auto"/>
                                                        <w:bottom w:val="none" w:sz="0" w:space="0" w:color="auto"/>
                                                        <w:right w:val="none" w:sz="0" w:space="0" w:color="auto"/>
                                                      </w:divBdr>
                                                      <w:divsChild>
                                                        <w:div w:id="21632135">
                                                          <w:marLeft w:val="0"/>
                                                          <w:marRight w:val="0"/>
                                                          <w:marTop w:val="0"/>
                                                          <w:marBottom w:val="0"/>
                                                          <w:divBdr>
                                                            <w:top w:val="none" w:sz="0" w:space="0" w:color="auto"/>
                                                            <w:left w:val="none" w:sz="0" w:space="0" w:color="auto"/>
                                                            <w:bottom w:val="none" w:sz="0" w:space="0" w:color="auto"/>
                                                            <w:right w:val="none" w:sz="0" w:space="0" w:color="auto"/>
                                                          </w:divBdr>
                                                          <w:divsChild>
                                                            <w:div w:id="579797355">
                                                              <w:marLeft w:val="0"/>
                                                              <w:marRight w:val="0"/>
                                                              <w:marTop w:val="0"/>
                                                              <w:marBottom w:val="0"/>
                                                              <w:divBdr>
                                                                <w:top w:val="none" w:sz="0" w:space="0" w:color="auto"/>
                                                                <w:left w:val="none" w:sz="0" w:space="0" w:color="auto"/>
                                                                <w:bottom w:val="none" w:sz="0" w:space="0" w:color="auto"/>
                                                                <w:right w:val="none" w:sz="0" w:space="0" w:color="auto"/>
                                                              </w:divBdr>
                                                              <w:divsChild>
                                                                <w:div w:id="2108114326">
                                                                  <w:marLeft w:val="0"/>
                                                                  <w:marRight w:val="0"/>
                                                                  <w:marTop w:val="0"/>
                                                                  <w:marBottom w:val="0"/>
                                                                  <w:divBdr>
                                                                    <w:top w:val="none" w:sz="0" w:space="0" w:color="auto"/>
                                                                    <w:left w:val="none" w:sz="0" w:space="0" w:color="auto"/>
                                                                    <w:bottom w:val="none" w:sz="0" w:space="0" w:color="auto"/>
                                                                    <w:right w:val="none" w:sz="0" w:space="0" w:color="auto"/>
                                                                  </w:divBdr>
                                                                  <w:divsChild>
                                                                    <w:div w:id="870387354">
                                                                      <w:marLeft w:val="0"/>
                                                                      <w:marRight w:val="0"/>
                                                                      <w:marTop w:val="0"/>
                                                                      <w:marBottom w:val="0"/>
                                                                      <w:divBdr>
                                                                        <w:top w:val="none" w:sz="0" w:space="0" w:color="auto"/>
                                                                        <w:left w:val="none" w:sz="0" w:space="0" w:color="auto"/>
                                                                        <w:bottom w:val="none" w:sz="0" w:space="0" w:color="auto"/>
                                                                        <w:right w:val="none" w:sz="0" w:space="0" w:color="auto"/>
                                                                      </w:divBdr>
                                                                    </w:div>
                                                                    <w:div w:id="12260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1529575">
      <w:bodyDiv w:val="1"/>
      <w:marLeft w:val="0"/>
      <w:marRight w:val="0"/>
      <w:marTop w:val="0"/>
      <w:marBottom w:val="0"/>
      <w:divBdr>
        <w:top w:val="none" w:sz="0" w:space="0" w:color="auto"/>
        <w:left w:val="none" w:sz="0" w:space="0" w:color="auto"/>
        <w:bottom w:val="none" w:sz="0" w:space="0" w:color="auto"/>
        <w:right w:val="none" w:sz="0" w:space="0" w:color="auto"/>
      </w:divBdr>
      <w:divsChild>
        <w:div w:id="673924754">
          <w:marLeft w:val="0"/>
          <w:marRight w:val="0"/>
          <w:marTop w:val="0"/>
          <w:marBottom w:val="0"/>
          <w:divBdr>
            <w:top w:val="none" w:sz="0" w:space="0" w:color="auto"/>
            <w:left w:val="none" w:sz="0" w:space="0" w:color="auto"/>
            <w:bottom w:val="none" w:sz="0" w:space="0" w:color="auto"/>
            <w:right w:val="none" w:sz="0" w:space="0" w:color="auto"/>
          </w:divBdr>
        </w:div>
        <w:div w:id="1381783047">
          <w:marLeft w:val="0"/>
          <w:marRight w:val="0"/>
          <w:marTop w:val="0"/>
          <w:marBottom w:val="0"/>
          <w:divBdr>
            <w:top w:val="none" w:sz="0" w:space="0" w:color="auto"/>
            <w:left w:val="none" w:sz="0" w:space="0" w:color="auto"/>
            <w:bottom w:val="none" w:sz="0" w:space="0" w:color="auto"/>
            <w:right w:val="none" w:sz="0" w:space="0" w:color="auto"/>
          </w:divBdr>
        </w:div>
        <w:div w:id="1557475230">
          <w:marLeft w:val="0"/>
          <w:marRight w:val="0"/>
          <w:marTop w:val="0"/>
          <w:marBottom w:val="0"/>
          <w:divBdr>
            <w:top w:val="none" w:sz="0" w:space="0" w:color="auto"/>
            <w:left w:val="none" w:sz="0" w:space="0" w:color="auto"/>
            <w:bottom w:val="none" w:sz="0" w:space="0" w:color="auto"/>
            <w:right w:val="none" w:sz="0" w:space="0" w:color="auto"/>
          </w:divBdr>
        </w:div>
        <w:div w:id="1833718552">
          <w:marLeft w:val="0"/>
          <w:marRight w:val="0"/>
          <w:marTop w:val="0"/>
          <w:marBottom w:val="0"/>
          <w:divBdr>
            <w:top w:val="none" w:sz="0" w:space="0" w:color="auto"/>
            <w:left w:val="none" w:sz="0" w:space="0" w:color="auto"/>
            <w:bottom w:val="none" w:sz="0" w:space="0" w:color="auto"/>
            <w:right w:val="none" w:sz="0" w:space="0" w:color="auto"/>
          </w:divBdr>
          <w:divsChild>
            <w:div w:id="989556396">
              <w:marLeft w:val="0"/>
              <w:marRight w:val="0"/>
              <w:marTop w:val="0"/>
              <w:marBottom w:val="0"/>
              <w:divBdr>
                <w:top w:val="none" w:sz="0" w:space="0" w:color="auto"/>
                <w:left w:val="none" w:sz="0" w:space="0" w:color="auto"/>
                <w:bottom w:val="none" w:sz="0" w:space="0" w:color="auto"/>
                <w:right w:val="none" w:sz="0" w:space="0" w:color="auto"/>
              </w:divBdr>
            </w:div>
            <w:div w:id="16074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7676">
      <w:bodyDiv w:val="1"/>
      <w:marLeft w:val="0"/>
      <w:marRight w:val="0"/>
      <w:marTop w:val="0"/>
      <w:marBottom w:val="0"/>
      <w:divBdr>
        <w:top w:val="none" w:sz="0" w:space="0" w:color="auto"/>
        <w:left w:val="none" w:sz="0" w:space="0" w:color="auto"/>
        <w:bottom w:val="none" w:sz="0" w:space="0" w:color="auto"/>
        <w:right w:val="none" w:sz="0" w:space="0" w:color="auto"/>
      </w:divBdr>
      <w:divsChild>
        <w:div w:id="1154681142">
          <w:marLeft w:val="0"/>
          <w:marRight w:val="0"/>
          <w:marTop w:val="0"/>
          <w:marBottom w:val="0"/>
          <w:divBdr>
            <w:top w:val="none" w:sz="0" w:space="0" w:color="auto"/>
            <w:left w:val="none" w:sz="0" w:space="0" w:color="auto"/>
            <w:bottom w:val="none" w:sz="0" w:space="0" w:color="auto"/>
            <w:right w:val="none" w:sz="0" w:space="0" w:color="auto"/>
          </w:divBdr>
        </w:div>
        <w:div w:id="1618028152">
          <w:marLeft w:val="0"/>
          <w:marRight w:val="0"/>
          <w:marTop w:val="0"/>
          <w:marBottom w:val="0"/>
          <w:divBdr>
            <w:top w:val="none" w:sz="0" w:space="0" w:color="auto"/>
            <w:left w:val="none" w:sz="0" w:space="0" w:color="auto"/>
            <w:bottom w:val="none" w:sz="0" w:space="0" w:color="auto"/>
            <w:right w:val="none" w:sz="0" w:space="0" w:color="auto"/>
          </w:divBdr>
        </w:div>
      </w:divsChild>
    </w:div>
    <w:div w:id="2073845256">
      <w:bodyDiv w:val="1"/>
      <w:marLeft w:val="0"/>
      <w:marRight w:val="0"/>
      <w:marTop w:val="0"/>
      <w:marBottom w:val="0"/>
      <w:divBdr>
        <w:top w:val="none" w:sz="0" w:space="0" w:color="auto"/>
        <w:left w:val="none" w:sz="0" w:space="0" w:color="auto"/>
        <w:bottom w:val="none" w:sz="0" w:space="0" w:color="auto"/>
        <w:right w:val="none" w:sz="0" w:space="0" w:color="auto"/>
      </w:divBdr>
      <w:divsChild>
        <w:div w:id="155849729">
          <w:marLeft w:val="0"/>
          <w:marRight w:val="0"/>
          <w:marTop w:val="0"/>
          <w:marBottom w:val="0"/>
          <w:divBdr>
            <w:top w:val="none" w:sz="0" w:space="0" w:color="auto"/>
            <w:left w:val="none" w:sz="0" w:space="0" w:color="auto"/>
            <w:bottom w:val="none" w:sz="0" w:space="0" w:color="auto"/>
            <w:right w:val="none" w:sz="0" w:space="0" w:color="auto"/>
          </w:divBdr>
        </w:div>
        <w:div w:id="238714082">
          <w:marLeft w:val="0"/>
          <w:marRight w:val="0"/>
          <w:marTop w:val="0"/>
          <w:marBottom w:val="0"/>
          <w:divBdr>
            <w:top w:val="none" w:sz="0" w:space="0" w:color="auto"/>
            <w:left w:val="none" w:sz="0" w:space="0" w:color="auto"/>
            <w:bottom w:val="none" w:sz="0" w:space="0" w:color="auto"/>
            <w:right w:val="none" w:sz="0" w:space="0" w:color="auto"/>
          </w:divBdr>
        </w:div>
        <w:div w:id="635136455">
          <w:marLeft w:val="0"/>
          <w:marRight w:val="0"/>
          <w:marTop w:val="0"/>
          <w:marBottom w:val="0"/>
          <w:divBdr>
            <w:top w:val="none" w:sz="0" w:space="0" w:color="auto"/>
            <w:left w:val="none" w:sz="0" w:space="0" w:color="auto"/>
            <w:bottom w:val="none" w:sz="0" w:space="0" w:color="auto"/>
            <w:right w:val="none" w:sz="0" w:space="0" w:color="auto"/>
          </w:divBdr>
          <w:divsChild>
            <w:div w:id="524564014">
              <w:marLeft w:val="0"/>
              <w:marRight w:val="0"/>
              <w:marTop w:val="0"/>
              <w:marBottom w:val="0"/>
              <w:divBdr>
                <w:top w:val="none" w:sz="0" w:space="0" w:color="auto"/>
                <w:left w:val="none" w:sz="0" w:space="0" w:color="auto"/>
                <w:bottom w:val="none" w:sz="0" w:space="0" w:color="auto"/>
                <w:right w:val="none" w:sz="0" w:space="0" w:color="auto"/>
              </w:divBdr>
            </w:div>
            <w:div w:id="660811168">
              <w:marLeft w:val="0"/>
              <w:marRight w:val="0"/>
              <w:marTop w:val="0"/>
              <w:marBottom w:val="0"/>
              <w:divBdr>
                <w:top w:val="none" w:sz="0" w:space="0" w:color="auto"/>
                <w:left w:val="none" w:sz="0" w:space="0" w:color="auto"/>
                <w:bottom w:val="none" w:sz="0" w:space="0" w:color="auto"/>
                <w:right w:val="none" w:sz="0" w:space="0" w:color="auto"/>
              </w:divBdr>
            </w:div>
            <w:div w:id="2069186930">
              <w:marLeft w:val="0"/>
              <w:marRight w:val="0"/>
              <w:marTop w:val="0"/>
              <w:marBottom w:val="0"/>
              <w:divBdr>
                <w:top w:val="none" w:sz="0" w:space="0" w:color="auto"/>
                <w:left w:val="none" w:sz="0" w:space="0" w:color="auto"/>
                <w:bottom w:val="none" w:sz="0" w:space="0" w:color="auto"/>
                <w:right w:val="none" w:sz="0" w:space="0" w:color="auto"/>
              </w:divBdr>
            </w:div>
          </w:divsChild>
        </w:div>
        <w:div w:id="1726290593">
          <w:marLeft w:val="0"/>
          <w:marRight w:val="0"/>
          <w:marTop w:val="0"/>
          <w:marBottom w:val="0"/>
          <w:divBdr>
            <w:top w:val="none" w:sz="0" w:space="0" w:color="auto"/>
            <w:left w:val="none" w:sz="0" w:space="0" w:color="auto"/>
            <w:bottom w:val="none" w:sz="0" w:space="0" w:color="auto"/>
            <w:right w:val="none" w:sz="0" w:space="0" w:color="auto"/>
          </w:divBdr>
        </w:div>
        <w:div w:id="2062122296">
          <w:marLeft w:val="0"/>
          <w:marRight w:val="0"/>
          <w:marTop w:val="0"/>
          <w:marBottom w:val="0"/>
          <w:divBdr>
            <w:top w:val="none" w:sz="0" w:space="0" w:color="auto"/>
            <w:left w:val="none" w:sz="0" w:space="0" w:color="auto"/>
            <w:bottom w:val="none" w:sz="0" w:space="0" w:color="auto"/>
            <w:right w:val="none" w:sz="0" w:space="0" w:color="auto"/>
          </w:divBdr>
        </w:div>
      </w:divsChild>
    </w:div>
    <w:div w:id="2112431430">
      <w:bodyDiv w:val="1"/>
      <w:marLeft w:val="0"/>
      <w:marRight w:val="0"/>
      <w:marTop w:val="0"/>
      <w:marBottom w:val="0"/>
      <w:divBdr>
        <w:top w:val="none" w:sz="0" w:space="0" w:color="auto"/>
        <w:left w:val="none" w:sz="0" w:space="0" w:color="auto"/>
        <w:bottom w:val="none" w:sz="0" w:space="0" w:color="auto"/>
        <w:right w:val="none" w:sz="0" w:space="0" w:color="auto"/>
      </w:divBdr>
      <w:divsChild>
        <w:div w:id="474224044">
          <w:marLeft w:val="0"/>
          <w:marRight w:val="0"/>
          <w:marTop w:val="0"/>
          <w:marBottom w:val="0"/>
          <w:divBdr>
            <w:top w:val="none" w:sz="0" w:space="0" w:color="auto"/>
            <w:left w:val="none" w:sz="0" w:space="0" w:color="auto"/>
            <w:bottom w:val="none" w:sz="0" w:space="0" w:color="auto"/>
            <w:right w:val="none" w:sz="0" w:space="0" w:color="auto"/>
          </w:divBdr>
          <w:divsChild>
            <w:div w:id="17855934">
              <w:marLeft w:val="0"/>
              <w:marRight w:val="0"/>
              <w:marTop w:val="0"/>
              <w:marBottom w:val="0"/>
              <w:divBdr>
                <w:top w:val="none" w:sz="0" w:space="0" w:color="auto"/>
                <w:left w:val="none" w:sz="0" w:space="0" w:color="auto"/>
                <w:bottom w:val="none" w:sz="0" w:space="0" w:color="auto"/>
                <w:right w:val="none" w:sz="0" w:space="0" w:color="auto"/>
              </w:divBdr>
              <w:divsChild>
                <w:div w:id="1197309721">
                  <w:marLeft w:val="0"/>
                  <w:marRight w:val="0"/>
                  <w:marTop w:val="0"/>
                  <w:marBottom w:val="0"/>
                  <w:divBdr>
                    <w:top w:val="none" w:sz="0" w:space="0" w:color="auto"/>
                    <w:left w:val="none" w:sz="0" w:space="0" w:color="auto"/>
                    <w:bottom w:val="none" w:sz="0" w:space="0" w:color="auto"/>
                    <w:right w:val="none" w:sz="0" w:space="0" w:color="auto"/>
                  </w:divBdr>
                  <w:divsChild>
                    <w:div w:id="1434014774">
                      <w:marLeft w:val="0"/>
                      <w:marRight w:val="0"/>
                      <w:marTop w:val="0"/>
                      <w:marBottom w:val="0"/>
                      <w:divBdr>
                        <w:top w:val="none" w:sz="0" w:space="0" w:color="auto"/>
                        <w:left w:val="none" w:sz="0" w:space="0" w:color="auto"/>
                        <w:bottom w:val="none" w:sz="0" w:space="0" w:color="auto"/>
                        <w:right w:val="none" w:sz="0" w:space="0" w:color="auto"/>
                      </w:divBdr>
                      <w:divsChild>
                        <w:div w:id="1299913422">
                          <w:marLeft w:val="0"/>
                          <w:marRight w:val="0"/>
                          <w:marTop w:val="0"/>
                          <w:marBottom w:val="0"/>
                          <w:divBdr>
                            <w:top w:val="none" w:sz="0" w:space="0" w:color="auto"/>
                            <w:left w:val="none" w:sz="0" w:space="0" w:color="auto"/>
                            <w:bottom w:val="none" w:sz="0" w:space="0" w:color="auto"/>
                            <w:right w:val="none" w:sz="0" w:space="0" w:color="auto"/>
                          </w:divBdr>
                          <w:divsChild>
                            <w:div w:id="1214001794">
                              <w:marLeft w:val="0"/>
                              <w:marRight w:val="0"/>
                              <w:marTop w:val="0"/>
                              <w:marBottom w:val="0"/>
                              <w:divBdr>
                                <w:top w:val="none" w:sz="0" w:space="0" w:color="auto"/>
                                <w:left w:val="none" w:sz="0" w:space="0" w:color="auto"/>
                                <w:bottom w:val="none" w:sz="0" w:space="0" w:color="auto"/>
                                <w:right w:val="none" w:sz="0" w:space="0" w:color="auto"/>
                              </w:divBdr>
                              <w:divsChild>
                                <w:div w:id="603270816">
                                  <w:marLeft w:val="0"/>
                                  <w:marRight w:val="0"/>
                                  <w:marTop w:val="0"/>
                                  <w:marBottom w:val="0"/>
                                  <w:divBdr>
                                    <w:top w:val="none" w:sz="0" w:space="0" w:color="auto"/>
                                    <w:left w:val="none" w:sz="0" w:space="0" w:color="auto"/>
                                    <w:bottom w:val="none" w:sz="0" w:space="0" w:color="auto"/>
                                    <w:right w:val="none" w:sz="0" w:space="0" w:color="auto"/>
                                  </w:divBdr>
                                  <w:divsChild>
                                    <w:div w:id="76565253">
                                      <w:marLeft w:val="0"/>
                                      <w:marRight w:val="0"/>
                                      <w:marTop w:val="0"/>
                                      <w:marBottom w:val="0"/>
                                      <w:divBdr>
                                        <w:top w:val="none" w:sz="0" w:space="0" w:color="auto"/>
                                        <w:left w:val="none" w:sz="0" w:space="0" w:color="auto"/>
                                        <w:bottom w:val="none" w:sz="0" w:space="0" w:color="auto"/>
                                        <w:right w:val="none" w:sz="0" w:space="0" w:color="auto"/>
                                      </w:divBdr>
                                      <w:divsChild>
                                        <w:div w:id="363138933">
                                          <w:marLeft w:val="0"/>
                                          <w:marRight w:val="0"/>
                                          <w:marTop w:val="0"/>
                                          <w:marBottom w:val="0"/>
                                          <w:divBdr>
                                            <w:top w:val="none" w:sz="0" w:space="0" w:color="auto"/>
                                            <w:left w:val="none" w:sz="0" w:space="0" w:color="auto"/>
                                            <w:bottom w:val="none" w:sz="0" w:space="0" w:color="auto"/>
                                            <w:right w:val="none" w:sz="0" w:space="0" w:color="auto"/>
                                          </w:divBdr>
                                          <w:divsChild>
                                            <w:div w:id="1227498532">
                                              <w:marLeft w:val="0"/>
                                              <w:marRight w:val="0"/>
                                              <w:marTop w:val="0"/>
                                              <w:marBottom w:val="0"/>
                                              <w:divBdr>
                                                <w:top w:val="none" w:sz="0" w:space="0" w:color="auto"/>
                                                <w:left w:val="none" w:sz="0" w:space="0" w:color="auto"/>
                                                <w:bottom w:val="none" w:sz="0" w:space="0" w:color="auto"/>
                                                <w:right w:val="none" w:sz="0" w:space="0" w:color="auto"/>
                                              </w:divBdr>
                                              <w:divsChild>
                                                <w:div w:id="1475098316">
                                                  <w:marLeft w:val="0"/>
                                                  <w:marRight w:val="0"/>
                                                  <w:marTop w:val="0"/>
                                                  <w:marBottom w:val="0"/>
                                                  <w:divBdr>
                                                    <w:top w:val="none" w:sz="0" w:space="0" w:color="auto"/>
                                                    <w:left w:val="none" w:sz="0" w:space="0" w:color="auto"/>
                                                    <w:bottom w:val="none" w:sz="0" w:space="0" w:color="auto"/>
                                                    <w:right w:val="none" w:sz="0" w:space="0" w:color="auto"/>
                                                  </w:divBdr>
                                                  <w:divsChild>
                                                    <w:div w:id="850946254">
                                                      <w:marLeft w:val="0"/>
                                                      <w:marRight w:val="0"/>
                                                      <w:marTop w:val="0"/>
                                                      <w:marBottom w:val="0"/>
                                                      <w:divBdr>
                                                        <w:top w:val="none" w:sz="0" w:space="0" w:color="auto"/>
                                                        <w:left w:val="none" w:sz="0" w:space="0" w:color="auto"/>
                                                        <w:bottom w:val="none" w:sz="0" w:space="0" w:color="auto"/>
                                                        <w:right w:val="none" w:sz="0" w:space="0" w:color="auto"/>
                                                      </w:divBdr>
                                                      <w:divsChild>
                                                        <w:div w:id="1335187120">
                                                          <w:marLeft w:val="0"/>
                                                          <w:marRight w:val="0"/>
                                                          <w:marTop w:val="0"/>
                                                          <w:marBottom w:val="0"/>
                                                          <w:divBdr>
                                                            <w:top w:val="none" w:sz="0" w:space="0" w:color="auto"/>
                                                            <w:left w:val="none" w:sz="0" w:space="0" w:color="auto"/>
                                                            <w:bottom w:val="none" w:sz="0" w:space="0" w:color="auto"/>
                                                            <w:right w:val="none" w:sz="0" w:space="0" w:color="auto"/>
                                                          </w:divBdr>
                                                          <w:divsChild>
                                                            <w:div w:id="1897663170">
                                                              <w:marLeft w:val="0"/>
                                                              <w:marRight w:val="0"/>
                                                              <w:marTop w:val="0"/>
                                                              <w:marBottom w:val="0"/>
                                                              <w:divBdr>
                                                                <w:top w:val="none" w:sz="0" w:space="0" w:color="auto"/>
                                                                <w:left w:val="none" w:sz="0" w:space="0" w:color="auto"/>
                                                                <w:bottom w:val="none" w:sz="0" w:space="0" w:color="auto"/>
                                                                <w:right w:val="none" w:sz="0" w:space="0" w:color="auto"/>
                                                              </w:divBdr>
                                                              <w:divsChild>
                                                                <w:div w:id="1528635647">
                                                                  <w:marLeft w:val="0"/>
                                                                  <w:marRight w:val="0"/>
                                                                  <w:marTop w:val="0"/>
                                                                  <w:marBottom w:val="0"/>
                                                                  <w:divBdr>
                                                                    <w:top w:val="none" w:sz="0" w:space="0" w:color="auto"/>
                                                                    <w:left w:val="none" w:sz="0" w:space="0" w:color="auto"/>
                                                                    <w:bottom w:val="none" w:sz="0" w:space="0" w:color="auto"/>
                                                                    <w:right w:val="none" w:sz="0" w:space="0" w:color="auto"/>
                                                                  </w:divBdr>
                                                                  <w:divsChild>
                                                                    <w:div w:id="1242718017">
                                                                      <w:marLeft w:val="0"/>
                                                                      <w:marRight w:val="0"/>
                                                                      <w:marTop w:val="0"/>
                                                                      <w:marBottom w:val="0"/>
                                                                      <w:divBdr>
                                                                        <w:top w:val="none" w:sz="0" w:space="0" w:color="auto"/>
                                                                        <w:left w:val="none" w:sz="0" w:space="0" w:color="auto"/>
                                                                        <w:bottom w:val="none" w:sz="0" w:space="0" w:color="auto"/>
                                                                        <w:right w:val="none" w:sz="0" w:space="0" w:color="auto"/>
                                                                      </w:divBdr>
                                                                      <w:divsChild>
                                                                        <w:div w:id="390229099">
                                                                          <w:marLeft w:val="0"/>
                                                                          <w:marRight w:val="0"/>
                                                                          <w:marTop w:val="0"/>
                                                                          <w:marBottom w:val="0"/>
                                                                          <w:divBdr>
                                                                            <w:top w:val="none" w:sz="0" w:space="0" w:color="auto"/>
                                                                            <w:left w:val="none" w:sz="0" w:space="0" w:color="auto"/>
                                                                            <w:bottom w:val="none" w:sz="0" w:space="0" w:color="auto"/>
                                                                            <w:right w:val="none" w:sz="0" w:space="0" w:color="auto"/>
                                                                          </w:divBdr>
                                                                        </w:div>
                                                                        <w:div w:id="693577009">
                                                                          <w:marLeft w:val="0"/>
                                                                          <w:marRight w:val="0"/>
                                                                          <w:marTop w:val="0"/>
                                                                          <w:marBottom w:val="0"/>
                                                                          <w:divBdr>
                                                                            <w:top w:val="none" w:sz="0" w:space="0" w:color="auto"/>
                                                                            <w:left w:val="none" w:sz="0" w:space="0" w:color="auto"/>
                                                                            <w:bottom w:val="none" w:sz="0" w:space="0" w:color="auto"/>
                                                                            <w:right w:val="none" w:sz="0" w:space="0" w:color="auto"/>
                                                                          </w:divBdr>
                                                                        </w:div>
                                                                        <w:div w:id="1330788588">
                                                                          <w:marLeft w:val="0"/>
                                                                          <w:marRight w:val="0"/>
                                                                          <w:marTop w:val="0"/>
                                                                          <w:marBottom w:val="0"/>
                                                                          <w:divBdr>
                                                                            <w:top w:val="none" w:sz="0" w:space="0" w:color="auto"/>
                                                                            <w:left w:val="none" w:sz="0" w:space="0" w:color="auto"/>
                                                                            <w:bottom w:val="none" w:sz="0" w:space="0" w:color="auto"/>
                                                                            <w:right w:val="none" w:sz="0" w:space="0" w:color="auto"/>
                                                                          </w:divBdr>
                                                                        </w:div>
                                                                        <w:div w:id="1443722219">
                                                                          <w:marLeft w:val="0"/>
                                                                          <w:marRight w:val="0"/>
                                                                          <w:marTop w:val="0"/>
                                                                          <w:marBottom w:val="0"/>
                                                                          <w:divBdr>
                                                                            <w:top w:val="none" w:sz="0" w:space="0" w:color="auto"/>
                                                                            <w:left w:val="none" w:sz="0" w:space="0" w:color="auto"/>
                                                                            <w:bottom w:val="none" w:sz="0" w:space="0" w:color="auto"/>
                                                                            <w:right w:val="none" w:sz="0" w:space="0" w:color="auto"/>
                                                                          </w:divBdr>
                                                                        </w:div>
                                                                        <w:div w:id="1543591217">
                                                                          <w:marLeft w:val="0"/>
                                                                          <w:marRight w:val="0"/>
                                                                          <w:marTop w:val="0"/>
                                                                          <w:marBottom w:val="0"/>
                                                                          <w:divBdr>
                                                                            <w:top w:val="none" w:sz="0" w:space="0" w:color="auto"/>
                                                                            <w:left w:val="none" w:sz="0" w:space="0" w:color="auto"/>
                                                                            <w:bottom w:val="none" w:sz="0" w:space="0" w:color="auto"/>
                                                                            <w:right w:val="none" w:sz="0" w:space="0" w:color="auto"/>
                                                                          </w:divBdr>
                                                                        </w:div>
                                                                        <w:div w:id="1638728947">
                                                                          <w:marLeft w:val="0"/>
                                                                          <w:marRight w:val="0"/>
                                                                          <w:marTop w:val="0"/>
                                                                          <w:marBottom w:val="0"/>
                                                                          <w:divBdr>
                                                                            <w:top w:val="none" w:sz="0" w:space="0" w:color="auto"/>
                                                                            <w:left w:val="none" w:sz="0" w:space="0" w:color="auto"/>
                                                                            <w:bottom w:val="none" w:sz="0" w:space="0" w:color="auto"/>
                                                                            <w:right w:val="none" w:sz="0" w:space="0" w:color="auto"/>
                                                                          </w:divBdr>
                                                                        </w:div>
                                                                        <w:div w:id="19946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zp.gov.pl/baza-wiedzy/jednolity-europejski-dokument-zamowienia/linki-i-zalaczniki/elektroniczne-narzedzie-do-wypelniania-jedzespd" TargetMode="External"/><Relationship Id="rId4" Type="http://schemas.openxmlformats.org/officeDocument/2006/relationships/settings" Target="settings.xml"/><Relationship Id="rId9" Type="http://schemas.openxmlformats.org/officeDocument/2006/relationships/hyperlink" Target="https://ec.europa.eu/growth/tools-databases/espd/filter?lan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797F-C69E-4BE1-A335-5DF75890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104</Pages>
  <Words>38139</Words>
  <Characters>228837</Characters>
  <Application>Microsoft Office Word</Application>
  <DocSecurity>0</DocSecurity>
  <Lines>1906</Lines>
  <Paragraphs>532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marta.nakielny</dc:creator>
  <cp:keywords/>
  <dc:description/>
  <cp:lastModifiedBy>uzytkownik</cp:lastModifiedBy>
  <cp:revision>64</cp:revision>
  <cp:lastPrinted>2018-03-01T12:02:00Z</cp:lastPrinted>
  <dcterms:created xsi:type="dcterms:W3CDTF">2018-02-27T17:07:00Z</dcterms:created>
  <dcterms:modified xsi:type="dcterms:W3CDTF">2018-03-06T10:52:00Z</dcterms:modified>
</cp:coreProperties>
</file>