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AD" w:rsidRDefault="00CC38AD" w:rsidP="00CC38A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formularza zapytania ofertowego</w:t>
      </w:r>
    </w:p>
    <w:p w:rsidR="00CC38AD" w:rsidRDefault="00CC38AD" w:rsidP="00CC38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38AD" w:rsidRDefault="00CC38AD" w:rsidP="00CC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Oferty handlowa dla Urzędu Gminy w Zaleszanach</w:t>
      </w:r>
    </w:p>
    <w:p w:rsidR="00CC38AD" w:rsidRDefault="00CC38AD" w:rsidP="00CC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druki</w:t>
      </w:r>
    </w:p>
    <w:p w:rsidR="00CC38AD" w:rsidRDefault="00CC38AD" w:rsidP="00CC38AD">
      <w:pPr>
        <w:rPr>
          <w:b/>
          <w:sz w:val="28"/>
          <w:szCs w:val="28"/>
        </w:rPr>
      </w:pPr>
    </w:p>
    <w:p w:rsidR="00CC38AD" w:rsidRDefault="00CC38AD" w:rsidP="00CC38AD">
      <w:pPr>
        <w:jc w:val="center"/>
        <w:rPr>
          <w:b/>
          <w:sz w:val="22"/>
          <w:szCs w:val="22"/>
        </w:rPr>
      </w:pPr>
    </w:p>
    <w:p w:rsidR="00CC38AD" w:rsidRDefault="00CC38AD" w:rsidP="00CC38A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Nazwa Dostawcy: …………………………………………………………………..</w:t>
      </w:r>
    </w:p>
    <w:p w:rsidR="00CC38AD" w:rsidRDefault="00CC38AD" w:rsidP="00CC38AD">
      <w:pPr>
        <w:jc w:val="center"/>
        <w:rPr>
          <w:sz w:val="20"/>
          <w:szCs w:val="20"/>
        </w:rPr>
      </w:pPr>
    </w:p>
    <w:p w:rsidR="00CC38AD" w:rsidRDefault="00CC38AD" w:rsidP="00CC38A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Adres Dostawcy: …………………………………………………………………....</w:t>
      </w:r>
    </w:p>
    <w:p w:rsidR="00CC38AD" w:rsidRDefault="00CC38AD" w:rsidP="00CC38AD">
      <w:pPr>
        <w:jc w:val="center"/>
        <w:rPr>
          <w:sz w:val="20"/>
          <w:szCs w:val="20"/>
        </w:rPr>
      </w:pPr>
    </w:p>
    <w:p w:rsidR="00CC38AD" w:rsidRDefault="00CC38AD" w:rsidP="00CC38A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…………………………………………………………………….</w:t>
      </w:r>
    </w:p>
    <w:p w:rsidR="00CC38AD" w:rsidRDefault="00CC38AD" w:rsidP="00CC38AD">
      <w:pPr>
        <w:jc w:val="center"/>
        <w:rPr>
          <w:sz w:val="20"/>
          <w:szCs w:val="20"/>
        </w:rPr>
      </w:pPr>
    </w:p>
    <w:p w:rsidR="00CC38AD" w:rsidRDefault="00CC38AD" w:rsidP="00CC38A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proofErr w:type="spellStart"/>
      <w:r>
        <w:rPr>
          <w:sz w:val="20"/>
          <w:szCs w:val="20"/>
        </w:rPr>
        <w:t>faxu</w:t>
      </w:r>
      <w:proofErr w:type="spellEnd"/>
      <w:r>
        <w:rPr>
          <w:sz w:val="20"/>
          <w:szCs w:val="20"/>
        </w:rPr>
        <w:t>: …………………………………………………………………………</w:t>
      </w:r>
    </w:p>
    <w:p w:rsidR="00CC38AD" w:rsidRDefault="00CC38AD" w:rsidP="00CC38AD">
      <w:pPr>
        <w:ind w:firstLine="708"/>
        <w:jc w:val="center"/>
        <w:rPr>
          <w:sz w:val="20"/>
          <w:szCs w:val="20"/>
        </w:rPr>
      </w:pPr>
    </w:p>
    <w:p w:rsidR="00CC38AD" w:rsidRDefault="00CC38AD" w:rsidP="00CC38A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……………………………………………………………………………….</w:t>
      </w:r>
    </w:p>
    <w:p w:rsidR="00CC38AD" w:rsidRDefault="00CC38AD" w:rsidP="00CC38AD">
      <w:pPr>
        <w:jc w:val="both"/>
        <w:rPr>
          <w:sz w:val="20"/>
          <w:szCs w:val="20"/>
        </w:rPr>
      </w:pPr>
    </w:p>
    <w:p w:rsidR="00CC38AD" w:rsidRDefault="00CC38AD" w:rsidP="00CC38AD">
      <w:pPr>
        <w:ind w:firstLine="708"/>
        <w:jc w:val="both"/>
        <w:rPr>
          <w:sz w:val="20"/>
          <w:szCs w:val="20"/>
        </w:rPr>
      </w:pPr>
    </w:p>
    <w:p w:rsidR="00CC38AD" w:rsidRDefault="00CC38AD" w:rsidP="00CC38AD">
      <w:pPr>
        <w:ind w:firstLine="708"/>
        <w:jc w:val="both"/>
        <w:rPr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54"/>
        <w:gridCol w:w="992"/>
        <w:gridCol w:w="1276"/>
        <w:gridCol w:w="1559"/>
        <w:gridCol w:w="1449"/>
      </w:tblGrid>
      <w:tr w:rsidR="00CC38AD" w:rsidTr="00CC38AD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jednostkowa brutto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Wartość  brutto</w:t>
            </w:r>
          </w:p>
        </w:tc>
      </w:tr>
      <w:tr w:rsidR="00CC38AD" w:rsidTr="00CC38AD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dowodu osobistego DO/W/1 – format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dowodowa Pu – D – 7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pobytu stałego E – 1, format A5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pobytu czasowego (Dz. U. poz. 1306 załącznik nr 2) –  E - 3 format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wymeldowania z pobytu stałego (rozporządzenie Ministra Spraw Wewnętrznych i Administracji z dnia 29 września 2011r. Dz. U. nr 220 poz. 1306 załącznik nr 3) – E - 2 format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wymeldowania z miejsca pobytu czasowego (rozporządzenie Ministra Spraw Wewnętrznych i Administracji z dnia 29 września 2011 r. Dz. U. nr 220 poz. 1306 załącznik nr 5) – E – 4 format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Poświadczenie odbioru dokumentów o wydanie dowodu osobistego Pu-D-11 - format A6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wyjazdu poza granice Rzeczypospolitej Polskiej (rozporządzenie Ministra Spraw Wewnętrznych i Administracji z dnia 29 września 2011 r. Dz. U. nr 220 poz. 1306 załącznik nr 7) – format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powrotu z wyjazdu poza granice Rzeczypospolitej Polskiej trwającej dłużej niż 6 miesięcy (rozporządzenie Ministra Spraw Wewnętrznych i Administracji z dnia 29 września 2011 r. Dz. U. nr 220 poz. 1306 załącznik nr 9) – format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 – KPA – 5 potwierdzenie odbioru (tj. Dz. U. z 2016 r., poz. 23 z późn. zm.) – samoprzylepne z performacją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drogowe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bloczek100k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Bankowe dowody wpłat, 3 odcinkowe, klejone (K-400S) – format A6  (K400/401)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bloczek.80k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Delegacje (Pu Os-232)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bloczek/40k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Upoważnienia – format A6 (320-5)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 uchwał (Pu/Ru 1)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Pocztowe książki nadawcze </w:t>
            </w:r>
            <w:proofErr w:type="spellStart"/>
            <w:r>
              <w:rPr>
                <w:sz w:val="20"/>
                <w:szCs w:val="20"/>
              </w:rPr>
              <w:t>ppup</w:t>
            </w:r>
            <w:proofErr w:type="spellEnd"/>
            <w:r>
              <w:rPr>
                <w:sz w:val="20"/>
                <w:szCs w:val="20"/>
              </w:rPr>
              <w:t xml:space="preserve"> PP nr 1 a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Kasa wypłaci samokopiujące 3 odcinkowe (K-2)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Polecenie księgowania – format A5 (K 167)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bloczek/60k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Polecenie księgowania – format A4</w:t>
            </w:r>
          </w:p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(K-168)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bloczek/50k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wydatków – format A4 (Pu K 220)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dochodów (Pu K 289)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Noty księgowe – format A5 (K-12)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bloczek/60k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Kwitariusz przychodów (K 103)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bloczek/60k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targowe (1 zł i 5 zł)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zaliczkę – format A6 (Pu K-113)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zaliczki – format A6 (K 114)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Dowód wpłaty – format A6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Dowód wpłaty (samokopiujące, szyte) – format A6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spisu z natury – format A4 (Pu GM 140S)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inwentaryzacji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 wynagrodzeniu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Księga druków ścisłego zarachowania (Puk 210)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Księga inwentarzowa – 100k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kontowa materiałowa (PUK 311)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deklaracji na podatek od środków transportu  DT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DT-1/A do deklaracji DT-1 na podatek od środków transportowych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ordynacja podatkowa (Dz. U. z 2015 r. poz. 613 z późn. zm.) – samoprzylepne z performacją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gospodarstw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Wkładka do karty gospodarstw – format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nieruchomości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rozliczenia paliwa SM- 101</w:t>
            </w:r>
          </w:p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bloczek/100k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zwrot podatku akcyzowego w cenie oleju napędowego wykorzystanego do produkcji rolnej (zgodnie z rozporządzeniem z dnia 28.06.2013 r. Ministra Rolnictwa i Rozwoju Wsi)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  <w:tr w:rsidR="00CC38AD" w:rsidTr="00CC38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Bankowy dowód wpłaty druk samokopiujący</w:t>
            </w:r>
          </w:p>
          <w:p w:rsidR="00CC38AD" w:rsidRDefault="00CC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odcinkowy format A6 (PODATKI) kolor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bloczek/80k</w:t>
            </w:r>
          </w:p>
          <w:p w:rsidR="00CC38AD" w:rsidRDefault="00CC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AD" w:rsidRDefault="00CC38AD">
            <w:pPr>
              <w:rPr>
                <w:sz w:val="20"/>
                <w:szCs w:val="20"/>
              </w:rPr>
            </w:pPr>
          </w:p>
        </w:tc>
      </w:tr>
    </w:tbl>
    <w:p w:rsidR="00CC38AD" w:rsidRDefault="00CC38AD" w:rsidP="00CC38AD">
      <w:pPr>
        <w:jc w:val="both"/>
        <w:rPr>
          <w:sz w:val="20"/>
          <w:szCs w:val="20"/>
        </w:rPr>
      </w:pPr>
    </w:p>
    <w:p w:rsidR="00CC38AD" w:rsidRDefault="00CC38AD" w:rsidP="00CC38AD">
      <w:pPr>
        <w:jc w:val="both"/>
        <w:rPr>
          <w:b/>
          <w:sz w:val="20"/>
          <w:szCs w:val="20"/>
        </w:rPr>
      </w:pPr>
    </w:p>
    <w:p w:rsidR="00CC38AD" w:rsidRDefault="00CC38AD" w:rsidP="00CC38AD">
      <w:pPr>
        <w:jc w:val="both"/>
        <w:rPr>
          <w:b/>
          <w:sz w:val="20"/>
          <w:szCs w:val="20"/>
        </w:rPr>
      </w:pPr>
    </w:p>
    <w:p w:rsidR="00CC38AD" w:rsidRDefault="00CC38AD" w:rsidP="00CC38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ŁĄCZNA WARTOŚĆ ZAMÓWIENIA:</w:t>
      </w:r>
    </w:p>
    <w:p w:rsidR="00CC38AD" w:rsidRDefault="00CC38AD" w:rsidP="00CC38AD">
      <w:pPr>
        <w:jc w:val="both"/>
        <w:rPr>
          <w:b/>
          <w:sz w:val="20"/>
          <w:szCs w:val="20"/>
        </w:rPr>
      </w:pPr>
    </w:p>
    <w:p w:rsidR="00CC38AD" w:rsidRDefault="00CC38AD" w:rsidP="00CC38AD">
      <w:pPr>
        <w:jc w:val="both"/>
        <w:rPr>
          <w:b/>
          <w:sz w:val="20"/>
          <w:szCs w:val="20"/>
        </w:rPr>
      </w:pPr>
    </w:p>
    <w:p w:rsidR="00CC38AD" w:rsidRDefault="00CC38AD" w:rsidP="00CC38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BRUTTO: …………………………….. ZŁ</w:t>
      </w:r>
    </w:p>
    <w:p w:rsidR="00CC38AD" w:rsidRDefault="00CC38AD" w:rsidP="00CC38AD">
      <w:pPr>
        <w:jc w:val="both"/>
        <w:rPr>
          <w:b/>
          <w:sz w:val="20"/>
          <w:szCs w:val="20"/>
        </w:rPr>
      </w:pPr>
    </w:p>
    <w:p w:rsidR="00CC38AD" w:rsidRDefault="00CC38AD" w:rsidP="00CC38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(SŁOWNIE: ………………………………………………………………………………..)</w:t>
      </w:r>
    </w:p>
    <w:p w:rsidR="00CC38AD" w:rsidRDefault="00CC38AD" w:rsidP="00CC38AD">
      <w:pPr>
        <w:jc w:val="both"/>
        <w:rPr>
          <w:sz w:val="20"/>
          <w:szCs w:val="20"/>
        </w:rPr>
      </w:pPr>
    </w:p>
    <w:p w:rsidR="00CC38AD" w:rsidRDefault="00CC38AD" w:rsidP="00CC38AD">
      <w:pPr>
        <w:jc w:val="both"/>
        <w:rPr>
          <w:sz w:val="22"/>
          <w:szCs w:val="22"/>
        </w:rPr>
      </w:pPr>
    </w:p>
    <w:p w:rsidR="00CC38AD" w:rsidRDefault="00CC38AD" w:rsidP="00CC38AD">
      <w:pPr>
        <w:jc w:val="both"/>
        <w:rPr>
          <w:sz w:val="22"/>
          <w:szCs w:val="22"/>
        </w:rPr>
      </w:pPr>
    </w:p>
    <w:p w:rsidR="00CC38AD" w:rsidRDefault="00CC38AD" w:rsidP="00CC38AD">
      <w:pPr>
        <w:jc w:val="both"/>
        <w:rPr>
          <w:sz w:val="22"/>
          <w:szCs w:val="22"/>
        </w:rPr>
      </w:pPr>
    </w:p>
    <w:p w:rsidR="00CC38AD" w:rsidRDefault="00CC38AD" w:rsidP="00CC38AD">
      <w:pPr>
        <w:jc w:val="both"/>
        <w:rPr>
          <w:sz w:val="22"/>
          <w:szCs w:val="22"/>
        </w:rPr>
      </w:pPr>
    </w:p>
    <w:p w:rsidR="00CC38AD" w:rsidRDefault="00CC38AD" w:rsidP="00CC38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CC38AD" w:rsidRDefault="00CC38AD" w:rsidP="00CC38AD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0"/>
          <w:szCs w:val="20"/>
        </w:rPr>
        <w:t>podpis i pieczęć osoby upoważnionej</w:t>
      </w:r>
    </w:p>
    <w:p w:rsidR="00CC38AD" w:rsidRDefault="00CC38AD" w:rsidP="00CC38AD">
      <w:pPr>
        <w:jc w:val="both"/>
        <w:rPr>
          <w:sz w:val="22"/>
          <w:szCs w:val="22"/>
        </w:rPr>
      </w:pPr>
    </w:p>
    <w:p w:rsidR="00CC38AD" w:rsidRDefault="00CC38AD" w:rsidP="00CC38AD">
      <w:pPr>
        <w:jc w:val="both"/>
        <w:rPr>
          <w:sz w:val="22"/>
          <w:szCs w:val="22"/>
        </w:rPr>
      </w:pPr>
    </w:p>
    <w:p w:rsidR="001E5207" w:rsidRDefault="001E5207"/>
    <w:sectPr w:rsidR="001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YyPuAvL7erICxE2dNmGe9/Cc6+wCBPOKOShhNyOEfaXiC0pMFLT/sdab+ht7NDQvW3gQiTdFJlkkrGkZL3lNPw==" w:salt="6UdJoXfUqrPqSk1rIM2K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9"/>
    <w:rsid w:val="001840C9"/>
    <w:rsid w:val="001E5207"/>
    <w:rsid w:val="00C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04B09F-5E28-4F9A-954D-D6F945B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3542</Characters>
  <Application>Microsoft Office Word</Application>
  <DocSecurity>8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2016-10-19T11:00:00Z</dcterms:created>
  <dcterms:modified xsi:type="dcterms:W3CDTF">2016-10-19T11:02:00Z</dcterms:modified>
</cp:coreProperties>
</file>