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8C" w:rsidRPr="00D314A7" w:rsidRDefault="0055668C" w:rsidP="0055668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31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ZARZĄDZENIE  Nr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47/2019</w:t>
      </w:r>
      <w:r w:rsidRPr="00D31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WÓJTA GMINY TARNÓWKA</w:t>
      </w:r>
      <w:r w:rsidRPr="00D31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z dnia  </w:t>
      </w:r>
      <w:r w:rsidR="002215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30 grudnia </w:t>
      </w:r>
      <w:r w:rsidRPr="00D31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</w:t>
      </w:r>
      <w:r w:rsidR="002215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  <w:r w:rsidRPr="00D31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55668C" w:rsidRPr="00D314A7" w:rsidRDefault="00221552" w:rsidP="0055668C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zmieniające zarządzenie nr 29/2017 Wójta Gminy Tarnówka z dnia  19 czerwca 2017r.  </w:t>
      </w:r>
      <w:r w:rsidR="0055668C" w:rsidRPr="00D31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sprawie powołania Komisji do przeprowadzenia likwidacji druków ścisłego zarachowania w Urzędzie Gminy w Tarnówce.</w:t>
      </w:r>
      <w:r w:rsidR="0055668C"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 </w:t>
      </w:r>
      <w:r w:rsidR="0055668C"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</w:t>
      </w:r>
      <w:r w:rsidR="0055668C"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Na podstawie art. 31 oraz art. 33 ust.  1 ustawy z dnia 8 marca 1990 r. o sa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morządzie gminnym (Dz. U. z 2019</w:t>
      </w:r>
      <w:r w:rsidR="0055668C"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506</w:t>
      </w:r>
      <w:r w:rsidR="0055668C"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zmianami)  oraz art. 10 ustawy z dnia 29 września 199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 r. o rachunkowości(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2019</w:t>
      </w:r>
      <w:r w:rsidR="0055668C"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 poz.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351</w:t>
      </w:r>
      <w:r w:rsidR="0055668C"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zmianami) </w:t>
      </w:r>
      <w:r w:rsidR="005566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</w:p>
    <w:p w:rsidR="0055668C" w:rsidRPr="00D314A7" w:rsidRDefault="0055668C" w:rsidP="0055668C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314A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zarządzam, co następuje:</w:t>
      </w:r>
    </w:p>
    <w:p w:rsidR="0055668C" w:rsidRPr="00D314A7" w:rsidRDefault="0055668C" w:rsidP="0055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001F5" w:rsidRDefault="0055668C" w:rsidP="005566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314A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 w:rsidR="007621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762133" w:rsidRPr="007621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zarządzeniu</w:t>
      </w:r>
      <w:r w:rsidR="007621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="00762133" w:rsidRPr="00F001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762133" w:rsidRPr="00F001F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29/2017 Wójta Gminy Tarnówka z dnia  19 czerwca 2017r. </w:t>
      </w:r>
      <w:r w:rsidR="00B210F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</w:t>
      </w:r>
      <w:r w:rsidR="00762133" w:rsidRPr="00F001F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sprawie powołania Komisji do przeprowadzenia likwidacji druków ścisłego zarachowania w Urzędzie Gminy w Tarnówce wprowadza się następująca zmianę</w:t>
      </w:r>
      <w:r w:rsidR="00F001F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</w:p>
    <w:p w:rsidR="00F001F5" w:rsidRDefault="00B210F1" w:rsidP="00B210F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- § 1 otrzymuje brzmienie:</w:t>
      </w:r>
    </w:p>
    <w:p w:rsidR="0055668C" w:rsidRPr="00B210F1" w:rsidRDefault="00B210F1" w:rsidP="00B210F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„§ 1.</w:t>
      </w:r>
      <w:r w:rsidR="007621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5668C"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Powołuję Komisję do przeprowadzenia likwidacji druków ścisłego zarachowania w Urzędzie Gmin</w:t>
      </w:r>
      <w:r w:rsidR="00F001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55668C"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Tarnówce, w składzie: </w:t>
      </w:r>
    </w:p>
    <w:p w:rsidR="0055668C" w:rsidRPr="00D314A7" w:rsidRDefault="0055668C" w:rsidP="00556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Maria Muszyńska – Przewodniczący Komisji,</w:t>
      </w:r>
    </w:p>
    <w:p w:rsidR="0055668C" w:rsidRPr="00D314A7" w:rsidRDefault="00B210F1" w:rsidP="00556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Westphal-Wergin</w:t>
      </w:r>
      <w:proofErr w:type="spellEnd"/>
      <w:r w:rsidR="005566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5668C"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Członek Komisji,</w:t>
      </w:r>
    </w:p>
    <w:p w:rsidR="0055668C" w:rsidRPr="00D314A7" w:rsidRDefault="0055668C" w:rsidP="00556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Hanna </w:t>
      </w:r>
      <w:proofErr w:type="spellStart"/>
      <w:r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Kuziemska</w:t>
      </w:r>
      <w:proofErr w:type="spellEnd"/>
      <w:r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Członek Komisji</w:t>
      </w:r>
      <w:r w:rsidR="00B210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.”</w:t>
      </w:r>
    </w:p>
    <w:p w:rsidR="0055668C" w:rsidRPr="00B210F1" w:rsidRDefault="0055668C" w:rsidP="00B210F1">
      <w:pPr>
        <w:shd w:val="clear" w:color="auto" w:fill="FFFFFF"/>
        <w:spacing w:after="0" w:line="240" w:lineRule="auto"/>
        <w:ind w:firstLine="39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14A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210F1">
        <w:rPr>
          <w:rFonts w:ascii="Times New Roman" w:hAnsi="Times New Roman"/>
          <w:b/>
          <w:bCs/>
          <w:sz w:val="24"/>
          <w:szCs w:val="24"/>
        </w:rPr>
        <w:t>2</w:t>
      </w:r>
      <w:r w:rsidRPr="00D314A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314A7">
        <w:rPr>
          <w:rFonts w:ascii="Times New Roman" w:hAnsi="Times New Roman"/>
          <w:sz w:val="24"/>
          <w:szCs w:val="24"/>
        </w:rPr>
        <w:t>Wykonanie zarządzenia powierza się Sekretarzowi Gminy Tarnówka.</w:t>
      </w:r>
    </w:p>
    <w:p w:rsidR="0055668C" w:rsidRPr="00D314A7" w:rsidRDefault="0055668C" w:rsidP="0055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668C" w:rsidRPr="00D314A7" w:rsidRDefault="00B210F1" w:rsidP="00B210F1">
      <w:pPr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 w:rsidR="0055668C" w:rsidRPr="00D314A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668C" w:rsidRPr="00D314A7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55668C" w:rsidRPr="00D314A7" w:rsidRDefault="0055668C" w:rsidP="0055668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5668C" w:rsidRPr="00D314A7" w:rsidRDefault="0055668C" w:rsidP="0055668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314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314A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 Gminy Tarnówka</w:t>
      </w:r>
    </w:p>
    <w:p w:rsidR="0055668C" w:rsidRPr="00D314A7" w:rsidRDefault="0055668C" w:rsidP="0055668C">
      <w:pPr>
        <w:shd w:val="clear" w:color="auto" w:fill="FFFFFF"/>
        <w:spacing w:after="75" w:line="240" w:lineRule="auto"/>
        <w:ind w:left="6372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14A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/-/Jacek Mościcki</w:t>
      </w:r>
    </w:p>
    <w:p w:rsidR="0055668C" w:rsidRDefault="0055668C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55668C" w:rsidRDefault="0055668C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210F1" w:rsidRDefault="00B210F1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210F1" w:rsidRDefault="00B210F1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210F1" w:rsidRDefault="00B210F1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210F1" w:rsidRDefault="00B210F1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210F1" w:rsidRDefault="00B210F1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210F1" w:rsidRDefault="00B210F1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210F1" w:rsidRDefault="00B210F1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210F1" w:rsidRDefault="00B210F1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210F1" w:rsidRDefault="00B210F1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p w:rsidR="00B210F1" w:rsidRDefault="00B210F1" w:rsidP="0055668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</w:p>
    <w:sectPr w:rsidR="00B210F1" w:rsidSect="0022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1DC"/>
    <w:multiLevelType w:val="multilevel"/>
    <w:tmpl w:val="91AAC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7D91"/>
    <w:multiLevelType w:val="multilevel"/>
    <w:tmpl w:val="FE3CD8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239C5BB8"/>
    <w:multiLevelType w:val="hybridMultilevel"/>
    <w:tmpl w:val="63761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F2098"/>
    <w:multiLevelType w:val="multilevel"/>
    <w:tmpl w:val="B5B4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68C"/>
    <w:rsid w:val="00221552"/>
    <w:rsid w:val="00252F41"/>
    <w:rsid w:val="0055668C"/>
    <w:rsid w:val="00762133"/>
    <w:rsid w:val="00B210F1"/>
    <w:rsid w:val="00C37BA8"/>
    <w:rsid w:val="00F0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6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68C"/>
    <w:pPr>
      <w:spacing w:after="160" w:line="256" w:lineRule="auto"/>
      <w:ind w:left="720"/>
      <w:contextualSpacing/>
    </w:pPr>
  </w:style>
  <w:style w:type="paragraph" w:customStyle="1" w:styleId="Teksttreci3">
    <w:name w:val="Tekst treści (3)"/>
    <w:basedOn w:val="Normalny"/>
    <w:uiPriority w:val="99"/>
    <w:rsid w:val="0055668C"/>
    <w:pPr>
      <w:widowControl w:val="0"/>
      <w:shd w:val="clear" w:color="auto" w:fill="FFFFFF"/>
      <w:suppressAutoHyphens/>
      <w:autoSpaceDN w:val="0"/>
      <w:spacing w:before="280" w:after="280" w:line="266" w:lineRule="exact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pl-PL" w:bidi="pl-PL"/>
    </w:rPr>
  </w:style>
  <w:style w:type="paragraph" w:customStyle="1" w:styleId="Podpistabeli">
    <w:name w:val="Podpis tabeli"/>
    <w:basedOn w:val="Normalny"/>
    <w:uiPriority w:val="99"/>
    <w:rsid w:val="0055668C"/>
    <w:pPr>
      <w:widowControl w:val="0"/>
      <w:shd w:val="clear" w:color="auto" w:fill="FFFFFF"/>
      <w:suppressAutoHyphens/>
      <w:autoSpaceDN w:val="0"/>
      <w:spacing w:after="0" w:line="266" w:lineRule="exact"/>
    </w:pPr>
    <w:rPr>
      <w:rFonts w:ascii="Times New Roman" w:eastAsia="Times New Roman" w:hAnsi="Times New Roman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5566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2</cp:revision>
  <dcterms:created xsi:type="dcterms:W3CDTF">2020-02-14T07:07:00Z</dcterms:created>
  <dcterms:modified xsi:type="dcterms:W3CDTF">2020-02-14T08:39:00Z</dcterms:modified>
</cp:coreProperties>
</file>