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E48" w:rsidRPr="00DA1908" w:rsidRDefault="00DC45EC" w:rsidP="00D02C3B">
      <w:pPr>
        <w:tabs>
          <w:tab w:val="left" w:pos="3420"/>
        </w:tabs>
        <w:spacing w:after="960"/>
        <w:jc w:val="right"/>
        <w:rPr>
          <w:rFonts w:ascii="Times New Roman" w:hAnsi="Times New Roman" w:cs="Times New Roman"/>
          <w:sz w:val="24"/>
          <w:szCs w:val="24"/>
        </w:rPr>
      </w:pPr>
      <w:r w:rsidRPr="00DA1908">
        <w:rPr>
          <w:rFonts w:ascii="Times New Roman" w:hAnsi="Times New Roman" w:cs="Times New Roman"/>
          <w:sz w:val="24"/>
          <w:szCs w:val="24"/>
        </w:rPr>
        <w:t>Załącznik nr 3</w:t>
      </w:r>
    </w:p>
    <w:p w:rsidR="00A57E48" w:rsidRPr="00D02C3B" w:rsidRDefault="00DC45EC" w:rsidP="00A57E48">
      <w:pPr>
        <w:tabs>
          <w:tab w:val="left" w:pos="3420"/>
        </w:tabs>
        <w:spacing w:after="48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2C3B">
        <w:rPr>
          <w:rFonts w:ascii="Times New Roman" w:hAnsi="Times New Roman" w:cs="Times New Roman"/>
          <w:b/>
          <w:sz w:val="28"/>
          <w:szCs w:val="24"/>
        </w:rPr>
        <w:t>OŚWIADCZENIE</w:t>
      </w:r>
    </w:p>
    <w:p w:rsidR="00DC45EC" w:rsidRDefault="00DC45EC" w:rsidP="00DC45EC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dniu złożenia oferty</w:t>
      </w:r>
      <w:r w:rsidR="00544B11">
        <w:rPr>
          <w:rFonts w:ascii="Times New Roman" w:hAnsi="Times New Roman" w:cs="Times New Roman"/>
          <w:sz w:val="24"/>
          <w:szCs w:val="24"/>
        </w:rPr>
        <w:t xml:space="preserve"> na zamówieni</w:t>
      </w:r>
      <w:r w:rsidR="00F50961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544B11">
        <w:rPr>
          <w:rFonts w:ascii="Times New Roman" w:hAnsi="Times New Roman" w:cs="Times New Roman"/>
          <w:sz w:val="24"/>
          <w:szCs w:val="24"/>
        </w:rPr>
        <w:t>dostawę mebli i wyposażenia do szkół</w:t>
      </w:r>
      <w:r w:rsidR="00544B11">
        <w:rPr>
          <w:rFonts w:ascii="Times New Roman" w:hAnsi="Times New Roman" w:cs="Times New Roman"/>
          <w:sz w:val="24"/>
          <w:szCs w:val="24"/>
        </w:rPr>
        <w:t xml:space="preserve"> </w:t>
      </w:r>
      <w:r w:rsidRPr="00544B11">
        <w:rPr>
          <w:rFonts w:ascii="Times New Roman" w:hAnsi="Times New Roman" w:cs="Times New Roman"/>
          <w:sz w:val="24"/>
          <w:szCs w:val="24"/>
        </w:rPr>
        <w:t>w ramach projektu pt. „Dostosowanie obiektów oświatowych gminy Szepietowo na cele realizacji zadań z zakresu wychowania przedszkolnego”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5EC">
        <w:rPr>
          <w:rFonts w:ascii="Times New Roman" w:hAnsi="Times New Roman" w:cs="Times New Roman"/>
          <w:sz w:val="24"/>
          <w:szCs w:val="24"/>
        </w:rPr>
        <w:t>nr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04E" w:rsidRPr="00D416D4">
        <w:rPr>
          <w:rFonts w:ascii="Times New Roman" w:hAnsi="Times New Roman" w:cs="Times New Roman"/>
          <w:sz w:val="24"/>
          <w:szCs w:val="24"/>
        </w:rPr>
        <w:t>UDA-RPPD.08.06.00-20-0031/17-00</w:t>
      </w:r>
      <w:r w:rsidR="00E9604E">
        <w:rPr>
          <w:rFonts w:ascii="Times New Roman" w:hAnsi="Times New Roman" w:cs="Times New Roman"/>
          <w:sz w:val="24"/>
          <w:szCs w:val="24"/>
        </w:rPr>
        <w:t xml:space="preserve"> </w:t>
      </w:r>
      <w:r w:rsidRPr="00DC45EC">
        <w:rPr>
          <w:rFonts w:ascii="Times New Roman" w:hAnsi="Times New Roman" w:cs="Times New Roman"/>
          <w:sz w:val="24"/>
          <w:szCs w:val="24"/>
        </w:rPr>
        <w:t>współfinansowany ze środków Europejskiego Funduszu Rozwoju Regionalnego</w:t>
      </w:r>
      <w:r w:rsidR="00E9604E">
        <w:rPr>
          <w:rFonts w:ascii="Times New Roman" w:hAnsi="Times New Roman" w:cs="Times New Roman"/>
          <w:sz w:val="24"/>
          <w:szCs w:val="24"/>
        </w:rPr>
        <w:t xml:space="preserve"> </w:t>
      </w:r>
      <w:r w:rsidRPr="00DC45EC">
        <w:rPr>
          <w:rFonts w:ascii="Times New Roman" w:hAnsi="Times New Roman" w:cs="Times New Roman"/>
          <w:sz w:val="24"/>
          <w:szCs w:val="24"/>
        </w:rPr>
        <w:t>w ramach Regionalnego Programu Operacyjnego Województwa Podlaskiego na lata 2014-2020</w:t>
      </w:r>
      <w:r w:rsidR="00B864AC">
        <w:rPr>
          <w:rFonts w:ascii="Times New Roman" w:hAnsi="Times New Roman" w:cs="Times New Roman"/>
          <w:sz w:val="24"/>
          <w:szCs w:val="24"/>
        </w:rPr>
        <w:t xml:space="preserve">, Oś VIII: Infrastruktura dla usług użyteczności publicznej, Działanie 8.6. Inwestycje na rzecz rozwoju lokalnego </w:t>
      </w:r>
      <w:r>
        <w:rPr>
          <w:rFonts w:ascii="Times New Roman" w:hAnsi="Times New Roman" w:cs="Times New Roman"/>
          <w:sz w:val="24"/>
          <w:szCs w:val="24"/>
        </w:rPr>
        <w:t>nie jestem p</w:t>
      </w:r>
      <w:r w:rsidR="00B864AC">
        <w:rPr>
          <w:rFonts w:ascii="Times New Roman" w:hAnsi="Times New Roman" w:cs="Times New Roman"/>
          <w:sz w:val="24"/>
          <w:szCs w:val="24"/>
        </w:rPr>
        <w:t>owiązany osobowo lub kapitałowo</w:t>
      </w:r>
      <w:r w:rsidR="00B864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Zamawiającym.</w:t>
      </w:r>
    </w:p>
    <w:p w:rsidR="00A57E48" w:rsidRPr="00A57E48" w:rsidRDefault="00A57E48" w:rsidP="00A57E48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E48">
        <w:rPr>
          <w:rFonts w:ascii="Times New Roman" w:hAnsi="Times New Roman" w:cs="Times New Roman"/>
          <w:sz w:val="24"/>
          <w:szCs w:val="24"/>
        </w:rPr>
        <w:t>Przez powiązania osobowe lub kapitałowe rozumie się wzajemne powiąz</w:t>
      </w:r>
      <w:r>
        <w:rPr>
          <w:rFonts w:ascii="Times New Roman" w:hAnsi="Times New Roman" w:cs="Times New Roman"/>
          <w:sz w:val="24"/>
          <w:szCs w:val="24"/>
        </w:rPr>
        <w:t xml:space="preserve">ania pomiędzy Zamawiającym lub </w:t>
      </w:r>
      <w:r w:rsidRPr="00A57E48">
        <w:rPr>
          <w:rFonts w:ascii="Times New Roman" w:hAnsi="Times New Roman" w:cs="Times New Roman"/>
          <w:sz w:val="24"/>
          <w:szCs w:val="24"/>
        </w:rPr>
        <w:t>osobami upoważnionymi do zaciągania zobowiązań w imieniu Zamawiającego lub osobami wykonującymi w imieniu Z</w:t>
      </w:r>
      <w:r>
        <w:rPr>
          <w:rFonts w:ascii="Times New Roman" w:hAnsi="Times New Roman" w:cs="Times New Roman"/>
          <w:sz w:val="24"/>
          <w:szCs w:val="24"/>
        </w:rPr>
        <w:t>amawiającego czynności związane</w:t>
      </w:r>
      <w:r>
        <w:rPr>
          <w:rFonts w:ascii="Times New Roman" w:hAnsi="Times New Roman" w:cs="Times New Roman"/>
          <w:sz w:val="24"/>
          <w:szCs w:val="24"/>
        </w:rPr>
        <w:br/>
      </w:r>
      <w:r w:rsidRPr="00A57E48">
        <w:rPr>
          <w:rFonts w:ascii="Times New Roman" w:hAnsi="Times New Roman" w:cs="Times New Roman"/>
          <w:sz w:val="24"/>
          <w:szCs w:val="24"/>
        </w:rPr>
        <w:t>z przygotowaniem i przeprowadzeniem procedury wyboru Wykonawcy a Wykonawcą, p</w:t>
      </w:r>
      <w:r>
        <w:rPr>
          <w:rFonts w:ascii="Times New Roman" w:hAnsi="Times New Roman" w:cs="Times New Roman"/>
          <w:sz w:val="24"/>
          <w:szCs w:val="24"/>
        </w:rPr>
        <w:t>olegające w szczególności na:</w:t>
      </w:r>
    </w:p>
    <w:p w:rsidR="00A57E48" w:rsidRPr="00E9604E" w:rsidRDefault="00A57E48" w:rsidP="00E9604E">
      <w:pPr>
        <w:pStyle w:val="Akapitzlist"/>
        <w:numPr>
          <w:ilvl w:val="0"/>
          <w:numId w:val="1"/>
        </w:numPr>
        <w:tabs>
          <w:tab w:val="left" w:pos="342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9604E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A57E48" w:rsidRPr="00E9604E" w:rsidRDefault="00A57E48" w:rsidP="00E9604E">
      <w:pPr>
        <w:pStyle w:val="Akapitzlist"/>
        <w:numPr>
          <w:ilvl w:val="0"/>
          <w:numId w:val="1"/>
        </w:numPr>
        <w:tabs>
          <w:tab w:val="left" w:pos="342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9604E">
        <w:rPr>
          <w:rFonts w:ascii="Times New Roman" w:hAnsi="Times New Roman" w:cs="Times New Roman"/>
          <w:sz w:val="24"/>
          <w:szCs w:val="24"/>
        </w:rPr>
        <w:t>posiadaniu co najmniej 10% udziałów lub akcji;</w:t>
      </w:r>
    </w:p>
    <w:p w:rsidR="00A57E48" w:rsidRPr="00E9604E" w:rsidRDefault="00A57E48" w:rsidP="00E9604E">
      <w:pPr>
        <w:pStyle w:val="Akapitzlist"/>
        <w:numPr>
          <w:ilvl w:val="0"/>
          <w:numId w:val="1"/>
        </w:numPr>
        <w:tabs>
          <w:tab w:val="left" w:pos="342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9604E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A57E48" w:rsidRPr="00E9604E" w:rsidRDefault="00A57E48" w:rsidP="00E9604E">
      <w:pPr>
        <w:pStyle w:val="Akapitzlist"/>
        <w:numPr>
          <w:ilvl w:val="0"/>
          <w:numId w:val="1"/>
        </w:numPr>
        <w:tabs>
          <w:tab w:val="left" w:pos="3420"/>
        </w:tabs>
        <w:spacing w:after="10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04E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DC45EC" w:rsidRDefault="00DC45EC" w:rsidP="00DC45EC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  <w:sectPr w:rsidR="00DC45EC" w:rsidSect="00DA1908">
          <w:headerReference w:type="default" r:id="rId7"/>
          <w:footerReference w:type="default" r:id="rId8"/>
          <w:pgSz w:w="11906" w:h="16838"/>
          <w:pgMar w:top="1417" w:right="1417" w:bottom="1417" w:left="1417" w:header="397" w:footer="397" w:gutter="0"/>
          <w:cols w:space="708"/>
          <w:docGrid w:linePitch="360"/>
        </w:sectPr>
      </w:pPr>
    </w:p>
    <w:p w:rsidR="00A57E48" w:rsidRDefault="00A57E48" w:rsidP="00DC45EC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E48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DC45EC" w:rsidRPr="00A57E48" w:rsidRDefault="00DC45EC" w:rsidP="00DC45EC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5EC">
        <w:rPr>
          <w:rFonts w:ascii="Times New Roman" w:hAnsi="Times New Roman" w:cs="Times New Roman"/>
          <w:i/>
          <w:sz w:val="20"/>
          <w:szCs w:val="24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br w:type="column"/>
      </w:r>
      <w:r w:rsidRPr="00A57E48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7471D" w:rsidRPr="00DC45EC" w:rsidRDefault="00DC45EC" w:rsidP="00DC45EC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DC45EC">
        <w:rPr>
          <w:rFonts w:ascii="Times New Roman" w:hAnsi="Times New Roman" w:cs="Times New Roman"/>
          <w:i/>
          <w:sz w:val="20"/>
          <w:szCs w:val="24"/>
        </w:rPr>
        <w:t>pieczęć i podpisy osoby/osób upoważnionych do reprezentowania Wykonawcy</w:t>
      </w:r>
    </w:p>
    <w:sectPr w:rsidR="0017471D" w:rsidRPr="00DC45EC" w:rsidSect="00DC45E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6E8" w:rsidRDefault="005836E8" w:rsidP="00E9604E">
      <w:pPr>
        <w:spacing w:after="0" w:line="240" w:lineRule="auto"/>
      </w:pPr>
      <w:r>
        <w:separator/>
      </w:r>
    </w:p>
  </w:endnote>
  <w:endnote w:type="continuationSeparator" w:id="0">
    <w:p w:rsidR="005836E8" w:rsidRDefault="005836E8" w:rsidP="00E9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04E" w:rsidRPr="00E9604E" w:rsidRDefault="00E9604E" w:rsidP="0055323D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sz w:val="17"/>
        <w:szCs w:val="17"/>
      </w:rPr>
    </w:pPr>
    <w:r w:rsidRPr="009F38CA">
      <w:rPr>
        <w:rFonts w:ascii="Times New Roman" w:hAnsi="Times New Roman" w:cs="Times New Roman"/>
        <w:sz w:val="17"/>
        <w:szCs w:val="17"/>
      </w:rPr>
      <w:t>Projekt „Dostosowanie obiektów oświatowych gminy Szepietowo na cele realizacji zadań z zakresu wychowania przedszkolnego” współfinansowany ze środków Europejskiego Funduszu Rozwoju Regionalnego</w:t>
    </w:r>
    <w:r w:rsidRPr="009F38CA">
      <w:rPr>
        <w:rFonts w:ascii="Times New Roman" w:hAnsi="Times New Roman" w:cs="Times New Roman"/>
        <w:sz w:val="17"/>
        <w:szCs w:val="17"/>
      </w:rPr>
      <w:br/>
      <w:t>w ramach Regionalnego Programu Operacyjnego Województwa Podlaskiego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6E8" w:rsidRDefault="005836E8" w:rsidP="00E9604E">
      <w:pPr>
        <w:spacing w:after="0" w:line="240" w:lineRule="auto"/>
      </w:pPr>
      <w:r>
        <w:separator/>
      </w:r>
    </w:p>
  </w:footnote>
  <w:footnote w:type="continuationSeparator" w:id="0">
    <w:p w:rsidR="005836E8" w:rsidRDefault="005836E8" w:rsidP="00E9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04E" w:rsidRDefault="00E9604E" w:rsidP="00D02C3B">
    <w:pPr>
      <w:pStyle w:val="Nagwek"/>
      <w:spacing w:after="240"/>
    </w:pPr>
    <w:r>
      <w:rPr>
        <w:noProof/>
        <w:lang w:eastAsia="pl-PL"/>
      </w:rPr>
      <w:drawing>
        <wp:inline distT="0" distB="0" distL="0" distR="0" wp14:anchorId="6984AE22" wp14:editId="22193754">
          <wp:extent cx="5760720" cy="464185"/>
          <wp:effectExtent l="0" t="0" r="0" b="0"/>
          <wp:docPr id="4" name="Obraz 4" descr="C:\Users\urszula.rosinska\Documents\Promocja 2015\L O G O T Y P Y    2014+\EFRR\Zestaw logotypów monochrom GRAY 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rszula.rosinska\Documents\Promocja 2015\L O G O T Y P Y    2014+\EFRR\Zestaw logotypów monochrom GRAY 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F16B4"/>
    <w:multiLevelType w:val="hybridMultilevel"/>
    <w:tmpl w:val="E79AAF2E"/>
    <w:lvl w:ilvl="0" w:tplc="3CB08D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9725787"/>
    <w:multiLevelType w:val="hybridMultilevel"/>
    <w:tmpl w:val="5E9026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E48"/>
    <w:rsid w:val="001221C2"/>
    <w:rsid w:val="0017471D"/>
    <w:rsid w:val="00362899"/>
    <w:rsid w:val="003D2BF0"/>
    <w:rsid w:val="00453B1C"/>
    <w:rsid w:val="00544B11"/>
    <w:rsid w:val="0055323D"/>
    <w:rsid w:val="005836E8"/>
    <w:rsid w:val="0075361C"/>
    <w:rsid w:val="00A57E48"/>
    <w:rsid w:val="00B864AC"/>
    <w:rsid w:val="00BD5774"/>
    <w:rsid w:val="00D02C3B"/>
    <w:rsid w:val="00D30F9A"/>
    <w:rsid w:val="00DA1908"/>
    <w:rsid w:val="00DC45EC"/>
    <w:rsid w:val="00E9604E"/>
    <w:rsid w:val="00F50961"/>
    <w:rsid w:val="00F7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B262"/>
  <w15:chartTrackingRefBased/>
  <w15:docId w15:val="{D04BF202-0F0E-4DE2-8CF3-F8E80A0E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0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04E"/>
  </w:style>
  <w:style w:type="paragraph" w:styleId="Stopka">
    <w:name w:val="footer"/>
    <w:basedOn w:val="Normalny"/>
    <w:link w:val="StopkaZnak"/>
    <w:uiPriority w:val="99"/>
    <w:unhideWhenUsed/>
    <w:rsid w:val="00E9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Godlewski Grzegorz</cp:lastModifiedBy>
  <cp:revision>15</cp:revision>
  <dcterms:created xsi:type="dcterms:W3CDTF">2017-12-20T07:30:00Z</dcterms:created>
  <dcterms:modified xsi:type="dcterms:W3CDTF">2018-01-25T08:53:00Z</dcterms:modified>
</cp:coreProperties>
</file>