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22" w:rsidRPr="005122B8" w:rsidRDefault="00945E8F" w:rsidP="00613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Załącznik nr 2</w:t>
      </w:r>
    </w:p>
    <w:p w:rsidR="00EA7F22" w:rsidRPr="005122B8" w:rsidRDefault="00B83A38" w:rsidP="005122B8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B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EA7F22" w:rsidRPr="005122B8" w:rsidRDefault="00EA7F22" w:rsidP="00DB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B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3A38" w:rsidRDefault="000D4FC1" w:rsidP="00B83A38">
      <w:pPr>
        <w:tabs>
          <w:tab w:val="left" w:pos="7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Szepietowo</w:t>
      </w:r>
    </w:p>
    <w:p w:rsidR="003C0BC3" w:rsidRPr="005122B8" w:rsidRDefault="003C0BC3" w:rsidP="00B83A38">
      <w:pPr>
        <w:tabs>
          <w:tab w:val="left" w:pos="7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Główna 6</w:t>
      </w:r>
    </w:p>
    <w:p w:rsidR="008820FC" w:rsidRDefault="008820FC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18-210 Szepietowo</w:t>
      </w:r>
    </w:p>
    <w:p w:rsidR="00B83A38" w:rsidRPr="005122B8" w:rsidRDefault="00B83A38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517827">
        <w:rPr>
          <w:rFonts w:ascii="Times New Roman" w:hAnsi="Times New Roman" w:cs="Times New Roman"/>
          <w:sz w:val="24"/>
          <w:szCs w:val="24"/>
        </w:rPr>
        <w:t>+48 86 47 60 132, 133</w:t>
      </w:r>
    </w:p>
    <w:p w:rsidR="008820FC" w:rsidRPr="005122B8" w:rsidRDefault="008820FC" w:rsidP="005122B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0D4FC1" w:rsidRPr="002C62B5">
          <w:rPr>
            <w:rStyle w:val="Hipercze"/>
            <w:rFonts w:ascii="Times New Roman" w:hAnsi="Times New Roman" w:cs="Times New Roman"/>
            <w:sz w:val="24"/>
            <w:szCs w:val="24"/>
          </w:rPr>
          <w:t>um@szepietowo.pl</w:t>
        </w:r>
      </w:hyperlink>
    </w:p>
    <w:p w:rsidR="00EA7F22" w:rsidRPr="005122B8" w:rsidRDefault="00EA7F22" w:rsidP="00DB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B8">
        <w:rPr>
          <w:rFonts w:ascii="Times New Roman" w:hAnsi="Times New Roman" w:cs="Times New Roman"/>
          <w:b/>
          <w:sz w:val="24"/>
          <w:szCs w:val="24"/>
        </w:rPr>
        <w:t>Oferent:</w:t>
      </w:r>
    </w:p>
    <w:p w:rsidR="00EA7F22" w:rsidRPr="005122B8" w:rsidRDefault="00EA7F22" w:rsidP="00794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Nazwa: ……………………………………………………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A7F22" w:rsidRPr="005122B8" w:rsidRDefault="00EA7F22" w:rsidP="0051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Adres: ……………………………………………………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EA7F22" w:rsidRPr="005122B8" w:rsidRDefault="00EA7F22" w:rsidP="0051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NIP i REGON: 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83A38" w:rsidRDefault="00B83A38" w:rsidP="0051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……………………………………………………………………………</w:t>
      </w:r>
    </w:p>
    <w:p w:rsidR="00EA7F22" w:rsidRPr="005122B8" w:rsidRDefault="00EA7F22" w:rsidP="0051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Tel: …………………………………………………………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B83A38" w:rsidRDefault="00EA7F22" w:rsidP="00DB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e-mail: ……………………………………………………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83A38" w:rsidRPr="00B83A38" w:rsidRDefault="00B83A38" w:rsidP="00B83A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B83A38">
        <w:rPr>
          <w:rFonts w:ascii="Times New Roman" w:hAnsi="Times New Roman" w:cs="Times New Roman"/>
          <w:sz w:val="24"/>
          <w:szCs w:val="24"/>
        </w:rPr>
        <w:t>W odpowiedzi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zapy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83A38">
        <w:rPr>
          <w:rFonts w:ascii="Times New Roman" w:hAnsi="Times New Roman" w:cs="Times New Roman"/>
          <w:sz w:val="24"/>
          <w:szCs w:val="24"/>
        </w:rPr>
        <w:t>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ofertowe dotycz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83A38">
        <w:rPr>
          <w:rFonts w:ascii="Times New Roman" w:hAnsi="Times New Roman" w:cs="Times New Roman"/>
          <w:sz w:val="24"/>
          <w:szCs w:val="24"/>
        </w:rPr>
        <w:t xml:space="preserve">ce dostawy </w:t>
      </w:r>
      <w:r>
        <w:rPr>
          <w:rFonts w:ascii="Times New Roman" w:hAnsi="Times New Roman" w:cs="Times New Roman"/>
          <w:sz w:val="24"/>
          <w:szCs w:val="24"/>
        </w:rPr>
        <w:t>mebli i wyposażenia</w:t>
      </w:r>
      <w:r w:rsidRPr="00B83A38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szkół</w:t>
      </w:r>
      <w:r w:rsidR="00794507">
        <w:rPr>
          <w:rFonts w:ascii="Times New Roman" w:hAnsi="Times New Roman" w:cs="Times New Roman"/>
          <w:sz w:val="24"/>
          <w:szCs w:val="24"/>
        </w:rPr>
        <w:br/>
      </w:r>
      <w:r w:rsidRPr="00B83A38">
        <w:rPr>
          <w:rFonts w:ascii="Times New Roman" w:hAnsi="Times New Roman" w:cs="Times New Roman"/>
          <w:sz w:val="24"/>
          <w:szCs w:val="24"/>
        </w:rPr>
        <w:t>w ramach projektu „Dostosowanie obiektów oświatowych gminy Szepietowo na cele realizacji zadań z zakresu wychowania przedszkolnego” współfinansowany ze środków Europejskiego Funduszu Rozwoju Regionalnego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w ramach Regionalnego Programu Operacyjnego Województw</w:t>
      </w:r>
      <w:r w:rsidR="003E3396">
        <w:rPr>
          <w:rFonts w:ascii="Times New Roman" w:hAnsi="Times New Roman" w:cs="Times New Roman"/>
          <w:sz w:val="24"/>
          <w:szCs w:val="24"/>
        </w:rPr>
        <w:t>a Podlaskiego na lata 2014-2020, Oś VIII: Infrastruktura dla usług użyteczności publicznej, Działanie 8.6. Inwestycje na rzecz rozwoju lokalnego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3A38">
        <w:rPr>
          <w:rFonts w:ascii="Times New Roman" w:hAnsi="Times New Roman" w:cs="Times New Roman"/>
          <w:sz w:val="24"/>
          <w:szCs w:val="24"/>
        </w:rPr>
        <w:t xml:space="preserve"> oferujemy wykonanie przedmiotu zam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B83A38">
        <w:rPr>
          <w:rFonts w:ascii="Times New Roman" w:hAnsi="Times New Roman" w:cs="Times New Roman"/>
          <w:sz w:val="24"/>
          <w:szCs w:val="24"/>
        </w:rPr>
        <w:t>wienia zgodnie ze szczegółowym opisem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B83A38">
        <w:rPr>
          <w:rFonts w:ascii="Times New Roman" w:hAnsi="Times New Roman" w:cs="Times New Roman"/>
          <w:sz w:val="24"/>
          <w:szCs w:val="24"/>
        </w:rPr>
        <w:t>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A38" w:rsidRPr="00B83A38" w:rsidRDefault="00B83A38" w:rsidP="00E10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A38">
        <w:rPr>
          <w:rFonts w:ascii="Times New Roman" w:hAnsi="Times New Roman" w:cs="Times New Roman"/>
          <w:sz w:val="24"/>
          <w:szCs w:val="24"/>
        </w:rPr>
        <w:t>Cena oferty netto /bez podatku VAT/: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B83A38" w:rsidRPr="00B83A38" w:rsidRDefault="00B83A38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</w:t>
      </w:r>
      <w:r w:rsidRPr="00B83A38">
        <w:rPr>
          <w:rFonts w:ascii="Times New Roman" w:hAnsi="Times New Roman" w:cs="Times New Roman"/>
          <w:sz w:val="24"/>
          <w:szCs w:val="24"/>
        </w:rPr>
        <w:t xml:space="preserve"> VAT: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B83A38" w:rsidRDefault="00B83A38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brutto /z podatkiem VAT/…………………………………………………………...</w:t>
      </w:r>
    </w:p>
    <w:p w:rsidR="00EA7F22" w:rsidRDefault="00B83A38" w:rsidP="00B83A3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83A38">
        <w:rPr>
          <w:rFonts w:ascii="Times New Roman" w:hAnsi="Times New Roman" w:cs="Times New Roman"/>
          <w:sz w:val="24"/>
          <w:szCs w:val="24"/>
        </w:rPr>
        <w:t>Słownie:</w:t>
      </w:r>
      <w:r w:rsidR="0009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83A38" w:rsidRPr="005122B8" w:rsidRDefault="00B83A38" w:rsidP="002F13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0170F7" w:rsidRPr="007F7532" w:rsidRDefault="000170F7" w:rsidP="002F134A">
      <w:pPr>
        <w:autoSpaceDE w:val="0"/>
        <w:spacing w:before="120" w:after="0"/>
        <w:jc w:val="center"/>
        <w:rPr>
          <w:rFonts w:ascii="Times New Roman" w:hAnsi="Times New Roman" w:cs="Times New Roman"/>
          <w:b/>
        </w:rPr>
      </w:pPr>
      <w:r w:rsidRPr="007F7532">
        <w:rPr>
          <w:rFonts w:ascii="Times New Roman" w:hAnsi="Times New Roman" w:cs="Times New Roman"/>
          <w:b/>
        </w:rPr>
        <w:t xml:space="preserve">1. </w:t>
      </w:r>
      <w:r w:rsidR="002F134A">
        <w:rPr>
          <w:rFonts w:ascii="Times New Roman" w:hAnsi="Times New Roman" w:cs="Times New Roman"/>
          <w:b/>
        </w:rPr>
        <w:t>W</w:t>
      </w:r>
      <w:r w:rsidRPr="007F7532">
        <w:rPr>
          <w:rFonts w:ascii="Times New Roman" w:hAnsi="Times New Roman" w:cs="Times New Roman"/>
          <w:b/>
        </w:rPr>
        <w:t>yposażeni</w:t>
      </w:r>
      <w:r w:rsidR="002F134A">
        <w:rPr>
          <w:rFonts w:ascii="Times New Roman" w:hAnsi="Times New Roman" w:cs="Times New Roman"/>
          <w:b/>
        </w:rPr>
        <w:t>e</w:t>
      </w:r>
      <w:r w:rsidRPr="007F7532">
        <w:rPr>
          <w:rFonts w:ascii="Times New Roman" w:hAnsi="Times New Roman" w:cs="Times New Roman"/>
          <w:b/>
        </w:rPr>
        <w:t xml:space="preserve"> dla Szkoły Podstawowej w Szepietowie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90"/>
        <w:gridCol w:w="938"/>
        <w:gridCol w:w="733"/>
        <w:gridCol w:w="1294"/>
        <w:gridCol w:w="1011"/>
        <w:gridCol w:w="1255"/>
      </w:tblGrid>
      <w:tr w:rsidR="000170F7" w:rsidRPr="007F7532" w:rsidTr="00A277F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J. m.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0170F7" w:rsidRPr="00B44B5E" w:rsidRDefault="000170F7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</w:t>
            </w:r>
            <w:r w:rsidR="007A63B3"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7A63B3"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="007A63B3"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 w:rsidR="007A63B3"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B44B5E" w:rsidRDefault="000170F7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B44B5E" w:rsidRDefault="000170F7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</w:t>
            </w:r>
            <w:r w:rsidR="007A63B3"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7A63B3"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="007A63B3"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 w:rsidR="007A63B3"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Regał przedszkolny 3-4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Regał przedszkolny  5-6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Aplikacje do mebli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Krzesło przedszkolne dla 3-4 latka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Krzesło przedszkolne dla 5-6 latka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Stół przedszkolny</w:t>
            </w:r>
          </w:p>
        </w:tc>
        <w:tc>
          <w:tcPr>
            <w:tcW w:w="938" w:type="dxa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dxa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Stół przedszkolny</w:t>
            </w:r>
          </w:p>
        </w:tc>
        <w:tc>
          <w:tcPr>
            <w:tcW w:w="938" w:type="dxa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dxa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Wykładzina dywanowa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korkowa</w:t>
            </w:r>
          </w:p>
        </w:tc>
        <w:tc>
          <w:tcPr>
            <w:tcW w:w="938" w:type="dxa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dxa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obrotowo – jezdna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obrotowo – jezdna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biała tryptyk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093F06" w:rsidTr="00A277F4">
        <w:tc>
          <w:tcPr>
            <w:tcW w:w="0" w:type="auto"/>
            <w:shd w:val="clear" w:color="auto" w:fill="auto"/>
            <w:vAlign w:val="center"/>
          </w:tcPr>
          <w:p w:rsidR="000170F7" w:rsidRPr="00093F06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F0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093F06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093F06">
              <w:rPr>
                <w:rFonts w:ascii="Times New Roman" w:hAnsi="Times New Roman" w:cs="Times New Roman"/>
              </w:rPr>
              <w:t>Kącik tematyczny „Fryzjer”</w:t>
            </w:r>
          </w:p>
        </w:tc>
        <w:tc>
          <w:tcPr>
            <w:tcW w:w="938" w:type="dxa"/>
            <w:vAlign w:val="center"/>
          </w:tcPr>
          <w:p w:rsidR="000170F7" w:rsidRPr="00093F06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F0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093F06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F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093F06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093F06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093F06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2F1085" w:rsidTr="00A277F4">
        <w:tc>
          <w:tcPr>
            <w:tcW w:w="0" w:type="auto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Kącik tematyczny „Majsterkowicz”</w:t>
            </w:r>
          </w:p>
        </w:tc>
        <w:tc>
          <w:tcPr>
            <w:tcW w:w="938" w:type="dxa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2F1085" w:rsidTr="00A277F4">
        <w:tc>
          <w:tcPr>
            <w:tcW w:w="0" w:type="auto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Kącik tematyczny „Kuchnia”</w:t>
            </w:r>
          </w:p>
        </w:tc>
        <w:tc>
          <w:tcPr>
            <w:tcW w:w="938" w:type="dxa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2F1085" w:rsidTr="00A277F4">
        <w:tc>
          <w:tcPr>
            <w:tcW w:w="0" w:type="auto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Regał szatniowy</w:t>
            </w:r>
          </w:p>
        </w:tc>
        <w:tc>
          <w:tcPr>
            <w:tcW w:w="938" w:type="dxa"/>
            <w:vAlign w:val="center"/>
          </w:tcPr>
          <w:p w:rsidR="000170F7" w:rsidRPr="002F1085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2F1085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dxa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Leżaki plastikowe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 xml:space="preserve">Projektor </w:t>
            </w:r>
            <w:r w:rsidR="00D71C97">
              <w:rPr>
                <w:rFonts w:ascii="Times New Roman" w:hAnsi="Times New Roman" w:cs="Times New Roman"/>
              </w:rPr>
              <w:t xml:space="preserve">multimedialny </w:t>
            </w:r>
            <w:r w:rsidRPr="007F7532">
              <w:rPr>
                <w:rFonts w:ascii="Times New Roman" w:hAnsi="Times New Roman" w:cs="Times New Roman"/>
              </w:rPr>
              <w:t xml:space="preserve">+ </w:t>
            </w:r>
            <w:r w:rsidR="00D71C97">
              <w:rPr>
                <w:rFonts w:ascii="Times New Roman" w:hAnsi="Times New Roman" w:cs="Times New Roman"/>
              </w:rPr>
              <w:t>u</w:t>
            </w:r>
            <w:r w:rsidRPr="007F7532">
              <w:rPr>
                <w:rFonts w:ascii="Times New Roman" w:hAnsi="Times New Roman" w:cs="Times New Roman"/>
              </w:rPr>
              <w:t>chwyt do zamontowania na suficie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Ekran projekcyjny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F4" w:rsidRPr="00A277F4" w:rsidTr="006C7D43">
        <w:tc>
          <w:tcPr>
            <w:tcW w:w="6796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autoSpaceDE w:val="0"/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277F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:rsidR="00A277F4" w:rsidRPr="00A277F4" w:rsidRDefault="00A277F4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70F7" w:rsidRPr="007F7532" w:rsidRDefault="000170F7" w:rsidP="000170F7">
      <w:pPr>
        <w:widowControl w:val="0"/>
        <w:spacing w:before="480" w:after="0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2. 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Zabawki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dla Szkoły Podstawowej w Szepietowie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43"/>
        <w:gridCol w:w="938"/>
        <w:gridCol w:w="709"/>
        <w:gridCol w:w="1446"/>
        <w:gridCol w:w="1061"/>
        <w:gridCol w:w="1424"/>
      </w:tblGrid>
      <w:tr w:rsidR="000170F7" w:rsidRPr="007F7532" w:rsidTr="00A277F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Lp.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Nazwa zabawki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Ilość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0170F7" w:rsidRPr="00B44B5E" w:rsidRDefault="007A63B3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B44B5E" w:rsidRDefault="000170F7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B44B5E" w:rsidRDefault="007A63B3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Klocki konstrukcyjne </w:t>
            </w:r>
            <w:proofErr w:type="spellStart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Clics</w:t>
            </w:r>
            <w:proofErr w:type="spellEnd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 </w:t>
            </w:r>
            <w:proofErr w:type="spellStart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Rollerbox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0170F7" w:rsidRDefault="000170F7" w:rsidP="002F134A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kern w:val="36"/>
                <w:lang w:eastAsia="pl-PL"/>
              </w:rPr>
            </w:pPr>
            <w:r w:rsidRPr="007F7532">
              <w:rPr>
                <w:rFonts w:ascii="Times New Roman" w:hAnsi="Times New Roman" w:cs="Times New Roman"/>
                <w:kern w:val="36"/>
                <w:lang w:eastAsia="pl-PL"/>
              </w:rPr>
              <w:t>Klocki SMQL-008-A-5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3.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Klocki Wader (tradycyjne)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Klocki przestrzenne Wafle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5.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Klocki Jeżyki Wader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6.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Puzzle drewniane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20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7.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Puzzle maxi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Puzzle (tradycyjne)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16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9.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Domino drewniane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10.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Domek dla lalek z mebelkami Wader.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11.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Barbie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12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12.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pluszowa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12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13.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bobas z krzesełkiem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lastRenderedPageBreak/>
              <w:t>14.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bobas w ubranku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15.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Cs/>
                <w:kern w:val="36"/>
                <w:lang w:eastAsia="pl-PL"/>
              </w:rPr>
            </w:pPr>
            <w:r w:rsidRPr="007F7532">
              <w:rPr>
                <w:rFonts w:ascii="Times New Roman" w:hAnsi="Times New Roman" w:cs="Times New Roman"/>
                <w:bCs/>
                <w:kern w:val="36"/>
                <w:lang w:eastAsia="pl-PL"/>
              </w:rPr>
              <w:t>Lalka BOBAS Amelka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16.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Łóżeczko drewniane z pościelą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17.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Wózek głęboki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18.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Wózek spacerówka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19.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Wywrotka Gigant Truck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20.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Super Truck Betoniarka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21.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Ładowarka Spychacz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22.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Wóz strażacki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23.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Traktor z przyczepą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24.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Cs/>
                <w:kern w:val="36"/>
                <w:lang w:eastAsia="pl-PL"/>
              </w:rPr>
            </w:pPr>
            <w:r w:rsidRPr="007F7532">
              <w:rPr>
                <w:rFonts w:ascii="Times New Roman" w:hAnsi="Times New Roman" w:cs="Times New Roman"/>
                <w:bCs/>
                <w:kern w:val="36"/>
                <w:lang w:eastAsia="pl-PL"/>
              </w:rPr>
              <w:t>Mega duża Ciężarówka Dźwig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25.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keepNext/>
              <w:keepLines/>
              <w:widowControl w:val="0"/>
              <w:shd w:val="clear" w:color="auto" w:fill="FFFFFF"/>
              <w:spacing w:after="0"/>
              <w:outlineLvl w:val="2"/>
              <w:rPr>
                <w:rFonts w:ascii="Times New Roman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hAnsi="Times New Roman" w:cs="Times New Roman"/>
                <w:kern w:val="2"/>
                <w:lang w:eastAsia="pl-PL"/>
              </w:rPr>
              <w:t>Gigant traktor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26.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keepNext/>
              <w:keepLines/>
              <w:widowControl w:val="0"/>
              <w:shd w:val="clear" w:color="auto" w:fill="FFFFFF"/>
              <w:spacing w:after="0"/>
              <w:outlineLvl w:val="2"/>
              <w:rPr>
                <w:rFonts w:ascii="Times New Roman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hAnsi="Times New Roman" w:cs="Times New Roman"/>
                <w:bCs/>
                <w:kern w:val="2"/>
                <w:shd w:val="clear" w:color="auto" w:fill="FFFFFF"/>
                <w:lang w:eastAsia="pl-PL"/>
              </w:rPr>
              <w:t>City Truck – Wywrotka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A277F4" w:rsidRPr="00A277F4" w:rsidTr="004E305E">
        <w:trPr>
          <w:jc w:val="center"/>
        </w:trPr>
        <w:tc>
          <w:tcPr>
            <w:tcW w:w="6577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widowControl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A277F4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Razem</w:t>
            </w:r>
          </w:p>
        </w:tc>
        <w:tc>
          <w:tcPr>
            <w:tcW w:w="0" w:type="auto"/>
            <w:vAlign w:val="center"/>
          </w:tcPr>
          <w:p w:rsidR="00A277F4" w:rsidRPr="00A277F4" w:rsidRDefault="00A277F4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</w:tr>
    </w:tbl>
    <w:p w:rsidR="000170F7" w:rsidRPr="007F7532" w:rsidRDefault="000170F7" w:rsidP="000170F7">
      <w:pPr>
        <w:autoSpaceDE w:val="0"/>
        <w:spacing w:before="240" w:after="0"/>
        <w:jc w:val="center"/>
        <w:rPr>
          <w:rFonts w:ascii="Times New Roman" w:hAnsi="Times New Roman" w:cs="Times New Roman"/>
          <w:b/>
        </w:rPr>
      </w:pPr>
      <w:r w:rsidRPr="007F7532">
        <w:rPr>
          <w:rFonts w:ascii="Times New Roman" w:hAnsi="Times New Roman" w:cs="Times New Roman"/>
          <w:b/>
        </w:rPr>
        <w:t xml:space="preserve">3. </w:t>
      </w:r>
      <w:r w:rsidR="002F134A">
        <w:rPr>
          <w:rFonts w:ascii="Times New Roman" w:hAnsi="Times New Roman" w:cs="Times New Roman"/>
          <w:b/>
        </w:rPr>
        <w:t>W</w:t>
      </w:r>
      <w:r w:rsidRPr="007F7532">
        <w:rPr>
          <w:rFonts w:ascii="Times New Roman" w:hAnsi="Times New Roman" w:cs="Times New Roman"/>
          <w:b/>
        </w:rPr>
        <w:t>yposażeni</w:t>
      </w:r>
      <w:r w:rsidR="002F134A">
        <w:rPr>
          <w:rFonts w:ascii="Times New Roman" w:hAnsi="Times New Roman" w:cs="Times New Roman"/>
          <w:b/>
        </w:rPr>
        <w:t>e</w:t>
      </w:r>
      <w:r w:rsidRPr="007F7532">
        <w:rPr>
          <w:rFonts w:ascii="Times New Roman" w:hAnsi="Times New Roman" w:cs="Times New Roman"/>
          <w:b/>
        </w:rPr>
        <w:t xml:space="preserve"> dla Szkoły Podstawowej w Wojnach - Krupach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79"/>
        <w:gridCol w:w="938"/>
        <w:gridCol w:w="695"/>
        <w:gridCol w:w="1294"/>
        <w:gridCol w:w="1124"/>
        <w:gridCol w:w="1390"/>
      </w:tblGrid>
      <w:tr w:rsidR="000170F7" w:rsidRPr="007F7532" w:rsidTr="00A277F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7F7532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79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J. m.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Wykładzina dywanowa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Leżaki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Mebelki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Stoliki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Krzesła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Biurko nauczyciela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Krzesło nauczyciela i pomocy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Kosz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Kącik tematyczny „Fryzjer”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Kącik tematyczny „Kuchnia”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CA5FB2" w:rsidTr="00A277F4">
        <w:tc>
          <w:tcPr>
            <w:tcW w:w="0" w:type="auto"/>
            <w:shd w:val="clear" w:color="auto" w:fill="auto"/>
          </w:tcPr>
          <w:p w:rsidR="000170F7" w:rsidRPr="00CA5FB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F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79" w:type="dxa"/>
            <w:shd w:val="clear" w:color="auto" w:fill="auto"/>
          </w:tcPr>
          <w:p w:rsidR="000170F7" w:rsidRPr="00CA5FB2" w:rsidRDefault="000170F7" w:rsidP="00C2017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CA5FB2">
              <w:rPr>
                <w:rFonts w:ascii="Times New Roman" w:hAnsi="Times New Roman" w:cs="Times New Roman"/>
              </w:rPr>
              <w:t>Półki na przybory</w:t>
            </w:r>
          </w:p>
        </w:tc>
        <w:tc>
          <w:tcPr>
            <w:tcW w:w="938" w:type="dxa"/>
          </w:tcPr>
          <w:p w:rsidR="000170F7" w:rsidRPr="00CA5FB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FB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CA5FB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CA5FB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CA5FB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CA5FB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korkowa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F75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Sprzęt audiowizualny</w:t>
            </w:r>
            <w:r w:rsidR="00C20178">
              <w:rPr>
                <w:rFonts w:ascii="Times New Roman" w:hAnsi="Times New Roman" w:cs="Times New Roman"/>
              </w:rPr>
              <w:t xml:space="preserve"> - </w:t>
            </w:r>
            <w:r w:rsidR="00D71C97">
              <w:rPr>
                <w:rFonts w:ascii="Times New Roman" w:hAnsi="Times New Roman" w:cs="Times New Roman"/>
              </w:rPr>
              <w:t>p</w:t>
            </w:r>
            <w:r w:rsidR="00C20178" w:rsidRPr="007F7532">
              <w:rPr>
                <w:rFonts w:ascii="Times New Roman" w:hAnsi="Times New Roman" w:cs="Times New Roman"/>
              </w:rPr>
              <w:t>rojektor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34A" w:rsidRPr="007F7532" w:rsidTr="00A277F4">
        <w:tc>
          <w:tcPr>
            <w:tcW w:w="0" w:type="auto"/>
            <w:shd w:val="clear" w:color="auto" w:fill="auto"/>
            <w:vAlign w:val="center"/>
          </w:tcPr>
          <w:p w:rsidR="002F134A" w:rsidRPr="007F7532" w:rsidRDefault="002F134A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2F134A" w:rsidRPr="007F7532" w:rsidRDefault="002F134A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Sprzęt audiowizualny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D71C97">
              <w:rPr>
                <w:rFonts w:ascii="Times New Roman" w:hAnsi="Times New Roman" w:cs="Times New Roman"/>
              </w:rPr>
              <w:t>e</w:t>
            </w:r>
            <w:r w:rsidRPr="007F7532">
              <w:rPr>
                <w:rFonts w:ascii="Times New Roman" w:hAnsi="Times New Roman" w:cs="Times New Roman"/>
              </w:rPr>
              <w:t>kran projekcyjny</w:t>
            </w:r>
          </w:p>
        </w:tc>
        <w:tc>
          <w:tcPr>
            <w:tcW w:w="938" w:type="dxa"/>
            <w:vAlign w:val="center"/>
          </w:tcPr>
          <w:p w:rsidR="002F134A" w:rsidRPr="007F7532" w:rsidRDefault="002F134A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2F134A" w:rsidRPr="007F7532" w:rsidRDefault="002F134A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2F134A" w:rsidRPr="007F7532" w:rsidRDefault="002F134A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2F134A" w:rsidRPr="007F7532" w:rsidRDefault="002F134A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2F134A" w:rsidRPr="007F7532" w:rsidRDefault="002F134A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F4" w:rsidRPr="00A277F4" w:rsidTr="00A277F4">
        <w:tc>
          <w:tcPr>
            <w:tcW w:w="6548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277F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24" w:type="dxa"/>
            <w:vAlign w:val="center"/>
          </w:tcPr>
          <w:p w:rsidR="00A277F4" w:rsidRPr="00A277F4" w:rsidRDefault="00A277F4" w:rsidP="00A277F4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vAlign w:val="center"/>
          </w:tcPr>
          <w:p w:rsidR="00A277F4" w:rsidRPr="00A277F4" w:rsidRDefault="00A277F4" w:rsidP="00A277F4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0170F7" w:rsidRDefault="000170F7" w:rsidP="000170F7">
      <w:pPr>
        <w:spacing w:before="24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="002F134A">
        <w:rPr>
          <w:rFonts w:ascii="Times New Roman" w:hAnsi="Times New Roman" w:cs="Times New Roman"/>
          <w:b/>
        </w:rPr>
        <w:t>Zabawki</w:t>
      </w:r>
      <w:r w:rsidRPr="007F7532">
        <w:rPr>
          <w:rFonts w:ascii="Times New Roman" w:hAnsi="Times New Roman" w:cs="Times New Roman"/>
          <w:b/>
        </w:rPr>
        <w:t xml:space="preserve"> dla Szkoły Podstawowej w Wojnach </w:t>
      </w:r>
      <w:r>
        <w:rPr>
          <w:rFonts w:ascii="Times New Roman" w:hAnsi="Times New Roman" w:cs="Times New Roman"/>
          <w:b/>
        </w:rPr>
        <w:t>–</w:t>
      </w:r>
      <w:r w:rsidRPr="007F7532">
        <w:rPr>
          <w:rFonts w:ascii="Times New Roman" w:hAnsi="Times New Roman" w:cs="Times New Roman"/>
          <w:b/>
        </w:rPr>
        <w:t xml:space="preserve"> Krupach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98"/>
        <w:gridCol w:w="992"/>
        <w:gridCol w:w="656"/>
        <w:gridCol w:w="1294"/>
        <w:gridCol w:w="965"/>
        <w:gridCol w:w="1616"/>
      </w:tblGrid>
      <w:tr w:rsidR="000170F7" w:rsidRPr="00326355" w:rsidTr="002F134A"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326355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635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0170F7" w:rsidRPr="00326355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6355">
              <w:rPr>
                <w:rFonts w:ascii="Times New Roman" w:hAnsi="Times New Roman" w:cs="Times New Roman"/>
                <w:b/>
              </w:rPr>
              <w:t>Nazwa zabawki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170F7" w:rsidRPr="00326355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6355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:rsidR="000170F7" w:rsidRPr="00326355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6355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965" w:type="dxa"/>
            <w:shd w:val="clear" w:color="auto" w:fill="BFBFBF" w:themeFill="background1" w:themeFillShade="BF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F7532">
              <w:rPr>
                <w:rFonts w:ascii="Times New Roman" w:hAnsi="Times New Roman" w:cs="Times New Roman"/>
              </w:rPr>
              <w:t>uzzle drewniane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Puzzle Maxi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532">
              <w:rPr>
                <w:rFonts w:ascii="Times New Roman" w:hAnsi="Times New Roman" w:cs="Times New Roman"/>
              </w:rPr>
              <w:t>24e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Puzzle Maxi 20e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Słomki Konstrukcyjne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rPr>
          <w:trHeight w:val="298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Klocki Jeżyki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Lalka Bobas z krzesełkiem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Lalka Bobas w ubranku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Łóżeczko drewniane z pościelą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Wózek głęboki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Wywrotka Gigant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F7532">
              <w:rPr>
                <w:rFonts w:ascii="Times New Roman" w:hAnsi="Times New Roman" w:cs="Times New Roman"/>
                <w:lang w:val="en-US"/>
              </w:rPr>
              <w:t>Super Truck Betoniarka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Wóz strażacki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Traktor z przyczepą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Chusta animacyjna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 xml:space="preserve">Autko Taxi </w:t>
            </w:r>
            <w:proofErr w:type="spellStart"/>
            <w:r w:rsidRPr="007F7532">
              <w:rPr>
                <w:rFonts w:ascii="Times New Roman" w:hAnsi="Times New Roman" w:cs="Times New Roman"/>
              </w:rPr>
              <w:t>Cozy</w:t>
            </w:r>
            <w:proofErr w:type="spellEnd"/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 xml:space="preserve">Autko Wóz strażacki </w:t>
            </w:r>
            <w:proofErr w:type="spellStart"/>
            <w:r w:rsidRPr="007F7532">
              <w:rPr>
                <w:rFonts w:ascii="Times New Roman" w:hAnsi="Times New Roman" w:cs="Times New Roman"/>
              </w:rPr>
              <w:t>Cozy</w:t>
            </w:r>
            <w:proofErr w:type="spellEnd"/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F4" w:rsidRPr="00A277F4" w:rsidTr="00271866">
        <w:tc>
          <w:tcPr>
            <w:tcW w:w="6481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autoSpaceDE w:val="0"/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A277F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65" w:type="dxa"/>
            <w:vAlign w:val="center"/>
          </w:tcPr>
          <w:p w:rsidR="00A277F4" w:rsidRPr="00A277F4" w:rsidRDefault="00A277F4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170F7" w:rsidRPr="007F7532" w:rsidRDefault="000170F7" w:rsidP="000170F7">
      <w:pPr>
        <w:spacing w:before="24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F7532">
        <w:rPr>
          <w:rFonts w:ascii="Times New Roman" w:hAnsi="Times New Roman" w:cs="Times New Roman"/>
          <w:b/>
        </w:rPr>
        <w:t xml:space="preserve">. </w:t>
      </w:r>
      <w:r w:rsidR="002F134A">
        <w:rPr>
          <w:rFonts w:ascii="Times New Roman" w:hAnsi="Times New Roman" w:cs="Times New Roman"/>
          <w:b/>
        </w:rPr>
        <w:t>Wyposażenie</w:t>
      </w:r>
      <w:r w:rsidRPr="007F7532">
        <w:rPr>
          <w:rFonts w:ascii="Times New Roman" w:hAnsi="Times New Roman" w:cs="Times New Roman"/>
          <w:b/>
        </w:rPr>
        <w:t xml:space="preserve"> dla Szkoły Podstawowej w Dąbrówce Kościelnej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7"/>
        <w:gridCol w:w="938"/>
        <w:gridCol w:w="695"/>
        <w:gridCol w:w="1308"/>
        <w:gridCol w:w="1018"/>
        <w:gridCol w:w="1280"/>
      </w:tblGrid>
      <w:tr w:rsidR="000170F7" w:rsidRPr="007F7532" w:rsidTr="00A277F4"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b/>
                <w:lang w:eastAsia="ar-SA"/>
              </w:rPr>
              <w:t>Nazwa przedmiotu zamówienia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b/>
                <w:lang w:eastAsia="ar-SA"/>
              </w:rPr>
              <w:t>J. m.</w:t>
            </w:r>
          </w:p>
        </w:tc>
        <w:tc>
          <w:tcPr>
            <w:tcW w:w="695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Regał szatniowy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Regał szatniowy  5-6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Wykładzina dywanowa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Wykładzina dywanowa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5-6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Leżaki plastikowe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Półki na przybory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Półki na przybory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5-6  latki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79BC" w:rsidRPr="007F7532" w:rsidTr="00A277F4">
        <w:tc>
          <w:tcPr>
            <w:tcW w:w="0" w:type="auto"/>
            <w:vMerge w:val="restart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Meble stoliki, szafki 3-4 latki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(stół przedszkolny)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08" w:type="dxa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79BC" w:rsidRPr="007F7532" w:rsidTr="00A277F4">
        <w:tc>
          <w:tcPr>
            <w:tcW w:w="0" w:type="auto"/>
            <w:vMerge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Meble stoliki, szafki 3-4 latki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(szafa)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79BC" w:rsidRPr="007F7532" w:rsidTr="00A277F4">
        <w:tc>
          <w:tcPr>
            <w:tcW w:w="0" w:type="auto"/>
            <w:vMerge w:val="restart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Meble stoliki, szafki 5- 6 latki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(szafka z 12 szufladami)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79BC" w:rsidRPr="007F7532" w:rsidTr="00A277F4">
        <w:tc>
          <w:tcPr>
            <w:tcW w:w="0" w:type="auto"/>
            <w:vMerge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Meble stoliki, szafki 5- 6 latki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(szafka z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szufladami)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Radiomagnetofon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 xml:space="preserve">Projektor </w:t>
            </w:r>
            <w:r w:rsidR="00B079BC">
              <w:rPr>
                <w:rFonts w:ascii="Times New Roman" w:eastAsia="Times New Roman" w:hAnsi="Times New Roman" w:cs="Times New Roman"/>
                <w:lang w:eastAsia="ar-SA"/>
              </w:rPr>
              <w:t xml:space="preserve">multimedialny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 xml:space="preserve">+ </w:t>
            </w:r>
            <w:r w:rsidR="00B079BC">
              <w:rPr>
                <w:rFonts w:ascii="Times New Roman" w:eastAsia="Times New Roman" w:hAnsi="Times New Roman" w:cs="Times New Roman"/>
                <w:lang w:eastAsia="ar-SA"/>
              </w:rPr>
              <w:t>u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chwyt do zamontowania na suficie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C201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C201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C201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Ekran projekcyjny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Kąciki tematyczne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Kąciki tematyczne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Tablica magnetyczno-korkowa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77F4" w:rsidRPr="00A277F4" w:rsidTr="00342432">
        <w:tc>
          <w:tcPr>
            <w:tcW w:w="6764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suppressAutoHyphens/>
              <w:autoSpaceDE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277F4">
              <w:rPr>
                <w:rFonts w:ascii="Times New Roman" w:eastAsia="Times New Roman" w:hAnsi="Times New Roman" w:cs="Times New Roman"/>
                <w:b/>
                <w:lang w:eastAsia="ar-SA"/>
              </w:rPr>
              <w:t>Razem</w:t>
            </w:r>
          </w:p>
        </w:tc>
        <w:tc>
          <w:tcPr>
            <w:tcW w:w="0" w:type="auto"/>
          </w:tcPr>
          <w:p w:rsidR="00A277F4" w:rsidRPr="00A277F4" w:rsidRDefault="00A277F4" w:rsidP="00A277F4">
            <w:pPr>
              <w:suppressAutoHyphens/>
              <w:autoSpaceDE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0" w:type="auto"/>
          </w:tcPr>
          <w:p w:rsidR="00A277F4" w:rsidRPr="00A277F4" w:rsidRDefault="00A277F4" w:rsidP="00A277F4">
            <w:pPr>
              <w:suppressAutoHyphens/>
              <w:autoSpaceDE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0170F7" w:rsidRPr="007F7532" w:rsidRDefault="000170F7" w:rsidP="000170F7">
      <w:pPr>
        <w:widowControl w:val="0"/>
        <w:suppressAutoHyphens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>
        <w:rPr>
          <w:rFonts w:ascii="Times New Roman" w:eastAsia="Lucida Sans Unicode" w:hAnsi="Times New Roman" w:cs="Times New Roman"/>
          <w:b/>
          <w:kern w:val="2"/>
          <w:lang w:eastAsia="pl-PL"/>
        </w:rPr>
        <w:t>6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. 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Zabawki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swobodn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e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dla Szkoły Podstawowej w Dąbrówce Kościelnej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82"/>
        <w:gridCol w:w="938"/>
        <w:gridCol w:w="656"/>
        <w:gridCol w:w="1347"/>
        <w:gridCol w:w="1018"/>
        <w:gridCol w:w="1280"/>
      </w:tblGrid>
      <w:tr w:rsidR="000170F7" w:rsidRPr="007F7532" w:rsidTr="00A277F4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Lp.</w:t>
            </w:r>
          </w:p>
        </w:tc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0170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Nazwa zabawki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J.m.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Ilość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Śpiący bobas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shd w:val="clear" w:color="auto" w:fill="FFFFFF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7F7532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Bobas w opasce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3.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Bobas Filip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Pluszowa III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5.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Kasia lalka szmaciana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6.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Kołyska drewniana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7.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Zestaw szyn z wagonami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Parking trzypoziomowy z autami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9.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Samochód </w:t>
            </w:r>
            <w:proofErr w:type="spellStart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aktiv</w:t>
            </w:r>
            <w:proofErr w:type="spellEnd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 z przyczepą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10.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Koparka </w:t>
            </w:r>
            <w:proofErr w:type="spellStart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activ</w:t>
            </w:r>
            <w:proofErr w:type="spellEnd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 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11.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Traktor koparka z przyczepką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12.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Wózek głęboki Doris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13.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Kuchenka mikrofalowa mini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14.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Zestaw kuchenny z mikserem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A277F4" w:rsidRPr="00A277F4" w:rsidTr="003C2A51">
        <w:trPr>
          <w:jc w:val="center"/>
        </w:trPr>
        <w:tc>
          <w:tcPr>
            <w:tcW w:w="6764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A277F4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Razem</w:t>
            </w:r>
          </w:p>
        </w:tc>
        <w:tc>
          <w:tcPr>
            <w:tcW w:w="0" w:type="auto"/>
            <w:vAlign w:val="center"/>
          </w:tcPr>
          <w:p w:rsidR="00A277F4" w:rsidRPr="00A277F4" w:rsidRDefault="00A277F4" w:rsidP="00A277F4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A277F4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</w:tr>
    </w:tbl>
    <w:p w:rsidR="000170F7" w:rsidRPr="007F7532" w:rsidRDefault="000170F7" w:rsidP="000170F7">
      <w:pPr>
        <w:widowControl w:val="0"/>
        <w:suppressAutoHyphens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>
        <w:rPr>
          <w:rFonts w:ascii="Times New Roman" w:eastAsia="Lucida Sans Unicode" w:hAnsi="Times New Roman" w:cs="Times New Roman"/>
          <w:b/>
          <w:kern w:val="2"/>
          <w:lang w:eastAsia="pl-PL"/>
        </w:rPr>
        <w:t>7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. 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Zabawki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dydaktyczn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e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dla Szkoły Podstawowej w Dąbrówce Kościelnej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707"/>
        <w:gridCol w:w="620"/>
        <w:gridCol w:w="656"/>
        <w:gridCol w:w="1305"/>
        <w:gridCol w:w="967"/>
        <w:gridCol w:w="1266"/>
      </w:tblGrid>
      <w:tr w:rsidR="000170F7" w:rsidRPr="007F7532" w:rsidTr="00A277F4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Lp.</w:t>
            </w:r>
          </w:p>
        </w:tc>
        <w:tc>
          <w:tcPr>
            <w:tcW w:w="3707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0170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Nazwa zabawki</w:t>
            </w:r>
          </w:p>
        </w:tc>
        <w:tc>
          <w:tcPr>
            <w:tcW w:w="620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J.m.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Ilość</w:t>
            </w:r>
          </w:p>
        </w:tc>
        <w:tc>
          <w:tcPr>
            <w:tcW w:w="1305" w:type="dxa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967" w:type="dxa"/>
            <w:shd w:val="clear" w:color="auto" w:fill="BFBFBF" w:themeFill="background1" w:themeFillShade="BF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07" w:type="dxa"/>
            <w:vAlign w:val="center"/>
          </w:tcPr>
          <w:p w:rsidR="000170F7" w:rsidRPr="007F7532" w:rsidRDefault="00E64718" w:rsidP="002F1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anchor="container" w:history="1">
              <w:r w:rsidR="000170F7" w:rsidRPr="007F7532">
                <w:rPr>
                  <w:rFonts w:ascii="Times New Roman" w:eastAsia="Times New Roman" w:hAnsi="Times New Roman" w:cs="Times New Roman"/>
                  <w:lang w:eastAsia="pl-PL"/>
                </w:rPr>
                <w:t>Piszę i zmazuję cyferki</w:t>
              </w:r>
            </w:hyperlink>
            <w:r w:rsidR="002F13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170F7" w:rsidRPr="007F7532">
              <w:rPr>
                <w:rFonts w:ascii="Times New Roman" w:eastAsia="Times New Roman" w:hAnsi="Times New Roman" w:cs="Times New Roman"/>
                <w:lang w:eastAsia="pl-PL"/>
              </w:rPr>
              <w:t>5-6 latki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F1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Tabliczki do ćwiczeń grafomotorycznych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Logiczne układanie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Sortowanie kolorów i wielkości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Liczydło kulki x 5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Pionowy abakus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Magnetyczny Układ Słoneczny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Moje laboratorium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Ciało człowieka - magnetyczny zestaw demonstracyjny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Kolorowe kleksy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Chwyć i segreguj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Gra ścienna alfabet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Gra ścienna Żabka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77F4" w:rsidRPr="00A277F4" w:rsidTr="00D55460">
        <w:trPr>
          <w:jc w:val="center"/>
        </w:trPr>
        <w:tc>
          <w:tcPr>
            <w:tcW w:w="6829" w:type="dxa"/>
            <w:gridSpan w:val="5"/>
            <w:vAlign w:val="center"/>
          </w:tcPr>
          <w:p w:rsidR="00A277F4" w:rsidRPr="00A277F4" w:rsidRDefault="00A277F4" w:rsidP="00A277F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277F4">
              <w:rPr>
                <w:rFonts w:ascii="Times New Roman" w:eastAsia="Times New Roman" w:hAnsi="Times New Roman" w:cs="Times New Roman"/>
                <w:b/>
                <w:lang w:eastAsia="ar-SA"/>
              </w:rPr>
              <w:t>Razem</w:t>
            </w:r>
          </w:p>
        </w:tc>
        <w:tc>
          <w:tcPr>
            <w:tcW w:w="967" w:type="dxa"/>
            <w:vAlign w:val="center"/>
          </w:tcPr>
          <w:p w:rsidR="00A277F4" w:rsidRPr="00A277F4" w:rsidRDefault="00A277F4" w:rsidP="00A277F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A277F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B83A38" w:rsidRDefault="00B83A38" w:rsidP="0069532F">
      <w:pPr>
        <w:spacing w:before="480" w:after="0"/>
        <w:jc w:val="both"/>
        <w:rPr>
          <w:rFonts w:ascii="Times New Roman" w:hAnsi="Times New Roman" w:cs="Times New Roman"/>
          <w:sz w:val="24"/>
          <w:szCs w:val="24"/>
        </w:rPr>
      </w:pPr>
      <w:r w:rsidRPr="00B83A38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2F1A" w:rsidRPr="00592F1A" w:rsidRDefault="00B83A38" w:rsidP="00592F1A">
      <w:pPr>
        <w:pStyle w:val="Akapitzlist"/>
        <w:numPr>
          <w:ilvl w:val="0"/>
          <w:numId w:val="5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F1A">
        <w:rPr>
          <w:rFonts w:ascii="Times New Roman" w:hAnsi="Times New Roman" w:cs="Times New Roman"/>
          <w:sz w:val="24"/>
          <w:szCs w:val="24"/>
        </w:rPr>
        <w:t xml:space="preserve">Oświadczam, że spełniam i akceptuję wszystkie warunki zawarte w Zapytaniu ofertowym a oferowane przeze mnie </w:t>
      </w:r>
      <w:r w:rsidR="00592F1A" w:rsidRPr="00592F1A">
        <w:rPr>
          <w:rFonts w:ascii="Times New Roman" w:hAnsi="Times New Roman" w:cs="Times New Roman"/>
          <w:sz w:val="24"/>
          <w:szCs w:val="24"/>
        </w:rPr>
        <w:t xml:space="preserve">meble i wyposażenie </w:t>
      </w:r>
      <w:r w:rsidRPr="00592F1A">
        <w:rPr>
          <w:rFonts w:ascii="Times New Roman" w:hAnsi="Times New Roman" w:cs="Times New Roman"/>
          <w:sz w:val="24"/>
          <w:szCs w:val="24"/>
        </w:rPr>
        <w:t xml:space="preserve">jest zgodne z </w:t>
      </w:r>
      <w:r w:rsidR="00592F1A" w:rsidRPr="00592F1A">
        <w:rPr>
          <w:rFonts w:ascii="Times New Roman" w:hAnsi="Times New Roman" w:cs="Times New Roman"/>
          <w:sz w:val="24"/>
          <w:szCs w:val="24"/>
        </w:rPr>
        <w:t>określoną w</w:t>
      </w:r>
      <w:r w:rsidRPr="00592F1A">
        <w:rPr>
          <w:rFonts w:ascii="Times New Roman" w:hAnsi="Times New Roman" w:cs="Times New Roman"/>
          <w:sz w:val="24"/>
          <w:szCs w:val="24"/>
        </w:rPr>
        <w:t xml:space="preserve"> </w:t>
      </w:r>
      <w:r w:rsidR="00592F1A" w:rsidRPr="00592F1A">
        <w:rPr>
          <w:rFonts w:ascii="Times New Roman" w:hAnsi="Times New Roman" w:cs="Times New Roman"/>
          <w:sz w:val="24"/>
          <w:szCs w:val="24"/>
        </w:rPr>
        <w:t>zapytaniu ofertowym specyfikacją</w:t>
      </w:r>
      <w:r w:rsidRPr="00592F1A">
        <w:rPr>
          <w:rFonts w:ascii="Times New Roman" w:hAnsi="Times New Roman" w:cs="Times New Roman"/>
          <w:sz w:val="24"/>
          <w:szCs w:val="24"/>
        </w:rPr>
        <w:t>.</w:t>
      </w:r>
    </w:p>
    <w:p w:rsidR="00592F1A" w:rsidRPr="00592F1A" w:rsidRDefault="00B83A38" w:rsidP="00592F1A">
      <w:pPr>
        <w:pStyle w:val="Akapitzlist"/>
        <w:numPr>
          <w:ilvl w:val="0"/>
          <w:numId w:val="5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F1A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92F1A" w:rsidRPr="00592F1A">
        <w:rPr>
          <w:rFonts w:ascii="Times New Roman" w:hAnsi="Times New Roman" w:cs="Times New Roman"/>
          <w:sz w:val="24"/>
          <w:szCs w:val="24"/>
        </w:rPr>
        <w:t>uznania</w:t>
      </w:r>
      <w:r w:rsidRPr="00592F1A">
        <w:rPr>
          <w:rFonts w:ascii="Times New Roman" w:hAnsi="Times New Roman" w:cs="Times New Roman"/>
          <w:sz w:val="24"/>
          <w:szCs w:val="24"/>
        </w:rPr>
        <w:t xml:space="preserve"> mojej oferty za</w:t>
      </w:r>
      <w:r w:rsidR="00592F1A" w:rsidRPr="00592F1A">
        <w:rPr>
          <w:rFonts w:ascii="Times New Roman" w:hAnsi="Times New Roman" w:cs="Times New Roman"/>
          <w:sz w:val="24"/>
          <w:szCs w:val="24"/>
        </w:rPr>
        <w:t xml:space="preserve"> </w:t>
      </w:r>
      <w:r w:rsidRPr="00592F1A">
        <w:rPr>
          <w:rFonts w:ascii="Times New Roman" w:hAnsi="Times New Roman" w:cs="Times New Roman"/>
          <w:sz w:val="24"/>
          <w:szCs w:val="24"/>
        </w:rPr>
        <w:t>najkorzystniejsz</w:t>
      </w:r>
      <w:r w:rsidR="00592F1A" w:rsidRPr="00592F1A">
        <w:rPr>
          <w:rFonts w:ascii="Times New Roman" w:hAnsi="Times New Roman" w:cs="Times New Roman"/>
          <w:sz w:val="24"/>
          <w:szCs w:val="24"/>
        </w:rPr>
        <w:t>ą</w:t>
      </w:r>
      <w:r w:rsidRPr="00592F1A">
        <w:rPr>
          <w:rFonts w:ascii="Times New Roman" w:hAnsi="Times New Roman" w:cs="Times New Roman"/>
          <w:sz w:val="24"/>
          <w:szCs w:val="24"/>
        </w:rPr>
        <w:t xml:space="preserve"> </w:t>
      </w:r>
      <w:r w:rsidR="00592F1A" w:rsidRPr="00592F1A">
        <w:rPr>
          <w:rFonts w:ascii="Times New Roman" w:hAnsi="Times New Roman" w:cs="Times New Roman"/>
          <w:sz w:val="24"/>
          <w:szCs w:val="24"/>
        </w:rPr>
        <w:t>zobowiązuję się</w:t>
      </w:r>
      <w:r w:rsidRPr="00592F1A">
        <w:rPr>
          <w:rFonts w:ascii="Times New Roman" w:hAnsi="Times New Roman" w:cs="Times New Roman"/>
          <w:sz w:val="24"/>
          <w:szCs w:val="24"/>
        </w:rPr>
        <w:t xml:space="preserve"> do dostawy </w:t>
      </w:r>
      <w:r w:rsidR="00592F1A" w:rsidRPr="00592F1A">
        <w:rPr>
          <w:rFonts w:ascii="Times New Roman" w:hAnsi="Times New Roman" w:cs="Times New Roman"/>
          <w:sz w:val="24"/>
          <w:szCs w:val="24"/>
        </w:rPr>
        <w:t>sprzętu</w:t>
      </w:r>
      <w:r w:rsidR="00A379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92F1A">
        <w:rPr>
          <w:rFonts w:ascii="Times New Roman" w:hAnsi="Times New Roman" w:cs="Times New Roman"/>
          <w:sz w:val="24"/>
          <w:szCs w:val="24"/>
        </w:rPr>
        <w:t>w terminie i do miejsca wskazanego przez Zamawiaj</w:t>
      </w:r>
      <w:r w:rsidR="00592F1A" w:rsidRPr="00592F1A">
        <w:rPr>
          <w:rFonts w:ascii="Times New Roman" w:hAnsi="Times New Roman" w:cs="Times New Roman"/>
          <w:sz w:val="24"/>
          <w:szCs w:val="24"/>
        </w:rPr>
        <w:t>ącego.</w:t>
      </w:r>
    </w:p>
    <w:p w:rsidR="00592F1A" w:rsidRPr="00592F1A" w:rsidRDefault="00B83A38" w:rsidP="00592F1A">
      <w:pPr>
        <w:pStyle w:val="Akapitzlist"/>
        <w:numPr>
          <w:ilvl w:val="0"/>
          <w:numId w:val="5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F1A">
        <w:rPr>
          <w:rFonts w:ascii="Times New Roman" w:hAnsi="Times New Roman" w:cs="Times New Roman"/>
          <w:sz w:val="24"/>
          <w:szCs w:val="24"/>
        </w:rPr>
        <w:t>Uwa</w:t>
      </w:r>
      <w:r w:rsidR="00592F1A" w:rsidRPr="00592F1A">
        <w:rPr>
          <w:rFonts w:ascii="Times New Roman" w:hAnsi="Times New Roman" w:cs="Times New Roman"/>
          <w:sz w:val="24"/>
          <w:szCs w:val="24"/>
        </w:rPr>
        <w:t>ż</w:t>
      </w:r>
      <w:r w:rsidRPr="00592F1A">
        <w:rPr>
          <w:rFonts w:ascii="Times New Roman" w:hAnsi="Times New Roman" w:cs="Times New Roman"/>
          <w:sz w:val="24"/>
          <w:szCs w:val="24"/>
        </w:rPr>
        <w:t xml:space="preserve">am </w:t>
      </w:r>
      <w:r w:rsidR="00592F1A" w:rsidRPr="00592F1A">
        <w:rPr>
          <w:rFonts w:ascii="Times New Roman" w:hAnsi="Times New Roman" w:cs="Times New Roman"/>
          <w:sz w:val="24"/>
          <w:szCs w:val="24"/>
        </w:rPr>
        <w:t>się</w:t>
      </w:r>
      <w:r w:rsidRPr="00592F1A">
        <w:rPr>
          <w:rFonts w:ascii="Times New Roman" w:hAnsi="Times New Roman" w:cs="Times New Roman"/>
          <w:sz w:val="24"/>
          <w:szCs w:val="24"/>
        </w:rPr>
        <w:t xml:space="preserve"> za </w:t>
      </w:r>
      <w:r w:rsidR="00592F1A" w:rsidRPr="00592F1A">
        <w:rPr>
          <w:rFonts w:ascii="Times New Roman" w:hAnsi="Times New Roman" w:cs="Times New Roman"/>
          <w:sz w:val="24"/>
          <w:szCs w:val="24"/>
        </w:rPr>
        <w:t>związanego</w:t>
      </w:r>
      <w:r w:rsidRPr="00592F1A">
        <w:rPr>
          <w:rFonts w:ascii="Times New Roman" w:hAnsi="Times New Roman" w:cs="Times New Roman"/>
          <w:sz w:val="24"/>
          <w:szCs w:val="24"/>
        </w:rPr>
        <w:t xml:space="preserve"> niniejsz</w:t>
      </w:r>
      <w:r w:rsidR="00592F1A" w:rsidRPr="00592F1A">
        <w:rPr>
          <w:rFonts w:ascii="Times New Roman" w:hAnsi="Times New Roman" w:cs="Times New Roman"/>
          <w:sz w:val="24"/>
          <w:szCs w:val="24"/>
        </w:rPr>
        <w:t>ą</w:t>
      </w:r>
      <w:r w:rsidRPr="00592F1A">
        <w:rPr>
          <w:rFonts w:ascii="Times New Roman" w:hAnsi="Times New Roman" w:cs="Times New Roman"/>
          <w:sz w:val="24"/>
          <w:szCs w:val="24"/>
        </w:rPr>
        <w:t xml:space="preserve"> ofert</w:t>
      </w:r>
      <w:r w:rsidR="00592F1A" w:rsidRPr="00592F1A">
        <w:rPr>
          <w:rFonts w:ascii="Times New Roman" w:hAnsi="Times New Roman" w:cs="Times New Roman"/>
          <w:sz w:val="24"/>
          <w:szCs w:val="24"/>
        </w:rPr>
        <w:t>ą</w:t>
      </w:r>
      <w:r w:rsidRPr="00592F1A">
        <w:rPr>
          <w:rFonts w:ascii="Times New Roman" w:hAnsi="Times New Roman" w:cs="Times New Roman"/>
          <w:sz w:val="24"/>
          <w:szCs w:val="24"/>
        </w:rPr>
        <w:t xml:space="preserve"> przez okres 30 dni od up</w:t>
      </w:r>
      <w:r w:rsidR="00592F1A" w:rsidRPr="00592F1A">
        <w:rPr>
          <w:rFonts w:ascii="Times New Roman" w:hAnsi="Times New Roman" w:cs="Times New Roman"/>
          <w:sz w:val="24"/>
          <w:szCs w:val="24"/>
        </w:rPr>
        <w:t>ły</w:t>
      </w:r>
      <w:r w:rsidRPr="00592F1A">
        <w:rPr>
          <w:rFonts w:ascii="Times New Roman" w:hAnsi="Times New Roman" w:cs="Times New Roman"/>
          <w:sz w:val="24"/>
          <w:szCs w:val="24"/>
        </w:rPr>
        <w:t xml:space="preserve">wu terminu </w:t>
      </w:r>
      <w:r w:rsidR="00592F1A" w:rsidRPr="00592F1A">
        <w:rPr>
          <w:rFonts w:ascii="Times New Roman" w:hAnsi="Times New Roman" w:cs="Times New Roman"/>
          <w:sz w:val="24"/>
          <w:szCs w:val="24"/>
        </w:rPr>
        <w:t>składania ofert.</w:t>
      </w:r>
    </w:p>
    <w:p w:rsidR="00B83A38" w:rsidRPr="00592F1A" w:rsidRDefault="00B83A38" w:rsidP="00592F1A">
      <w:pPr>
        <w:pStyle w:val="Akapitzlist"/>
        <w:numPr>
          <w:ilvl w:val="0"/>
          <w:numId w:val="5"/>
        </w:numPr>
        <w:spacing w:after="108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F1A">
        <w:rPr>
          <w:rFonts w:ascii="Times New Roman" w:hAnsi="Times New Roman" w:cs="Times New Roman"/>
          <w:sz w:val="24"/>
          <w:szCs w:val="24"/>
        </w:rPr>
        <w:t>O</w:t>
      </w:r>
      <w:r w:rsidR="00592F1A" w:rsidRPr="00592F1A">
        <w:rPr>
          <w:rFonts w:ascii="Times New Roman" w:hAnsi="Times New Roman" w:cs="Times New Roman"/>
          <w:sz w:val="24"/>
          <w:szCs w:val="24"/>
        </w:rPr>
        <w:t>ś</w:t>
      </w:r>
      <w:r w:rsidRPr="00592F1A">
        <w:rPr>
          <w:rFonts w:ascii="Times New Roman" w:hAnsi="Times New Roman" w:cs="Times New Roman"/>
          <w:sz w:val="24"/>
          <w:szCs w:val="24"/>
        </w:rPr>
        <w:t>wiadczam,</w:t>
      </w:r>
      <w:r w:rsidR="00592F1A" w:rsidRPr="00592F1A">
        <w:rPr>
          <w:rFonts w:ascii="Times New Roman" w:hAnsi="Times New Roman" w:cs="Times New Roman"/>
          <w:sz w:val="24"/>
          <w:szCs w:val="24"/>
        </w:rPr>
        <w:t xml:space="preserve"> ż</w:t>
      </w:r>
      <w:r w:rsidRPr="00592F1A">
        <w:rPr>
          <w:rFonts w:ascii="Times New Roman" w:hAnsi="Times New Roman" w:cs="Times New Roman"/>
          <w:sz w:val="24"/>
          <w:szCs w:val="24"/>
        </w:rPr>
        <w:t xml:space="preserve">e </w:t>
      </w:r>
      <w:r w:rsidR="00592F1A" w:rsidRPr="00592F1A">
        <w:rPr>
          <w:rFonts w:ascii="Times New Roman" w:hAnsi="Times New Roman" w:cs="Times New Roman"/>
          <w:sz w:val="24"/>
          <w:szCs w:val="24"/>
        </w:rPr>
        <w:t>żą</w:t>
      </w:r>
      <w:r w:rsidRPr="00592F1A">
        <w:rPr>
          <w:rFonts w:ascii="Times New Roman" w:hAnsi="Times New Roman" w:cs="Times New Roman"/>
          <w:sz w:val="24"/>
          <w:szCs w:val="24"/>
        </w:rPr>
        <w:t xml:space="preserve">dana cena zawiera wszystkie koszty </w:t>
      </w:r>
      <w:r w:rsidR="00592F1A" w:rsidRPr="00592F1A">
        <w:rPr>
          <w:rFonts w:ascii="Times New Roman" w:hAnsi="Times New Roman" w:cs="Times New Roman"/>
          <w:sz w:val="24"/>
          <w:szCs w:val="24"/>
        </w:rPr>
        <w:t>związane</w:t>
      </w:r>
      <w:r w:rsidRPr="00592F1A">
        <w:rPr>
          <w:rFonts w:ascii="Times New Roman" w:hAnsi="Times New Roman" w:cs="Times New Roman"/>
          <w:sz w:val="24"/>
          <w:szCs w:val="24"/>
        </w:rPr>
        <w:t xml:space="preserve"> z wykonaniem przedmiotu zam</w:t>
      </w:r>
      <w:r w:rsidR="00592F1A" w:rsidRPr="00592F1A">
        <w:rPr>
          <w:rFonts w:ascii="Times New Roman" w:hAnsi="Times New Roman" w:cs="Times New Roman"/>
          <w:sz w:val="24"/>
          <w:szCs w:val="24"/>
        </w:rPr>
        <w:t>ó</w:t>
      </w:r>
      <w:r w:rsidRPr="00592F1A">
        <w:rPr>
          <w:rFonts w:ascii="Times New Roman" w:hAnsi="Times New Roman" w:cs="Times New Roman"/>
          <w:sz w:val="24"/>
          <w:szCs w:val="24"/>
        </w:rPr>
        <w:t>wienia, w tym dostaw</w:t>
      </w:r>
      <w:r w:rsidR="00592F1A" w:rsidRPr="00592F1A">
        <w:rPr>
          <w:rFonts w:ascii="Times New Roman" w:hAnsi="Times New Roman" w:cs="Times New Roman"/>
          <w:sz w:val="24"/>
          <w:szCs w:val="24"/>
        </w:rPr>
        <w:t>ę</w:t>
      </w:r>
      <w:r w:rsidRPr="00592F1A">
        <w:rPr>
          <w:rFonts w:ascii="Times New Roman" w:hAnsi="Times New Roman" w:cs="Times New Roman"/>
          <w:sz w:val="24"/>
          <w:szCs w:val="24"/>
        </w:rPr>
        <w:t xml:space="preserve"> do miejsca wskazanego przez Zamawiaj</w:t>
      </w:r>
      <w:r w:rsidR="00592F1A" w:rsidRPr="00592F1A">
        <w:rPr>
          <w:rFonts w:ascii="Times New Roman" w:hAnsi="Times New Roman" w:cs="Times New Roman"/>
          <w:sz w:val="24"/>
          <w:szCs w:val="24"/>
        </w:rPr>
        <w:t>ą</w:t>
      </w:r>
      <w:r w:rsidRPr="00592F1A">
        <w:rPr>
          <w:rFonts w:ascii="Times New Roman" w:hAnsi="Times New Roman" w:cs="Times New Roman"/>
          <w:sz w:val="24"/>
          <w:szCs w:val="24"/>
        </w:rPr>
        <w:t>cego.</w:t>
      </w:r>
    </w:p>
    <w:p w:rsidR="00592F1A" w:rsidRDefault="00592F1A" w:rsidP="000D4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F1A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592F1A" w:rsidSect="00774ED8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7" w:right="1417" w:bottom="1417" w:left="1417" w:header="397" w:footer="397" w:gutter="0"/>
          <w:cols w:space="708"/>
          <w:docGrid w:linePitch="360"/>
        </w:sectPr>
      </w:pPr>
    </w:p>
    <w:p w:rsidR="00592F1A" w:rsidRPr="00592F1A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2F1A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592F1A" w:rsidRPr="00592F1A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(</w:t>
      </w:r>
      <w:r w:rsidRPr="00592F1A">
        <w:rPr>
          <w:rFonts w:ascii="Times New Roman" w:eastAsia="Calibri" w:hAnsi="Times New Roman" w:cs="Times New Roman"/>
          <w:i/>
          <w:sz w:val="20"/>
          <w:szCs w:val="24"/>
        </w:rPr>
        <w:t>miejscowość i data</w:t>
      </w:r>
      <w:r>
        <w:rPr>
          <w:rFonts w:ascii="Times New Roman" w:eastAsia="Calibri" w:hAnsi="Times New Roman" w:cs="Times New Roman"/>
          <w:i/>
          <w:sz w:val="20"/>
          <w:szCs w:val="24"/>
        </w:rPr>
        <w:t>)</w:t>
      </w:r>
      <w:r>
        <w:rPr>
          <w:rFonts w:ascii="Times New Roman" w:eastAsia="Calibri" w:hAnsi="Times New Roman" w:cs="Times New Roman"/>
          <w:i/>
          <w:sz w:val="20"/>
          <w:szCs w:val="24"/>
        </w:rPr>
        <w:br w:type="column"/>
      </w:r>
      <w:r w:rsidRPr="00592F1A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592F1A" w:rsidRPr="00592F1A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i/>
          <w:sz w:val="20"/>
          <w:szCs w:val="24"/>
        </w:rPr>
        <w:sectPr w:rsidR="00592F1A" w:rsidRPr="00592F1A" w:rsidSect="00592F1A">
          <w:type w:val="continuous"/>
          <w:pgSz w:w="11906" w:h="16838"/>
          <w:pgMar w:top="1417" w:right="1417" w:bottom="1417" w:left="1417" w:header="709" w:footer="0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i/>
          <w:sz w:val="20"/>
          <w:szCs w:val="24"/>
        </w:rPr>
        <w:t>(</w:t>
      </w:r>
      <w:r w:rsidRPr="00592F1A">
        <w:rPr>
          <w:rFonts w:ascii="Times New Roman" w:eastAsia="Calibri" w:hAnsi="Times New Roman" w:cs="Times New Roman"/>
          <w:i/>
          <w:sz w:val="20"/>
          <w:szCs w:val="24"/>
        </w:rPr>
        <w:t>pieczęć i podpisy osoby/osób upoważnionych do reprezentowania Wykonawcy</w:t>
      </w:r>
      <w:r>
        <w:rPr>
          <w:rFonts w:ascii="Times New Roman" w:eastAsia="Calibri" w:hAnsi="Times New Roman" w:cs="Times New Roman"/>
          <w:i/>
          <w:sz w:val="20"/>
          <w:szCs w:val="24"/>
        </w:rPr>
        <w:t>)</w:t>
      </w:r>
    </w:p>
    <w:p w:rsidR="00592F1A" w:rsidRPr="005122B8" w:rsidRDefault="00592F1A" w:rsidP="000D4F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2F1A" w:rsidRPr="005122B8" w:rsidSect="005122B8">
      <w:type w:val="continuous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18" w:rsidRDefault="00E64718" w:rsidP="00C36650">
      <w:pPr>
        <w:spacing w:after="0" w:line="240" w:lineRule="auto"/>
      </w:pPr>
      <w:r>
        <w:separator/>
      </w:r>
    </w:p>
  </w:endnote>
  <w:endnote w:type="continuationSeparator" w:id="0">
    <w:p w:rsidR="00E64718" w:rsidRDefault="00E64718" w:rsidP="00C3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78" w:rsidRDefault="00C20178" w:rsidP="00CC646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78" w:rsidRPr="009F38CA" w:rsidRDefault="00C20178" w:rsidP="00E10628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sz w:val="17"/>
        <w:szCs w:val="17"/>
      </w:rPr>
    </w:pPr>
    <w:r w:rsidRPr="009F38CA">
      <w:rPr>
        <w:rFonts w:ascii="Times New Roman" w:hAnsi="Times New Roman" w:cs="Times New Roman"/>
        <w:sz w:val="17"/>
        <w:szCs w:val="17"/>
      </w:rPr>
      <w:t>Projekt „Dostosowanie obiektów oświatowych gminy Szepietowo na cele realizacji zadań z zakresu wychowania przedszkolnego” współfinansowany ze środków Europejskiego Funduszu Rozwoju Regionalnego</w:t>
    </w:r>
    <w:r w:rsidRPr="009F38CA">
      <w:rPr>
        <w:rFonts w:ascii="Times New Roman" w:hAnsi="Times New Roman" w:cs="Times New Roman"/>
        <w:sz w:val="17"/>
        <w:szCs w:val="17"/>
      </w:rPr>
      <w:br/>
      <w:t>w ramach Regionalnego Programu Operacyjnego Województwa Podlaskiego na lata 2014-2020.</w:t>
    </w:r>
  </w:p>
  <w:p w:rsidR="00C20178" w:rsidRDefault="00C20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18" w:rsidRDefault="00E64718" w:rsidP="00C36650">
      <w:pPr>
        <w:spacing w:after="0" w:line="240" w:lineRule="auto"/>
      </w:pPr>
      <w:r>
        <w:separator/>
      </w:r>
    </w:p>
  </w:footnote>
  <w:footnote w:type="continuationSeparator" w:id="0">
    <w:p w:rsidR="00E64718" w:rsidRDefault="00E64718" w:rsidP="00C3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78" w:rsidRDefault="00C20178" w:rsidP="006138CC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24DCE9C3" wp14:editId="4A009164">
          <wp:extent cx="5760720" cy="464185"/>
          <wp:effectExtent l="0" t="0" r="0" b="0"/>
          <wp:docPr id="4" name="Obraz 4" descr="C:\Users\urszula.rosinska\Documents\Promocja 2015\L O G O T Y P Y    2014+\EFRR\Zestaw logotypów monochrom GRAY 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rszula.rosinska\Documents\Promocja 2015\L O G O T Y P Y    2014+\EFRR\Zestaw logotypów monochrom GRAY 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C85"/>
    <w:multiLevelType w:val="hybridMultilevel"/>
    <w:tmpl w:val="DE86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8F1"/>
    <w:multiLevelType w:val="hybridMultilevel"/>
    <w:tmpl w:val="F4CE0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94DDA"/>
    <w:multiLevelType w:val="hybridMultilevel"/>
    <w:tmpl w:val="CE94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37D22"/>
    <w:multiLevelType w:val="hybridMultilevel"/>
    <w:tmpl w:val="CAFCE1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8202F"/>
    <w:multiLevelType w:val="hybridMultilevel"/>
    <w:tmpl w:val="5B36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D9"/>
    <w:rsid w:val="000041BA"/>
    <w:rsid w:val="00005105"/>
    <w:rsid w:val="000055A4"/>
    <w:rsid w:val="00010A74"/>
    <w:rsid w:val="00011FA7"/>
    <w:rsid w:val="00013B8B"/>
    <w:rsid w:val="00015644"/>
    <w:rsid w:val="000170F7"/>
    <w:rsid w:val="00025064"/>
    <w:rsid w:val="00025D3A"/>
    <w:rsid w:val="000323F2"/>
    <w:rsid w:val="000377B7"/>
    <w:rsid w:val="000426F6"/>
    <w:rsid w:val="0004296A"/>
    <w:rsid w:val="000505AA"/>
    <w:rsid w:val="000538C4"/>
    <w:rsid w:val="00054CA8"/>
    <w:rsid w:val="00056C7A"/>
    <w:rsid w:val="0006418F"/>
    <w:rsid w:val="000664E4"/>
    <w:rsid w:val="00071246"/>
    <w:rsid w:val="00072741"/>
    <w:rsid w:val="00080252"/>
    <w:rsid w:val="0009049B"/>
    <w:rsid w:val="00090F44"/>
    <w:rsid w:val="00093F86"/>
    <w:rsid w:val="00094FA4"/>
    <w:rsid w:val="0009528B"/>
    <w:rsid w:val="0009688B"/>
    <w:rsid w:val="00097A99"/>
    <w:rsid w:val="00097E0A"/>
    <w:rsid w:val="000A10E1"/>
    <w:rsid w:val="000A7AB4"/>
    <w:rsid w:val="000B333D"/>
    <w:rsid w:val="000C399F"/>
    <w:rsid w:val="000C6F32"/>
    <w:rsid w:val="000D4FC1"/>
    <w:rsid w:val="000D7E01"/>
    <w:rsid w:val="000E1AE5"/>
    <w:rsid w:val="000E330C"/>
    <w:rsid w:val="000E7922"/>
    <w:rsid w:val="000F0485"/>
    <w:rsid w:val="000F0747"/>
    <w:rsid w:val="000F1954"/>
    <w:rsid w:val="000F72F9"/>
    <w:rsid w:val="000F7A43"/>
    <w:rsid w:val="00102B22"/>
    <w:rsid w:val="00104523"/>
    <w:rsid w:val="0010572B"/>
    <w:rsid w:val="00106C5C"/>
    <w:rsid w:val="00107731"/>
    <w:rsid w:val="0011175A"/>
    <w:rsid w:val="00112754"/>
    <w:rsid w:val="00121778"/>
    <w:rsid w:val="00123389"/>
    <w:rsid w:val="00123915"/>
    <w:rsid w:val="0012462B"/>
    <w:rsid w:val="00126918"/>
    <w:rsid w:val="001304F0"/>
    <w:rsid w:val="001306E6"/>
    <w:rsid w:val="0013195A"/>
    <w:rsid w:val="0013674C"/>
    <w:rsid w:val="00144BDD"/>
    <w:rsid w:val="00144E22"/>
    <w:rsid w:val="00145634"/>
    <w:rsid w:val="00151D56"/>
    <w:rsid w:val="00153D6B"/>
    <w:rsid w:val="0015659C"/>
    <w:rsid w:val="00161899"/>
    <w:rsid w:val="001635C1"/>
    <w:rsid w:val="00167777"/>
    <w:rsid w:val="00174DD2"/>
    <w:rsid w:val="0017786E"/>
    <w:rsid w:val="001843B8"/>
    <w:rsid w:val="00187F8A"/>
    <w:rsid w:val="001A0722"/>
    <w:rsid w:val="001A1BF6"/>
    <w:rsid w:val="001A3A50"/>
    <w:rsid w:val="001A6028"/>
    <w:rsid w:val="001A6885"/>
    <w:rsid w:val="001A6D95"/>
    <w:rsid w:val="001A7042"/>
    <w:rsid w:val="001A77E4"/>
    <w:rsid w:val="001B42EA"/>
    <w:rsid w:val="001B5FF6"/>
    <w:rsid w:val="001C029C"/>
    <w:rsid w:val="001C3164"/>
    <w:rsid w:val="001C3E5A"/>
    <w:rsid w:val="001C5D6D"/>
    <w:rsid w:val="001C5DB9"/>
    <w:rsid w:val="001D0577"/>
    <w:rsid w:val="001D168D"/>
    <w:rsid w:val="001D5338"/>
    <w:rsid w:val="001D6F67"/>
    <w:rsid w:val="001E418D"/>
    <w:rsid w:val="001E5AAC"/>
    <w:rsid w:val="001E76C9"/>
    <w:rsid w:val="001F4BA7"/>
    <w:rsid w:val="001F4C10"/>
    <w:rsid w:val="001F7EAE"/>
    <w:rsid w:val="00201999"/>
    <w:rsid w:val="00204655"/>
    <w:rsid w:val="00205E18"/>
    <w:rsid w:val="00205E55"/>
    <w:rsid w:val="00211D0A"/>
    <w:rsid w:val="0021249C"/>
    <w:rsid w:val="00214847"/>
    <w:rsid w:val="002170AD"/>
    <w:rsid w:val="0022076C"/>
    <w:rsid w:val="00220DC8"/>
    <w:rsid w:val="00221DFF"/>
    <w:rsid w:val="00221E5B"/>
    <w:rsid w:val="00226560"/>
    <w:rsid w:val="00227D15"/>
    <w:rsid w:val="002309A8"/>
    <w:rsid w:val="00230F62"/>
    <w:rsid w:val="0023119B"/>
    <w:rsid w:val="00231DBD"/>
    <w:rsid w:val="0023239A"/>
    <w:rsid w:val="002323DE"/>
    <w:rsid w:val="00232C85"/>
    <w:rsid w:val="00236BA9"/>
    <w:rsid w:val="002373A7"/>
    <w:rsid w:val="00241DA7"/>
    <w:rsid w:val="002427F4"/>
    <w:rsid w:val="00243209"/>
    <w:rsid w:val="00243B3C"/>
    <w:rsid w:val="002450F6"/>
    <w:rsid w:val="00245308"/>
    <w:rsid w:val="00247D35"/>
    <w:rsid w:val="0025154C"/>
    <w:rsid w:val="00253F63"/>
    <w:rsid w:val="002541FB"/>
    <w:rsid w:val="002555C3"/>
    <w:rsid w:val="00265297"/>
    <w:rsid w:val="002668BB"/>
    <w:rsid w:val="002675FE"/>
    <w:rsid w:val="00273CBC"/>
    <w:rsid w:val="0027505B"/>
    <w:rsid w:val="00284D8B"/>
    <w:rsid w:val="002911C7"/>
    <w:rsid w:val="00293921"/>
    <w:rsid w:val="002A0E48"/>
    <w:rsid w:val="002A22B3"/>
    <w:rsid w:val="002A2C48"/>
    <w:rsid w:val="002A3982"/>
    <w:rsid w:val="002A5299"/>
    <w:rsid w:val="002A5A5D"/>
    <w:rsid w:val="002A61DA"/>
    <w:rsid w:val="002A6453"/>
    <w:rsid w:val="002B6E7E"/>
    <w:rsid w:val="002B76C1"/>
    <w:rsid w:val="002C1AC4"/>
    <w:rsid w:val="002C3864"/>
    <w:rsid w:val="002D347C"/>
    <w:rsid w:val="002D4B9F"/>
    <w:rsid w:val="002D51F8"/>
    <w:rsid w:val="002D7C15"/>
    <w:rsid w:val="002E0414"/>
    <w:rsid w:val="002E0988"/>
    <w:rsid w:val="002E141E"/>
    <w:rsid w:val="002E3F65"/>
    <w:rsid w:val="002E53FF"/>
    <w:rsid w:val="002E708C"/>
    <w:rsid w:val="002F134A"/>
    <w:rsid w:val="002F2432"/>
    <w:rsid w:val="003031AF"/>
    <w:rsid w:val="003102E0"/>
    <w:rsid w:val="0031530C"/>
    <w:rsid w:val="0032050B"/>
    <w:rsid w:val="00322856"/>
    <w:rsid w:val="003233B0"/>
    <w:rsid w:val="00325647"/>
    <w:rsid w:val="003272FA"/>
    <w:rsid w:val="00336265"/>
    <w:rsid w:val="00345629"/>
    <w:rsid w:val="00346331"/>
    <w:rsid w:val="0034665F"/>
    <w:rsid w:val="00347DDB"/>
    <w:rsid w:val="00355064"/>
    <w:rsid w:val="003577F4"/>
    <w:rsid w:val="00357DF9"/>
    <w:rsid w:val="003601CB"/>
    <w:rsid w:val="00364316"/>
    <w:rsid w:val="003659BD"/>
    <w:rsid w:val="00370EFF"/>
    <w:rsid w:val="00372B0B"/>
    <w:rsid w:val="0037658C"/>
    <w:rsid w:val="003820F4"/>
    <w:rsid w:val="00382D0E"/>
    <w:rsid w:val="003910E4"/>
    <w:rsid w:val="00394129"/>
    <w:rsid w:val="003956A6"/>
    <w:rsid w:val="003A228C"/>
    <w:rsid w:val="003A41F3"/>
    <w:rsid w:val="003A48CA"/>
    <w:rsid w:val="003A6895"/>
    <w:rsid w:val="003A6FDC"/>
    <w:rsid w:val="003B04DF"/>
    <w:rsid w:val="003B599A"/>
    <w:rsid w:val="003C0BC3"/>
    <w:rsid w:val="003C1E69"/>
    <w:rsid w:val="003C24A5"/>
    <w:rsid w:val="003C6394"/>
    <w:rsid w:val="003D0FD9"/>
    <w:rsid w:val="003D1DD9"/>
    <w:rsid w:val="003D2D9F"/>
    <w:rsid w:val="003D5F65"/>
    <w:rsid w:val="003E3396"/>
    <w:rsid w:val="003E72AC"/>
    <w:rsid w:val="003F20F4"/>
    <w:rsid w:val="003F3DAB"/>
    <w:rsid w:val="003F4193"/>
    <w:rsid w:val="003F5093"/>
    <w:rsid w:val="00400B86"/>
    <w:rsid w:val="00401358"/>
    <w:rsid w:val="00406441"/>
    <w:rsid w:val="004067C6"/>
    <w:rsid w:val="004103D9"/>
    <w:rsid w:val="00415AAC"/>
    <w:rsid w:val="00415EB5"/>
    <w:rsid w:val="00416C14"/>
    <w:rsid w:val="00417EC8"/>
    <w:rsid w:val="00420048"/>
    <w:rsid w:val="00422E90"/>
    <w:rsid w:val="004247BE"/>
    <w:rsid w:val="00436F54"/>
    <w:rsid w:val="00437677"/>
    <w:rsid w:val="00445102"/>
    <w:rsid w:val="004511D3"/>
    <w:rsid w:val="00452B4B"/>
    <w:rsid w:val="004533BE"/>
    <w:rsid w:val="0045547B"/>
    <w:rsid w:val="0045667D"/>
    <w:rsid w:val="004575AA"/>
    <w:rsid w:val="00470B4E"/>
    <w:rsid w:val="00473A25"/>
    <w:rsid w:val="00473D2C"/>
    <w:rsid w:val="00477C7F"/>
    <w:rsid w:val="00480042"/>
    <w:rsid w:val="004823B9"/>
    <w:rsid w:val="004871D6"/>
    <w:rsid w:val="00487219"/>
    <w:rsid w:val="0049280D"/>
    <w:rsid w:val="004937E9"/>
    <w:rsid w:val="004940BF"/>
    <w:rsid w:val="004942DE"/>
    <w:rsid w:val="004A0F7D"/>
    <w:rsid w:val="004A6734"/>
    <w:rsid w:val="004B24FB"/>
    <w:rsid w:val="004B2578"/>
    <w:rsid w:val="004B669C"/>
    <w:rsid w:val="004B670F"/>
    <w:rsid w:val="004B72B7"/>
    <w:rsid w:val="004C2E7C"/>
    <w:rsid w:val="004C3AFE"/>
    <w:rsid w:val="004C4FAC"/>
    <w:rsid w:val="004C7542"/>
    <w:rsid w:val="004D0C64"/>
    <w:rsid w:val="004D3F15"/>
    <w:rsid w:val="004D463A"/>
    <w:rsid w:val="004D4B75"/>
    <w:rsid w:val="004E5571"/>
    <w:rsid w:val="004E6304"/>
    <w:rsid w:val="004E7409"/>
    <w:rsid w:val="004E7CF2"/>
    <w:rsid w:val="004E7D1A"/>
    <w:rsid w:val="004F0155"/>
    <w:rsid w:val="004F29A1"/>
    <w:rsid w:val="004F3641"/>
    <w:rsid w:val="004F71A9"/>
    <w:rsid w:val="004F7370"/>
    <w:rsid w:val="004F78E8"/>
    <w:rsid w:val="005005E9"/>
    <w:rsid w:val="0050098C"/>
    <w:rsid w:val="0050116F"/>
    <w:rsid w:val="00502669"/>
    <w:rsid w:val="00504717"/>
    <w:rsid w:val="005122B8"/>
    <w:rsid w:val="0051278D"/>
    <w:rsid w:val="005207CA"/>
    <w:rsid w:val="0052310E"/>
    <w:rsid w:val="00533A31"/>
    <w:rsid w:val="00534E4B"/>
    <w:rsid w:val="00535ED9"/>
    <w:rsid w:val="00544483"/>
    <w:rsid w:val="00544D82"/>
    <w:rsid w:val="00545F69"/>
    <w:rsid w:val="005467BB"/>
    <w:rsid w:val="00554778"/>
    <w:rsid w:val="005565DB"/>
    <w:rsid w:val="00556983"/>
    <w:rsid w:val="005621FB"/>
    <w:rsid w:val="00565972"/>
    <w:rsid w:val="00567777"/>
    <w:rsid w:val="00570393"/>
    <w:rsid w:val="00577781"/>
    <w:rsid w:val="00577DCF"/>
    <w:rsid w:val="005851F2"/>
    <w:rsid w:val="005862A7"/>
    <w:rsid w:val="00586559"/>
    <w:rsid w:val="00592F1A"/>
    <w:rsid w:val="00594FA1"/>
    <w:rsid w:val="005A0CCF"/>
    <w:rsid w:val="005A0F2A"/>
    <w:rsid w:val="005A4610"/>
    <w:rsid w:val="005A5EEB"/>
    <w:rsid w:val="005A6EB9"/>
    <w:rsid w:val="005B524E"/>
    <w:rsid w:val="005B5801"/>
    <w:rsid w:val="005B7710"/>
    <w:rsid w:val="005C3B98"/>
    <w:rsid w:val="005D0246"/>
    <w:rsid w:val="005D1711"/>
    <w:rsid w:val="005D2AB7"/>
    <w:rsid w:val="005D346F"/>
    <w:rsid w:val="005E1142"/>
    <w:rsid w:val="005E1CDB"/>
    <w:rsid w:val="005E210B"/>
    <w:rsid w:val="005E2F53"/>
    <w:rsid w:val="005E758F"/>
    <w:rsid w:val="005F2FC5"/>
    <w:rsid w:val="005F3C96"/>
    <w:rsid w:val="00604FC9"/>
    <w:rsid w:val="006054EF"/>
    <w:rsid w:val="00610C44"/>
    <w:rsid w:val="006119EE"/>
    <w:rsid w:val="006138CC"/>
    <w:rsid w:val="00617B41"/>
    <w:rsid w:val="0062007B"/>
    <w:rsid w:val="00620BC0"/>
    <w:rsid w:val="00620DF8"/>
    <w:rsid w:val="0062236A"/>
    <w:rsid w:val="0063459B"/>
    <w:rsid w:val="00635136"/>
    <w:rsid w:val="00640863"/>
    <w:rsid w:val="006464D9"/>
    <w:rsid w:val="00647C2C"/>
    <w:rsid w:val="00650988"/>
    <w:rsid w:val="00654743"/>
    <w:rsid w:val="0065482F"/>
    <w:rsid w:val="00655065"/>
    <w:rsid w:val="00655E91"/>
    <w:rsid w:val="006569E1"/>
    <w:rsid w:val="0066451E"/>
    <w:rsid w:val="006657B7"/>
    <w:rsid w:val="006740E2"/>
    <w:rsid w:val="00676268"/>
    <w:rsid w:val="00682ECF"/>
    <w:rsid w:val="00686236"/>
    <w:rsid w:val="00686961"/>
    <w:rsid w:val="0068712C"/>
    <w:rsid w:val="00690257"/>
    <w:rsid w:val="00692A67"/>
    <w:rsid w:val="00694ADD"/>
    <w:rsid w:val="0069532F"/>
    <w:rsid w:val="00696B10"/>
    <w:rsid w:val="006A078A"/>
    <w:rsid w:val="006A2F93"/>
    <w:rsid w:val="006A4ECF"/>
    <w:rsid w:val="006A6FE8"/>
    <w:rsid w:val="006A7326"/>
    <w:rsid w:val="006B1489"/>
    <w:rsid w:val="006B5E64"/>
    <w:rsid w:val="006B60EA"/>
    <w:rsid w:val="006B73EC"/>
    <w:rsid w:val="006B78EE"/>
    <w:rsid w:val="006C0DCA"/>
    <w:rsid w:val="006C192D"/>
    <w:rsid w:val="006C194B"/>
    <w:rsid w:val="006C1DCA"/>
    <w:rsid w:val="006C266A"/>
    <w:rsid w:val="006C3C7C"/>
    <w:rsid w:val="006C47C8"/>
    <w:rsid w:val="006C7823"/>
    <w:rsid w:val="006D30AC"/>
    <w:rsid w:val="006D51C2"/>
    <w:rsid w:val="006E6931"/>
    <w:rsid w:val="006F2975"/>
    <w:rsid w:val="006F2999"/>
    <w:rsid w:val="006F40DD"/>
    <w:rsid w:val="006F41FB"/>
    <w:rsid w:val="006F5191"/>
    <w:rsid w:val="006F55DE"/>
    <w:rsid w:val="007015DE"/>
    <w:rsid w:val="00703F7F"/>
    <w:rsid w:val="007069F0"/>
    <w:rsid w:val="007134AF"/>
    <w:rsid w:val="007137B2"/>
    <w:rsid w:val="00714A7E"/>
    <w:rsid w:val="0071671F"/>
    <w:rsid w:val="00720A9E"/>
    <w:rsid w:val="00721752"/>
    <w:rsid w:val="00721B63"/>
    <w:rsid w:val="007237D8"/>
    <w:rsid w:val="00723E07"/>
    <w:rsid w:val="0072496E"/>
    <w:rsid w:val="00731891"/>
    <w:rsid w:val="00733002"/>
    <w:rsid w:val="007354BF"/>
    <w:rsid w:val="00735CAB"/>
    <w:rsid w:val="007367C7"/>
    <w:rsid w:val="00736BA2"/>
    <w:rsid w:val="00736DFE"/>
    <w:rsid w:val="007419F2"/>
    <w:rsid w:val="007445EE"/>
    <w:rsid w:val="00747F20"/>
    <w:rsid w:val="007535EA"/>
    <w:rsid w:val="00753CB3"/>
    <w:rsid w:val="00753D9D"/>
    <w:rsid w:val="00757512"/>
    <w:rsid w:val="007608E8"/>
    <w:rsid w:val="00772194"/>
    <w:rsid w:val="00774383"/>
    <w:rsid w:val="007749F7"/>
    <w:rsid w:val="00774ED8"/>
    <w:rsid w:val="007903B5"/>
    <w:rsid w:val="007915F4"/>
    <w:rsid w:val="00794507"/>
    <w:rsid w:val="007956EA"/>
    <w:rsid w:val="00795C32"/>
    <w:rsid w:val="00796EEF"/>
    <w:rsid w:val="007A170B"/>
    <w:rsid w:val="007A63B3"/>
    <w:rsid w:val="007B26C0"/>
    <w:rsid w:val="007B3346"/>
    <w:rsid w:val="007B7CC9"/>
    <w:rsid w:val="007C1B62"/>
    <w:rsid w:val="007C1F27"/>
    <w:rsid w:val="007C5BD8"/>
    <w:rsid w:val="007D0CA1"/>
    <w:rsid w:val="007D23E8"/>
    <w:rsid w:val="007D4302"/>
    <w:rsid w:val="007E59DC"/>
    <w:rsid w:val="007E6EB6"/>
    <w:rsid w:val="007F1DC6"/>
    <w:rsid w:val="007F3FC0"/>
    <w:rsid w:val="007F5873"/>
    <w:rsid w:val="00801088"/>
    <w:rsid w:val="0080200F"/>
    <w:rsid w:val="00803188"/>
    <w:rsid w:val="008036B8"/>
    <w:rsid w:val="00804797"/>
    <w:rsid w:val="0081203E"/>
    <w:rsid w:val="00812862"/>
    <w:rsid w:val="0081445A"/>
    <w:rsid w:val="00814EDA"/>
    <w:rsid w:val="00836EB0"/>
    <w:rsid w:val="008403F9"/>
    <w:rsid w:val="008419A4"/>
    <w:rsid w:val="00842252"/>
    <w:rsid w:val="00842918"/>
    <w:rsid w:val="00845058"/>
    <w:rsid w:val="0085108E"/>
    <w:rsid w:val="00851510"/>
    <w:rsid w:val="0085753F"/>
    <w:rsid w:val="008619C8"/>
    <w:rsid w:val="00863D8D"/>
    <w:rsid w:val="00873638"/>
    <w:rsid w:val="0087399D"/>
    <w:rsid w:val="008820CE"/>
    <w:rsid w:val="008820FC"/>
    <w:rsid w:val="008828EB"/>
    <w:rsid w:val="0088302E"/>
    <w:rsid w:val="00886B88"/>
    <w:rsid w:val="0089098B"/>
    <w:rsid w:val="00891170"/>
    <w:rsid w:val="00895E06"/>
    <w:rsid w:val="008A153D"/>
    <w:rsid w:val="008A33F6"/>
    <w:rsid w:val="008A3B2A"/>
    <w:rsid w:val="008B0380"/>
    <w:rsid w:val="008B1EA9"/>
    <w:rsid w:val="008B574F"/>
    <w:rsid w:val="008C7A07"/>
    <w:rsid w:val="008D1889"/>
    <w:rsid w:val="008D2AB5"/>
    <w:rsid w:val="008D4448"/>
    <w:rsid w:val="008D639C"/>
    <w:rsid w:val="008E12A3"/>
    <w:rsid w:val="008E2671"/>
    <w:rsid w:val="008E2D52"/>
    <w:rsid w:val="008E5438"/>
    <w:rsid w:val="008F0139"/>
    <w:rsid w:val="008F068F"/>
    <w:rsid w:val="008F2839"/>
    <w:rsid w:val="008F5729"/>
    <w:rsid w:val="00901C4A"/>
    <w:rsid w:val="009032A6"/>
    <w:rsid w:val="0090353F"/>
    <w:rsid w:val="00903D0B"/>
    <w:rsid w:val="00905FE4"/>
    <w:rsid w:val="00906909"/>
    <w:rsid w:val="00907176"/>
    <w:rsid w:val="00915370"/>
    <w:rsid w:val="0091595D"/>
    <w:rsid w:val="009167B5"/>
    <w:rsid w:val="00917569"/>
    <w:rsid w:val="00917D40"/>
    <w:rsid w:val="00922498"/>
    <w:rsid w:val="009238A2"/>
    <w:rsid w:val="00923ECB"/>
    <w:rsid w:val="009246C3"/>
    <w:rsid w:val="00933C42"/>
    <w:rsid w:val="009352E8"/>
    <w:rsid w:val="009363E7"/>
    <w:rsid w:val="009368DD"/>
    <w:rsid w:val="0094285F"/>
    <w:rsid w:val="009445E6"/>
    <w:rsid w:val="0094556E"/>
    <w:rsid w:val="00945E8F"/>
    <w:rsid w:val="009514CE"/>
    <w:rsid w:val="0095298D"/>
    <w:rsid w:val="00952C01"/>
    <w:rsid w:val="00953CC5"/>
    <w:rsid w:val="0095533A"/>
    <w:rsid w:val="00956D90"/>
    <w:rsid w:val="00957637"/>
    <w:rsid w:val="00957738"/>
    <w:rsid w:val="00961ADA"/>
    <w:rsid w:val="00963686"/>
    <w:rsid w:val="00963B84"/>
    <w:rsid w:val="0096684C"/>
    <w:rsid w:val="00966F6D"/>
    <w:rsid w:val="00976BD4"/>
    <w:rsid w:val="00977438"/>
    <w:rsid w:val="00980D95"/>
    <w:rsid w:val="00984F37"/>
    <w:rsid w:val="009865E0"/>
    <w:rsid w:val="00987AA3"/>
    <w:rsid w:val="00990889"/>
    <w:rsid w:val="00992EE9"/>
    <w:rsid w:val="00993AC2"/>
    <w:rsid w:val="00993C6D"/>
    <w:rsid w:val="0099435C"/>
    <w:rsid w:val="0099572C"/>
    <w:rsid w:val="009A19F9"/>
    <w:rsid w:val="009A575D"/>
    <w:rsid w:val="009A6271"/>
    <w:rsid w:val="009A7141"/>
    <w:rsid w:val="009A73B4"/>
    <w:rsid w:val="009B0D0D"/>
    <w:rsid w:val="009C0CCE"/>
    <w:rsid w:val="009C10F1"/>
    <w:rsid w:val="009C29F5"/>
    <w:rsid w:val="009C5279"/>
    <w:rsid w:val="009C56F8"/>
    <w:rsid w:val="009E7DAA"/>
    <w:rsid w:val="009F0033"/>
    <w:rsid w:val="009F21F3"/>
    <w:rsid w:val="009F414A"/>
    <w:rsid w:val="00A0025E"/>
    <w:rsid w:val="00A078A1"/>
    <w:rsid w:val="00A12166"/>
    <w:rsid w:val="00A13C65"/>
    <w:rsid w:val="00A143AA"/>
    <w:rsid w:val="00A15711"/>
    <w:rsid w:val="00A213C1"/>
    <w:rsid w:val="00A22AFF"/>
    <w:rsid w:val="00A26330"/>
    <w:rsid w:val="00A269F9"/>
    <w:rsid w:val="00A277F4"/>
    <w:rsid w:val="00A3127D"/>
    <w:rsid w:val="00A31E63"/>
    <w:rsid w:val="00A3205E"/>
    <w:rsid w:val="00A32067"/>
    <w:rsid w:val="00A34204"/>
    <w:rsid w:val="00A34825"/>
    <w:rsid w:val="00A34886"/>
    <w:rsid w:val="00A37468"/>
    <w:rsid w:val="00A3799C"/>
    <w:rsid w:val="00A40335"/>
    <w:rsid w:val="00A40DA9"/>
    <w:rsid w:val="00A41B43"/>
    <w:rsid w:val="00A4334A"/>
    <w:rsid w:val="00A44883"/>
    <w:rsid w:val="00A52F1D"/>
    <w:rsid w:val="00A53FC9"/>
    <w:rsid w:val="00A56437"/>
    <w:rsid w:val="00A63774"/>
    <w:rsid w:val="00A657AC"/>
    <w:rsid w:val="00A72541"/>
    <w:rsid w:val="00A72C45"/>
    <w:rsid w:val="00A75CC0"/>
    <w:rsid w:val="00A81F6A"/>
    <w:rsid w:val="00A82D7F"/>
    <w:rsid w:val="00A837F7"/>
    <w:rsid w:val="00A9216F"/>
    <w:rsid w:val="00A956B8"/>
    <w:rsid w:val="00A97F44"/>
    <w:rsid w:val="00AA313F"/>
    <w:rsid w:val="00AA4BFB"/>
    <w:rsid w:val="00AB0078"/>
    <w:rsid w:val="00AB1FC3"/>
    <w:rsid w:val="00AB3100"/>
    <w:rsid w:val="00AB3B9D"/>
    <w:rsid w:val="00AB5ACE"/>
    <w:rsid w:val="00AB6097"/>
    <w:rsid w:val="00AB614A"/>
    <w:rsid w:val="00AC1EBE"/>
    <w:rsid w:val="00AC3DDA"/>
    <w:rsid w:val="00AC3F12"/>
    <w:rsid w:val="00AD0240"/>
    <w:rsid w:val="00AD08E1"/>
    <w:rsid w:val="00AD3E15"/>
    <w:rsid w:val="00AD773E"/>
    <w:rsid w:val="00AE546B"/>
    <w:rsid w:val="00AE5938"/>
    <w:rsid w:val="00AE667B"/>
    <w:rsid w:val="00AF0C86"/>
    <w:rsid w:val="00AF27FE"/>
    <w:rsid w:val="00AF3F60"/>
    <w:rsid w:val="00AF55BB"/>
    <w:rsid w:val="00B01B52"/>
    <w:rsid w:val="00B02B88"/>
    <w:rsid w:val="00B03C16"/>
    <w:rsid w:val="00B079BC"/>
    <w:rsid w:val="00B1296E"/>
    <w:rsid w:val="00B142C9"/>
    <w:rsid w:val="00B16F5C"/>
    <w:rsid w:val="00B24DFA"/>
    <w:rsid w:val="00B274CE"/>
    <w:rsid w:val="00B27904"/>
    <w:rsid w:val="00B27FF3"/>
    <w:rsid w:val="00B30D49"/>
    <w:rsid w:val="00B3688B"/>
    <w:rsid w:val="00B428AB"/>
    <w:rsid w:val="00B4344E"/>
    <w:rsid w:val="00B44B5E"/>
    <w:rsid w:val="00B45CF2"/>
    <w:rsid w:val="00B50E4C"/>
    <w:rsid w:val="00B515A6"/>
    <w:rsid w:val="00B51DD3"/>
    <w:rsid w:val="00B52346"/>
    <w:rsid w:val="00B547DA"/>
    <w:rsid w:val="00B5548F"/>
    <w:rsid w:val="00B55BD0"/>
    <w:rsid w:val="00B65E92"/>
    <w:rsid w:val="00B70E1D"/>
    <w:rsid w:val="00B74448"/>
    <w:rsid w:val="00B81C37"/>
    <w:rsid w:val="00B83A38"/>
    <w:rsid w:val="00B87D7A"/>
    <w:rsid w:val="00B90E27"/>
    <w:rsid w:val="00B964E7"/>
    <w:rsid w:val="00BA1BFF"/>
    <w:rsid w:val="00BA5FE8"/>
    <w:rsid w:val="00BA6723"/>
    <w:rsid w:val="00BB6FF5"/>
    <w:rsid w:val="00BC19A3"/>
    <w:rsid w:val="00BC1A85"/>
    <w:rsid w:val="00BC410B"/>
    <w:rsid w:val="00BD2424"/>
    <w:rsid w:val="00BD2F68"/>
    <w:rsid w:val="00BD31D7"/>
    <w:rsid w:val="00BD62DF"/>
    <w:rsid w:val="00BE05EC"/>
    <w:rsid w:val="00BE3DE7"/>
    <w:rsid w:val="00BE5C21"/>
    <w:rsid w:val="00BE6733"/>
    <w:rsid w:val="00BE7E1E"/>
    <w:rsid w:val="00BE7F36"/>
    <w:rsid w:val="00BF5E96"/>
    <w:rsid w:val="00BF6996"/>
    <w:rsid w:val="00BF6E1D"/>
    <w:rsid w:val="00BF7491"/>
    <w:rsid w:val="00C016B4"/>
    <w:rsid w:val="00C01C50"/>
    <w:rsid w:val="00C03489"/>
    <w:rsid w:val="00C05084"/>
    <w:rsid w:val="00C07015"/>
    <w:rsid w:val="00C07AD6"/>
    <w:rsid w:val="00C140C7"/>
    <w:rsid w:val="00C152E7"/>
    <w:rsid w:val="00C20178"/>
    <w:rsid w:val="00C21C2C"/>
    <w:rsid w:val="00C21CD6"/>
    <w:rsid w:val="00C2341E"/>
    <w:rsid w:val="00C23960"/>
    <w:rsid w:val="00C2575E"/>
    <w:rsid w:val="00C271BF"/>
    <w:rsid w:val="00C27704"/>
    <w:rsid w:val="00C30A72"/>
    <w:rsid w:val="00C32E7F"/>
    <w:rsid w:val="00C36650"/>
    <w:rsid w:val="00C426A0"/>
    <w:rsid w:val="00C43104"/>
    <w:rsid w:val="00C44C53"/>
    <w:rsid w:val="00C46935"/>
    <w:rsid w:val="00C5326C"/>
    <w:rsid w:val="00C53569"/>
    <w:rsid w:val="00C5469A"/>
    <w:rsid w:val="00C55DA5"/>
    <w:rsid w:val="00C57851"/>
    <w:rsid w:val="00C626CB"/>
    <w:rsid w:val="00C62ABB"/>
    <w:rsid w:val="00C64031"/>
    <w:rsid w:val="00C645B6"/>
    <w:rsid w:val="00C6526E"/>
    <w:rsid w:val="00C66BFA"/>
    <w:rsid w:val="00C6776A"/>
    <w:rsid w:val="00C67BFE"/>
    <w:rsid w:val="00C7017A"/>
    <w:rsid w:val="00C732B2"/>
    <w:rsid w:val="00C83371"/>
    <w:rsid w:val="00C86CCF"/>
    <w:rsid w:val="00C908ED"/>
    <w:rsid w:val="00C91317"/>
    <w:rsid w:val="00C91862"/>
    <w:rsid w:val="00C9537F"/>
    <w:rsid w:val="00C957FF"/>
    <w:rsid w:val="00C966D9"/>
    <w:rsid w:val="00CA52C6"/>
    <w:rsid w:val="00CA5E4C"/>
    <w:rsid w:val="00CC5FF0"/>
    <w:rsid w:val="00CC6469"/>
    <w:rsid w:val="00CD7C5F"/>
    <w:rsid w:val="00CD7F23"/>
    <w:rsid w:val="00CE1E54"/>
    <w:rsid w:val="00CE41AD"/>
    <w:rsid w:val="00CE78CF"/>
    <w:rsid w:val="00CF2FDD"/>
    <w:rsid w:val="00CF5E63"/>
    <w:rsid w:val="00D0120F"/>
    <w:rsid w:val="00D01372"/>
    <w:rsid w:val="00D022B8"/>
    <w:rsid w:val="00D03060"/>
    <w:rsid w:val="00D05D4A"/>
    <w:rsid w:val="00D0693D"/>
    <w:rsid w:val="00D06E53"/>
    <w:rsid w:val="00D22861"/>
    <w:rsid w:val="00D243FE"/>
    <w:rsid w:val="00D26121"/>
    <w:rsid w:val="00D27992"/>
    <w:rsid w:val="00D31132"/>
    <w:rsid w:val="00D32326"/>
    <w:rsid w:val="00D35A8C"/>
    <w:rsid w:val="00D35C33"/>
    <w:rsid w:val="00D40D08"/>
    <w:rsid w:val="00D50181"/>
    <w:rsid w:val="00D51F16"/>
    <w:rsid w:val="00D5290D"/>
    <w:rsid w:val="00D55388"/>
    <w:rsid w:val="00D55FF2"/>
    <w:rsid w:val="00D56148"/>
    <w:rsid w:val="00D5636D"/>
    <w:rsid w:val="00D56473"/>
    <w:rsid w:val="00D603B2"/>
    <w:rsid w:val="00D6115D"/>
    <w:rsid w:val="00D64AE1"/>
    <w:rsid w:val="00D64C21"/>
    <w:rsid w:val="00D6538C"/>
    <w:rsid w:val="00D70F99"/>
    <w:rsid w:val="00D71C97"/>
    <w:rsid w:val="00D7354B"/>
    <w:rsid w:val="00D75766"/>
    <w:rsid w:val="00D75A3D"/>
    <w:rsid w:val="00D76E0F"/>
    <w:rsid w:val="00D82054"/>
    <w:rsid w:val="00D83C0F"/>
    <w:rsid w:val="00D90067"/>
    <w:rsid w:val="00D91636"/>
    <w:rsid w:val="00D93D70"/>
    <w:rsid w:val="00D94A11"/>
    <w:rsid w:val="00D97B0F"/>
    <w:rsid w:val="00DA7152"/>
    <w:rsid w:val="00DB144E"/>
    <w:rsid w:val="00DB475F"/>
    <w:rsid w:val="00DB58C4"/>
    <w:rsid w:val="00DB60E7"/>
    <w:rsid w:val="00DC6ACE"/>
    <w:rsid w:val="00DC7F61"/>
    <w:rsid w:val="00DE4F90"/>
    <w:rsid w:val="00DE65F3"/>
    <w:rsid w:val="00DE75A3"/>
    <w:rsid w:val="00DE7709"/>
    <w:rsid w:val="00DE7A16"/>
    <w:rsid w:val="00DF761B"/>
    <w:rsid w:val="00DF7C54"/>
    <w:rsid w:val="00E0264B"/>
    <w:rsid w:val="00E04404"/>
    <w:rsid w:val="00E064AD"/>
    <w:rsid w:val="00E10628"/>
    <w:rsid w:val="00E14C7F"/>
    <w:rsid w:val="00E23284"/>
    <w:rsid w:val="00E242F6"/>
    <w:rsid w:val="00E24608"/>
    <w:rsid w:val="00E30098"/>
    <w:rsid w:val="00E31489"/>
    <w:rsid w:val="00E33DC3"/>
    <w:rsid w:val="00E3418B"/>
    <w:rsid w:val="00E3435D"/>
    <w:rsid w:val="00E34A7C"/>
    <w:rsid w:val="00E4234B"/>
    <w:rsid w:val="00E43E89"/>
    <w:rsid w:val="00E5179D"/>
    <w:rsid w:val="00E53E50"/>
    <w:rsid w:val="00E53FEF"/>
    <w:rsid w:val="00E569CF"/>
    <w:rsid w:val="00E5708C"/>
    <w:rsid w:val="00E57F04"/>
    <w:rsid w:val="00E61524"/>
    <w:rsid w:val="00E64712"/>
    <w:rsid w:val="00E64718"/>
    <w:rsid w:val="00E64769"/>
    <w:rsid w:val="00E664A8"/>
    <w:rsid w:val="00E71063"/>
    <w:rsid w:val="00E71C6C"/>
    <w:rsid w:val="00E75399"/>
    <w:rsid w:val="00E75798"/>
    <w:rsid w:val="00E75BEA"/>
    <w:rsid w:val="00E80BF7"/>
    <w:rsid w:val="00E81F17"/>
    <w:rsid w:val="00E87D27"/>
    <w:rsid w:val="00E900FC"/>
    <w:rsid w:val="00E91B26"/>
    <w:rsid w:val="00EA0C6D"/>
    <w:rsid w:val="00EA13D8"/>
    <w:rsid w:val="00EA293B"/>
    <w:rsid w:val="00EA663E"/>
    <w:rsid w:val="00EA6DC1"/>
    <w:rsid w:val="00EA70D4"/>
    <w:rsid w:val="00EA7B96"/>
    <w:rsid w:val="00EA7F22"/>
    <w:rsid w:val="00EB09DA"/>
    <w:rsid w:val="00EB1CD7"/>
    <w:rsid w:val="00EB522B"/>
    <w:rsid w:val="00EB5E2E"/>
    <w:rsid w:val="00EC6645"/>
    <w:rsid w:val="00EC71A7"/>
    <w:rsid w:val="00ED13D4"/>
    <w:rsid w:val="00ED1E12"/>
    <w:rsid w:val="00EE12B1"/>
    <w:rsid w:val="00EE1DE4"/>
    <w:rsid w:val="00EE5D9E"/>
    <w:rsid w:val="00EE617D"/>
    <w:rsid w:val="00EE7562"/>
    <w:rsid w:val="00EF21C1"/>
    <w:rsid w:val="00EF27C0"/>
    <w:rsid w:val="00EF5BD5"/>
    <w:rsid w:val="00EF60DD"/>
    <w:rsid w:val="00EF6966"/>
    <w:rsid w:val="00EF74ED"/>
    <w:rsid w:val="00EF7F5A"/>
    <w:rsid w:val="00F010DB"/>
    <w:rsid w:val="00F05344"/>
    <w:rsid w:val="00F05BB5"/>
    <w:rsid w:val="00F0652B"/>
    <w:rsid w:val="00F117E8"/>
    <w:rsid w:val="00F120C9"/>
    <w:rsid w:val="00F14E92"/>
    <w:rsid w:val="00F20AC4"/>
    <w:rsid w:val="00F22C9C"/>
    <w:rsid w:val="00F23D58"/>
    <w:rsid w:val="00F24463"/>
    <w:rsid w:val="00F24E7B"/>
    <w:rsid w:val="00F26515"/>
    <w:rsid w:val="00F344E4"/>
    <w:rsid w:val="00F4020C"/>
    <w:rsid w:val="00F45773"/>
    <w:rsid w:val="00F508FE"/>
    <w:rsid w:val="00F51D83"/>
    <w:rsid w:val="00F53146"/>
    <w:rsid w:val="00F6197F"/>
    <w:rsid w:val="00F6299C"/>
    <w:rsid w:val="00F656BC"/>
    <w:rsid w:val="00F65DAB"/>
    <w:rsid w:val="00F67470"/>
    <w:rsid w:val="00F71AEE"/>
    <w:rsid w:val="00F744C0"/>
    <w:rsid w:val="00F74BA6"/>
    <w:rsid w:val="00F74F1F"/>
    <w:rsid w:val="00F75A92"/>
    <w:rsid w:val="00F75D09"/>
    <w:rsid w:val="00F83975"/>
    <w:rsid w:val="00F924C3"/>
    <w:rsid w:val="00FA3E05"/>
    <w:rsid w:val="00FA7EDB"/>
    <w:rsid w:val="00FB25C8"/>
    <w:rsid w:val="00FB44CB"/>
    <w:rsid w:val="00FB53F2"/>
    <w:rsid w:val="00FB5672"/>
    <w:rsid w:val="00FB7F1E"/>
    <w:rsid w:val="00FC0063"/>
    <w:rsid w:val="00FC4EC6"/>
    <w:rsid w:val="00FE0A63"/>
    <w:rsid w:val="00FE0E42"/>
    <w:rsid w:val="00FE5C09"/>
    <w:rsid w:val="00FF1AA8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541D0"/>
  <w15:docId w15:val="{781AEAE5-AFC3-47A8-B7C6-FCC6D469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DD2"/>
  </w:style>
  <w:style w:type="paragraph" w:styleId="Nagwek1">
    <w:name w:val="heading 1"/>
    <w:basedOn w:val="Normalny"/>
    <w:next w:val="Normalny"/>
    <w:link w:val="Nagwek1Znak"/>
    <w:qFormat/>
    <w:rsid w:val="00B30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0D4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t1">
    <w:name w:val="t1"/>
    <w:basedOn w:val="Normalny"/>
    <w:uiPriority w:val="99"/>
    <w:rsid w:val="00C36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650"/>
  </w:style>
  <w:style w:type="paragraph" w:styleId="Stopka">
    <w:name w:val="footer"/>
    <w:basedOn w:val="Normalny"/>
    <w:link w:val="StopkaZnak"/>
    <w:uiPriority w:val="99"/>
    <w:unhideWhenUsed/>
    <w:rsid w:val="00C3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650"/>
  </w:style>
  <w:style w:type="paragraph" w:styleId="Tekstdymka">
    <w:name w:val="Balloon Text"/>
    <w:basedOn w:val="Normalny"/>
    <w:link w:val="TekstdymkaZnak"/>
    <w:uiPriority w:val="99"/>
    <w:semiHidden/>
    <w:unhideWhenUsed/>
    <w:rsid w:val="00C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6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64A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73A7"/>
    <w:rPr>
      <w:color w:val="0000FF" w:themeColor="hyperlink"/>
      <w:u w:val="single"/>
    </w:rPr>
  </w:style>
  <w:style w:type="character" w:customStyle="1" w:styleId="tekst">
    <w:name w:val="tekst"/>
    <w:basedOn w:val="Domylnaczcionkaakapitu"/>
    <w:rsid w:val="006F2999"/>
  </w:style>
  <w:style w:type="paragraph" w:styleId="NormalnyWeb">
    <w:name w:val="Normal (Web)"/>
    <w:basedOn w:val="Normalny"/>
    <w:uiPriority w:val="99"/>
    <w:unhideWhenUsed/>
    <w:rsid w:val="00A81F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2741"/>
    <w:rPr>
      <w:b/>
      <w:bCs/>
    </w:rPr>
  </w:style>
  <w:style w:type="paragraph" w:customStyle="1" w:styleId="msoaccenttext">
    <w:name w:val="msoaccenttext"/>
    <w:basedOn w:val="Normalny"/>
    <w:rsid w:val="00E3418B"/>
    <w:pPr>
      <w:spacing w:after="60" w:line="271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Tekstpodstawowywci3fty2">
    <w:name w:val="Tekst podstawowy wcię3fty 2"/>
    <w:basedOn w:val="Normalny"/>
    <w:uiPriority w:val="99"/>
    <w:rsid w:val="007E59DC"/>
    <w:pPr>
      <w:widowControl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993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A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A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0A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3C1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3C1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09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09A8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139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EC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1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8954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6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3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4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8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0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2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6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zepieto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umedukacja.pl/shop/product/view/8559/c/2817/p/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360C-4A32-4CAD-9C5D-B47D83E2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Beata</cp:lastModifiedBy>
  <cp:revision>24</cp:revision>
  <cp:lastPrinted>2016-08-23T12:53:00Z</cp:lastPrinted>
  <dcterms:created xsi:type="dcterms:W3CDTF">2017-12-20T07:46:00Z</dcterms:created>
  <dcterms:modified xsi:type="dcterms:W3CDTF">2017-12-29T09:05:00Z</dcterms:modified>
</cp:coreProperties>
</file>