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3" w:rsidRDefault="008C3681" w:rsidP="00264EE3">
      <w:pPr>
        <w:pStyle w:val="NormalnyWeb"/>
        <w:spacing w:before="0" w:after="0"/>
        <w:jc w:val="right"/>
        <w:rPr>
          <w:lang w:eastAsia="ar-SA"/>
        </w:rPr>
      </w:pPr>
      <w:r>
        <w:rPr>
          <w:lang w:eastAsia="ar-SA"/>
        </w:rPr>
        <w:t>Sońsk, dnia 03.08</w:t>
      </w:r>
      <w:r w:rsidR="00264EE3">
        <w:rPr>
          <w:lang w:eastAsia="ar-SA"/>
        </w:rPr>
        <w:t>.2020 r.</w:t>
      </w:r>
    </w:p>
    <w:p w:rsidR="00264EE3" w:rsidRDefault="006649B1" w:rsidP="00264EE3">
      <w:pPr>
        <w:pStyle w:val="NormalnyWeb"/>
        <w:spacing w:before="0" w:after="0"/>
        <w:jc w:val="both"/>
      </w:pPr>
      <w:r>
        <w:t>IP.271.77</w:t>
      </w:r>
      <w:r w:rsidR="00264EE3">
        <w:t>.2020</w:t>
      </w:r>
    </w:p>
    <w:p w:rsidR="00264EE3" w:rsidRPr="005471A5" w:rsidRDefault="00264EE3" w:rsidP="00264EE3">
      <w:pPr>
        <w:suppressAutoHyphens/>
        <w:jc w:val="both"/>
        <w:rPr>
          <w:lang w:eastAsia="ar-SA"/>
        </w:rPr>
      </w:pPr>
    </w:p>
    <w:p w:rsidR="00264EE3" w:rsidRPr="006B48FD" w:rsidRDefault="00264EE3" w:rsidP="00264EE3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6B48FD">
        <w:rPr>
          <w:b/>
          <w:lang w:eastAsia="ar-SA"/>
        </w:rPr>
        <w:t>Wszyscy Wykonawcy</w:t>
      </w:r>
    </w:p>
    <w:p w:rsidR="00264EE3" w:rsidRDefault="00264EE3" w:rsidP="00264EE3">
      <w:pPr>
        <w:suppressAutoHyphens/>
        <w:jc w:val="both"/>
        <w:rPr>
          <w:lang w:eastAsia="ar-SA"/>
        </w:rPr>
      </w:pPr>
    </w:p>
    <w:p w:rsidR="00264EE3" w:rsidRPr="006E1AB6" w:rsidRDefault="00264EE3" w:rsidP="00264EE3">
      <w:pPr>
        <w:suppressAutoHyphens/>
        <w:jc w:val="both"/>
        <w:rPr>
          <w:lang w:eastAsia="ar-SA"/>
        </w:rPr>
      </w:pPr>
    </w:p>
    <w:p w:rsidR="00264EE3" w:rsidRPr="006E1AB6" w:rsidRDefault="00264EE3" w:rsidP="00264EE3">
      <w:pPr>
        <w:ind w:firstLine="708"/>
        <w:jc w:val="both"/>
      </w:pPr>
      <w:r w:rsidRPr="006E1AB6">
        <w:rPr>
          <w:lang w:eastAsia="ar-SA"/>
        </w:rPr>
        <w:t xml:space="preserve">Działając zgodnie z art. 38 ust. 1 i 2 ustawy z dnia 29 stycznia 2004r. - </w:t>
      </w:r>
      <w:r w:rsidR="006649B1">
        <w:rPr>
          <w:lang w:eastAsia="ar-SA"/>
        </w:rPr>
        <w:t>Prawo zamówień publicznych (</w:t>
      </w:r>
      <w:r w:rsidRPr="006E1AB6">
        <w:rPr>
          <w:lang w:eastAsia="ar-SA"/>
        </w:rPr>
        <w:t>Dz. U. z 2019 r. poz. 1843</w:t>
      </w:r>
      <w:r w:rsidR="006649B1">
        <w:rPr>
          <w:lang w:eastAsia="ar-SA"/>
        </w:rPr>
        <w:t xml:space="preserve"> z późn. zm.</w:t>
      </w:r>
      <w:r w:rsidRPr="006E1AB6">
        <w:rPr>
          <w:lang w:eastAsia="ar-SA"/>
        </w:rPr>
        <w:t>), informuję, że</w:t>
      </w:r>
      <w:r w:rsidR="006649B1">
        <w:rPr>
          <w:lang w:eastAsia="ar-SA"/>
        </w:rPr>
        <w:t> </w:t>
      </w:r>
      <w:r w:rsidRPr="006E1AB6">
        <w:rPr>
          <w:lang w:eastAsia="ar-SA"/>
        </w:rPr>
        <w:t>w</w:t>
      </w:r>
      <w:r w:rsidR="006649B1">
        <w:rPr>
          <w:lang w:eastAsia="ar-SA"/>
        </w:rPr>
        <w:t> </w:t>
      </w:r>
      <w:r w:rsidRPr="006E1AB6">
        <w:rPr>
          <w:lang w:eastAsia="ar-SA"/>
        </w:rPr>
        <w:t xml:space="preserve">postępowaniu o udzielenie zamówienia publicznego na </w:t>
      </w:r>
      <w:r w:rsidR="006649B1" w:rsidRPr="005D206C">
        <w:rPr>
          <w:b/>
        </w:rPr>
        <w:t>„</w:t>
      </w:r>
      <w:r w:rsidR="006649B1">
        <w:rPr>
          <w:b/>
        </w:rPr>
        <w:t>Dowożenie dzieci do szkół na terenie gminy Sońsk w roku szkolnym 2020/2021</w:t>
      </w:r>
      <w:r w:rsidR="006649B1" w:rsidRPr="005D206C">
        <w:rPr>
          <w:b/>
        </w:rPr>
        <w:t>”</w:t>
      </w:r>
      <w:r w:rsidR="006649B1">
        <w:rPr>
          <w:b/>
        </w:rPr>
        <w:t xml:space="preserve"> </w:t>
      </w:r>
      <w:r w:rsidRPr="006E1AB6">
        <w:t xml:space="preserve">do Zamawiającego, w terminie, </w:t>
      </w:r>
      <w:r w:rsidR="00B15CD5">
        <w:t xml:space="preserve">         </w:t>
      </w:r>
      <w:r w:rsidRPr="006E1AB6">
        <w:t xml:space="preserve">o którym mowa w art. 38 ust. 1 w/w ustawy, wpłynęły zapytania o poniższej treści. </w:t>
      </w:r>
    </w:p>
    <w:p w:rsidR="00264EE3" w:rsidRPr="006E1AB6" w:rsidRDefault="00264EE3" w:rsidP="00264EE3">
      <w:pPr>
        <w:ind w:firstLine="708"/>
        <w:jc w:val="both"/>
      </w:pPr>
      <w:r w:rsidRPr="006E1AB6">
        <w:t>W związku z tym Zamawiający udziela na przedmiotowe zapytania następujących odpowiedzi:</w:t>
      </w:r>
    </w:p>
    <w:p w:rsidR="00264EE3" w:rsidRPr="006E1AB6" w:rsidRDefault="00264EE3" w:rsidP="00264EE3">
      <w:pPr>
        <w:jc w:val="both"/>
      </w:pPr>
    </w:p>
    <w:p w:rsidR="008C3681" w:rsidRDefault="00264EE3" w:rsidP="008C3681">
      <w:pPr>
        <w:suppressAutoHyphens/>
        <w:ind w:left="708"/>
        <w:jc w:val="both"/>
        <w:rPr>
          <w:b/>
          <w:lang w:eastAsia="ar-SA"/>
        </w:rPr>
      </w:pPr>
      <w:r w:rsidRPr="006E1AB6">
        <w:rPr>
          <w:b/>
          <w:lang w:eastAsia="ar-SA"/>
        </w:rPr>
        <w:t>Zapytanie nr 1</w:t>
      </w:r>
    </w:p>
    <w:p w:rsidR="008C3681" w:rsidRPr="008C3681" w:rsidRDefault="008C3681" w:rsidP="00201B81">
      <w:pPr>
        <w:suppressAutoHyphens/>
        <w:ind w:firstLine="708"/>
        <w:jc w:val="both"/>
        <w:rPr>
          <w:b/>
          <w:lang w:eastAsia="ar-SA"/>
        </w:rPr>
      </w:pPr>
      <w:r>
        <w:rPr>
          <w:lang w:eastAsia="ar-SA"/>
        </w:rPr>
        <w:t xml:space="preserve">Na stronie nr 3 SIWZ linia nr 6 przez </w:t>
      </w:r>
      <w:proofErr w:type="spellStart"/>
      <w:r>
        <w:rPr>
          <w:lang w:eastAsia="ar-SA"/>
        </w:rPr>
        <w:t>Pękawkę</w:t>
      </w:r>
      <w:proofErr w:type="spellEnd"/>
      <w:r>
        <w:rPr>
          <w:lang w:eastAsia="ar-SA"/>
        </w:rPr>
        <w:t xml:space="preserve">, Niesłuchy, Ciemniewo, Marusy, Przedszkole Sońsk, Kosmy Pruszki, Łopacin, Spądoszyn, Sarnowa Góra, Bądkowo – czy dowożone </w:t>
      </w:r>
      <w:r w:rsidR="00B759EE">
        <w:rPr>
          <w:lang w:eastAsia="ar-SA"/>
        </w:rPr>
        <w:t xml:space="preserve">dzieci dojeżdżają tylko do szkoły w Bądkowie? Czy są to dwie linie, a mianowicie pierwsza zaczyna się o godz. 6.30 i biegnie przez </w:t>
      </w:r>
      <w:proofErr w:type="spellStart"/>
      <w:r w:rsidR="00B759EE">
        <w:rPr>
          <w:lang w:eastAsia="ar-SA"/>
        </w:rPr>
        <w:t>Pękawkę</w:t>
      </w:r>
      <w:proofErr w:type="spellEnd"/>
      <w:r w:rsidR="00B759EE">
        <w:rPr>
          <w:lang w:eastAsia="ar-SA"/>
        </w:rPr>
        <w:t xml:space="preserve">, Niesłuchy, Ciemniewo, Marusy, Przedszkole Sońsk, Szkoła Podstawowa Sońsk oraz druga linia, która zaczyna się ok. godz. 7.30 i biegnie przez Kosmy Pruszki, Łopacin, </w:t>
      </w:r>
      <w:proofErr w:type="spellStart"/>
      <w:r w:rsidR="00B759EE">
        <w:rPr>
          <w:lang w:eastAsia="ar-SA"/>
        </w:rPr>
        <w:t>Spądoszyn</w:t>
      </w:r>
      <w:proofErr w:type="spellEnd"/>
      <w:r w:rsidR="00B759EE">
        <w:rPr>
          <w:lang w:eastAsia="ar-SA"/>
        </w:rPr>
        <w:t xml:space="preserve">, </w:t>
      </w:r>
      <w:proofErr w:type="spellStart"/>
      <w:r w:rsidR="00B759EE">
        <w:rPr>
          <w:lang w:eastAsia="ar-SA"/>
        </w:rPr>
        <w:t>Sarnową</w:t>
      </w:r>
      <w:proofErr w:type="spellEnd"/>
      <w:r w:rsidR="00B759EE">
        <w:rPr>
          <w:lang w:eastAsia="ar-SA"/>
        </w:rPr>
        <w:t xml:space="preserve"> Górę i szkołę w</w:t>
      </w:r>
      <w:r w:rsidR="00201B81">
        <w:rPr>
          <w:lang w:eastAsia="ar-SA"/>
        </w:rPr>
        <w:t> </w:t>
      </w:r>
      <w:r w:rsidR="00B759EE">
        <w:rPr>
          <w:lang w:eastAsia="ar-SA"/>
        </w:rPr>
        <w:t>Bądkowie?</w:t>
      </w:r>
    </w:p>
    <w:p w:rsidR="00264EE3" w:rsidRPr="006E1AB6" w:rsidRDefault="00264EE3" w:rsidP="004D6F00">
      <w:pPr>
        <w:suppressAutoHyphens/>
        <w:ind w:left="708" w:firstLine="1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264EE3" w:rsidRDefault="00264EE3" w:rsidP="00264EE3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 w:rsidR="00201B81">
        <w:rPr>
          <w:lang w:eastAsia="ar-SA"/>
        </w:rPr>
        <w:t>Przebieg linii nr 6 jest rozpisany w Specyfikacji Istotnych Warunków Zamówienia.</w:t>
      </w:r>
      <w:r w:rsidR="00363034">
        <w:rPr>
          <w:lang w:eastAsia="ar-SA"/>
        </w:rPr>
        <w:t xml:space="preserve"> Dzieci tą linią dojeżdżają do placówek oświatowych w Sońsku oraz w Bądkowie.</w:t>
      </w:r>
    </w:p>
    <w:p w:rsidR="00101059" w:rsidRDefault="0010105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2</w:t>
      </w:r>
    </w:p>
    <w:p w:rsidR="004D6F00" w:rsidRDefault="00201B81" w:rsidP="004D6F00">
      <w:pPr>
        <w:suppressAutoHyphens/>
        <w:ind w:firstLine="708"/>
        <w:jc w:val="both"/>
      </w:pPr>
      <w:r>
        <w:t>Jeśli jest tak jak w ubiegłym roku, to proszę podać ile dzieci dojeżdża do szkoły w Sońsku oraz ile do szkoły w Bądkowie?</w:t>
      </w:r>
    </w:p>
    <w:p w:rsidR="00383599" w:rsidRPr="006E1AB6" w:rsidRDefault="00383599" w:rsidP="004D6F00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ED6530" w:rsidRPr="00151CDA" w:rsidRDefault="00201B81" w:rsidP="00ED6530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>
        <w:rPr>
          <w:lang w:eastAsia="ar-SA"/>
        </w:rPr>
        <w:t>Specyfikacja Istotnych Warunków Zamówienia zawiera podaną liczbę dzieci na poszczególnych trasach i to ona ma decydujący wpływ na liczb</w:t>
      </w:r>
      <w:r w:rsidR="00E77DC6">
        <w:rPr>
          <w:lang w:eastAsia="ar-SA"/>
        </w:rPr>
        <w:t>ę miejsc siedzących, jakie muszą</w:t>
      </w:r>
      <w:r>
        <w:rPr>
          <w:lang w:eastAsia="ar-SA"/>
        </w:rPr>
        <w:t xml:space="preserve"> posiadać autobusy dowożące dzieci do szkół</w:t>
      </w:r>
      <w:r w:rsidR="00E77DC6">
        <w:rPr>
          <w:lang w:eastAsia="ar-SA"/>
        </w:rPr>
        <w:t xml:space="preserve"> na poszczególnych trasach.</w:t>
      </w:r>
    </w:p>
    <w:p w:rsidR="00ED6530" w:rsidRPr="00151CDA" w:rsidRDefault="00ED6530" w:rsidP="00ED6530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</w:p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3</w:t>
      </w:r>
    </w:p>
    <w:p w:rsidR="002A54B0" w:rsidRDefault="002A54B0" w:rsidP="001565D1">
      <w:pPr>
        <w:suppressAutoHyphens/>
        <w:ind w:firstLine="708"/>
        <w:jc w:val="both"/>
      </w:pPr>
      <w:r>
        <w:t>O której godzinie rozpoczyna zajęcia szkoła podstawowa w Bądkowie? O godzinie 8.30 czy 8.45.</w:t>
      </w:r>
    </w:p>
    <w:p w:rsidR="00383599" w:rsidRPr="006E1AB6" w:rsidRDefault="00383599" w:rsidP="001565D1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Default="00383599" w:rsidP="00383599">
      <w:pPr>
        <w:suppressAutoHyphens/>
        <w:jc w:val="both"/>
      </w:pPr>
      <w:r w:rsidRPr="006E1AB6">
        <w:rPr>
          <w:lang w:eastAsia="ar-SA"/>
        </w:rPr>
        <w:tab/>
      </w:r>
      <w:r w:rsidR="00385A15">
        <w:rPr>
          <w:lang w:eastAsia="ar-SA"/>
        </w:rPr>
        <w:t xml:space="preserve">Planowana organizacja zajęć dydaktycznych w szkole w Bądkowie przewiduje początek zajęć o godzinie </w:t>
      </w:r>
      <w:r w:rsidR="006B3106">
        <w:rPr>
          <w:lang w:eastAsia="ar-SA"/>
        </w:rPr>
        <w:t>8.30</w:t>
      </w:r>
      <w:r w:rsidR="00D876FF">
        <w:rPr>
          <w:lang w:eastAsia="ar-SA"/>
        </w:rPr>
        <w:t>.</w:t>
      </w:r>
    </w:p>
    <w:p w:rsidR="002F7D07" w:rsidRDefault="002F7D07" w:rsidP="002F7D07">
      <w:pPr>
        <w:suppressAutoHyphens/>
        <w:jc w:val="both"/>
        <w:rPr>
          <w:b/>
          <w:lang w:eastAsia="ar-SA"/>
        </w:rPr>
      </w:pPr>
    </w:p>
    <w:p w:rsidR="00385A15" w:rsidRPr="006E1AB6" w:rsidRDefault="00385A15" w:rsidP="00385A15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4</w:t>
      </w:r>
    </w:p>
    <w:p w:rsidR="00385A15" w:rsidRDefault="00385A15" w:rsidP="00385A15">
      <w:pPr>
        <w:suppressAutoHyphens/>
        <w:ind w:firstLine="708"/>
        <w:jc w:val="both"/>
      </w:pPr>
      <w:r>
        <w:t>W linii nr 7 wskazana jest miejscowość Chrościce. Czy dzieci z Chrościc dojeżdżają do szkoły w Gąsocinie? Czy w SIWZ wskazana jest prawidłowa liczba kilometrów w linii numer 7?</w:t>
      </w:r>
    </w:p>
    <w:p w:rsidR="00391C66" w:rsidRDefault="00391C66" w:rsidP="00385A15">
      <w:pPr>
        <w:suppressAutoHyphens/>
        <w:ind w:firstLine="708"/>
        <w:jc w:val="both"/>
        <w:rPr>
          <w:b/>
          <w:lang w:eastAsia="ar-SA"/>
        </w:rPr>
      </w:pPr>
    </w:p>
    <w:p w:rsidR="00391C66" w:rsidRDefault="00391C66" w:rsidP="00391C66">
      <w:pPr>
        <w:suppressAutoHyphens/>
        <w:ind w:firstLine="708"/>
        <w:jc w:val="both"/>
        <w:rPr>
          <w:b/>
          <w:lang w:eastAsia="ar-SA"/>
        </w:rPr>
      </w:pPr>
    </w:p>
    <w:p w:rsidR="00391C66" w:rsidRDefault="00391C66" w:rsidP="00391C66">
      <w:pPr>
        <w:suppressAutoHyphens/>
        <w:ind w:firstLine="708"/>
        <w:jc w:val="both"/>
        <w:rPr>
          <w:b/>
          <w:lang w:eastAsia="ar-SA"/>
        </w:rPr>
      </w:pPr>
    </w:p>
    <w:p w:rsidR="004E7042" w:rsidRDefault="004E7042" w:rsidP="00391C66">
      <w:pPr>
        <w:suppressAutoHyphens/>
        <w:ind w:firstLine="708"/>
        <w:jc w:val="both"/>
        <w:rPr>
          <w:b/>
          <w:lang w:eastAsia="ar-SA"/>
        </w:rPr>
      </w:pPr>
    </w:p>
    <w:p w:rsidR="00385A15" w:rsidRPr="006E1AB6" w:rsidRDefault="00385A15" w:rsidP="00391C66">
      <w:pPr>
        <w:suppressAutoHyphens/>
        <w:ind w:firstLine="708"/>
        <w:jc w:val="both"/>
        <w:rPr>
          <w:b/>
          <w:lang w:eastAsia="ar-SA"/>
        </w:rPr>
      </w:pPr>
      <w:bookmarkStart w:id="0" w:name="_GoBack"/>
      <w:bookmarkEnd w:id="0"/>
      <w:r w:rsidRPr="006E1AB6">
        <w:rPr>
          <w:b/>
          <w:lang w:eastAsia="ar-SA"/>
        </w:rPr>
        <w:lastRenderedPageBreak/>
        <w:t>Odpowiedź</w:t>
      </w:r>
    </w:p>
    <w:p w:rsidR="00E77DC6" w:rsidRDefault="00385A15" w:rsidP="00385A15">
      <w:pPr>
        <w:suppressAutoHyphens/>
        <w:jc w:val="both"/>
      </w:pPr>
      <w:r w:rsidRPr="006E1AB6">
        <w:rPr>
          <w:lang w:eastAsia="ar-SA"/>
        </w:rPr>
        <w:tab/>
      </w:r>
      <w:r w:rsidR="00D37A12">
        <w:rPr>
          <w:lang w:eastAsia="ar-SA"/>
        </w:rPr>
        <w:t xml:space="preserve">Dzieci z Chrościc nie dojeżdżają do szkoły w Gąsocinie. W Specyfikacji Istotnych Warunków Zamówienia omyłkowo została wskazana miejscowość Chrościce w ramach linii nr 7. </w:t>
      </w:r>
      <w:r>
        <w:rPr>
          <w:lang w:eastAsia="ar-SA"/>
        </w:rPr>
        <w:t>W SIWZ wskazana jest prawidłowa liczba kilometrów</w:t>
      </w:r>
      <w:r w:rsidR="00D37A12">
        <w:rPr>
          <w:lang w:eastAsia="ar-SA"/>
        </w:rPr>
        <w:t xml:space="preserve"> dla</w:t>
      </w:r>
      <w:r>
        <w:rPr>
          <w:lang w:eastAsia="ar-SA"/>
        </w:rPr>
        <w:t xml:space="preserve"> linii numer 7. </w:t>
      </w:r>
    </w:p>
    <w:p w:rsidR="00385A15" w:rsidRDefault="00385A15" w:rsidP="002F7D07">
      <w:pPr>
        <w:suppressAutoHyphens/>
        <w:jc w:val="both"/>
        <w:rPr>
          <w:b/>
          <w:lang w:eastAsia="ar-SA"/>
        </w:rPr>
      </w:pPr>
    </w:p>
    <w:p w:rsidR="00385A15" w:rsidRPr="006E1AB6" w:rsidRDefault="00385A15" w:rsidP="00385A15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5</w:t>
      </w:r>
    </w:p>
    <w:p w:rsidR="00385A15" w:rsidRPr="006E1AB6" w:rsidRDefault="00385A15" w:rsidP="00385A15">
      <w:pPr>
        <w:suppressAutoHyphens/>
        <w:ind w:firstLine="708"/>
        <w:jc w:val="both"/>
        <w:rPr>
          <w:b/>
          <w:lang w:eastAsia="ar-SA"/>
        </w:rPr>
      </w:pPr>
      <w:r>
        <w:t xml:space="preserve">Analogicznie, w linii nr 5, czy jest to jedna linia, czy są to dwie linie, tak jak w roku ubiegłym? Start pierwszej linii o godz. 6.30 z Sońska, przez Bieńki, Drążewo, przedszkole i szkołę podstawową w Sońsku oraz o godz. 7.00 kurs przez Drążewo, </w:t>
      </w:r>
      <w:proofErr w:type="spellStart"/>
      <w:r>
        <w:t>Sarnową</w:t>
      </w:r>
      <w:proofErr w:type="spellEnd"/>
      <w:r>
        <w:t xml:space="preserve"> Górę, Chrościce, szkołę podstawową w Sońsku?</w:t>
      </w:r>
    </w:p>
    <w:p w:rsidR="00385A15" w:rsidRPr="006E1AB6" w:rsidRDefault="00385A15" w:rsidP="00385A15">
      <w:pPr>
        <w:suppressAutoHyphens/>
        <w:ind w:left="708" w:firstLine="1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5A15" w:rsidRPr="006E1AB6" w:rsidRDefault="00385A15" w:rsidP="00385A15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>Przebieg linii nr 5 jest rozpisany w Specyfikacji Istotnych Warunków Zamówienia.</w:t>
      </w:r>
      <w:r w:rsidR="006D5194">
        <w:rPr>
          <w:lang w:eastAsia="ar-SA"/>
        </w:rPr>
        <w:t xml:space="preserve"> W ramach linii numer 5 przewidywane są </w:t>
      </w:r>
      <w:r w:rsidR="00735BC7">
        <w:rPr>
          <w:lang w:eastAsia="ar-SA"/>
        </w:rPr>
        <w:t>cztery</w:t>
      </w:r>
      <w:r w:rsidR="006D5194">
        <w:rPr>
          <w:lang w:eastAsia="ar-SA"/>
        </w:rPr>
        <w:t xml:space="preserve"> kursy – </w:t>
      </w:r>
      <w:r w:rsidR="00735BC7">
        <w:rPr>
          <w:lang w:eastAsia="ar-SA"/>
        </w:rPr>
        <w:t>jeden</w:t>
      </w:r>
      <w:r w:rsidR="006D5194">
        <w:rPr>
          <w:lang w:eastAsia="ar-SA"/>
        </w:rPr>
        <w:t xml:space="preserve"> w godzinach porannych i trzy w godzinach popołudniowych. </w:t>
      </w:r>
    </w:p>
    <w:p w:rsidR="00385A15" w:rsidRDefault="00385A15" w:rsidP="00385A15"/>
    <w:p w:rsidR="00E77DC6" w:rsidRPr="006E1AB6" w:rsidRDefault="00E77DC6" w:rsidP="00E77DC6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6</w:t>
      </w:r>
    </w:p>
    <w:p w:rsidR="00E77DC6" w:rsidRPr="006E1AB6" w:rsidRDefault="00E77DC6" w:rsidP="00E77DC6">
      <w:pPr>
        <w:suppressAutoHyphens/>
        <w:ind w:firstLine="708"/>
        <w:jc w:val="both"/>
        <w:rPr>
          <w:b/>
          <w:lang w:eastAsia="ar-SA"/>
        </w:rPr>
      </w:pPr>
      <w:r>
        <w:t>Dlaczego Wójt faworyzuje jednego przewoźnika, doprowadzając tym samym do nieuczciwej konkurencji?</w:t>
      </w:r>
    </w:p>
    <w:p w:rsidR="00E77DC6" w:rsidRPr="006E1AB6" w:rsidRDefault="00E77DC6" w:rsidP="00E77DC6">
      <w:pPr>
        <w:suppressAutoHyphens/>
        <w:ind w:left="708" w:firstLine="1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E77DC6" w:rsidRDefault="00E77DC6" w:rsidP="00E77DC6">
      <w:pPr>
        <w:suppressAutoHyphens/>
        <w:ind w:firstLine="708"/>
        <w:jc w:val="both"/>
      </w:pPr>
      <w:r>
        <w:rPr>
          <w:lang w:eastAsia="ar-SA"/>
        </w:rPr>
        <w:t>Ze względu na fakt, że powyższe pytanie nie stanowi wniosku o wyjaśnienie treści Specyfikacji Istotnych Warunków Zamówienia, Zamawiający pozostawia je bez odpowiedzi.</w:t>
      </w:r>
    </w:p>
    <w:p w:rsidR="00385A15" w:rsidRDefault="00385A15" w:rsidP="002F7D07">
      <w:pPr>
        <w:suppressAutoHyphens/>
        <w:jc w:val="both"/>
        <w:rPr>
          <w:b/>
          <w:lang w:eastAsia="ar-SA"/>
        </w:rPr>
      </w:pPr>
    </w:p>
    <w:p w:rsidR="002F7D07" w:rsidRDefault="002F7D07" w:rsidP="002F7D07">
      <w:pPr>
        <w:suppressAutoHyphens/>
        <w:jc w:val="both"/>
        <w:rPr>
          <w:lang w:eastAsia="ar-SA"/>
        </w:rPr>
      </w:pPr>
    </w:p>
    <w:p w:rsidR="001114B1" w:rsidRDefault="001114B1" w:rsidP="002F7D07">
      <w:pPr>
        <w:suppressAutoHyphens/>
        <w:jc w:val="both"/>
        <w:rPr>
          <w:lang w:eastAsia="ar-SA"/>
        </w:rPr>
      </w:pPr>
    </w:p>
    <w:p w:rsidR="001114B1" w:rsidRDefault="001114B1" w:rsidP="001114B1">
      <w:pPr>
        <w:suppressAutoHyphens/>
        <w:ind w:left="5529"/>
        <w:jc w:val="center"/>
        <w:rPr>
          <w:lang w:eastAsia="ar-SA"/>
        </w:rPr>
      </w:pPr>
      <w:r>
        <w:rPr>
          <w:lang w:eastAsia="ar-SA"/>
        </w:rPr>
        <w:t>Wójt Gminy Sońsk</w:t>
      </w:r>
    </w:p>
    <w:p w:rsidR="001114B1" w:rsidRDefault="001114B1" w:rsidP="001114B1">
      <w:pPr>
        <w:suppressAutoHyphens/>
        <w:ind w:left="5529"/>
        <w:jc w:val="center"/>
        <w:rPr>
          <w:lang w:eastAsia="ar-SA"/>
        </w:rPr>
      </w:pPr>
      <w:r>
        <w:rPr>
          <w:lang w:eastAsia="ar-SA"/>
        </w:rPr>
        <w:t>/-/</w:t>
      </w:r>
    </w:p>
    <w:p w:rsidR="001114B1" w:rsidRDefault="001114B1" w:rsidP="001114B1">
      <w:pPr>
        <w:suppressAutoHyphens/>
        <w:ind w:left="5529"/>
        <w:jc w:val="center"/>
        <w:rPr>
          <w:b/>
          <w:lang w:eastAsia="ar-SA"/>
        </w:rPr>
      </w:pPr>
      <w:r>
        <w:rPr>
          <w:lang w:eastAsia="ar-SA"/>
        </w:rPr>
        <w:t>Jarosław Muchowski</w:t>
      </w:r>
    </w:p>
    <w:sectPr w:rsidR="001114B1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7E62"/>
    <w:multiLevelType w:val="hybridMultilevel"/>
    <w:tmpl w:val="8E0E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C"/>
    <w:rsid w:val="000A277E"/>
    <w:rsid w:val="000E52B6"/>
    <w:rsid w:val="00101059"/>
    <w:rsid w:val="001114B1"/>
    <w:rsid w:val="001565D1"/>
    <w:rsid w:val="001D237D"/>
    <w:rsid w:val="00201584"/>
    <w:rsid w:val="00201B81"/>
    <w:rsid w:val="00264EE3"/>
    <w:rsid w:val="002A1172"/>
    <w:rsid w:val="002A54B0"/>
    <w:rsid w:val="002B0046"/>
    <w:rsid w:val="002F7D07"/>
    <w:rsid w:val="00363034"/>
    <w:rsid w:val="00383599"/>
    <w:rsid w:val="00385A15"/>
    <w:rsid w:val="00391C66"/>
    <w:rsid w:val="003D0535"/>
    <w:rsid w:val="004D6F00"/>
    <w:rsid w:val="004E7042"/>
    <w:rsid w:val="00514E09"/>
    <w:rsid w:val="006649B1"/>
    <w:rsid w:val="006B3106"/>
    <w:rsid w:val="006D5194"/>
    <w:rsid w:val="0072234E"/>
    <w:rsid w:val="00735BC7"/>
    <w:rsid w:val="007721D3"/>
    <w:rsid w:val="00834A88"/>
    <w:rsid w:val="008968CA"/>
    <w:rsid w:val="008C3681"/>
    <w:rsid w:val="009C3ACC"/>
    <w:rsid w:val="00AB6A5F"/>
    <w:rsid w:val="00AF51B0"/>
    <w:rsid w:val="00B15CD5"/>
    <w:rsid w:val="00B620AF"/>
    <w:rsid w:val="00B759EE"/>
    <w:rsid w:val="00BE36FB"/>
    <w:rsid w:val="00C07F6C"/>
    <w:rsid w:val="00D37A12"/>
    <w:rsid w:val="00D838E2"/>
    <w:rsid w:val="00D876FF"/>
    <w:rsid w:val="00E671D4"/>
    <w:rsid w:val="00E77DC6"/>
    <w:rsid w:val="00ED6530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0831-C004-45D5-82D4-E7584CB4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E3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E3"/>
    <w:pPr>
      <w:spacing w:before="100" w:beforeAutospacing="1" w:after="100" w:afterAutospacing="1"/>
    </w:pPr>
  </w:style>
  <w:style w:type="paragraph" w:customStyle="1" w:styleId="Default">
    <w:name w:val="Default"/>
    <w:rsid w:val="00514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81"/>
    <w:rPr>
      <w:rFonts w:ascii="Tahoma" w:eastAsia="Times New Roman" w:hAnsi="Tahoma" w:cs="Tahoma"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Małgorzata</cp:lastModifiedBy>
  <cp:revision>3</cp:revision>
  <dcterms:created xsi:type="dcterms:W3CDTF">2020-08-03T08:18:00Z</dcterms:created>
  <dcterms:modified xsi:type="dcterms:W3CDTF">2020-08-03T08:20:00Z</dcterms:modified>
</cp:coreProperties>
</file>