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538" w:rsidRDefault="00035ED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35ED8">
        <w:rPr>
          <w:rFonts w:ascii="Times New Roman" w:hAnsi="Times New Roman" w:cs="Times New Roman"/>
          <w:b/>
          <w:i/>
          <w:sz w:val="24"/>
          <w:szCs w:val="24"/>
        </w:rPr>
        <w:t xml:space="preserve">Załącznik Nr 1 do zapytania ofertowego Wzór tablicy informacyjnej </w:t>
      </w:r>
      <w:r w:rsidR="00066F7C">
        <w:rPr>
          <w:rFonts w:ascii="Times New Roman" w:hAnsi="Times New Roman" w:cs="Times New Roman"/>
          <w:b/>
          <w:i/>
          <w:sz w:val="24"/>
          <w:szCs w:val="24"/>
        </w:rPr>
        <w:t xml:space="preserve">i Wzór tabliczki pamiątkowej </w:t>
      </w:r>
    </w:p>
    <w:p w:rsidR="00035ED8" w:rsidRDefault="00035ED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35ED8" w:rsidRDefault="00035ED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35ED8" w:rsidRDefault="00035ED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40ADA" w:rsidRDefault="00035ED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</w:t>
      </w:r>
      <w:r w:rsidRPr="00035ED8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3200478" cy="2160000"/>
            <wp:effectExtent l="19050" t="0" r="0" b="0"/>
            <wp:docPr id="1" name="Obraz 20" descr="Tablica 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ica EFR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78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ADA" w:rsidRDefault="00540ADA" w:rsidP="00540ADA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</w:p>
    <w:p w:rsidR="00035ED8" w:rsidRPr="00540ADA" w:rsidRDefault="00540ADA" w:rsidP="00540ADA">
      <w:pPr>
        <w:tabs>
          <w:tab w:val="left" w:pos="6510"/>
        </w:tabs>
        <w:rPr>
          <w:rFonts w:ascii="Times New Roman" w:hAnsi="Times New Roman" w:cs="Times New Roman"/>
          <w:b/>
          <w:sz w:val="24"/>
          <w:szCs w:val="24"/>
        </w:rPr>
      </w:pPr>
      <w:r w:rsidRPr="00540A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Wzór tabliczki pamiątkowej </w:t>
      </w:r>
    </w:p>
    <w:p w:rsidR="00540ADA" w:rsidRDefault="00540ADA">
      <w:pPr>
        <w:tabs>
          <w:tab w:val="left" w:pos="6510"/>
        </w:tabs>
        <w:rPr>
          <w:rFonts w:ascii="Times New Roman" w:hAnsi="Times New Roman" w:cs="Times New Roman"/>
          <w:b/>
          <w:sz w:val="24"/>
          <w:szCs w:val="24"/>
        </w:rPr>
      </w:pPr>
    </w:p>
    <w:p w:rsidR="00540ADA" w:rsidRPr="00540ADA" w:rsidRDefault="00540ADA">
      <w:pPr>
        <w:tabs>
          <w:tab w:val="left" w:pos="65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540ADA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1348105</wp:posOffset>
            </wp:positionH>
            <wp:positionV relativeFrom="paragraph">
              <wp:posOffset>1905</wp:posOffset>
            </wp:positionV>
            <wp:extent cx="3200400" cy="2162175"/>
            <wp:effectExtent l="19050" t="0" r="0" b="0"/>
            <wp:wrapThrough wrapText="bothSides">
              <wp:wrapPolygon edited="0">
                <wp:start x="-129" y="0"/>
                <wp:lineTo x="-129" y="21505"/>
                <wp:lineTo x="21600" y="21505"/>
                <wp:lineTo x="21600" y="0"/>
                <wp:lineTo x="-129" y="0"/>
              </wp:wrapPolygon>
            </wp:wrapThrough>
            <wp:docPr id="3" name="Obraz 20" descr="Tablica 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ica EFR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16217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</pic:spPr>
                </pic:pic>
              </a:graphicData>
            </a:graphic>
          </wp:anchor>
        </w:drawing>
      </w:r>
    </w:p>
    <w:sectPr w:rsidR="00540ADA" w:rsidRPr="00540ADA" w:rsidSect="00746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35ED8"/>
    <w:rsid w:val="00035ED8"/>
    <w:rsid w:val="00066F7C"/>
    <w:rsid w:val="00540ADA"/>
    <w:rsid w:val="00746538"/>
    <w:rsid w:val="00B93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5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243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4</cp:revision>
  <dcterms:created xsi:type="dcterms:W3CDTF">2017-02-06T16:28:00Z</dcterms:created>
  <dcterms:modified xsi:type="dcterms:W3CDTF">2017-02-11T17:01:00Z</dcterms:modified>
</cp:coreProperties>
</file>