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B1" w:rsidRDefault="002530B1" w:rsidP="002530B1">
      <w:pPr>
        <w:jc w:val="right"/>
      </w:pPr>
      <w:r>
        <w:t>Załącznik nr 1</w:t>
      </w:r>
    </w:p>
    <w:p w:rsidR="002530B1" w:rsidRDefault="002530B1" w:rsidP="002530B1">
      <w:pPr>
        <w:jc w:val="center"/>
        <w:rPr>
          <w:b/>
        </w:rPr>
      </w:pPr>
      <w:r>
        <w:rPr>
          <w:b/>
        </w:rPr>
        <w:t>FORMULARZ OFERTOWY</w:t>
      </w:r>
    </w:p>
    <w:p w:rsidR="002530B1" w:rsidRDefault="002530B1" w:rsidP="002530B1">
      <w:pPr>
        <w:rPr>
          <w:b/>
          <w:u w:val="single"/>
        </w:rPr>
      </w:pPr>
    </w:p>
    <w:p w:rsidR="002530B1" w:rsidRDefault="002530B1" w:rsidP="002530B1">
      <w:pPr>
        <w:rPr>
          <w:b/>
          <w:u w:val="single"/>
        </w:rPr>
      </w:pPr>
      <w:r>
        <w:rPr>
          <w:b/>
          <w:u w:val="single"/>
        </w:rPr>
        <w:t>Dane wykonawcy:</w:t>
      </w:r>
    </w:p>
    <w:p w:rsidR="002530B1" w:rsidRDefault="002530B1" w:rsidP="002530B1">
      <w:r>
        <w:t>Nazwa: …………………………………………………………………………………………………...</w:t>
      </w:r>
    </w:p>
    <w:p w:rsidR="002530B1" w:rsidRDefault="002530B1" w:rsidP="002530B1">
      <w:r>
        <w:t>Siedziba: ………………………………………………………………………………………………….</w:t>
      </w:r>
    </w:p>
    <w:p w:rsidR="002530B1" w:rsidRDefault="002530B1" w:rsidP="002530B1">
      <w:r>
        <w:t>Nr telefonu ………………..……fax ………………………… e-mail…………..…….……………….</w:t>
      </w:r>
    </w:p>
    <w:p w:rsidR="002530B1" w:rsidRDefault="002530B1" w:rsidP="002530B1">
      <w:r>
        <w:t>NIP ……………………………………………. REGON ………………………………………………</w:t>
      </w:r>
    </w:p>
    <w:p w:rsidR="002530B1" w:rsidRPr="00E079B5" w:rsidRDefault="00E079B5" w:rsidP="002530B1">
      <w:pPr>
        <w:rPr>
          <w:b/>
          <w:u w:val="single"/>
        </w:rPr>
      </w:pPr>
      <w:r w:rsidRPr="00E079B5">
        <w:rPr>
          <w:b/>
          <w:u w:val="single"/>
        </w:rPr>
        <w:t xml:space="preserve">Dane Zamawiającego: </w:t>
      </w:r>
    </w:p>
    <w:p w:rsidR="00E079B5" w:rsidRDefault="00E079B5" w:rsidP="002530B1">
      <w:r>
        <w:t>Miasto Przasnysz</w:t>
      </w:r>
    </w:p>
    <w:p w:rsidR="00E079B5" w:rsidRDefault="00E079B5" w:rsidP="002530B1">
      <w:r>
        <w:t>u</w:t>
      </w:r>
      <w:bookmarkStart w:id="0" w:name="_GoBack"/>
      <w:bookmarkEnd w:id="0"/>
      <w:r>
        <w:t>l. Jana Kilińskiego 2</w:t>
      </w:r>
    </w:p>
    <w:p w:rsidR="00E079B5" w:rsidRDefault="00E079B5" w:rsidP="002530B1">
      <w:r>
        <w:t xml:space="preserve">06-300 Przasnysz </w:t>
      </w:r>
    </w:p>
    <w:p w:rsidR="00E079B5" w:rsidRDefault="00E079B5" w:rsidP="002530B1"/>
    <w:p w:rsidR="002530B1" w:rsidRPr="00E079B5" w:rsidRDefault="002530B1" w:rsidP="002530B1">
      <w:pPr>
        <w:pStyle w:val="tekstost"/>
        <w:jc w:val="left"/>
        <w:rPr>
          <w:rFonts w:ascii="CG Times" w:hAnsi="CG Times"/>
          <w:sz w:val="22"/>
          <w:szCs w:val="22"/>
        </w:rPr>
      </w:pPr>
      <w:r w:rsidRPr="00E079B5">
        <w:rPr>
          <w:sz w:val="22"/>
          <w:szCs w:val="22"/>
        </w:rPr>
        <w:t xml:space="preserve">Nawiązując do zapytania ofertowego na prowadzenie </w:t>
      </w:r>
      <w:r w:rsidRPr="00E079B5">
        <w:rPr>
          <w:b/>
          <w:sz w:val="22"/>
          <w:szCs w:val="22"/>
        </w:rPr>
        <w:t>obsługi</w:t>
      </w:r>
      <w:r w:rsidRPr="00E079B5">
        <w:rPr>
          <w:rFonts w:ascii="CG Times" w:hAnsi="CG Times"/>
          <w:b/>
          <w:sz w:val="22"/>
          <w:szCs w:val="22"/>
        </w:rPr>
        <w:t xml:space="preserve"> bankowej budżetu Miasta Przasnysza w okresie 01.11.2017 r. do 31.10.2019 r.</w:t>
      </w:r>
      <w:r w:rsidRPr="00E079B5">
        <w:rPr>
          <w:rFonts w:ascii="CG Times" w:hAnsi="CG Times"/>
          <w:sz w:val="22"/>
          <w:szCs w:val="22"/>
        </w:rPr>
        <w:t xml:space="preserve"> </w:t>
      </w:r>
      <w:r w:rsidR="00E079B5" w:rsidRPr="00E079B5">
        <w:rPr>
          <w:rFonts w:ascii="CG Times" w:hAnsi="CG Times"/>
          <w:sz w:val="22"/>
          <w:szCs w:val="22"/>
        </w:rPr>
        <w:t xml:space="preserve">podejmujemy się wykonania zamówienia zgodnie z opisem i na warunkach określonych w Zapytaniu ofertowym i składamy ofertę: </w:t>
      </w:r>
      <w:r w:rsidRPr="00E079B5">
        <w:rPr>
          <w:rFonts w:ascii="CG Times" w:hAnsi="CG Times"/>
          <w:sz w:val="22"/>
          <w:szCs w:val="22"/>
        </w:rPr>
        <w:t xml:space="preserve"> </w:t>
      </w:r>
    </w:p>
    <w:p w:rsidR="00E079B5" w:rsidRDefault="00E079B5" w:rsidP="002530B1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2530B1" w:rsidRDefault="002530B1" w:rsidP="002530B1">
      <w:pPr>
        <w:pStyle w:val="tekstos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b/>
          <w:sz w:val="22"/>
          <w:szCs w:val="22"/>
        </w:rPr>
        <w:t>Opłata ryczałtowa za obsługę bankową,</w:t>
      </w:r>
      <w:r>
        <w:rPr>
          <w:sz w:val="22"/>
          <w:szCs w:val="22"/>
        </w:rPr>
        <w:t xml:space="preserve"> obejmująca wszystkie koszty świadczenia usług zgodn</w:t>
      </w:r>
      <w:r w:rsidR="00E079B5">
        <w:rPr>
          <w:sz w:val="22"/>
          <w:szCs w:val="22"/>
        </w:rPr>
        <w:t>ie z wymaganiami określonymi w Z</w:t>
      </w:r>
      <w:r>
        <w:rPr>
          <w:sz w:val="22"/>
          <w:szCs w:val="22"/>
        </w:rPr>
        <w:t>apytaniu ofertowym (pkt. 2.1)   wynosi:</w:t>
      </w:r>
    </w:p>
    <w:p w:rsidR="002530B1" w:rsidRDefault="002530B1" w:rsidP="002530B1">
      <w:pPr>
        <w:pStyle w:val="tekstost"/>
        <w:ind w:left="720"/>
        <w:jc w:val="left"/>
        <w:rPr>
          <w:sz w:val="22"/>
          <w:szCs w:val="22"/>
        </w:rPr>
      </w:pPr>
    </w:p>
    <w:p w:rsidR="002530B1" w:rsidRDefault="002530B1" w:rsidP="002530B1">
      <w:pPr>
        <w:pStyle w:val="tekstost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Brutto za 1 miesiąc ………………… zł (słownie ……………………………………………)</w:t>
      </w:r>
    </w:p>
    <w:p w:rsidR="002530B1" w:rsidRDefault="002530B1" w:rsidP="002530B1">
      <w:pPr>
        <w:pStyle w:val="tekstost"/>
        <w:ind w:left="720"/>
        <w:jc w:val="left"/>
        <w:rPr>
          <w:sz w:val="22"/>
          <w:szCs w:val="22"/>
        </w:rPr>
      </w:pPr>
    </w:p>
    <w:p w:rsidR="002530B1" w:rsidRDefault="002530B1" w:rsidP="002530B1">
      <w:pPr>
        <w:pStyle w:val="tekstost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Łącznie brutto za cały okres obowiązywania umowy tj. od 01.11.2017 r. do 31.10.2019 r. </w:t>
      </w:r>
    </w:p>
    <w:p w:rsidR="002530B1" w:rsidRDefault="002530B1" w:rsidP="002530B1">
      <w:pPr>
        <w:pStyle w:val="tekstost"/>
        <w:spacing w:line="360" w:lineRule="auto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……………….………………. zł (słownie …………………………………….. )</w:t>
      </w:r>
    </w:p>
    <w:p w:rsidR="002530B1" w:rsidRDefault="002530B1" w:rsidP="002530B1">
      <w:pPr>
        <w:jc w:val="center"/>
        <w:rPr>
          <w:b/>
        </w:rPr>
      </w:pPr>
    </w:p>
    <w:p w:rsidR="002530B1" w:rsidRDefault="002530B1" w:rsidP="002530B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Oprocentowanie środków na rachunkach bankowych (bieżących i pomocniczych):</w:t>
      </w:r>
    </w:p>
    <w:p w:rsidR="002530B1" w:rsidRDefault="002530B1" w:rsidP="002530B1">
      <w:pPr>
        <w:pStyle w:val="Akapitzlist"/>
        <w:ind w:left="1080"/>
      </w:pPr>
    </w:p>
    <w:p w:rsidR="002530B1" w:rsidRDefault="002530B1" w:rsidP="002530B1">
      <w:pPr>
        <w:pStyle w:val="Akapitzlist"/>
        <w:spacing w:line="360" w:lineRule="auto"/>
        <w:ind w:left="1080"/>
      </w:pPr>
      <w:r>
        <w:t xml:space="preserve">WIBID 1M z dnia 29.09.2017 r. …………..% (1) </w:t>
      </w:r>
    </w:p>
    <w:p w:rsidR="002530B1" w:rsidRDefault="002530B1" w:rsidP="002530B1">
      <w:pPr>
        <w:pStyle w:val="Akapitzlist"/>
        <w:spacing w:line="360" w:lineRule="auto"/>
        <w:ind w:left="1080"/>
      </w:pPr>
      <w:r>
        <w:t xml:space="preserve">marża banku ………………… (2) </w:t>
      </w:r>
    </w:p>
    <w:p w:rsidR="002530B1" w:rsidRDefault="002530B1" w:rsidP="002530B1">
      <w:pPr>
        <w:ind w:left="720"/>
      </w:pPr>
      <w:r>
        <w:t xml:space="preserve">       Wysokość  oprocentowania (1 </w:t>
      </w:r>
      <w:r>
        <w:rPr>
          <w:vertAlign w:val="superscript"/>
        </w:rPr>
        <w:t>+</w:t>
      </w:r>
      <w:r>
        <w:t xml:space="preserve">/-  2)  ……………….% </w:t>
      </w:r>
    </w:p>
    <w:p w:rsidR="002530B1" w:rsidRDefault="002530B1" w:rsidP="002530B1">
      <w:pPr>
        <w:pStyle w:val="Akapitzlist"/>
        <w:numPr>
          <w:ilvl w:val="0"/>
          <w:numId w:val="1"/>
        </w:numPr>
      </w:pPr>
      <w:r>
        <w:rPr>
          <w:b/>
        </w:rPr>
        <w:t>Oprocentowanie kredytu w rachunku bieżącym:</w:t>
      </w:r>
    </w:p>
    <w:p w:rsidR="002530B1" w:rsidRDefault="002530B1" w:rsidP="002530B1">
      <w:pPr>
        <w:pStyle w:val="Akapitzlist"/>
      </w:pPr>
    </w:p>
    <w:p w:rsidR="002530B1" w:rsidRDefault="002530B1" w:rsidP="002530B1">
      <w:pPr>
        <w:pStyle w:val="Akapitzlist"/>
        <w:spacing w:line="360" w:lineRule="auto"/>
      </w:pPr>
      <w:r>
        <w:t xml:space="preserve">WIBOR 1M z dnia 29.09.2017 r. …………..% (1) </w:t>
      </w:r>
    </w:p>
    <w:p w:rsidR="002530B1" w:rsidRDefault="002530B1" w:rsidP="002530B1">
      <w:pPr>
        <w:pStyle w:val="Akapitzlist"/>
        <w:spacing w:line="360" w:lineRule="auto"/>
      </w:pPr>
      <w:r>
        <w:t xml:space="preserve">marża banku ………………… (2) </w:t>
      </w:r>
    </w:p>
    <w:p w:rsidR="002530B1" w:rsidRDefault="002530B1" w:rsidP="002530B1">
      <w:pPr>
        <w:pStyle w:val="Akapitzlist"/>
        <w:spacing w:line="360" w:lineRule="auto"/>
      </w:pPr>
      <w:r>
        <w:t xml:space="preserve">Wysokość  oprocentowania (1 </w:t>
      </w:r>
      <w:r>
        <w:rPr>
          <w:vertAlign w:val="superscript"/>
        </w:rPr>
        <w:t>+</w:t>
      </w:r>
      <w:r>
        <w:t xml:space="preserve">/-  2)  ……………….% </w:t>
      </w:r>
    </w:p>
    <w:p w:rsidR="002530B1" w:rsidRDefault="002530B1" w:rsidP="002530B1"/>
    <w:p w:rsidR="002530B1" w:rsidRDefault="002530B1" w:rsidP="002530B1">
      <w:pPr>
        <w:ind w:left="720"/>
        <w:rPr>
          <w:b/>
        </w:rPr>
      </w:pPr>
      <w:r>
        <w:rPr>
          <w:b/>
        </w:rPr>
        <w:t>Termin realizacji zamówienia od 01.11.2017 r. do 31.10.2019 r.</w:t>
      </w:r>
    </w:p>
    <w:p w:rsidR="002530B1" w:rsidRDefault="002530B1" w:rsidP="002530B1">
      <w:pPr>
        <w:ind w:left="720"/>
        <w:rPr>
          <w:b/>
        </w:rPr>
      </w:pPr>
    </w:p>
    <w:p w:rsidR="002530B1" w:rsidRDefault="002530B1" w:rsidP="00E079B5">
      <w:pPr>
        <w:spacing w:line="360" w:lineRule="auto"/>
        <w:ind w:left="720"/>
        <w:rPr>
          <w:b/>
        </w:rPr>
      </w:pPr>
      <w:r>
        <w:rPr>
          <w:b/>
        </w:rPr>
        <w:lastRenderedPageBreak/>
        <w:t>Jednocześnie:</w:t>
      </w:r>
    </w:p>
    <w:p w:rsidR="002530B1" w:rsidRDefault="002530B1" w:rsidP="00E079B5">
      <w:pPr>
        <w:pStyle w:val="Akapitzlist"/>
        <w:numPr>
          <w:ilvl w:val="0"/>
          <w:numId w:val="2"/>
        </w:numPr>
        <w:spacing w:line="360" w:lineRule="auto"/>
      </w:pPr>
      <w:r>
        <w:t>Oświadczamy, że zapoznaliśmy się z warunkami określonymi w Zapytaniu ofertowym i nie wnosimy żadnych zastrzeżeń,</w:t>
      </w:r>
    </w:p>
    <w:p w:rsidR="002530B1" w:rsidRDefault="002530B1" w:rsidP="00E079B5">
      <w:pPr>
        <w:pStyle w:val="Akapitzlist"/>
        <w:numPr>
          <w:ilvl w:val="0"/>
          <w:numId w:val="2"/>
        </w:numPr>
        <w:spacing w:line="360" w:lineRule="auto"/>
      </w:pPr>
      <w:r>
        <w:t>Oświadczamy, że zdobyliśmy wszelkie informacji, jakie były niezbędne do przygotowania oferty,</w:t>
      </w:r>
    </w:p>
    <w:p w:rsidR="002530B1" w:rsidRDefault="002530B1" w:rsidP="00E079B5">
      <w:pPr>
        <w:pStyle w:val="Akapitzlist"/>
        <w:numPr>
          <w:ilvl w:val="0"/>
          <w:numId w:val="2"/>
        </w:numPr>
        <w:spacing w:line="360" w:lineRule="auto"/>
      </w:pPr>
      <w:r>
        <w:t>Oświadczamy, że posiadamy siedzibę, oddział, placówkę lub filie na terenie Miasta Przasnysza,</w:t>
      </w:r>
    </w:p>
    <w:p w:rsidR="002530B1" w:rsidRDefault="002530B1" w:rsidP="00E079B5">
      <w:pPr>
        <w:pStyle w:val="Akapitzlist"/>
        <w:numPr>
          <w:ilvl w:val="0"/>
          <w:numId w:val="2"/>
        </w:numPr>
        <w:spacing w:line="360" w:lineRule="auto"/>
      </w:pPr>
      <w:r>
        <w:t xml:space="preserve">Oświadczamy, że od dnia 02.11.2017 r. uruchomimy punkt kasowy w bezpłatnie udostępnionym lokalu znajdującym się w budynku </w:t>
      </w:r>
      <w:r w:rsidR="00E079B5">
        <w:t xml:space="preserve">Zamawiającego </w:t>
      </w:r>
      <w:r>
        <w:t xml:space="preserve">przy ul. Kilińskiego 2, który będzie otwarty w godzinach zbliżonych do godzin pracy Urzędu. </w:t>
      </w:r>
    </w:p>
    <w:p w:rsidR="002530B1" w:rsidRDefault="002530B1" w:rsidP="00E079B5">
      <w:pPr>
        <w:pStyle w:val="Akapitzlist"/>
        <w:numPr>
          <w:ilvl w:val="0"/>
          <w:numId w:val="2"/>
        </w:numPr>
        <w:spacing w:line="360" w:lineRule="auto"/>
      </w:pPr>
      <w:r>
        <w:t>Oświadczamy, że marża określona w punkcie 2 i 3 nie ulegnie zmianie w całym okresie obowiązywania umowy.</w:t>
      </w:r>
    </w:p>
    <w:p w:rsidR="002530B1" w:rsidRDefault="002530B1" w:rsidP="00E079B5">
      <w:pPr>
        <w:pStyle w:val="Akapitzlist"/>
        <w:numPr>
          <w:ilvl w:val="0"/>
          <w:numId w:val="2"/>
        </w:numPr>
        <w:spacing w:line="360" w:lineRule="auto"/>
      </w:pPr>
      <w:r>
        <w:t xml:space="preserve">Zgodnie z wymogami Zamawiającego przedstawiamy w załączeniu </w:t>
      </w:r>
      <w:r w:rsidR="00E079B5">
        <w:t>wymagane dokument wymienione w Z</w:t>
      </w:r>
      <w:r>
        <w:t>apytaniu ofertowym tj</w:t>
      </w:r>
      <w:r w:rsidR="00E079B5">
        <w:t xml:space="preserve">. </w:t>
      </w:r>
      <w:r>
        <w:t>:</w:t>
      </w:r>
    </w:p>
    <w:p w:rsidR="002530B1" w:rsidRDefault="002530B1" w:rsidP="00E079B5">
      <w:pPr>
        <w:pStyle w:val="Akapitzlist"/>
        <w:spacing w:line="360" w:lineRule="auto"/>
        <w:ind w:left="851"/>
      </w:pPr>
    </w:p>
    <w:p w:rsidR="002530B1" w:rsidRDefault="002530B1" w:rsidP="002530B1">
      <w:pPr>
        <w:pStyle w:val="Akapitzlist"/>
        <w:numPr>
          <w:ilvl w:val="0"/>
          <w:numId w:val="3"/>
        </w:numPr>
        <w:spacing w:line="480" w:lineRule="auto"/>
        <w:ind w:firstLine="414"/>
      </w:pPr>
      <w:r>
        <w:t>…………………………………………………………………………………………..</w:t>
      </w:r>
    </w:p>
    <w:p w:rsidR="002530B1" w:rsidRDefault="002530B1" w:rsidP="002530B1">
      <w:pPr>
        <w:pStyle w:val="Akapitzlist"/>
        <w:numPr>
          <w:ilvl w:val="0"/>
          <w:numId w:val="3"/>
        </w:numPr>
        <w:spacing w:line="480" w:lineRule="auto"/>
        <w:ind w:firstLine="414"/>
      </w:pPr>
      <w:r>
        <w:t>…………………………………………………………………………………………..</w:t>
      </w:r>
    </w:p>
    <w:p w:rsidR="002530B1" w:rsidRDefault="002530B1" w:rsidP="002530B1">
      <w:pPr>
        <w:pStyle w:val="Akapitzlist"/>
        <w:numPr>
          <w:ilvl w:val="0"/>
          <w:numId w:val="3"/>
        </w:numPr>
        <w:spacing w:line="480" w:lineRule="auto"/>
        <w:ind w:firstLine="414"/>
      </w:pPr>
      <w:r>
        <w:t>…………………………………………………………………………………………...</w:t>
      </w:r>
    </w:p>
    <w:p w:rsidR="002530B1" w:rsidRDefault="002530B1" w:rsidP="002530B1">
      <w:pPr>
        <w:spacing w:line="480" w:lineRule="auto"/>
        <w:ind w:left="720"/>
      </w:pPr>
    </w:p>
    <w:p w:rsidR="00CB09DA" w:rsidRDefault="00CB09DA"/>
    <w:p w:rsidR="00E079B5" w:rsidRDefault="00E079B5"/>
    <w:p w:rsidR="00E079B5" w:rsidRDefault="00E079B5"/>
    <w:p w:rsidR="002530B1" w:rsidRDefault="002530B1"/>
    <w:p w:rsidR="002530B1" w:rsidRDefault="002530B1">
      <w:r>
        <w:t>………………………………                                                ……………………………………………</w:t>
      </w:r>
    </w:p>
    <w:p w:rsidR="002530B1" w:rsidRPr="002530B1" w:rsidRDefault="002530B1" w:rsidP="002530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miejscowość i data                                                                                          podpisy Wykonawcy</w:t>
      </w:r>
    </w:p>
    <w:sectPr w:rsidR="002530B1" w:rsidRPr="002530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08" w:rsidRDefault="00FB7E08" w:rsidP="002530B1">
      <w:pPr>
        <w:spacing w:after="0" w:line="240" w:lineRule="auto"/>
      </w:pPr>
      <w:r>
        <w:separator/>
      </w:r>
    </w:p>
  </w:endnote>
  <w:endnote w:type="continuationSeparator" w:id="0">
    <w:p w:rsidR="00FB7E08" w:rsidRDefault="00FB7E08" w:rsidP="002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477403"/>
      <w:docPartObj>
        <w:docPartGallery w:val="Page Numbers (Bottom of Page)"/>
        <w:docPartUnique/>
      </w:docPartObj>
    </w:sdtPr>
    <w:sdtEndPr/>
    <w:sdtContent>
      <w:p w:rsidR="002530B1" w:rsidRDefault="002530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B5">
          <w:rPr>
            <w:noProof/>
          </w:rPr>
          <w:t>2</w:t>
        </w:r>
        <w:r>
          <w:fldChar w:fldCharType="end"/>
        </w:r>
      </w:p>
    </w:sdtContent>
  </w:sdt>
  <w:p w:rsidR="002530B1" w:rsidRDefault="00253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08" w:rsidRDefault="00FB7E08" w:rsidP="002530B1">
      <w:pPr>
        <w:spacing w:after="0" w:line="240" w:lineRule="auto"/>
      </w:pPr>
      <w:r>
        <w:separator/>
      </w:r>
    </w:p>
  </w:footnote>
  <w:footnote w:type="continuationSeparator" w:id="0">
    <w:p w:rsidR="00FB7E08" w:rsidRDefault="00FB7E08" w:rsidP="0025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A29"/>
    <w:multiLevelType w:val="hybridMultilevel"/>
    <w:tmpl w:val="DCC27F1E"/>
    <w:lvl w:ilvl="0" w:tplc="E5FA6F14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04DC"/>
    <w:multiLevelType w:val="hybridMultilevel"/>
    <w:tmpl w:val="2A7AF946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4798"/>
    <w:multiLevelType w:val="hybridMultilevel"/>
    <w:tmpl w:val="821A9136"/>
    <w:lvl w:ilvl="0" w:tplc="4DAAE7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1"/>
    <w:rsid w:val="000726F1"/>
    <w:rsid w:val="002530B1"/>
    <w:rsid w:val="00AA7049"/>
    <w:rsid w:val="00CB09DA"/>
    <w:rsid w:val="00E079B5"/>
    <w:rsid w:val="00E95EB0"/>
    <w:rsid w:val="00F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BA06-8A77-4403-BC59-CACB51C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B1"/>
    <w:pPr>
      <w:ind w:left="720"/>
      <w:contextualSpacing/>
    </w:pPr>
  </w:style>
  <w:style w:type="paragraph" w:customStyle="1" w:styleId="tekstost">
    <w:name w:val="tekst ost"/>
    <w:basedOn w:val="Normalny"/>
    <w:uiPriority w:val="99"/>
    <w:rsid w:val="002530B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0B1"/>
  </w:style>
  <w:style w:type="paragraph" w:styleId="Stopka">
    <w:name w:val="footer"/>
    <w:basedOn w:val="Normalny"/>
    <w:link w:val="StopkaZnak"/>
    <w:uiPriority w:val="99"/>
    <w:unhideWhenUsed/>
    <w:rsid w:val="0025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Domañska</dc:creator>
  <cp:keywords/>
  <dc:description/>
  <cp:lastModifiedBy>Iwona Domañska</cp:lastModifiedBy>
  <cp:revision>3</cp:revision>
  <dcterms:created xsi:type="dcterms:W3CDTF">2017-10-06T10:43:00Z</dcterms:created>
  <dcterms:modified xsi:type="dcterms:W3CDTF">2017-10-06T11:24:00Z</dcterms:modified>
</cp:coreProperties>
</file>