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EF" w:rsidRPr="00BE6343" w:rsidRDefault="00C22EEF" w:rsidP="00BE0DB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r w:rsidRPr="00BE6343">
        <w:rPr>
          <w:rFonts w:ascii="Times New Roman" w:hAnsi="Times New Roman" w:cs="Times New Roman"/>
          <w:b/>
          <w:bCs/>
          <w:sz w:val="22"/>
          <w:szCs w:val="22"/>
        </w:rPr>
        <w:t>Objaśnienia do Wieloletniej Prognozy Finansowej na lata 201</w:t>
      </w:r>
      <w:r w:rsidR="000B2F46" w:rsidRPr="00BE6343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BE6343">
        <w:rPr>
          <w:rFonts w:ascii="Times New Roman" w:hAnsi="Times New Roman" w:cs="Times New Roman"/>
          <w:b/>
          <w:bCs/>
          <w:sz w:val="22"/>
          <w:szCs w:val="22"/>
        </w:rPr>
        <w:t xml:space="preserve"> - 202</w:t>
      </w:r>
      <w:r w:rsidR="009D1183" w:rsidRPr="00BE6343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C22EEF" w:rsidRPr="00BE6343" w:rsidRDefault="00C22EEF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090DCB" w:rsidRPr="00BE6343" w:rsidRDefault="00090DCB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>W wyniku wprowadzonych zmian w Wieloletniej Prognozie Finansowej na lata 201</w:t>
      </w:r>
      <w:r w:rsidR="000B2F46" w:rsidRPr="00BE6343">
        <w:rPr>
          <w:rFonts w:ascii="Times New Roman" w:hAnsi="Times New Roman" w:cs="Times New Roman"/>
        </w:rPr>
        <w:t>6</w:t>
      </w:r>
      <w:r w:rsidRPr="00BE6343">
        <w:rPr>
          <w:rFonts w:ascii="Times New Roman" w:hAnsi="Times New Roman" w:cs="Times New Roman"/>
        </w:rPr>
        <w:t xml:space="preserve"> - 2026 </w:t>
      </w:r>
      <w:r w:rsidR="000B2F46" w:rsidRPr="00BE6343">
        <w:rPr>
          <w:rFonts w:ascii="Times New Roman" w:hAnsi="Times New Roman" w:cs="Times New Roman"/>
        </w:rPr>
        <w:t>z</w:t>
      </w:r>
      <w:r w:rsidR="004976B4" w:rsidRPr="00BE6343">
        <w:rPr>
          <w:rFonts w:ascii="Times New Roman" w:hAnsi="Times New Roman" w:cs="Times New Roman"/>
        </w:rPr>
        <w:t>więk</w:t>
      </w:r>
      <w:r w:rsidR="00102E6C" w:rsidRPr="00BE6343">
        <w:rPr>
          <w:rFonts w:ascii="Times New Roman" w:hAnsi="Times New Roman" w:cs="Times New Roman"/>
        </w:rPr>
        <w:t>sza</w:t>
      </w:r>
      <w:r w:rsidR="000B2F46" w:rsidRPr="00BE6343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>się w 201</w:t>
      </w:r>
      <w:r w:rsidR="000B2F46" w:rsidRPr="00BE6343">
        <w:rPr>
          <w:rFonts w:ascii="Times New Roman" w:hAnsi="Times New Roman" w:cs="Times New Roman"/>
        </w:rPr>
        <w:t>6</w:t>
      </w:r>
      <w:r w:rsidRPr="00BE6343">
        <w:rPr>
          <w:rFonts w:ascii="Times New Roman" w:hAnsi="Times New Roman" w:cs="Times New Roman"/>
        </w:rPr>
        <w:t xml:space="preserve"> r. dochody budżetowe o kwotę</w:t>
      </w:r>
      <w:r w:rsidR="00102E6C" w:rsidRPr="00BE6343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 xml:space="preserve"> </w:t>
      </w:r>
      <w:r w:rsidR="00037BEE" w:rsidRPr="00BE6343">
        <w:rPr>
          <w:rFonts w:ascii="Times New Roman" w:hAnsi="Times New Roman" w:cs="Times New Roman"/>
        </w:rPr>
        <w:t>831.983,00</w:t>
      </w:r>
      <w:r w:rsidR="00102E6C" w:rsidRPr="00BE6343">
        <w:rPr>
          <w:rFonts w:ascii="Times New Roman" w:hAnsi="Times New Roman" w:cs="Times New Roman"/>
        </w:rPr>
        <w:t xml:space="preserve"> z</w:t>
      </w:r>
      <w:r w:rsidRPr="00BE6343">
        <w:rPr>
          <w:rFonts w:ascii="Times New Roman" w:hAnsi="Times New Roman" w:cs="Times New Roman"/>
        </w:rPr>
        <w:t>ł</w:t>
      </w:r>
      <w:r w:rsidR="004976B4" w:rsidRPr="00BE6343">
        <w:rPr>
          <w:rFonts w:ascii="Times New Roman" w:hAnsi="Times New Roman" w:cs="Times New Roman"/>
        </w:rPr>
        <w:t>.</w:t>
      </w:r>
      <w:r w:rsidRPr="00BE6343">
        <w:rPr>
          <w:rFonts w:ascii="Times New Roman" w:hAnsi="Times New Roman" w:cs="Times New Roman"/>
        </w:rPr>
        <w:t>; w tym:</w:t>
      </w:r>
    </w:p>
    <w:p w:rsidR="00037BEE" w:rsidRPr="00BE6343" w:rsidRDefault="00090DCB" w:rsidP="00037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BE6343">
        <w:rPr>
          <w:rFonts w:ascii="Times New Roman" w:hAnsi="Times New Roman" w:cs="Times New Roman"/>
        </w:rPr>
        <w:t xml:space="preserve">- dochody bieżące </w:t>
      </w:r>
      <w:r w:rsidR="00A70F85" w:rsidRPr="00BE6343">
        <w:rPr>
          <w:rFonts w:ascii="Times New Roman" w:hAnsi="Times New Roman" w:cs="Times New Roman"/>
        </w:rPr>
        <w:t xml:space="preserve">zwiększa się o kwotę </w:t>
      </w:r>
      <w:r w:rsidR="00102E6C" w:rsidRPr="00BE6343">
        <w:rPr>
          <w:rFonts w:ascii="Times New Roman" w:hAnsi="Times New Roman" w:cs="Times New Roman"/>
        </w:rPr>
        <w:t xml:space="preserve"> </w:t>
      </w:r>
      <w:r w:rsidR="00037BEE" w:rsidRPr="00BE6343">
        <w:rPr>
          <w:rFonts w:ascii="Times New Roman" w:hAnsi="Times New Roman" w:cs="Times New Roman"/>
        </w:rPr>
        <w:t>831.983,00</w:t>
      </w:r>
      <w:r w:rsidR="00A70F85" w:rsidRPr="00BE6343">
        <w:rPr>
          <w:rFonts w:ascii="Times New Roman" w:hAnsi="Times New Roman" w:cs="Times New Roman"/>
        </w:rPr>
        <w:t xml:space="preserve"> zł</w:t>
      </w:r>
      <w:r w:rsidR="000F1B1B" w:rsidRPr="00BE6343">
        <w:rPr>
          <w:rFonts w:ascii="Times New Roman" w:hAnsi="Times New Roman" w:cs="Times New Roman"/>
          <w:iCs/>
        </w:rPr>
        <w:t>,</w:t>
      </w:r>
      <w:r w:rsidR="00037BEE" w:rsidRPr="00BE6343">
        <w:rPr>
          <w:rFonts w:ascii="Times New Roman" w:hAnsi="Times New Roman" w:cs="Times New Roman"/>
        </w:rPr>
        <w:t xml:space="preserve"> w tym </w:t>
      </w:r>
      <w:r w:rsidR="00037BEE" w:rsidRPr="00BE6343">
        <w:rPr>
          <w:rFonts w:ascii="Times New Roman" w:hAnsi="Times New Roman" w:cs="Times New Roman"/>
          <w:i/>
        </w:rPr>
        <w:t>dochody bieżące</w:t>
      </w:r>
      <w:r w:rsidR="00037BEE" w:rsidRPr="00BE6343">
        <w:rPr>
          <w:rFonts w:ascii="Times New Roman" w:hAnsi="Times New Roman" w:cs="Times New Roman"/>
          <w:i/>
          <w:iCs/>
        </w:rPr>
        <w:t xml:space="preserve"> na programy, projekty lub zadania finansowane z udziałem środków z UE wprowadza się w wysokości 68.252,71 zł;</w:t>
      </w:r>
    </w:p>
    <w:p w:rsidR="00090DCB" w:rsidRPr="00BE6343" w:rsidRDefault="00090DCB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 xml:space="preserve">- dochody majątkowe </w:t>
      </w:r>
      <w:r w:rsidR="006A6822" w:rsidRPr="00BE6343">
        <w:rPr>
          <w:rFonts w:ascii="Times New Roman" w:hAnsi="Times New Roman" w:cs="Times New Roman"/>
        </w:rPr>
        <w:t>pozostają bez zmian</w:t>
      </w:r>
      <w:r w:rsidR="00102E6C" w:rsidRPr="00BE6343">
        <w:rPr>
          <w:rFonts w:ascii="Times New Roman" w:hAnsi="Times New Roman" w:cs="Times New Roman"/>
        </w:rPr>
        <w:t>.</w:t>
      </w:r>
    </w:p>
    <w:p w:rsidR="00090DCB" w:rsidRPr="00BE6343" w:rsidRDefault="00090DCB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ab/>
        <w:t>Z</w:t>
      </w:r>
      <w:r w:rsidR="004976B4" w:rsidRPr="00BE6343">
        <w:rPr>
          <w:rFonts w:ascii="Times New Roman" w:hAnsi="Times New Roman" w:cs="Times New Roman"/>
        </w:rPr>
        <w:t>większa</w:t>
      </w:r>
      <w:r w:rsidR="00102E6C" w:rsidRPr="00BE6343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>się w 201</w:t>
      </w:r>
      <w:r w:rsidR="000B2F46" w:rsidRPr="00BE6343">
        <w:rPr>
          <w:rFonts w:ascii="Times New Roman" w:hAnsi="Times New Roman" w:cs="Times New Roman"/>
        </w:rPr>
        <w:t>6</w:t>
      </w:r>
      <w:r w:rsidRPr="00BE6343">
        <w:rPr>
          <w:rFonts w:ascii="Times New Roman" w:hAnsi="Times New Roman" w:cs="Times New Roman"/>
        </w:rPr>
        <w:t xml:space="preserve"> r. wydatki budżetowe o kwotę</w:t>
      </w:r>
      <w:r w:rsidR="004976B4" w:rsidRPr="00BE6343">
        <w:rPr>
          <w:rFonts w:ascii="Times New Roman" w:hAnsi="Times New Roman" w:cs="Times New Roman"/>
        </w:rPr>
        <w:t xml:space="preserve"> </w:t>
      </w:r>
      <w:r w:rsidR="000B2F46" w:rsidRPr="00BE6343">
        <w:rPr>
          <w:rFonts w:ascii="Times New Roman" w:hAnsi="Times New Roman" w:cs="Times New Roman"/>
        </w:rPr>
        <w:t xml:space="preserve"> </w:t>
      </w:r>
      <w:r w:rsidR="00037BEE" w:rsidRPr="00BE6343">
        <w:rPr>
          <w:rFonts w:ascii="Times New Roman" w:hAnsi="Times New Roman" w:cs="Times New Roman"/>
        </w:rPr>
        <w:t>831.983,00</w:t>
      </w:r>
      <w:r w:rsidRPr="00BE6343">
        <w:rPr>
          <w:rFonts w:ascii="Times New Roman" w:hAnsi="Times New Roman" w:cs="Times New Roman"/>
        </w:rPr>
        <w:t xml:space="preserve"> zł; w tym: </w:t>
      </w:r>
    </w:p>
    <w:p w:rsidR="00037BEE" w:rsidRPr="00BE6343" w:rsidRDefault="00090DCB" w:rsidP="00037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BE6343">
        <w:rPr>
          <w:rFonts w:ascii="Times New Roman" w:hAnsi="Times New Roman" w:cs="Times New Roman"/>
        </w:rPr>
        <w:t xml:space="preserve">- wydatki bieżące </w:t>
      </w:r>
      <w:r w:rsidR="00A70F85" w:rsidRPr="00BE6343">
        <w:rPr>
          <w:rFonts w:ascii="Times New Roman" w:hAnsi="Times New Roman" w:cs="Times New Roman"/>
        </w:rPr>
        <w:t>zwiększa się o kwotę</w:t>
      </w:r>
      <w:r w:rsidR="00102E6C" w:rsidRPr="00BE6343">
        <w:rPr>
          <w:rFonts w:ascii="Times New Roman" w:hAnsi="Times New Roman" w:cs="Times New Roman"/>
        </w:rPr>
        <w:t xml:space="preserve"> </w:t>
      </w:r>
      <w:r w:rsidR="00A70F85" w:rsidRPr="00BE6343">
        <w:rPr>
          <w:rFonts w:ascii="Times New Roman" w:hAnsi="Times New Roman" w:cs="Times New Roman"/>
        </w:rPr>
        <w:t xml:space="preserve"> </w:t>
      </w:r>
      <w:r w:rsidR="00037BEE" w:rsidRPr="00BE6343">
        <w:rPr>
          <w:rFonts w:ascii="Times New Roman" w:hAnsi="Times New Roman" w:cs="Times New Roman"/>
        </w:rPr>
        <w:t>831.983,00</w:t>
      </w:r>
      <w:r w:rsidR="00A70F85" w:rsidRPr="00BE6343">
        <w:rPr>
          <w:rFonts w:ascii="Times New Roman" w:hAnsi="Times New Roman" w:cs="Times New Roman"/>
        </w:rPr>
        <w:t xml:space="preserve"> zł</w:t>
      </w:r>
      <w:r w:rsidRPr="00BE6343">
        <w:rPr>
          <w:rFonts w:ascii="Times New Roman" w:hAnsi="Times New Roman" w:cs="Times New Roman"/>
        </w:rPr>
        <w:t xml:space="preserve">, </w:t>
      </w:r>
      <w:r w:rsidR="00037BEE" w:rsidRPr="00BE6343">
        <w:rPr>
          <w:rFonts w:ascii="Times New Roman" w:hAnsi="Times New Roman" w:cs="Times New Roman"/>
        </w:rPr>
        <w:t xml:space="preserve">w tym </w:t>
      </w:r>
      <w:r w:rsidR="00037BEE" w:rsidRPr="00BE6343">
        <w:rPr>
          <w:rFonts w:ascii="Times New Roman" w:hAnsi="Times New Roman" w:cs="Times New Roman"/>
          <w:i/>
          <w:iCs/>
        </w:rPr>
        <w:t>wydatki bieżące na programy, projekty lub zadania finansowane z udziałem środków z UE wprowadza się w wysokości 68.252,71 zł</w:t>
      </w:r>
    </w:p>
    <w:p w:rsidR="00090DCB" w:rsidRPr="00BE6343" w:rsidRDefault="00090DCB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 xml:space="preserve">- wydatki majątkowe </w:t>
      </w:r>
      <w:r w:rsidR="00037BEE" w:rsidRPr="00BE6343">
        <w:rPr>
          <w:rFonts w:ascii="Times New Roman" w:hAnsi="Times New Roman" w:cs="Times New Roman"/>
        </w:rPr>
        <w:t>pozostają bez zmian.</w:t>
      </w:r>
    </w:p>
    <w:p w:rsidR="008122C5" w:rsidRPr="00BE6343" w:rsidRDefault="00090DCB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ab/>
        <w:t>Zmiany w planie dochodów i wydatków na 201</w:t>
      </w:r>
      <w:r w:rsidR="000B2F46" w:rsidRPr="00BE6343">
        <w:rPr>
          <w:rFonts w:ascii="Times New Roman" w:hAnsi="Times New Roman" w:cs="Times New Roman"/>
        </w:rPr>
        <w:t>6</w:t>
      </w:r>
      <w:r w:rsidRPr="00BE6343">
        <w:rPr>
          <w:rFonts w:ascii="Times New Roman" w:hAnsi="Times New Roman" w:cs="Times New Roman"/>
        </w:rPr>
        <w:t xml:space="preserve"> r. wprowadzono </w:t>
      </w:r>
      <w:r w:rsidR="00A225B1" w:rsidRPr="00BE6343">
        <w:rPr>
          <w:rFonts w:ascii="Times New Roman" w:hAnsi="Times New Roman" w:cs="Times New Roman"/>
        </w:rPr>
        <w:t xml:space="preserve">w oparciu o </w:t>
      </w:r>
      <w:r w:rsidR="00405C3D" w:rsidRPr="00BE6343">
        <w:rPr>
          <w:rFonts w:ascii="Times New Roman" w:hAnsi="Times New Roman" w:cs="Times New Roman"/>
        </w:rPr>
        <w:t>decyzje</w:t>
      </w:r>
      <w:r w:rsidR="00A225B1" w:rsidRPr="00BE6343">
        <w:rPr>
          <w:rFonts w:ascii="Times New Roman" w:hAnsi="Times New Roman" w:cs="Times New Roman"/>
        </w:rPr>
        <w:t xml:space="preserve"> Wojewody Mazowieckiego</w:t>
      </w:r>
      <w:r w:rsidR="00102E6C" w:rsidRPr="00BE6343">
        <w:rPr>
          <w:rFonts w:ascii="Times New Roman" w:hAnsi="Times New Roman" w:cs="Times New Roman"/>
        </w:rPr>
        <w:t xml:space="preserve">, </w:t>
      </w:r>
      <w:r w:rsidR="008122C5" w:rsidRPr="00BE6343">
        <w:rPr>
          <w:rFonts w:ascii="Times New Roman" w:hAnsi="Times New Roman" w:cs="Times New Roman"/>
        </w:rPr>
        <w:t xml:space="preserve">pozyskane środki zewnętrzne: z Wojewódzkiego Funduszu Ochrony Środowiska i Gospodarki Wodnej w Warszawie, </w:t>
      </w:r>
      <w:r w:rsidR="00037BEE" w:rsidRPr="00BE6343">
        <w:rPr>
          <w:rFonts w:ascii="Times New Roman" w:hAnsi="Times New Roman" w:cs="Times New Roman"/>
        </w:rPr>
        <w:t xml:space="preserve">środki </w:t>
      </w:r>
      <w:r w:rsidR="00405C3D" w:rsidRPr="00BE6343">
        <w:rPr>
          <w:rFonts w:ascii="Times New Roman" w:hAnsi="Times New Roman" w:cs="Times New Roman"/>
        </w:rPr>
        <w:t>z tytułu zwrotu dotacji wykorzystanych niezgodnie z przeznaczeniem</w:t>
      </w:r>
      <w:r w:rsidR="00037BEE" w:rsidRPr="00BE6343">
        <w:rPr>
          <w:rFonts w:ascii="Times New Roman" w:hAnsi="Times New Roman" w:cs="Times New Roman"/>
        </w:rPr>
        <w:t xml:space="preserve"> przez przedszkola niepubliczne i z tytułu podatków i opłat lokalnych.</w:t>
      </w:r>
    </w:p>
    <w:p w:rsidR="0004682F" w:rsidRPr="00BE6343" w:rsidRDefault="0004682F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ab/>
        <w:t>Na lata 2017-2026 wprowadzono kwoty przyjęte w projekcie uchwały w sprawie Wieloletniej Prognozy Finansowej na lata 2017-2026. Zmiany w wykazie przedsięwzięć na lata 2017-2019 wprowadzono w oparciu o</w:t>
      </w:r>
      <w:r w:rsidR="008A0EA9">
        <w:rPr>
          <w:rFonts w:ascii="Times New Roman" w:hAnsi="Times New Roman" w:cs="Times New Roman"/>
        </w:rPr>
        <w:t xml:space="preserve"> załącznik nr 2 do </w:t>
      </w:r>
      <w:r w:rsidRPr="00BE6343">
        <w:rPr>
          <w:rFonts w:ascii="Times New Roman" w:hAnsi="Times New Roman" w:cs="Times New Roman"/>
        </w:rPr>
        <w:t>projekt</w:t>
      </w:r>
      <w:r w:rsidR="008A0EA9">
        <w:rPr>
          <w:rFonts w:ascii="Times New Roman" w:hAnsi="Times New Roman" w:cs="Times New Roman"/>
        </w:rPr>
        <w:t>u</w:t>
      </w:r>
      <w:r w:rsidRPr="00BE6343">
        <w:rPr>
          <w:rFonts w:ascii="Times New Roman" w:hAnsi="Times New Roman" w:cs="Times New Roman"/>
        </w:rPr>
        <w:t xml:space="preserve"> uchwały w sprawie Wieloletniej Progno</w:t>
      </w:r>
      <w:r w:rsidR="008A0EA9">
        <w:rPr>
          <w:rFonts w:ascii="Times New Roman" w:hAnsi="Times New Roman" w:cs="Times New Roman"/>
        </w:rPr>
        <w:t xml:space="preserve">zy Finansowej na lata 2017-2026 - Zarządzenie nr 115/2016 Burmistrza Przasnysza z dnia 14 listopada 2016r.  </w:t>
      </w:r>
    </w:p>
    <w:p w:rsidR="00405C3D" w:rsidRPr="00BE6343" w:rsidRDefault="00405C3D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225B1" w:rsidRPr="00BE6343" w:rsidRDefault="000C5B7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ab/>
      </w:r>
      <w:r w:rsidR="0004682F" w:rsidRPr="00BE6343">
        <w:rPr>
          <w:rFonts w:ascii="Times New Roman" w:hAnsi="Times New Roman" w:cs="Times New Roman"/>
        </w:rPr>
        <w:t xml:space="preserve">Na 2016 r. </w:t>
      </w:r>
      <w:r w:rsidR="00405C3D" w:rsidRPr="00BE6343">
        <w:rPr>
          <w:rFonts w:ascii="Times New Roman" w:hAnsi="Times New Roman" w:cs="Times New Roman"/>
        </w:rPr>
        <w:t>wprowadzono</w:t>
      </w:r>
      <w:r w:rsidR="0004682F" w:rsidRPr="00BE6343">
        <w:rPr>
          <w:rFonts w:ascii="Times New Roman" w:hAnsi="Times New Roman" w:cs="Times New Roman"/>
        </w:rPr>
        <w:t>,</w:t>
      </w:r>
      <w:r w:rsidR="00405C3D" w:rsidRPr="00BE6343">
        <w:rPr>
          <w:rFonts w:ascii="Times New Roman" w:hAnsi="Times New Roman" w:cs="Times New Roman"/>
        </w:rPr>
        <w:t xml:space="preserve"> na podstawie </w:t>
      </w:r>
      <w:r w:rsidR="00037BEE" w:rsidRPr="00BE6343">
        <w:rPr>
          <w:rFonts w:ascii="Times New Roman" w:hAnsi="Times New Roman" w:cs="Times New Roman"/>
        </w:rPr>
        <w:t xml:space="preserve">umowy partnerskiej </w:t>
      </w:r>
      <w:r w:rsidR="0004682F" w:rsidRPr="00BE6343">
        <w:rPr>
          <w:rFonts w:ascii="Times New Roman" w:hAnsi="Times New Roman" w:cs="Times New Roman"/>
        </w:rPr>
        <w:t>projekt pn.</w:t>
      </w:r>
      <w:r w:rsidR="00037BEE" w:rsidRPr="00BE6343">
        <w:rPr>
          <w:rFonts w:ascii="Times New Roman" w:hAnsi="Times New Roman" w:cs="Times New Roman"/>
        </w:rPr>
        <w:t xml:space="preserve"> „Szkoła Równych Szans – VI edycja” </w:t>
      </w:r>
      <w:r w:rsidR="007A7778" w:rsidRPr="00BE6343">
        <w:rPr>
          <w:rFonts w:ascii="Times New Roman" w:hAnsi="Times New Roman" w:cs="Times New Roman"/>
        </w:rPr>
        <w:t>współfinansowan</w:t>
      </w:r>
      <w:r w:rsidR="0004682F" w:rsidRPr="00BE6343">
        <w:rPr>
          <w:rFonts w:ascii="Times New Roman" w:hAnsi="Times New Roman" w:cs="Times New Roman"/>
        </w:rPr>
        <w:t>y</w:t>
      </w:r>
      <w:r w:rsidR="007A7778" w:rsidRPr="00BE6343">
        <w:rPr>
          <w:rFonts w:ascii="Times New Roman" w:hAnsi="Times New Roman" w:cs="Times New Roman"/>
        </w:rPr>
        <w:t xml:space="preserve"> z</w:t>
      </w:r>
      <w:r w:rsidR="00037BEE" w:rsidRPr="00BE6343">
        <w:rPr>
          <w:rFonts w:ascii="Times New Roman" w:hAnsi="Times New Roman" w:cs="Times New Roman"/>
        </w:rPr>
        <w:t xml:space="preserve"> Europejskiego Funduszu Społecznego w ramach RPO Województwa Mazowieckiego</w:t>
      </w:r>
      <w:r w:rsidR="0004682F" w:rsidRPr="00BE6343">
        <w:rPr>
          <w:rFonts w:ascii="Times New Roman" w:hAnsi="Times New Roman" w:cs="Times New Roman"/>
        </w:rPr>
        <w:t xml:space="preserve">.  </w:t>
      </w:r>
    </w:p>
    <w:p w:rsidR="0004682F" w:rsidRPr="00BE6343" w:rsidRDefault="0004682F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37BEE" w:rsidRPr="00BE6343" w:rsidRDefault="00037BEE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90DCB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BE6343">
        <w:rPr>
          <w:rFonts w:ascii="Times New Roman" w:hAnsi="Times New Roman" w:cs="Times New Roman"/>
          <w:i/>
        </w:rPr>
        <w:t xml:space="preserve"> </w:t>
      </w:r>
      <w:r w:rsidRPr="00BE6343">
        <w:rPr>
          <w:rFonts w:ascii="Times New Roman" w:hAnsi="Times New Roman" w:cs="Times New Roman"/>
          <w:b/>
          <w:bCs/>
          <w:i/>
        </w:rPr>
        <w:t>W wykazie przedsięwzięć na lata 201</w:t>
      </w:r>
      <w:r w:rsidR="000B2F46" w:rsidRPr="00BE6343">
        <w:rPr>
          <w:rFonts w:ascii="Times New Roman" w:hAnsi="Times New Roman" w:cs="Times New Roman"/>
          <w:b/>
          <w:bCs/>
          <w:i/>
        </w:rPr>
        <w:t>6</w:t>
      </w:r>
      <w:r w:rsidRPr="00BE6343">
        <w:rPr>
          <w:rFonts w:ascii="Times New Roman" w:hAnsi="Times New Roman" w:cs="Times New Roman"/>
          <w:b/>
          <w:bCs/>
          <w:i/>
        </w:rPr>
        <w:t xml:space="preserve"> - 201</w:t>
      </w:r>
      <w:r w:rsidR="000B2F46" w:rsidRPr="00BE6343">
        <w:rPr>
          <w:rFonts w:ascii="Times New Roman" w:hAnsi="Times New Roman" w:cs="Times New Roman"/>
          <w:b/>
          <w:bCs/>
          <w:i/>
        </w:rPr>
        <w:t>9</w:t>
      </w:r>
      <w:r w:rsidRPr="00BE6343">
        <w:rPr>
          <w:rFonts w:ascii="Times New Roman" w:hAnsi="Times New Roman" w:cs="Times New Roman"/>
          <w:b/>
          <w:bCs/>
          <w:i/>
        </w:rPr>
        <w:t xml:space="preserve"> wprowadzono następujące zmiany </w:t>
      </w:r>
      <w:r w:rsidRPr="00BE6343">
        <w:rPr>
          <w:rFonts w:ascii="Times New Roman" w:hAnsi="Times New Roman" w:cs="Times New Roman"/>
          <w:b/>
          <w:bCs/>
          <w:i/>
        </w:rPr>
        <w:br/>
      </w:r>
    </w:p>
    <w:p w:rsidR="00741FCC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E6343">
        <w:rPr>
          <w:rFonts w:ascii="Times New Roman" w:hAnsi="Times New Roman" w:cs="Times New Roman"/>
          <w:b/>
          <w:bCs/>
        </w:rPr>
        <w:t xml:space="preserve">1. Wydatki na programy, projekty lub zadania związane z programami realizowanymi </w:t>
      </w:r>
      <w:r w:rsidRPr="00BE6343">
        <w:rPr>
          <w:rFonts w:ascii="Times New Roman" w:hAnsi="Times New Roman" w:cs="Times New Roman"/>
          <w:b/>
          <w:bCs/>
        </w:rPr>
        <w:br/>
        <w:t>z udziałem środków, o których mowa w art. 5 ust. 1 pkt 2 i 3 ustawy z dnia 27 sierpnia 2009r.</w:t>
      </w:r>
    </w:p>
    <w:p w:rsidR="00090DCB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E6343">
        <w:rPr>
          <w:rFonts w:ascii="Times New Roman" w:hAnsi="Times New Roman" w:cs="Times New Roman"/>
          <w:b/>
          <w:bCs/>
        </w:rPr>
        <w:t>o finansach publicznych:</w:t>
      </w:r>
    </w:p>
    <w:p w:rsidR="008C7CA5" w:rsidRPr="00BE6343" w:rsidRDefault="00090DCB" w:rsidP="008C7C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  <w:b/>
          <w:bCs/>
          <w:u w:val="single"/>
        </w:rPr>
        <w:t>- wydatki bieżące</w:t>
      </w:r>
      <w:r w:rsidRPr="00BE6343">
        <w:rPr>
          <w:rFonts w:ascii="Times New Roman" w:hAnsi="Times New Roman" w:cs="Times New Roman"/>
          <w:b/>
          <w:bCs/>
          <w:i/>
        </w:rPr>
        <w:t xml:space="preserve">: </w:t>
      </w:r>
      <w:r w:rsidR="008C7CA5" w:rsidRPr="00BE6343">
        <w:rPr>
          <w:rFonts w:ascii="Times New Roman" w:hAnsi="Times New Roman" w:cs="Times New Roman"/>
          <w:bCs/>
        </w:rPr>
        <w:t xml:space="preserve">wprowadzono projekt dwuletni pod nazwą „Szkoła Równych Szans - VI edycja” </w:t>
      </w:r>
      <w:r w:rsidR="008C7CA5" w:rsidRPr="00BE6343">
        <w:rPr>
          <w:rFonts w:ascii="Times New Roman" w:hAnsi="Times New Roman" w:cs="Times New Roman"/>
        </w:rPr>
        <w:t>współfinansowany z Europejskiego Funduszu Społecznego w ramach RPO Województwa Mazowieckiego z limitem wydatków w 2016</w:t>
      </w:r>
      <w:r w:rsidR="007A7778" w:rsidRPr="00BE6343">
        <w:rPr>
          <w:rFonts w:ascii="Times New Roman" w:hAnsi="Times New Roman" w:cs="Times New Roman"/>
        </w:rPr>
        <w:t xml:space="preserve"> </w:t>
      </w:r>
      <w:r w:rsidR="008C7CA5" w:rsidRPr="00BE6343">
        <w:rPr>
          <w:rFonts w:ascii="Times New Roman" w:hAnsi="Times New Roman" w:cs="Times New Roman"/>
        </w:rPr>
        <w:t>r. w wysokości 68.252,71 zł i w 2017</w:t>
      </w:r>
      <w:r w:rsidR="007A7778" w:rsidRPr="00BE6343">
        <w:rPr>
          <w:rFonts w:ascii="Times New Roman" w:hAnsi="Times New Roman" w:cs="Times New Roman"/>
        </w:rPr>
        <w:t xml:space="preserve"> </w:t>
      </w:r>
      <w:r w:rsidR="008C7CA5" w:rsidRPr="00BE6343">
        <w:rPr>
          <w:rFonts w:ascii="Times New Roman" w:hAnsi="Times New Roman" w:cs="Times New Roman"/>
        </w:rPr>
        <w:t xml:space="preserve">r. </w:t>
      </w:r>
      <w:r w:rsidR="007A7778" w:rsidRPr="00BE6343">
        <w:rPr>
          <w:rFonts w:ascii="Times New Roman" w:hAnsi="Times New Roman" w:cs="Times New Roman"/>
        </w:rPr>
        <w:t xml:space="preserve">z limitem wydatków </w:t>
      </w:r>
      <w:r w:rsidR="008C7CA5" w:rsidRPr="00BE6343">
        <w:rPr>
          <w:rFonts w:ascii="Times New Roman" w:hAnsi="Times New Roman" w:cs="Times New Roman"/>
        </w:rPr>
        <w:t>w wysokości 86.862,29</w:t>
      </w:r>
      <w:r w:rsidR="007A7778" w:rsidRPr="00BE6343">
        <w:rPr>
          <w:rFonts w:ascii="Times New Roman" w:hAnsi="Times New Roman" w:cs="Times New Roman"/>
        </w:rPr>
        <w:t xml:space="preserve"> zł;</w:t>
      </w:r>
    </w:p>
    <w:p w:rsidR="005B2E54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</w:rPr>
      </w:pPr>
      <w:r w:rsidRPr="00BE6343">
        <w:rPr>
          <w:rFonts w:ascii="Times New Roman" w:hAnsi="Times New Roman" w:cs="Times New Roman"/>
          <w:b/>
          <w:bCs/>
          <w:u w:val="single"/>
        </w:rPr>
        <w:t>- wydatki majątkowe</w:t>
      </w:r>
      <w:r w:rsidRPr="00BE6343">
        <w:rPr>
          <w:rFonts w:ascii="Times New Roman" w:hAnsi="Times New Roman" w:cs="Times New Roman"/>
          <w:b/>
          <w:bCs/>
        </w:rPr>
        <w:t>:</w:t>
      </w:r>
      <w:r w:rsidR="006D066A" w:rsidRPr="00BE6343">
        <w:rPr>
          <w:rFonts w:ascii="Times New Roman" w:hAnsi="Times New Roman" w:cs="Times New Roman"/>
          <w:b/>
          <w:bCs/>
        </w:rPr>
        <w:t xml:space="preserve"> </w:t>
      </w:r>
      <w:r w:rsidR="006D066A" w:rsidRPr="00BE6343">
        <w:rPr>
          <w:rFonts w:ascii="Times New Roman" w:hAnsi="Times New Roman" w:cs="Times New Roman"/>
          <w:bCs/>
          <w:i/>
        </w:rPr>
        <w:t>pozostają bez zmian</w:t>
      </w:r>
      <w:r w:rsidR="007A7778" w:rsidRPr="00BE6343">
        <w:rPr>
          <w:rFonts w:ascii="Times New Roman" w:hAnsi="Times New Roman" w:cs="Times New Roman"/>
          <w:bCs/>
          <w:i/>
        </w:rPr>
        <w:t>.</w:t>
      </w:r>
    </w:p>
    <w:p w:rsidR="00090DCB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90DCB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E6343">
        <w:rPr>
          <w:rFonts w:ascii="Times New Roman" w:hAnsi="Times New Roman" w:cs="Times New Roman"/>
          <w:b/>
          <w:bCs/>
        </w:rPr>
        <w:t>2. Wydatki na programy, projekty lub zadania (inne niż wymienione w punkcie 1.1, 1.2)</w:t>
      </w:r>
    </w:p>
    <w:p w:rsidR="0004682F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E6343">
        <w:rPr>
          <w:rFonts w:ascii="Times New Roman" w:hAnsi="Times New Roman" w:cs="Times New Roman"/>
          <w:b/>
          <w:bCs/>
        </w:rPr>
        <w:t xml:space="preserve">- </w:t>
      </w:r>
      <w:r w:rsidRPr="00BE6343">
        <w:rPr>
          <w:rFonts w:ascii="Times New Roman" w:hAnsi="Times New Roman" w:cs="Times New Roman"/>
          <w:b/>
          <w:bCs/>
          <w:u w:val="single"/>
        </w:rPr>
        <w:t>wydatki majątkowe</w:t>
      </w:r>
      <w:r w:rsidRPr="00BE6343">
        <w:rPr>
          <w:rFonts w:ascii="Times New Roman" w:hAnsi="Times New Roman" w:cs="Times New Roman"/>
          <w:b/>
          <w:bCs/>
        </w:rPr>
        <w:t>:</w:t>
      </w:r>
    </w:p>
    <w:p w:rsidR="0004682F" w:rsidRPr="00BE6343" w:rsidRDefault="00CB50F9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BE6343">
        <w:rPr>
          <w:rFonts w:ascii="Times New Roman" w:hAnsi="Times New Roman" w:cs="Times New Roman"/>
          <w:bCs/>
        </w:rPr>
        <w:t xml:space="preserve">1) </w:t>
      </w:r>
      <w:r w:rsidR="0004682F" w:rsidRPr="00BE6343">
        <w:rPr>
          <w:rFonts w:ascii="Times New Roman" w:hAnsi="Times New Roman" w:cs="Times New Roman"/>
          <w:bCs/>
        </w:rPr>
        <w:t xml:space="preserve"> limity wydatków określon</w:t>
      </w:r>
      <w:r w:rsidR="00BE6343">
        <w:rPr>
          <w:rFonts w:ascii="Times New Roman" w:hAnsi="Times New Roman" w:cs="Times New Roman"/>
          <w:bCs/>
        </w:rPr>
        <w:t>e na 2016r. pozostają bez zmian;</w:t>
      </w:r>
    </w:p>
    <w:p w:rsidR="00605F7D" w:rsidRPr="00BE6343" w:rsidRDefault="00CB50F9" w:rsidP="00605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  <w:bCs/>
        </w:rPr>
        <w:t xml:space="preserve">2) </w:t>
      </w:r>
      <w:r w:rsidR="0004682F" w:rsidRPr="00BE6343">
        <w:rPr>
          <w:rFonts w:ascii="Times New Roman" w:hAnsi="Times New Roman" w:cs="Times New Roman"/>
          <w:bCs/>
        </w:rPr>
        <w:t>limity wydatków na lata 2017</w:t>
      </w:r>
      <w:r w:rsidR="00BE6343">
        <w:rPr>
          <w:rFonts w:ascii="Times New Roman" w:hAnsi="Times New Roman" w:cs="Times New Roman"/>
          <w:bCs/>
        </w:rPr>
        <w:t xml:space="preserve"> </w:t>
      </w:r>
      <w:r w:rsidR="0004682F" w:rsidRPr="00BE6343">
        <w:rPr>
          <w:rFonts w:ascii="Times New Roman" w:hAnsi="Times New Roman" w:cs="Times New Roman"/>
          <w:bCs/>
        </w:rPr>
        <w:t>-</w:t>
      </w:r>
      <w:r w:rsidR="00BE6343">
        <w:rPr>
          <w:rFonts w:ascii="Times New Roman" w:hAnsi="Times New Roman" w:cs="Times New Roman"/>
          <w:bCs/>
        </w:rPr>
        <w:t xml:space="preserve"> </w:t>
      </w:r>
      <w:r w:rsidR="0004682F" w:rsidRPr="00BE6343">
        <w:rPr>
          <w:rFonts w:ascii="Times New Roman" w:hAnsi="Times New Roman" w:cs="Times New Roman"/>
          <w:bCs/>
        </w:rPr>
        <w:t xml:space="preserve">2019 wprowadzono zgodnie z załącznikiem nr 2 do projektu uchwały  </w:t>
      </w:r>
      <w:r w:rsidR="00605F7D" w:rsidRPr="00BE6343">
        <w:rPr>
          <w:rFonts w:ascii="Times New Roman" w:hAnsi="Times New Roman" w:cs="Times New Roman"/>
        </w:rPr>
        <w:t>w sprawie Wieloletniej Progno</w:t>
      </w:r>
      <w:r w:rsidRPr="00BE6343">
        <w:rPr>
          <w:rFonts w:ascii="Times New Roman" w:hAnsi="Times New Roman" w:cs="Times New Roman"/>
        </w:rPr>
        <w:t>zy Finansowej na lata</w:t>
      </w:r>
      <w:r w:rsidR="008A0EA9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 xml:space="preserve"> 2017</w:t>
      </w:r>
      <w:r w:rsidR="008A0EA9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>-</w:t>
      </w:r>
      <w:r w:rsidR="008A0EA9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>2026, t</w:t>
      </w:r>
      <w:r w:rsidR="00BE6343">
        <w:rPr>
          <w:rFonts w:ascii="Times New Roman" w:hAnsi="Times New Roman" w:cs="Times New Roman"/>
        </w:rPr>
        <w:t>j.:</w:t>
      </w:r>
    </w:p>
    <w:p w:rsidR="00923017" w:rsidRDefault="00F7244F" w:rsidP="00605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>- usunięto zadanie pn.</w:t>
      </w:r>
      <w:r w:rsidR="008A0EA9">
        <w:rPr>
          <w:rFonts w:ascii="Times New Roman" w:hAnsi="Times New Roman" w:cs="Times New Roman"/>
        </w:rPr>
        <w:t xml:space="preserve"> „</w:t>
      </w:r>
      <w:r w:rsidRPr="00BE6343">
        <w:rPr>
          <w:rFonts w:ascii="Times New Roman" w:hAnsi="Times New Roman" w:cs="Times New Roman"/>
        </w:rPr>
        <w:t xml:space="preserve">Rewitalizacja </w:t>
      </w:r>
      <w:r w:rsidR="00BE6343">
        <w:rPr>
          <w:rFonts w:ascii="Times New Roman" w:hAnsi="Times New Roman" w:cs="Times New Roman"/>
        </w:rPr>
        <w:t>-</w:t>
      </w:r>
      <w:r w:rsidRPr="00BE6343">
        <w:rPr>
          <w:rFonts w:ascii="Times New Roman" w:hAnsi="Times New Roman" w:cs="Times New Roman"/>
        </w:rPr>
        <w:t xml:space="preserve"> etap III (park miejski)</w:t>
      </w:r>
      <w:r w:rsidR="008A0EA9">
        <w:rPr>
          <w:rFonts w:ascii="Times New Roman" w:hAnsi="Times New Roman" w:cs="Times New Roman"/>
        </w:rPr>
        <w:t>”</w:t>
      </w:r>
      <w:r w:rsidRPr="00BE6343">
        <w:rPr>
          <w:rFonts w:ascii="Times New Roman" w:hAnsi="Times New Roman" w:cs="Times New Roman"/>
        </w:rPr>
        <w:t xml:space="preserve"> z limitem wydatków na 2017</w:t>
      </w:r>
      <w:r w:rsidR="008A0EA9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 xml:space="preserve">r. </w:t>
      </w:r>
    </w:p>
    <w:p w:rsidR="00F7244F" w:rsidRPr="00BE6343" w:rsidRDefault="00923017" w:rsidP="00605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7244F" w:rsidRPr="00BE6343">
        <w:rPr>
          <w:rFonts w:ascii="Times New Roman" w:hAnsi="Times New Roman" w:cs="Times New Roman"/>
        </w:rPr>
        <w:t>w wysokości 50.000,00 zł;</w:t>
      </w:r>
    </w:p>
    <w:p w:rsidR="00923017" w:rsidRDefault="00F7244F" w:rsidP="00605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>-</w:t>
      </w:r>
      <w:r w:rsidR="00923017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>zmniejszono limit wydatków na 2017 r. o</w:t>
      </w:r>
      <w:r w:rsidR="008A0EA9">
        <w:rPr>
          <w:rFonts w:ascii="Times New Roman" w:hAnsi="Times New Roman" w:cs="Times New Roman"/>
        </w:rPr>
        <w:t xml:space="preserve"> kwotę </w:t>
      </w:r>
      <w:r w:rsidRPr="00BE6343">
        <w:rPr>
          <w:rFonts w:ascii="Times New Roman" w:hAnsi="Times New Roman" w:cs="Times New Roman"/>
        </w:rPr>
        <w:t>150.000,00 zł na zadani</w:t>
      </w:r>
      <w:r w:rsidR="008A0EA9">
        <w:rPr>
          <w:rFonts w:ascii="Times New Roman" w:hAnsi="Times New Roman" w:cs="Times New Roman"/>
        </w:rPr>
        <w:t>e</w:t>
      </w:r>
      <w:r w:rsidRPr="00BE6343">
        <w:rPr>
          <w:rFonts w:ascii="Times New Roman" w:hAnsi="Times New Roman" w:cs="Times New Roman"/>
        </w:rPr>
        <w:t xml:space="preserve"> pn. „Budowa </w:t>
      </w:r>
    </w:p>
    <w:p w:rsidR="00F7244F" w:rsidRPr="00BE6343" w:rsidRDefault="00923017" w:rsidP="00605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7244F" w:rsidRPr="00BE6343">
        <w:rPr>
          <w:rFonts w:ascii="Times New Roman" w:hAnsi="Times New Roman" w:cs="Times New Roman"/>
        </w:rPr>
        <w:t>i przebudowa chodników na terenie miasta”,</w:t>
      </w:r>
    </w:p>
    <w:p w:rsidR="00923017" w:rsidRDefault="00F7244F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>-</w:t>
      </w:r>
      <w:r w:rsidR="00923017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>zmniejszono limit wydatków na 2017 r. o</w:t>
      </w:r>
      <w:r w:rsidR="008A0EA9">
        <w:rPr>
          <w:rFonts w:ascii="Times New Roman" w:hAnsi="Times New Roman" w:cs="Times New Roman"/>
        </w:rPr>
        <w:t xml:space="preserve"> kwotę </w:t>
      </w:r>
      <w:r w:rsidRPr="00BE6343">
        <w:rPr>
          <w:rFonts w:ascii="Times New Roman" w:hAnsi="Times New Roman" w:cs="Times New Roman"/>
        </w:rPr>
        <w:t xml:space="preserve">180.000,00 zł na zadanie pn. „Budowa </w:t>
      </w:r>
    </w:p>
    <w:p w:rsidR="00F7244F" w:rsidRPr="00BE6343" w:rsidRDefault="00923017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244F" w:rsidRPr="00BE6343">
        <w:rPr>
          <w:rFonts w:ascii="Times New Roman" w:hAnsi="Times New Roman" w:cs="Times New Roman"/>
        </w:rPr>
        <w:t>i przebudowa parkingów”,</w:t>
      </w:r>
    </w:p>
    <w:p w:rsidR="00923017" w:rsidRDefault="00F7244F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  <w:bCs/>
        </w:rPr>
        <w:t>-</w:t>
      </w:r>
      <w:r w:rsidRPr="00BE6343">
        <w:rPr>
          <w:rFonts w:ascii="Times New Roman" w:hAnsi="Times New Roman" w:cs="Times New Roman"/>
        </w:rPr>
        <w:t xml:space="preserve"> zwiększono limit wydatków na 2017 r. o </w:t>
      </w:r>
      <w:r w:rsidR="008A0EA9">
        <w:rPr>
          <w:rFonts w:ascii="Times New Roman" w:hAnsi="Times New Roman" w:cs="Times New Roman"/>
        </w:rPr>
        <w:t xml:space="preserve">kwotę </w:t>
      </w:r>
      <w:r w:rsidRPr="00BE6343">
        <w:rPr>
          <w:rFonts w:ascii="Times New Roman" w:hAnsi="Times New Roman" w:cs="Times New Roman"/>
        </w:rPr>
        <w:t xml:space="preserve">98.850,00 zł na zadanie pn. „Budowa i przebudowa </w:t>
      </w:r>
    </w:p>
    <w:p w:rsidR="00F7244F" w:rsidRPr="00BE6343" w:rsidRDefault="00923017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244F" w:rsidRPr="00BE6343">
        <w:rPr>
          <w:rFonts w:ascii="Times New Roman" w:hAnsi="Times New Roman" w:cs="Times New Roman"/>
        </w:rPr>
        <w:t>placów zabaw na terenie miasta”,</w:t>
      </w:r>
    </w:p>
    <w:p w:rsidR="00923017" w:rsidRDefault="00F7244F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>-</w:t>
      </w:r>
      <w:r w:rsidR="00923017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>zwiększono limit wydatków na 2017 r. o</w:t>
      </w:r>
      <w:r w:rsidR="008A0EA9">
        <w:rPr>
          <w:rFonts w:ascii="Times New Roman" w:hAnsi="Times New Roman" w:cs="Times New Roman"/>
        </w:rPr>
        <w:t xml:space="preserve"> kwotę </w:t>
      </w:r>
      <w:r w:rsidRPr="00BE6343">
        <w:rPr>
          <w:rFonts w:ascii="Times New Roman" w:hAnsi="Times New Roman" w:cs="Times New Roman"/>
        </w:rPr>
        <w:t>100.000,00 zł na zadanie pn. „Dokumentacje</w:t>
      </w:r>
    </w:p>
    <w:p w:rsidR="00F7244F" w:rsidRPr="00BE6343" w:rsidRDefault="00F7244F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 xml:space="preserve"> </w:t>
      </w:r>
      <w:r w:rsidR="00923017">
        <w:rPr>
          <w:rFonts w:ascii="Times New Roman" w:hAnsi="Times New Roman" w:cs="Times New Roman"/>
        </w:rPr>
        <w:t xml:space="preserve"> </w:t>
      </w:r>
      <w:r w:rsidRPr="00BE6343">
        <w:rPr>
          <w:rFonts w:ascii="Times New Roman" w:hAnsi="Times New Roman" w:cs="Times New Roman"/>
        </w:rPr>
        <w:t>geodezyjne i projektowe budowy, przebudowy i rozbudowy ulic”,</w:t>
      </w:r>
    </w:p>
    <w:p w:rsidR="00923017" w:rsidRDefault="00F7244F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 xml:space="preserve">- zmniejszono limit wydatków na 2017 r. o kwotę 1.124.099,89 zł na zadanie pn. </w:t>
      </w:r>
      <w:r w:rsidR="008A0EA9">
        <w:rPr>
          <w:rFonts w:ascii="Times New Roman" w:hAnsi="Times New Roman" w:cs="Times New Roman"/>
        </w:rPr>
        <w:t>„</w:t>
      </w:r>
      <w:r w:rsidRPr="00BE6343">
        <w:rPr>
          <w:rFonts w:ascii="Times New Roman" w:hAnsi="Times New Roman" w:cs="Times New Roman"/>
        </w:rPr>
        <w:t>O</w:t>
      </w:r>
      <w:r w:rsidR="00633899" w:rsidRPr="00BE6343">
        <w:rPr>
          <w:rFonts w:ascii="Times New Roman" w:hAnsi="Times New Roman" w:cs="Times New Roman"/>
        </w:rPr>
        <w:t>d</w:t>
      </w:r>
      <w:r w:rsidRPr="00BE6343">
        <w:rPr>
          <w:rFonts w:ascii="Times New Roman" w:hAnsi="Times New Roman" w:cs="Times New Roman"/>
        </w:rPr>
        <w:t xml:space="preserve">nowa </w:t>
      </w:r>
    </w:p>
    <w:p w:rsidR="00F7244F" w:rsidRPr="00BE6343" w:rsidRDefault="00923017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F7244F" w:rsidRPr="00BE6343">
        <w:rPr>
          <w:rFonts w:ascii="Times New Roman" w:hAnsi="Times New Roman" w:cs="Times New Roman"/>
        </w:rPr>
        <w:t>nawierzchni bitumicznych ulic miasta”,</w:t>
      </w:r>
    </w:p>
    <w:p w:rsidR="00923017" w:rsidRDefault="00F7244F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>- zmniejszono limit wydatków na 2017 r. o kwotę 600.000,00 zł na zadanie pn. „O</w:t>
      </w:r>
      <w:r w:rsidR="008A0EA9">
        <w:rPr>
          <w:rFonts w:ascii="Times New Roman" w:hAnsi="Times New Roman" w:cs="Times New Roman"/>
        </w:rPr>
        <w:t>d</w:t>
      </w:r>
      <w:r w:rsidRPr="00BE6343">
        <w:rPr>
          <w:rFonts w:ascii="Times New Roman" w:hAnsi="Times New Roman" w:cs="Times New Roman"/>
        </w:rPr>
        <w:t xml:space="preserve">nowa nawierzchni </w:t>
      </w:r>
    </w:p>
    <w:p w:rsidR="00F7244F" w:rsidRPr="00BE6343" w:rsidRDefault="00923017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7244F" w:rsidRPr="00BE6343">
        <w:rPr>
          <w:rFonts w:ascii="Times New Roman" w:hAnsi="Times New Roman" w:cs="Times New Roman"/>
        </w:rPr>
        <w:t>żwirowych i przebudowa dróg nieutwardzonych w Przasnyszu”,</w:t>
      </w:r>
    </w:p>
    <w:p w:rsidR="00923017" w:rsidRDefault="00F7244F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>-</w:t>
      </w:r>
      <w:r w:rsidR="00923017">
        <w:rPr>
          <w:rFonts w:ascii="Times New Roman" w:hAnsi="Times New Roman" w:cs="Times New Roman"/>
        </w:rPr>
        <w:t xml:space="preserve"> </w:t>
      </w:r>
      <w:r w:rsidR="00633899" w:rsidRPr="00BE6343">
        <w:rPr>
          <w:rFonts w:ascii="Times New Roman" w:hAnsi="Times New Roman" w:cs="Times New Roman"/>
        </w:rPr>
        <w:t xml:space="preserve">zmniejszono limit wydatków na 2017 r. o </w:t>
      </w:r>
      <w:r w:rsidR="008A0EA9">
        <w:rPr>
          <w:rFonts w:ascii="Times New Roman" w:hAnsi="Times New Roman" w:cs="Times New Roman"/>
        </w:rPr>
        <w:t xml:space="preserve">kwotę </w:t>
      </w:r>
      <w:r w:rsidR="00633899" w:rsidRPr="00BE6343">
        <w:rPr>
          <w:rFonts w:ascii="Times New Roman" w:hAnsi="Times New Roman" w:cs="Times New Roman"/>
        </w:rPr>
        <w:t>1.900.000,00 zł, a zwiększono na 2019</w:t>
      </w:r>
      <w:r w:rsidR="008A0EA9">
        <w:rPr>
          <w:rFonts w:ascii="Times New Roman" w:hAnsi="Times New Roman" w:cs="Times New Roman"/>
        </w:rPr>
        <w:t xml:space="preserve"> </w:t>
      </w:r>
      <w:r w:rsidR="00633899" w:rsidRPr="00BE6343">
        <w:rPr>
          <w:rFonts w:ascii="Times New Roman" w:hAnsi="Times New Roman" w:cs="Times New Roman"/>
        </w:rPr>
        <w:t xml:space="preserve">r. o kwotę </w:t>
      </w:r>
    </w:p>
    <w:p w:rsidR="00923017" w:rsidRDefault="00923017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33899" w:rsidRPr="00BE6343">
        <w:rPr>
          <w:rFonts w:ascii="Times New Roman" w:hAnsi="Times New Roman" w:cs="Times New Roman"/>
        </w:rPr>
        <w:t xml:space="preserve">1.000.000,00 zł na zadanie pn. „Ograniczenie niskiej emisji zanieczyszczeń do powietrza poprzez </w:t>
      </w:r>
    </w:p>
    <w:p w:rsidR="00F7244F" w:rsidRPr="00BE6343" w:rsidRDefault="00923017" w:rsidP="00F72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3899" w:rsidRPr="00BE6343">
        <w:rPr>
          <w:rFonts w:ascii="Times New Roman" w:hAnsi="Times New Roman" w:cs="Times New Roman"/>
        </w:rPr>
        <w:t xml:space="preserve">rozbudowę sieci ciepłowniczej na terenie Gminy Miasto Przasnysz”, </w:t>
      </w:r>
    </w:p>
    <w:p w:rsidR="00923017" w:rsidRDefault="00633899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  <w:bCs/>
        </w:rPr>
        <w:t xml:space="preserve">- </w:t>
      </w:r>
      <w:r w:rsidRPr="00BE6343">
        <w:rPr>
          <w:rFonts w:ascii="Times New Roman" w:hAnsi="Times New Roman" w:cs="Times New Roman"/>
        </w:rPr>
        <w:t xml:space="preserve">zwiększono limit wydatków na 2017 r. o kwotę 1.550,00 zł na zadanie pn. „ Rozbudowa oświetlenia </w:t>
      </w:r>
    </w:p>
    <w:p w:rsidR="00090DCB" w:rsidRPr="00BE6343" w:rsidRDefault="00923017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</w:t>
      </w:r>
      <w:r w:rsidR="00633899" w:rsidRPr="00BE6343">
        <w:rPr>
          <w:rFonts w:ascii="Times New Roman" w:hAnsi="Times New Roman" w:cs="Times New Roman"/>
        </w:rPr>
        <w:t>ulicznego” ,</w:t>
      </w:r>
    </w:p>
    <w:p w:rsidR="006D066A" w:rsidRPr="00BE6343" w:rsidRDefault="00F7244F" w:rsidP="00741FCC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BE6343">
        <w:rPr>
          <w:rFonts w:ascii="Times New Roman" w:hAnsi="Times New Roman" w:cs="Times New Roman"/>
          <w:color w:val="000000"/>
        </w:rPr>
        <w:t>-</w:t>
      </w:r>
      <w:r w:rsidR="00633899" w:rsidRPr="00BE6343">
        <w:rPr>
          <w:rFonts w:ascii="Times New Roman" w:hAnsi="Times New Roman" w:cs="Times New Roman"/>
        </w:rPr>
        <w:t xml:space="preserve"> zmniejszono limit wydatków na 2017 r. o kwotę 166.000,00 zł na zadanie pn. „ Rozbudowa systemu monitoringu miejskiego” </w:t>
      </w:r>
    </w:p>
    <w:p w:rsidR="00923017" w:rsidRDefault="00633899" w:rsidP="00741FCC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  <w:color w:val="000000"/>
        </w:rPr>
        <w:t>-</w:t>
      </w:r>
      <w:r w:rsidR="00923017">
        <w:rPr>
          <w:rFonts w:ascii="Times New Roman" w:hAnsi="Times New Roman" w:cs="Times New Roman"/>
          <w:color w:val="000000"/>
        </w:rPr>
        <w:t xml:space="preserve"> </w:t>
      </w:r>
      <w:r w:rsidRPr="00BE6343">
        <w:rPr>
          <w:rFonts w:ascii="Times New Roman" w:hAnsi="Times New Roman" w:cs="Times New Roman"/>
        </w:rPr>
        <w:t>zmniejszono limit wydatków na 2017 r.</w:t>
      </w:r>
      <w:r w:rsidR="008A0EA9">
        <w:rPr>
          <w:rFonts w:ascii="Times New Roman" w:hAnsi="Times New Roman" w:cs="Times New Roman"/>
        </w:rPr>
        <w:t xml:space="preserve"> o</w:t>
      </w:r>
      <w:r w:rsidRPr="00BE6343">
        <w:rPr>
          <w:rFonts w:ascii="Times New Roman" w:hAnsi="Times New Roman" w:cs="Times New Roman"/>
        </w:rPr>
        <w:t xml:space="preserve"> kwotę 550.000,00 zł na zadanie pn. „Wzmocnienie atrakcyjności i konkurencyjności Przasnysza poprzez przywrócenie walorów historycznych </w:t>
      </w:r>
    </w:p>
    <w:p w:rsidR="006D066A" w:rsidRPr="00BE6343" w:rsidRDefault="00923017" w:rsidP="00741FCC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="00633899" w:rsidRPr="00BE6343">
        <w:rPr>
          <w:rFonts w:ascii="Times New Roman" w:hAnsi="Times New Roman" w:cs="Times New Roman"/>
        </w:rPr>
        <w:t>i rekreacyjnych rzeki Węgierki i terenów nadrzecznych</w:t>
      </w:r>
      <w:r w:rsidR="008A0EA9">
        <w:rPr>
          <w:rFonts w:ascii="Times New Roman" w:hAnsi="Times New Roman" w:cs="Times New Roman"/>
        </w:rPr>
        <w:t>”</w:t>
      </w:r>
      <w:r w:rsidR="00633899" w:rsidRPr="00BE6343">
        <w:rPr>
          <w:rFonts w:ascii="Times New Roman" w:hAnsi="Times New Roman" w:cs="Times New Roman"/>
        </w:rPr>
        <w:t>.</w:t>
      </w:r>
    </w:p>
    <w:p w:rsidR="00266028" w:rsidRDefault="00266028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66028" w:rsidRDefault="00266028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66028" w:rsidRDefault="00266028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090DCB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>Przewodniczący Rady Miejskiej</w:t>
      </w:r>
    </w:p>
    <w:p w:rsidR="00090DCB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95380" w:rsidRPr="00BE6343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6343">
        <w:rPr>
          <w:rFonts w:ascii="Times New Roman" w:hAnsi="Times New Roman" w:cs="Times New Roman"/>
        </w:rPr>
        <w:tab/>
      </w:r>
      <w:r w:rsidRPr="00BE6343">
        <w:rPr>
          <w:rFonts w:ascii="Times New Roman" w:hAnsi="Times New Roman" w:cs="Times New Roman"/>
        </w:rPr>
        <w:tab/>
      </w:r>
      <w:r w:rsidRPr="00BE6343">
        <w:rPr>
          <w:rFonts w:ascii="Times New Roman" w:hAnsi="Times New Roman" w:cs="Times New Roman"/>
        </w:rPr>
        <w:tab/>
      </w:r>
      <w:r w:rsidRPr="00BE6343">
        <w:rPr>
          <w:rFonts w:ascii="Times New Roman" w:hAnsi="Times New Roman" w:cs="Times New Roman"/>
        </w:rPr>
        <w:tab/>
      </w:r>
      <w:r w:rsidRPr="00BE6343">
        <w:rPr>
          <w:rFonts w:ascii="Times New Roman" w:hAnsi="Times New Roman" w:cs="Times New Roman"/>
        </w:rPr>
        <w:tab/>
      </w:r>
      <w:r w:rsidRPr="00BE6343">
        <w:rPr>
          <w:rFonts w:ascii="Times New Roman" w:hAnsi="Times New Roman" w:cs="Times New Roman"/>
        </w:rPr>
        <w:tab/>
      </w:r>
      <w:r w:rsidRPr="00BE6343">
        <w:rPr>
          <w:rFonts w:ascii="Times New Roman" w:hAnsi="Times New Roman" w:cs="Times New Roman"/>
        </w:rPr>
        <w:tab/>
      </w:r>
      <w:r w:rsidRPr="00BE6343">
        <w:rPr>
          <w:rFonts w:ascii="Times New Roman" w:hAnsi="Times New Roman" w:cs="Times New Roman"/>
        </w:rPr>
        <w:tab/>
      </w:r>
      <w:r w:rsidRPr="00BE6343">
        <w:rPr>
          <w:rFonts w:ascii="Times New Roman" w:hAnsi="Times New Roman" w:cs="Times New Roman"/>
        </w:rPr>
        <w:tab/>
        <w:t xml:space="preserve">             mgr Piotr Jeronim</w:t>
      </w:r>
    </w:p>
    <w:sectPr w:rsidR="00F95380" w:rsidRPr="00BE6343" w:rsidSect="00741FCC">
      <w:pgSz w:w="11894" w:h="16834"/>
      <w:pgMar w:top="709" w:right="1440" w:bottom="568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12"/>
    <w:rsid w:val="00003C2C"/>
    <w:rsid w:val="0001126E"/>
    <w:rsid w:val="00035837"/>
    <w:rsid w:val="00036599"/>
    <w:rsid w:val="00037BEE"/>
    <w:rsid w:val="0004682F"/>
    <w:rsid w:val="00087AFC"/>
    <w:rsid w:val="00090DCB"/>
    <w:rsid w:val="000A6A4B"/>
    <w:rsid w:val="000B2F46"/>
    <w:rsid w:val="000C58FA"/>
    <w:rsid w:val="000C5B7B"/>
    <w:rsid w:val="000F1B1B"/>
    <w:rsid w:val="00102E6C"/>
    <w:rsid w:val="00162B5C"/>
    <w:rsid w:val="001760B5"/>
    <w:rsid w:val="001811E8"/>
    <w:rsid w:val="001A0A51"/>
    <w:rsid w:val="001D7558"/>
    <w:rsid w:val="002111B3"/>
    <w:rsid w:val="002136D9"/>
    <w:rsid w:val="00241B55"/>
    <w:rsid w:val="00266028"/>
    <w:rsid w:val="00267D55"/>
    <w:rsid w:val="002A61B8"/>
    <w:rsid w:val="002E11EC"/>
    <w:rsid w:val="002F62DF"/>
    <w:rsid w:val="00322B8D"/>
    <w:rsid w:val="003509A8"/>
    <w:rsid w:val="003615A0"/>
    <w:rsid w:val="003770EC"/>
    <w:rsid w:val="00390460"/>
    <w:rsid w:val="00405C3D"/>
    <w:rsid w:val="00436C13"/>
    <w:rsid w:val="00446BF6"/>
    <w:rsid w:val="00451173"/>
    <w:rsid w:val="00491D6A"/>
    <w:rsid w:val="004976B4"/>
    <w:rsid w:val="004B7E07"/>
    <w:rsid w:val="004C43F5"/>
    <w:rsid w:val="004C49FF"/>
    <w:rsid w:val="005061C4"/>
    <w:rsid w:val="00513EC5"/>
    <w:rsid w:val="00527A49"/>
    <w:rsid w:val="0053519E"/>
    <w:rsid w:val="00541F34"/>
    <w:rsid w:val="00546913"/>
    <w:rsid w:val="005546CB"/>
    <w:rsid w:val="00557512"/>
    <w:rsid w:val="00583C44"/>
    <w:rsid w:val="00597BA1"/>
    <w:rsid w:val="005A534C"/>
    <w:rsid w:val="005B2E54"/>
    <w:rsid w:val="005B7FC9"/>
    <w:rsid w:val="00605F7D"/>
    <w:rsid w:val="006303A6"/>
    <w:rsid w:val="00633899"/>
    <w:rsid w:val="00645449"/>
    <w:rsid w:val="00656696"/>
    <w:rsid w:val="00664677"/>
    <w:rsid w:val="006737C8"/>
    <w:rsid w:val="0069229D"/>
    <w:rsid w:val="006A6822"/>
    <w:rsid w:val="006D066A"/>
    <w:rsid w:val="006E1884"/>
    <w:rsid w:val="006E2956"/>
    <w:rsid w:val="006E5ADA"/>
    <w:rsid w:val="006F510D"/>
    <w:rsid w:val="0072532B"/>
    <w:rsid w:val="007362B8"/>
    <w:rsid w:val="00741FCC"/>
    <w:rsid w:val="00742C9E"/>
    <w:rsid w:val="0074301A"/>
    <w:rsid w:val="00761D44"/>
    <w:rsid w:val="00785E82"/>
    <w:rsid w:val="00796024"/>
    <w:rsid w:val="007A5B31"/>
    <w:rsid w:val="007A7778"/>
    <w:rsid w:val="007B0C82"/>
    <w:rsid w:val="007C681B"/>
    <w:rsid w:val="007F3ED9"/>
    <w:rsid w:val="008122C5"/>
    <w:rsid w:val="00815C22"/>
    <w:rsid w:val="008177D5"/>
    <w:rsid w:val="00826147"/>
    <w:rsid w:val="00844631"/>
    <w:rsid w:val="00853D42"/>
    <w:rsid w:val="00871913"/>
    <w:rsid w:val="008818A9"/>
    <w:rsid w:val="0088701D"/>
    <w:rsid w:val="008A0EA9"/>
    <w:rsid w:val="008A2469"/>
    <w:rsid w:val="008B2118"/>
    <w:rsid w:val="008C4DD3"/>
    <w:rsid w:val="008C7CA5"/>
    <w:rsid w:val="009012CA"/>
    <w:rsid w:val="00914957"/>
    <w:rsid w:val="00923017"/>
    <w:rsid w:val="00935491"/>
    <w:rsid w:val="00942E05"/>
    <w:rsid w:val="009528F7"/>
    <w:rsid w:val="0096351C"/>
    <w:rsid w:val="00983A6C"/>
    <w:rsid w:val="00983CB8"/>
    <w:rsid w:val="0099615D"/>
    <w:rsid w:val="009A6426"/>
    <w:rsid w:val="009A7BFA"/>
    <w:rsid w:val="009D1183"/>
    <w:rsid w:val="009E7777"/>
    <w:rsid w:val="009F5703"/>
    <w:rsid w:val="00A225B1"/>
    <w:rsid w:val="00A22F7B"/>
    <w:rsid w:val="00A30483"/>
    <w:rsid w:val="00A36FDD"/>
    <w:rsid w:val="00A70F85"/>
    <w:rsid w:val="00A8016B"/>
    <w:rsid w:val="00A80C2E"/>
    <w:rsid w:val="00A9118C"/>
    <w:rsid w:val="00AA0D50"/>
    <w:rsid w:val="00B0290C"/>
    <w:rsid w:val="00B4123C"/>
    <w:rsid w:val="00B72EDD"/>
    <w:rsid w:val="00B84590"/>
    <w:rsid w:val="00BA6F29"/>
    <w:rsid w:val="00BB519F"/>
    <w:rsid w:val="00BD03C4"/>
    <w:rsid w:val="00BE0DBB"/>
    <w:rsid w:val="00BE6343"/>
    <w:rsid w:val="00BF39B3"/>
    <w:rsid w:val="00C1249D"/>
    <w:rsid w:val="00C22EEF"/>
    <w:rsid w:val="00C3272B"/>
    <w:rsid w:val="00C356FF"/>
    <w:rsid w:val="00C9697E"/>
    <w:rsid w:val="00CB50F9"/>
    <w:rsid w:val="00CB76DF"/>
    <w:rsid w:val="00CD5399"/>
    <w:rsid w:val="00CE194B"/>
    <w:rsid w:val="00CE2DAD"/>
    <w:rsid w:val="00CF72D7"/>
    <w:rsid w:val="00D25AEB"/>
    <w:rsid w:val="00D339A3"/>
    <w:rsid w:val="00D360CA"/>
    <w:rsid w:val="00D43347"/>
    <w:rsid w:val="00D62F62"/>
    <w:rsid w:val="00D70F14"/>
    <w:rsid w:val="00D84B29"/>
    <w:rsid w:val="00DB560C"/>
    <w:rsid w:val="00DD1863"/>
    <w:rsid w:val="00DD7471"/>
    <w:rsid w:val="00E07C92"/>
    <w:rsid w:val="00E12CD0"/>
    <w:rsid w:val="00E14F79"/>
    <w:rsid w:val="00E31A46"/>
    <w:rsid w:val="00E32C33"/>
    <w:rsid w:val="00E53420"/>
    <w:rsid w:val="00E72DC2"/>
    <w:rsid w:val="00E843B9"/>
    <w:rsid w:val="00E87BF9"/>
    <w:rsid w:val="00EB3358"/>
    <w:rsid w:val="00F1761E"/>
    <w:rsid w:val="00F27415"/>
    <w:rsid w:val="00F7244F"/>
    <w:rsid w:val="00F7411F"/>
    <w:rsid w:val="00F7609A"/>
    <w:rsid w:val="00F95380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D45E-69FE-4E69-90C0-DA5BBB50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22E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4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9FD8-9D5F-4470-ABC3-B2A1144E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Jadwiga</dc:creator>
  <cp:keywords/>
  <dc:description/>
  <cp:lastModifiedBy>Barbara Chodkowska</cp:lastModifiedBy>
  <cp:revision>2</cp:revision>
  <cp:lastPrinted>2016-11-24T09:09:00Z</cp:lastPrinted>
  <dcterms:created xsi:type="dcterms:W3CDTF">2016-11-30T08:47:00Z</dcterms:created>
  <dcterms:modified xsi:type="dcterms:W3CDTF">2016-11-30T08:47:00Z</dcterms:modified>
</cp:coreProperties>
</file>