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2F" w:rsidRDefault="00FD652F" w:rsidP="00FD652F">
      <w:pPr>
        <w:jc w:val="right"/>
      </w:pPr>
      <w:r>
        <w:t xml:space="preserve">Przasnysz dnia </w:t>
      </w:r>
      <w:r w:rsidR="006670EE">
        <w:t>24</w:t>
      </w:r>
      <w:r>
        <w:t>.0</w:t>
      </w:r>
      <w:r w:rsidR="006670EE">
        <w:t>3</w:t>
      </w:r>
      <w:r>
        <w:t>.2015 r.</w:t>
      </w:r>
    </w:p>
    <w:p w:rsidR="00FD652F" w:rsidRDefault="00FD652F" w:rsidP="00FD652F">
      <w:r>
        <w:t xml:space="preserve">GGNPP.6810.8.2015                                                                      </w:t>
      </w:r>
    </w:p>
    <w:p w:rsidR="00FD652F" w:rsidRDefault="00FD652F" w:rsidP="00FD652F">
      <w:pPr>
        <w:rPr>
          <w:rFonts w:ascii="Arial" w:hAnsi="Arial"/>
        </w:rPr>
      </w:pPr>
    </w:p>
    <w:p w:rsidR="00FD652F" w:rsidRDefault="00FD652F" w:rsidP="00FD652F">
      <w:pPr>
        <w:jc w:val="center"/>
        <w:rPr>
          <w:b/>
          <w:sz w:val="28"/>
          <w:szCs w:val="20"/>
        </w:rPr>
      </w:pPr>
      <w:r>
        <w:rPr>
          <w:b/>
          <w:sz w:val="28"/>
        </w:rPr>
        <w:t>I N F O R M A C J A</w:t>
      </w:r>
    </w:p>
    <w:p w:rsidR="00FD652F" w:rsidRDefault="00FD652F" w:rsidP="00FD652F">
      <w:pPr>
        <w:jc w:val="center"/>
        <w:rPr>
          <w:b/>
          <w:sz w:val="28"/>
        </w:rPr>
      </w:pPr>
      <w:r>
        <w:rPr>
          <w:b/>
          <w:sz w:val="28"/>
        </w:rPr>
        <w:t>o stanie mienia komunalnego</w:t>
      </w:r>
    </w:p>
    <w:p w:rsidR="00FD652F" w:rsidRDefault="00FD652F" w:rsidP="00FD652F">
      <w:pPr>
        <w:jc w:val="center"/>
        <w:rPr>
          <w:b/>
        </w:rPr>
      </w:pPr>
      <w:r>
        <w:rPr>
          <w:b/>
        </w:rPr>
        <w:t>za 2014 rok</w:t>
      </w:r>
    </w:p>
    <w:p w:rsidR="00FD652F" w:rsidRPr="00FD59EC" w:rsidRDefault="00FD652F" w:rsidP="00FD652F">
      <w:pPr>
        <w:jc w:val="center"/>
        <w:rPr>
          <w:rFonts w:ascii="Arial" w:hAnsi="Arial"/>
          <w:b/>
          <w:sz w:val="4"/>
          <w:szCs w:val="4"/>
        </w:rPr>
      </w:pPr>
    </w:p>
    <w:p w:rsidR="00FD652F" w:rsidRDefault="00FD652F" w:rsidP="00FD652F">
      <w:pPr>
        <w:pStyle w:val="Tekstpodstawowy"/>
        <w:rPr>
          <w:rFonts w:ascii="Times New Roman" w:hAnsi="Times New Roman"/>
          <w:szCs w:val="24"/>
        </w:rPr>
      </w:pPr>
      <w:r>
        <w:rPr>
          <w:szCs w:val="24"/>
        </w:rPr>
        <w:tab/>
      </w:r>
      <w:r>
        <w:rPr>
          <w:rFonts w:ascii="Times New Roman" w:hAnsi="Times New Roman"/>
          <w:szCs w:val="24"/>
        </w:rPr>
        <w:t>Spis mienia komunalnego miasta Przasnysza był wyłożony w okresie od 15 marca do 15 kwietnia 1991 roku do publicznej wiadomości. Następnie Zarząd Miasta Przasnysza występował a od 19.11.2002 r. Burmistrz Miasta występuje do Wojewody o wydanie decyzji stwierdzających prawo własności do mienia komunalnego według załączonych kart inwentaryzacyjnych.</w:t>
      </w:r>
    </w:p>
    <w:p w:rsidR="00FD652F" w:rsidRDefault="00FD652F" w:rsidP="00FD652F">
      <w:pPr>
        <w:jc w:val="both"/>
      </w:pPr>
      <w:r>
        <w:tab/>
        <w:t xml:space="preserve">Urząd Miasta  sukcesywnie na bieżąco reguluje wpisy w Księgach Wieczystych </w:t>
      </w:r>
      <w:r>
        <w:br/>
        <w:t xml:space="preserve">w Sądzie Rejonowym w Przasnyszu. Na podstawie analizy mienia komunalnego stwierdzono, że miasto Przasnysz posiada </w:t>
      </w:r>
      <w:r w:rsidR="0040069C" w:rsidRPr="00E4295A">
        <w:rPr>
          <w:b/>
        </w:rPr>
        <w:t>208,5889 h</w:t>
      </w:r>
      <w:r w:rsidRPr="00E4295A">
        <w:rPr>
          <w:b/>
        </w:rPr>
        <w:t>a</w:t>
      </w:r>
      <w:r>
        <w:t xml:space="preserve"> gruntów. Są to działki budowlane, przemysłowe, handlowe, pod garażami, drogi, cmentarze itp.</w:t>
      </w:r>
    </w:p>
    <w:p w:rsidR="00FD652F" w:rsidRDefault="00FD652F" w:rsidP="00FD652F">
      <w:pPr>
        <w:jc w:val="both"/>
      </w:pPr>
      <w:r>
        <w:t>Tabela nr I zawiera informacje o gruntach, tabela Nr II    zawiera informacje o budynkach i lokalach .</w:t>
      </w:r>
    </w:p>
    <w:p w:rsidR="00732E8A" w:rsidRDefault="00732E8A" w:rsidP="00FD652F">
      <w:pPr>
        <w:jc w:val="both"/>
        <w:rPr>
          <w:b/>
          <w:sz w:val="32"/>
          <w:szCs w:val="32"/>
        </w:rPr>
      </w:pPr>
    </w:p>
    <w:p w:rsidR="00FD652F" w:rsidRPr="00E819DC" w:rsidRDefault="00732E8A" w:rsidP="00FD652F">
      <w:pPr>
        <w:jc w:val="both"/>
        <w:rPr>
          <w:b/>
          <w:sz w:val="28"/>
          <w:szCs w:val="28"/>
        </w:rPr>
      </w:pPr>
      <w:r w:rsidRPr="00E819DC">
        <w:rPr>
          <w:b/>
          <w:sz w:val="28"/>
          <w:szCs w:val="28"/>
        </w:rPr>
        <w:t>Nabycie nieruchomości</w:t>
      </w:r>
      <w:r w:rsidR="00E819DC" w:rsidRPr="00E819DC">
        <w:rPr>
          <w:b/>
          <w:sz w:val="28"/>
          <w:szCs w:val="28"/>
        </w:rPr>
        <w:t xml:space="preserve"> w okresie od 01.01.2014 r. do 31.12.2014 r.</w:t>
      </w:r>
    </w:p>
    <w:p w:rsidR="00FD652F" w:rsidRDefault="00FD652F" w:rsidP="00FD652F">
      <w:pPr>
        <w:jc w:val="both"/>
      </w:pPr>
      <w:r>
        <w:t>Nabywanie nieruchomości odbywa się na podstawie aktów notarialnych, decyzji Burmistrza Przasnysza (</w:t>
      </w:r>
      <w:r w:rsidRPr="00842ED4">
        <w:rPr>
          <w:i/>
        </w:rPr>
        <w:t>decyzje o podziale gruntów</w:t>
      </w:r>
      <w:r>
        <w:t xml:space="preserve">), decyzji o wywłaszczeniu nieruchomości oraz decyzji </w:t>
      </w:r>
      <w:proofErr w:type="spellStart"/>
      <w:r>
        <w:t>komunalizacyjnych</w:t>
      </w:r>
      <w:proofErr w:type="spellEnd"/>
      <w:r>
        <w:t>.</w:t>
      </w:r>
    </w:p>
    <w:p w:rsidR="00E819DC" w:rsidRDefault="00E819DC" w:rsidP="00FD652F">
      <w:pPr>
        <w:jc w:val="both"/>
      </w:pPr>
    </w:p>
    <w:p w:rsidR="00FD652F" w:rsidRDefault="00FD652F" w:rsidP="00FD652F">
      <w:pPr>
        <w:jc w:val="both"/>
      </w:pPr>
      <w:r>
        <w:t>Ilość i wartość nabytych gruntów przedstawia tabela nr 1:</w:t>
      </w:r>
    </w:p>
    <w:p w:rsidR="00FD652F" w:rsidRPr="00F731B3" w:rsidRDefault="00FD652F" w:rsidP="00F731B3"/>
    <w:p w:rsidR="00F731B3" w:rsidRPr="00F731B3" w:rsidRDefault="00FD652F" w:rsidP="00F731B3">
      <w:pPr>
        <w:rPr>
          <w:sz w:val="20"/>
          <w:szCs w:val="20"/>
        </w:rPr>
      </w:pPr>
      <w:r w:rsidRPr="00E819DC">
        <w:rPr>
          <w:sz w:val="16"/>
          <w:szCs w:val="16"/>
        </w:rPr>
        <w:t>Tabela nr 1</w:t>
      </w:r>
      <w:r w:rsidRPr="00F731B3">
        <w:t>:</w:t>
      </w:r>
    </w:p>
    <w:tbl>
      <w:tblPr>
        <w:tblpPr w:leftFromText="141" w:rightFromText="141" w:vertAnchor="text" w:horzAnchor="margin" w:tblpXSpec="center" w:tblpY="288"/>
        <w:tblW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3119"/>
        <w:gridCol w:w="1559"/>
        <w:gridCol w:w="1701"/>
      </w:tblGrid>
      <w:tr w:rsidR="00E819DC" w:rsidRPr="00F731B3" w:rsidTr="002E3F30">
        <w:tc>
          <w:tcPr>
            <w:tcW w:w="637" w:type="dxa"/>
            <w:vAlign w:val="center"/>
          </w:tcPr>
          <w:p w:rsidR="00E819DC" w:rsidRPr="002E3F30" w:rsidRDefault="00E819DC" w:rsidP="002E3F30">
            <w:pPr>
              <w:jc w:val="center"/>
              <w:rPr>
                <w:b/>
              </w:rPr>
            </w:pPr>
            <w:r w:rsidRPr="002E3F30">
              <w:rPr>
                <w:b/>
                <w:sz w:val="22"/>
                <w:szCs w:val="22"/>
              </w:rPr>
              <w:t>Lp</w:t>
            </w:r>
            <w:r w:rsidR="002E3F30" w:rsidRPr="002E3F3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119" w:type="dxa"/>
            <w:vAlign w:val="center"/>
          </w:tcPr>
          <w:p w:rsidR="00E819DC" w:rsidRPr="002E3F30" w:rsidRDefault="00E819DC" w:rsidP="002E3F30">
            <w:pPr>
              <w:jc w:val="center"/>
              <w:rPr>
                <w:b/>
              </w:rPr>
            </w:pPr>
            <w:r w:rsidRPr="002E3F30">
              <w:rPr>
                <w:b/>
                <w:sz w:val="22"/>
                <w:szCs w:val="22"/>
              </w:rPr>
              <w:t>Nieruchomości nabyte</w:t>
            </w:r>
          </w:p>
          <w:p w:rsidR="00E819DC" w:rsidRPr="002E3F30" w:rsidRDefault="00E819DC" w:rsidP="002E3F30">
            <w:pPr>
              <w:jc w:val="center"/>
              <w:rPr>
                <w:b/>
              </w:rPr>
            </w:pPr>
            <w:r w:rsidRPr="002E3F30">
              <w:rPr>
                <w:b/>
                <w:sz w:val="22"/>
                <w:szCs w:val="22"/>
              </w:rPr>
              <w:t>na podstawie :</w:t>
            </w:r>
          </w:p>
        </w:tc>
        <w:tc>
          <w:tcPr>
            <w:tcW w:w="1559" w:type="dxa"/>
            <w:vAlign w:val="center"/>
          </w:tcPr>
          <w:p w:rsidR="00E819DC" w:rsidRPr="002E3F30" w:rsidRDefault="00E819DC" w:rsidP="0040069C">
            <w:pPr>
              <w:jc w:val="center"/>
              <w:rPr>
                <w:b/>
              </w:rPr>
            </w:pPr>
            <w:r w:rsidRPr="002E3F30">
              <w:rPr>
                <w:b/>
                <w:sz w:val="22"/>
                <w:szCs w:val="22"/>
              </w:rPr>
              <w:t>Powierzchnia</w:t>
            </w:r>
            <w:r w:rsidR="0040069C">
              <w:rPr>
                <w:b/>
                <w:sz w:val="22"/>
                <w:szCs w:val="22"/>
              </w:rPr>
              <w:t xml:space="preserve"> </w:t>
            </w:r>
            <w:r w:rsidR="0040069C" w:rsidRPr="0040069C">
              <w:rPr>
                <w:b/>
                <w:sz w:val="22"/>
                <w:szCs w:val="22"/>
              </w:rPr>
              <w:t>w  m</w:t>
            </w:r>
            <w:r w:rsidR="0040069C" w:rsidRPr="0040069C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E819DC" w:rsidRPr="002E3F30" w:rsidRDefault="00E819DC" w:rsidP="002E3F30">
            <w:pPr>
              <w:jc w:val="center"/>
              <w:rPr>
                <w:b/>
              </w:rPr>
            </w:pPr>
            <w:r w:rsidRPr="002E3F30">
              <w:rPr>
                <w:b/>
                <w:sz w:val="22"/>
                <w:szCs w:val="22"/>
              </w:rPr>
              <w:t>Cena nabycia</w:t>
            </w:r>
            <w:r w:rsidR="008F0543">
              <w:rPr>
                <w:b/>
                <w:sz w:val="22"/>
                <w:szCs w:val="22"/>
              </w:rPr>
              <w:t xml:space="preserve">  /brutto/</w:t>
            </w:r>
          </w:p>
        </w:tc>
      </w:tr>
      <w:tr w:rsidR="00E819DC" w:rsidRPr="00F731B3" w:rsidTr="006E55B9">
        <w:tc>
          <w:tcPr>
            <w:tcW w:w="637" w:type="dxa"/>
            <w:vAlign w:val="center"/>
          </w:tcPr>
          <w:p w:rsidR="00E819DC" w:rsidRPr="002E3F30" w:rsidRDefault="00E819DC" w:rsidP="002E3F30">
            <w:pPr>
              <w:jc w:val="center"/>
            </w:pPr>
            <w:r w:rsidRPr="002E3F30">
              <w:rPr>
                <w:sz w:val="22"/>
                <w:szCs w:val="22"/>
              </w:rPr>
              <w:t>1</w:t>
            </w:r>
            <w:r w:rsidR="002E3F30" w:rsidRPr="002E3F30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vAlign w:val="center"/>
          </w:tcPr>
          <w:p w:rsidR="00E819DC" w:rsidRPr="002E3F30" w:rsidRDefault="00E819DC" w:rsidP="002E3F30">
            <w:pPr>
              <w:jc w:val="center"/>
              <w:rPr>
                <w:i/>
              </w:rPr>
            </w:pPr>
            <w:r w:rsidRPr="002E3F30">
              <w:rPr>
                <w:i/>
                <w:sz w:val="22"/>
                <w:szCs w:val="22"/>
              </w:rPr>
              <w:t>Aktów notarialnych</w:t>
            </w:r>
          </w:p>
        </w:tc>
        <w:tc>
          <w:tcPr>
            <w:tcW w:w="1559" w:type="dxa"/>
            <w:vAlign w:val="center"/>
          </w:tcPr>
          <w:p w:rsidR="00E819DC" w:rsidRPr="0040069C" w:rsidRDefault="00E819DC" w:rsidP="0040069C">
            <w:pPr>
              <w:jc w:val="center"/>
            </w:pPr>
            <w:r w:rsidRPr="0040069C">
              <w:rPr>
                <w:sz w:val="22"/>
                <w:szCs w:val="22"/>
              </w:rPr>
              <w:t>4150</w:t>
            </w:r>
            <w:r w:rsidR="002E3F30" w:rsidRPr="0040069C">
              <w:rPr>
                <w:sz w:val="22"/>
                <w:szCs w:val="22"/>
              </w:rPr>
              <w:t>,00</w:t>
            </w:r>
            <w:r w:rsidR="0040069C" w:rsidRPr="004006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19DC" w:rsidRPr="0040069C" w:rsidRDefault="00E819DC" w:rsidP="0040069C">
            <w:pPr>
              <w:jc w:val="center"/>
            </w:pPr>
            <w:r w:rsidRPr="0040069C">
              <w:rPr>
                <w:sz w:val="22"/>
                <w:szCs w:val="22"/>
              </w:rPr>
              <w:t>106589,70</w:t>
            </w:r>
            <w:r w:rsidR="0040069C" w:rsidRPr="0040069C">
              <w:rPr>
                <w:sz w:val="22"/>
                <w:szCs w:val="22"/>
              </w:rPr>
              <w:t xml:space="preserve"> </w:t>
            </w:r>
          </w:p>
        </w:tc>
      </w:tr>
      <w:tr w:rsidR="00E819DC" w:rsidRPr="00F731B3" w:rsidTr="006E55B9">
        <w:tc>
          <w:tcPr>
            <w:tcW w:w="637" w:type="dxa"/>
            <w:vAlign w:val="center"/>
          </w:tcPr>
          <w:p w:rsidR="00E819DC" w:rsidRPr="002E3F30" w:rsidRDefault="00E819DC" w:rsidP="002E3F30">
            <w:pPr>
              <w:jc w:val="center"/>
            </w:pPr>
            <w:r w:rsidRPr="002E3F30">
              <w:rPr>
                <w:sz w:val="22"/>
                <w:szCs w:val="22"/>
              </w:rPr>
              <w:t>2</w:t>
            </w:r>
            <w:r w:rsidR="002E3F30" w:rsidRPr="002E3F30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vAlign w:val="center"/>
          </w:tcPr>
          <w:p w:rsidR="00E819DC" w:rsidRPr="002E3F30" w:rsidRDefault="00E819DC" w:rsidP="002E3F30">
            <w:pPr>
              <w:jc w:val="center"/>
              <w:rPr>
                <w:i/>
              </w:rPr>
            </w:pPr>
            <w:r w:rsidRPr="002E3F30">
              <w:rPr>
                <w:i/>
                <w:sz w:val="22"/>
                <w:szCs w:val="22"/>
              </w:rPr>
              <w:t>Decyzji Burmistrza Przasnysza, Decyzji Starosty Przasnyskiego</w:t>
            </w:r>
          </w:p>
        </w:tc>
        <w:tc>
          <w:tcPr>
            <w:tcW w:w="1559" w:type="dxa"/>
            <w:vAlign w:val="center"/>
          </w:tcPr>
          <w:p w:rsidR="00E819DC" w:rsidRPr="0040069C" w:rsidRDefault="00E819DC" w:rsidP="0040069C">
            <w:pPr>
              <w:jc w:val="center"/>
            </w:pPr>
            <w:r w:rsidRPr="0040069C">
              <w:rPr>
                <w:sz w:val="22"/>
                <w:szCs w:val="22"/>
              </w:rPr>
              <w:t>2959</w:t>
            </w:r>
            <w:r w:rsidR="002E3F30" w:rsidRPr="0040069C">
              <w:rPr>
                <w:sz w:val="22"/>
                <w:szCs w:val="22"/>
              </w:rPr>
              <w:t>,00</w:t>
            </w:r>
            <w:r w:rsidR="0040069C" w:rsidRPr="004006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19DC" w:rsidRPr="0040069C" w:rsidRDefault="00B416B9" w:rsidP="006E55B9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E819DC" w:rsidRPr="00F731B3" w:rsidTr="006E55B9">
        <w:tc>
          <w:tcPr>
            <w:tcW w:w="637" w:type="dxa"/>
            <w:vAlign w:val="center"/>
          </w:tcPr>
          <w:p w:rsidR="00E819DC" w:rsidRPr="002E3F30" w:rsidRDefault="00E819DC" w:rsidP="002E3F30">
            <w:pPr>
              <w:jc w:val="center"/>
            </w:pPr>
            <w:r w:rsidRPr="002E3F30">
              <w:rPr>
                <w:sz w:val="22"/>
                <w:szCs w:val="22"/>
              </w:rPr>
              <w:t>3</w:t>
            </w:r>
            <w:r w:rsidR="002E3F30" w:rsidRPr="002E3F30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vAlign w:val="center"/>
          </w:tcPr>
          <w:p w:rsidR="00E819DC" w:rsidRPr="002E3F30" w:rsidRDefault="00E819DC" w:rsidP="002E3F30">
            <w:pPr>
              <w:jc w:val="center"/>
              <w:rPr>
                <w:i/>
              </w:rPr>
            </w:pPr>
            <w:r w:rsidRPr="002E3F30">
              <w:rPr>
                <w:i/>
                <w:sz w:val="22"/>
                <w:szCs w:val="22"/>
              </w:rPr>
              <w:t xml:space="preserve">Decyzji </w:t>
            </w:r>
            <w:proofErr w:type="spellStart"/>
            <w:r w:rsidRPr="002E3F30">
              <w:rPr>
                <w:i/>
                <w:sz w:val="22"/>
                <w:szCs w:val="22"/>
              </w:rPr>
              <w:t>komunalizacyjnych</w:t>
            </w:r>
            <w:proofErr w:type="spellEnd"/>
          </w:p>
        </w:tc>
        <w:tc>
          <w:tcPr>
            <w:tcW w:w="1559" w:type="dxa"/>
            <w:vAlign w:val="center"/>
          </w:tcPr>
          <w:p w:rsidR="00E819DC" w:rsidRPr="0040069C" w:rsidRDefault="00B416B9" w:rsidP="006E55B9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E819DC" w:rsidRPr="0040069C" w:rsidRDefault="00B416B9" w:rsidP="006E55B9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E819DC" w:rsidRPr="00F731B3" w:rsidTr="006E55B9">
        <w:tc>
          <w:tcPr>
            <w:tcW w:w="637" w:type="dxa"/>
            <w:vAlign w:val="center"/>
          </w:tcPr>
          <w:p w:rsidR="00E819DC" w:rsidRPr="002E3F30" w:rsidRDefault="00E819DC" w:rsidP="002E3F30">
            <w:pPr>
              <w:jc w:val="center"/>
            </w:pPr>
            <w:r w:rsidRPr="002E3F30">
              <w:rPr>
                <w:sz w:val="22"/>
                <w:szCs w:val="22"/>
              </w:rPr>
              <w:t>4</w:t>
            </w:r>
            <w:r w:rsidR="002E3F30" w:rsidRPr="002E3F30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vAlign w:val="center"/>
          </w:tcPr>
          <w:p w:rsidR="00E819DC" w:rsidRPr="002E3F30" w:rsidRDefault="00E819DC" w:rsidP="002E3F30">
            <w:pPr>
              <w:jc w:val="center"/>
              <w:rPr>
                <w:i/>
              </w:rPr>
            </w:pPr>
            <w:r w:rsidRPr="002E3F30">
              <w:rPr>
                <w:i/>
                <w:sz w:val="22"/>
                <w:szCs w:val="22"/>
              </w:rPr>
              <w:t>Decyzji o wywłaszczeniu nieruchomości</w:t>
            </w:r>
          </w:p>
        </w:tc>
        <w:tc>
          <w:tcPr>
            <w:tcW w:w="1559" w:type="dxa"/>
            <w:vAlign w:val="center"/>
          </w:tcPr>
          <w:p w:rsidR="00E819DC" w:rsidRPr="0040069C" w:rsidRDefault="00B416B9" w:rsidP="006E55B9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E819DC" w:rsidRPr="0040069C" w:rsidRDefault="00B416B9" w:rsidP="006E55B9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E819DC" w:rsidRPr="00F731B3" w:rsidTr="006E55B9">
        <w:tc>
          <w:tcPr>
            <w:tcW w:w="637" w:type="dxa"/>
            <w:vAlign w:val="center"/>
          </w:tcPr>
          <w:p w:rsidR="00E819DC" w:rsidRPr="002E3F30" w:rsidRDefault="00E819DC" w:rsidP="002E3F30">
            <w:pPr>
              <w:jc w:val="center"/>
            </w:pPr>
          </w:p>
        </w:tc>
        <w:tc>
          <w:tcPr>
            <w:tcW w:w="3119" w:type="dxa"/>
            <w:vAlign w:val="center"/>
          </w:tcPr>
          <w:p w:rsidR="00E819DC" w:rsidRPr="002E3F30" w:rsidRDefault="00E819DC" w:rsidP="002E3F30">
            <w:pPr>
              <w:jc w:val="center"/>
            </w:pPr>
          </w:p>
        </w:tc>
        <w:tc>
          <w:tcPr>
            <w:tcW w:w="1559" w:type="dxa"/>
            <w:vAlign w:val="center"/>
          </w:tcPr>
          <w:p w:rsidR="00E819DC" w:rsidRPr="0040069C" w:rsidRDefault="0040069C" w:rsidP="0040069C">
            <w:pPr>
              <w:jc w:val="center"/>
              <w:rPr>
                <w:b/>
              </w:rPr>
            </w:pPr>
            <w:r w:rsidRPr="0040069C">
              <w:rPr>
                <w:b/>
                <w:sz w:val="22"/>
                <w:szCs w:val="22"/>
              </w:rPr>
              <w:t xml:space="preserve">7109,00 </w:t>
            </w:r>
          </w:p>
        </w:tc>
        <w:tc>
          <w:tcPr>
            <w:tcW w:w="1701" w:type="dxa"/>
            <w:vAlign w:val="center"/>
          </w:tcPr>
          <w:p w:rsidR="00E819DC" w:rsidRPr="0040069C" w:rsidRDefault="00E819DC" w:rsidP="0040069C">
            <w:pPr>
              <w:jc w:val="center"/>
              <w:rPr>
                <w:b/>
              </w:rPr>
            </w:pPr>
            <w:r w:rsidRPr="0040069C">
              <w:rPr>
                <w:b/>
                <w:sz w:val="22"/>
                <w:szCs w:val="22"/>
              </w:rPr>
              <w:t>106589,70</w:t>
            </w:r>
            <w:r w:rsidR="0040069C" w:rsidRPr="0040069C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FD652F" w:rsidRDefault="00FD652F" w:rsidP="00FD652F"/>
    <w:p w:rsidR="00E819DC" w:rsidRDefault="002E3F30" w:rsidP="00FD652F">
      <w:r>
        <w:t xml:space="preserve">                                                    </w:t>
      </w:r>
    </w:p>
    <w:p w:rsidR="00EE6767" w:rsidRPr="00F731B3" w:rsidRDefault="00EE6767" w:rsidP="00F731B3">
      <w:pPr>
        <w:pStyle w:val="Akapitzlist"/>
        <w:numPr>
          <w:ilvl w:val="0"/>
          <w:numId w:val="1"/>
        </w:numPr>
        <w:ind w:left="284" w:hanging="426"/>
        <w:rPr>
          <w:b/>
        </w:rPr>
      </w:pPr>
      <w:r w:rsidRPr="00F731B3">
        <w:t xml:space="preserve">Nieruchomości wykupione przez miasto Przasnysz w okresie od 01.01.2014 r. </w:t>
      </w:r>
      <w:r w:rsidR="00F731B3">
        <w:t xml:space="preserve"> </w:t>
      </w:r>
      <w:r w:rsidRPr="00F731B3">
        <w:t xml:space="preserve">do </w:t>
      </w:r>
      <w:r w:rsidR="00F731B3">
        <w:t>3</w:t>
      </w:r>
      <w:r w:rsidRPr="00F731B3">
        <w:t>1.12.2014 r. na podstawie aktów notarialnych przedstawia tabela nr 2.</w:t>
      </w:r>
    </w:p>
    <w:p w:rsidR="00EE6767" w:rsidRPr="00F731B3" w:rsidRDefault="00EE6767" w:rsidP="00EE6767">
      <w:pPr>
        <w:rPr>
          <w:sz w:val="20"/>
          <w:szCs w:val="20"/>
        </w:rPr>
      </w:pPr>
    </w:p>
    <w:p w:rsidR="00EE6767" w:rsidRDefault="00EE6767" w:rsidP="00EE6767">
      <w:pPr>
        <w:rPr>
          <w:sz w:val="16"/>
          <w:szCs w:val="16"/>
        </w:rPr>
      </w:pPr>
      <w:r w:rsidRPr="00280FCF">
        <w:rPr>
          <w:sz w:val="16"/>
          <w:szCs w:val="16"/>
        </w:rPr>
        <w:t>Tabela nr 2:</w:t>
      </w:r>
    </w:p>
    <w:p w:rsidR="002E3F30" w:rsidRPr="00280FCF" w:rsidRDefault="002E3F30" w:rsidP="00EE6767">
      <w:pPr>
        <w:rPr>
          <w:sz w:val="16"/>
          <w:szCs w:val="16"/>
        </w:rPr>
      </w:pPr>
    </w:p>
    <w:tbl>
      <w:tblPr>
        <w:tblW w:w="7371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409"/>
        <w:gridCol w:w="1418"/>
        <w:gridCol w:w="1417"/>
        <w:gridCol w:w="1560"/>
      </w:tblGrid>
      <w:tr w:rsidR="00E819DC" w:rsidRPr="00F731B3" w:rsidTr="007A4F6E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DC" w:rsidRPr="007A4F6E" w:rsidRDefault="007A4F6E" w:rsidP="007A4F6E">
            <w:pPr>
              <w:ind w:hanging="354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E819DC" w:rsidRPr="007A4F6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DC" w:rsidRPr="007A4F6E" w:rsidRDefault="006D4779" w:rsidP="007A4F6E">
            <w:pPr>
              <w:jc w:val="center"/>
              <w:rPr>
                <w:b/>
              </w:rPr>
            </w:pPr>
            <w:r w:rsidRPr="007A4F6E">
              <w:rPr>
                <w:b/>
                <w:sz w:val="22"/>
                <w:szCs w:val="22"/>
              </w:rPr>
              <w:t xml:space="preserve">Adres nieruchomości </w:t>
            </w:r>
            <w:r w:rsidRPr="007A4F6E">
              <w:rPr>
                <w:b/>
                <w:sz w:val="22"/>
                <w:szCs w:val="22"/>
              </w:rPr>
              <w:br/>
              <w:t>/nr działki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DC" w:rsidRPr="007A4F6E" w:rsidRDefault="00E819DC" w:rsidP="007A4F6E">
            <w:pPr>
              <w:jc w:val="center"/>
              <w:rPr>
                <w:b/>
              </w:rPr>
            </w:pPr>
            <w:r w:rsidRPr="007A4F6E">
              <w:rPr>
                <w:b/>
                <w:sz w:val="22"/>
                <w:szCs w:val="22"/>
              </w:rPr>
              <w:t>Powierzchnia gruntu w m</w:t>
            </w:r>
            <w:r w:rsidRPr="007A4F6E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DC" w:rsidRPr="007A4F6E" w:rsidRDefault="00E819DC" w:rsidP="007A4F6E">
            <w:pPr>
              <w:jc w:val="center"/>
              <w:rPr>
                <w:b/>
              </w:rPr>
            </w:pPr>
            <w:r w:rsidRPr="007A4F6E">
              <w:rPr>
                <w:b/>
                <w:sz w:val="22"/>
                <w:szCs w:val="22"/>
              </w:rPr>
              <w:t>Cena nabycia</w:t>
            </w:r>
          </w:p>
          <w:p w:rsidR="00E819DC" w:rsidRPr="007A4F6E" w:rsidRDefault="008F0543" w:rsidP="007A4F6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/brutto/ </w:t>
            </w:r>
            <w:r w:rsidR="00E819DC" w:rsidRPr="007A4F6E">
              <w:rPr>
                <w:b/>
                <w:sz w:val="22"/>
                <w:szCs w:val="22"/>
              </w:rPr>
              <w:t>w zł.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DC" w:rsidRPr="007A4F6E" w:rsidRDefault="006D4779" w:rsidP="007A4F6E">
            <w:pPr>
              <w:jc w:val="center"/>
              <w:rPr>
                <w:b/>
              </w:rPr>
            </w:pPr>
            <w:r w:rsidRPr="007A4F6E">
              <w:rPr>
                <w:b/>
                <w:sz w:val="22"/>
                <w:szCs w:val="22"/>
              </w:rPr>
              <w:t>Podstawa nabycia</w:t>
            </w:r>
          </w:p>
        </w:tc>
      </w:tr>
      <w:tr w:rsidR="00E819DC" w:rsidRPr="00F731B3" w:rsidTr="007A4F6E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DC" w:rsidRPr="007A4F6E" w:rsidRDefault="00E819DC" w:rsidP="007A4F6E">
            <w:pPr>
              <w:jc w:val="center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DC" w:rsidRPr="007A4F6E" w:rsidRDefault="00E819DC" w:rsidP="007A4F6E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DC" w:rsidRPr="007A4F6E" w:rsidRDefault="00E819DC" w:rsidP="007A4F6E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DC" w:rsidRPr="007A4F6E" w:rsidRDefault="00E819DC" w:rsidP="007A4F6E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DC" w:rsidRPr="007A4F6E" w:rsidRDefault="00E819DC" w:rsidP="007A4F6E">
            <w:pPr>
              <w:jc w:val="center"/>
            </w:pPr>
          </w:p>
        </w:tc>
      </w:tr>
      <w:tr w:rsidR="00E819DC" w:rsidRPr="00F731B3" w:rsidTr="007A4F6E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DC" w:rsidRPr="007A4F6E" w:rsidRDefault="00E819DC" w:rsidP="007A4F6E">
            <w:pPr>
              <w:jc w:val="center"/>
            </w:pPr>
            <w:r w:rsidRPr="007A4F6E">
              <w:rPr>
                <w:sz w:val="22"/>
                <w:szCs w:val="22"/>
              </w:rPr>
              <w:t>1</w:t>
            </w:r>
            <w:r w:rsidR="002E3F30" w:rsidRPr="007A4F6E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DC" w:rsidRPr="007A4F6E" w:rsidRDefault="007A4F6E" w:rsidP="007A4F6E">
            <w:pPr>
              <w:jc w:val="center"/>
            </w:pPr>
            <w:r w:rsidRPr="007A4F6E">
              <w:rPr>
                <w:sz w:val="22"/>
                <w:szCs w:val="22"/>
              </w:rPr>
              <w:t>d</w:t>
            </w:r>
            <w:r w:rsidR="00E819DC" w:rsidRPr="007A4F6E">
              <w:rPr>
                <w:sz w:val="22"/>
                <w:szCs w:val="22"/>
              </w:rPr>
              <w:t>rogi w rejonie ul.</w:t>
            </w:r>
          </w:p>
          <w:p w:rsidR="0040069C" w:rsidRDefault="00E819DC" w:rsidP="007A4F6E">
            <w:pPr>
              <w:jc w:val="center"/>
            </w:pPr>
            <w:r w:rsidRPr="007A4F6E">
              <w:rPr>
                <w:sz w:val="22"/>
                <w:szCs w:val="22"/>
              </w:rPr>
              <w:t>W. Pileckiego</w:t>
            </w:r>
            <w:r w:rsidR="0040069C">
              <w:rPr>
                <w:sz w:val="22"/>
                <w:szCs w:val="22"/>
              </w:rPr>
              <w:t xml:space="preserve"> </w:t>
            </w:r>
          </w:p>
          <w:p w:rsidR="00E819DC" w:rsidRPr="007A4F6E" w:rsidRDefault="0040069C" w:rsidP="007A4F6E">
            <w:pPr>
              <w:jc w:val="center"/>
            </w:pPr>
            <w:r>
              <w:rPr>
                <w:sz w:val="22"/>
                <w:szCs w:val="22"/>
              </w:rPr>
              <w:t>dz.426/6, 426/40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DC" w:rsidRPr="007A4F6E" w:rsidRDefault="00E819DC" w:rsidP="007A4F6E">
            <w:pPr>
              <w:jc w:val="center"/>
            </w:pPr>
            <w:r w:rsidRPr="007A4F6E">
              <w:rPr>
                <w:sz w:val="22"/>
                <w:szCs w:val="22"/>
              </w:rPr>
              <w:t>4139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DC" w:rsidRPr="007A4F6E" w:rsidRDefault="00E819DC" w:rsidP="007A4F6E">
            <w:pPr>
              <w:jc w:val="center"/>
            </w:pPr>
            <w:r w:rsidRPr="007A4F6E">
              <w:rPr>
                <w:sz w:val="22"/>
                <w:szCs w:val="22"/>
              </w:rPr>
              <w:t>106523,70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DC" w:rsidRPr="007A4F6E" w:rsidRDefault="00E819DC" w:rsidP="007A4F6E">
            <w:pPr>
              <w:jc w:val="center"/>
            </w:pPr>
            <w:r w:rsidRPr="007A4F6E">
              <w:rPr>
                <w:sz w:val="22"/>
                <w:szCs w:val="22"/>
              </w:rPr>
              <w:t xml:space="preserve">AN 1444/2014 </w:t>
            </w:r>
            <w:r w:rsidRPr="007A4F6E">
              <w:rPr>
                <w:sz w:val="22"/>
                <w:szCs w:val="22"/>
              </w:rPr>
              <w:br/>
              <w:t>z 13.03.2014 r.</w:t>
            </w:r>
          </w:p>
        </w:tc>
      </w:tr>
      <w:tr w:rsidR="00E819DC" w:rsidRPr="00F731B3" w:rsidTr="007A4F6E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DC" w:rsidRPr="007A4F6E" w:rsidRDefault="00E819DC" w:rsidP="007A4F6E">
            <w:pPr>
              <w:jc w:val="center"/>
            </w:pPr>
            <w:r w:rsidRPr="007A4F6E">
              <w:rPr>
                <w:sz w:val="22"/>
                <w:szCs w:val="22"/>
              </w:rPr>
              <w:t>2</w:t>
            </w:r>
            <w:r w:rsidR="002E3F30" w:rsidRPr="007A4F6E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DC" w:rsidRDefault="00E819DC" w:rsidP="0040069C">
            <w:pPr>
              <w:jc w:val="center"/>
            </w:pPr>
            <w:r w:rsidRPr="007A4F6E">
              <w:rPr>
                <w:sz w:val="22"/>
                <w:szCs w:val="22"/>
              </w:rPr>
              <w:t xml:space="preserve">pod rozbudowę mostu </w:t>
            </w:r>
            <w:r w:rsidR="007A4F6E" w:rsidRPr="007A4F6E">
              <w:rPr>
                <w:sz w:val="22"/>
                <w:szCs w:val="22"/>
              </w:rPr>
              <w:t>przy</w:t>
            </w:r>
            <w:r w:rsidRPr="007A4F6E">
              <w:rPr>
                <w:sz w:val="22"/>
                <w:szCs w:val="22"/>
              </w:rPr>
              <w:t xml:space="preserve"> ul. Przemysłowej</w:t>
            </w:r>
          </w:p>
          <w:p w:rsidR="0040069C" w:rsidRPr="007A4F6E" w:rsidRDefault="0040069C" w:rsidP="0040069C">
            <w:pPr>
              <w:jc w:val="center"/>
            </w:pPr>
            <w:r>
              <w:rPr>
                <w:sz w:val="22"/>
                <w:szCs w:val="22"/>
              </w:rPr>
              <w:t>dz.586/1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DC" w:rsidRPr="007A4F6E" w:rsidRDefault="00E819DC" w:rsidP="007A4F6E">
            <w:pPr>
              <w:jc w:val="center"/>
            </w:pPr>
            <w:r w:rsidRPr="007A4F6E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DC" w:rsidRPr="007A4F6E" w:rsidRDefault="00E819DC" w:rsidP="007A4F6E">
            <w:pPr>
              <w:jc w:val="center"/>
            </w:pPr>
            <w:r w:rsidRPr="007A4F6E">
              <w:rPr>
                <w:sz w:val="22"/>
                <w:szCs w:val="22"/>
              </w:rPr>
              <w:t>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DC" w:rsidRPr="007A4F6E" w:rsidRDefault="00E819DC" w:rsidP="007A4F6E">
            <w:pPr>
              <w:jc w:val="center"/>
            </w:pPr>
            <w:r w:rsidRPr="007A4F6E">
              <w:rPr>
                <w:sz w:val="22"/>
                <w:szCs w:val="22"/>
              </w:rPr>
              <w:t>AN 6581/2014</w:t>
            </w:r>
            <w:r w:rsidRPr="007A4F6E">
              <w:rPr>
                <w:sz w:val="22"/>
                <w:szCs w:val="22"/>
              </w:rPr>
              <w:br/>
              <w:t xml:space="preserve"> z 28.10.2014 r.</w:t>
            </w:r>
          </w:p>
        </w:tc>
      </w:tr>
      <w:tr w:rsidR="00E819DC" w:rsidRPr="00280FCF" w:rsidTr="006D47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DC" w:rsidRPr="007A4F6E" w:rsidRDefault="00E819DC" w:rsidP="00933C81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DC" w:rsidRPr="007A4F6E" w:rsidRDefault="00E819DC" w:rsidP="00933C81">
            <w:pPr>
              <w:jc w:val="center"/>
              <w:rPr>
                <w:b/>
              </w:rPr>
            </w:pPr>
            <w:r w:rsidRPr="007A4F6E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DC" w:rsidRPr="007A4F6E" w:rsidRDefault="00E819DC" w:rsidP="00933C81">
            <w:pPr>
              <w:jc w:val="center"/>
              <w:rPr>
                <w:b/>
              </w:rPr>
            </w:pPr>
            <w:r w:rsidRPr="007A4F6E">
              <w:rPr>
                <w:b/>
                <w:sz w:val="22"/>
                <w:szCs w:val="22"/>
              </w:rPr>
              <w:t>4150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DC" w:rsidRPr="007A4F6E" w:rsidRDefault="00E819DC" w:rsidP="006670EE">
            <w:pPr>
              <w:jc w:val="center"/>
              <w:rPr>
                <w:b/>
              </w:rPr>
            </w:pPr>
            <w:r w:rsidRPr="007A4F6E">
              <w:rPr>
                <w:b/>
                <w:sz w:val="22"/>
                <w:szCs w:val="22"/>
              </w:rPr>
              <w:t>106</w:t>
            </w:r>
            <w:r w:rsidR="006670EE">
              <w:rPr>
                <w:b/>
                <w:sz w:val="22"/>
                <w:szCs w:val="22"/>
              </w:rPr>
              <w:t>589,7</w:t>
            </w:r>
            <w:r w:rsidRPr="007A4F6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DC" w:rsidRPr="007A4F6E" w:rsidRDefault="00E819DC" w:rsidP="00933C81">
            <w:pPr>
              <w:jc w:val="center"/>
              <w:rPr>
                <w:b/>
              </w:rPr>
            </w:pPr>
          </w:p>
        </w:tc>
      </w:tr>
    </w:tbl>
    <w:p w:rsidR="00E819DC" w:rsidRDefault="00E819DC" w:rsidP="00E819DC">
      <w:pPr>
        <w:pStyle w:val="Akapitzlist"/>
        <w:ind w:left="284"/>
        <w:jc w:val="both"/>
      </w:pPr>
    </w:p>
    <w:p w:rsidR="00C52DEE" w:rsidRPr="00F731B3" w:rsidRDefault="00E819DC" w:rsidP="00F731B3">
      <w:pPr>
        <w:pStyle w:val="Akapitzlist"/>
        <w:numPr>
          <w:ilvl w:val="0"/>
          <w:numId w:val="1"/>
        </w:numPr>
        <w:ind w:left="284" w:hanging="426"/>
        <w:jc w:val="both"/>
      </w:pPr>
      <w:r>
        <w:t>I</w:t>
      </w:r>
      <w:r w:rsidR="00C52DEE" w:rsidRPr="00F731B3">
        <w:t>lość nieruchomości nabytych w drodze komunalizacji w okresie od 01.01.2014 r. do 31.12.2014 r. przedstawia tabela nr 3:</w:t>
      </w:r>
    </w:p>
    <w:p w:rsidR="00C52DEE" w:rsidRPr="00F731B3" w:rsidRDefault="00C52DEE" w:rsidP="00C52DEE">
      <w:pPr>
        <w:rPr>
          <w:sz w:val="20"/>
          <w:szCs w:val="20"/>
        </w:rPr>
      </w:pPr>
    </w:p>
    <w:p w:rsidR="00C52DEE" w:rsidRPr="00280FCF" w:rsidRDefault="00C52DEE" w:rsidP="00C52DEE">
      <w:pPr>
        <w:rPr>
          <w:sz w:val="16"/>
          <w:szCs w:val="16"/>
        </w:rPr>
      </w:pPr>
      <w:r w:rsidRPr="00280FCF">
        <w:rPr>
          <w:sz w:val="16"/>
          <w:szCs w:val="16"/>
        </w:rPr>
        <w:t>Tabela nr 3: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2139"/>
        <w:gridCol w:w="1487"/>
        <w:gridCol w:w="1417"/>
        <w:gridCol w:w="1560"/>
      </w:tblGrid>
      <w:tr w:rsidR="002E3F30" w:rsidRPr="00280FCF" w:rsidTr="002E3F30">
        <w:tc>
          <w:tcPr>
            <w:tcW w:w="554" w:type="dxa"/>
          </w:tcPr>
          <w:p w:rsidR="002E3F30" w:rsidRPr="00D90E46" w:rsidRDefault="002E3F30" w:rsidP="00933C81">
            <w:pPr>
              <w:jc w:val="center"/>
              <w:rPr>
                <w:b/>
              </w:rPr>
            </w:pPr>
            <w:r w:rsidRPr="00D90E46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139" w:type="dxa"/>
          </w:tcPr>
          <w:p w:rsidR="002E3F30" w:rsidRPr="00D90E46" w:rsidRDefault="006D4779" w:rsidP="00933C81">
            <w:pPr>
              <w:jc w:val="center"/>
              <w:rPr>
                <w:b/>
              </w:rPr>
            </w:pPr>
            <w:r w:rsidRPr="00D90E46">
              <w:rPr>
                <w:b/>
                <w:sz w:val="22"/>
                <w:szCs w:val="22"/>
              </w:rPr>
              <w:t xml:space="preserve">Adres nieruchomości </w:t>
            </w:r>
            <w:r w:rsidRPr="00D90E46">
              <w:rPr>
                <w:b/>
                <w:sz w:val="22"/>
                <w:szCs w:val="22"/>
              </w:rPr>
              <w:br/>
              <w:t>/nr działki</w:t>
            </w:r>
          </w:p>
        </w:tc>
        <w:tc>
          <w:tcPr>
            <w:tcW w:w="1418" w:type="dxa"/>
          </w:tcPr>
          <w:p w:rsidR="002E3F30" w:rsidRPr="00D90E46" w:rsidRDefault="002E3F30" w:rsidP="00933C81">
            <w:pPr>
              <w:jc w:val="center"/>
              <w:rPr>
                <w:b/>
              </w:rPr>
            </w:pPr>
            <w:r w:rsidRPr="00D90E46">
              <w:rPr>
                <w:b/>
                <w:sz w:val="22"/>
                <w:szCs w:val="22"/>
              </w:rPr>
              <w:t xml:space="preserve">Powierzchnia </w:t>
            </w:r>
          </w:p>
          <w:p w:rsidR="002E3F30" w:rsidRPr="00D90E46" w:rsidRDefault="002E3F30" w:rsidP="00933C81">
            <w:pPr>
              <w:jc w:val="center"/>
              <w:rPr>
                <w:b/>
              </w:rPr>
            </w:pPr>
            <w:r w:rsidRPr="00D90E46">
              <w:rPr>
                <w:b/>
                <w:sz w:val="22"/>
                <w:szCs w:val="22"/>
              </w:rPr>
              <w:t>gruntu w m</w:t>
            </w:r>
            <w:r w:rsidRPr="00D90E46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2E3F30" w:rsidRPr="00D90E46" w:rsidRDefault="002E3F30" w:rsidP="006D4779">
            <w:pPr>
              <w:jc w:val="center"/>
              <w:rPr>
                <w:b/>
              </w:rPr>
            </w:pPr>
            <w:r w:rsidRPr="00D90E46">
              <w:rPr>
                <w:b/>
                <w:sz w:val="22"/>
                <w:szCs w:val="22"/>
              </w:rPr>
              <w:t xml:space="preserve">Cena nabycia </w:t>
            </w:r>
            <w:r w:rsidR="006D4779" w:rsidRPr="00D90E46">
              <w:rPr>
                <w:b/>
                <w:sz w:val="22"/>
                <w:szCs w:val="22"/>
              </w:rPr>
              <w:t>w</w:t>
            </w:r>
            <w:r w:rsidRPr="00D90E46">
              <w:rPr>
                <w:b/>
                <w:sz w:val="22"/>
                <w:szCs w:val="22"/>
              </w:rPr>
              <w:t xml:space="preserve"> zł</w:t>
            </w:r>
          </w:p>
        </w:tc>
        <w:tc>
          <w:tcPr>
            <w:tcW w:w="1560" w:type="dxa"/>
          </w:tcPr>
          <w:p w:rsidR="002E3F30" w:rsidRPr="00D90E46" w:rsidRDefault="006D4779" w:rsidP="00933C81">
            <w:pPr>
              <w:jc w:val="center"/>
              <w:rPr>
                <w:b/>
              </w:rPr>
            </w:pPr>
            <w:r w:rsidRPr="00D90E46">
              <w:rPr>
                <w:b/>
                <w:sz w:val="22"/>
                <w:szCs w:val="22"/>
              </w:rPr>
              <w:t>Podstawa nabycia</w:t>
            </w:r>
          </w:p>
        </w:tc>
      </w:tr>
      <w:tr w:rsidR="002E3F30" w:rsidRPr="00280FCF" w:rsidTr="002E3F30">
        <w:tc>
          <w:tcPr>
            <w:tcW w:w="554" w:type="dxa"/>
            <w:vAlign w:val="center"/>
          </w:tcPr>
          <w:p w:rsidR="002E3F30" w:rsidRPr="00D90E46" w:rsidRDefault="002E3F30" w:rsidP="00933C81">
            <w:pPr>
              <w:jc w:val="center"/>
            </w:pPr>
          </w:p>
        </w:tc>
        <w:tc>
          <w:tcPr>
            <w:tcW w:w="2139" w:type="dxa"/>
            <w:vAlign w:val="center"/>
          </w:tcPr>
          <w:p w:rsidR="002E3F30" w:rsidRPr="00D90E46" w:rsidRDefault="00B416B9" w:rsidP="00C52DEE">
            <w:pPr>
              <w:jc w:val="center"/>
            </w:pPr>
            <w:r w:rsidRPr="00D90E4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E3F30" w:rsidRPr="00D90E46" w:rsidRDefault="00B416B9" w:rsidP="00933C81">
            <w:pPr>
              <w:jc w:val="center"/>
            </w:pPr>
            <w:r w:rsidRPr="00D90E4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2E3F30" w:rsidRPr="00D90E46" w:rsidRDefault="00B416B9" w:rsidP="00933C81">
            <w:pPr>
              <w:jc w:val="center"/>
            </w:pPr>
            <w:r w:rsidRPr="00D90E46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2E3F30" w:rsidRPr="00D90E46" w:rsidRDefault="00B416B9" w:rsidP="00933C81">
            <w:pPr>
              <w:jc w:val="center"/>
            </w:pPr>
            <w:r w:rsidRPr="00D90E46">
              <w:rPr>
                <w:sz w:val="22"/>
                <w:szCs w:val="22"/>
              </w:rPr>
              <w:t>0</w:t>
            </w:r>
          </w:p>
        </w:tc>
      </w:tr>
      <w:tr w:rsidR="002E3F30" w:rsidRPr="00280FCF" w:rsidTr="002E3F30">
        <w:tc>
          <w:tcPr>
            <w:tcW w:w="554" w:type="dxa"/>
          </w:tcPr>
          <w:p w:rsidR="002E3F30" w:rsidRPr="00D90E46" w:rsidRDefault="002E3F30" w:rsidP="00933C81">
            <w:pPr>
              <w:jc w:val="center"/>
            </w:pPr>
          </w:p>
        </w:tc>
        <w:tc>
          <w:tcPr>
            <w:tcW w:w="2139" w:type="dxa"/>
          </w:tcPr>
          <w:p w:rsidR="002E3F30" w:rsidRPr="00D90E46" w:rsidRDefault="002E3F30" w:rsidP="00933C81">
            <w:pPr>
              <w:jc w:val="center"/>
            </w:pPr>
            <w:r w:rsidRPr="00D90E46">
              <w:rPr>
                <w:sz w:val="22"/>
                <w:szCs w:val="22"/>
              </w:rPr>
              <w:t>RAZEM:</w:t>
            </w:r>
          </w:p>
        </w:tc>
        <w:tc>
          <w:tcPr>
            <w:tcW w:w="1418" w:type="dxa"/>
          </w:tcPr>
          <w:p w:rsidR="002E3F30" w:rsidRPr="00D90E46" w:rsidRDefault="002E3F30" w:rsidP="00933C81">
            <w:pPr>
              <w:jc w:val="center"/>
            </w:pPr>
            <w:r w:rsidRPr="00D90E4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2E3F30" w:rsidRPr="00D90E46" w:rsidRDefault="00B416B9" w:rsidP="00933C81">
            <w:pPr>
              <w:jc w:val="center"/>
            </w:pPr>
            <w:r w:rsidRPr="00D90E46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2E3F30" w:rsidRPr="00D90E46" w:rsidRDefault="00B416B9" w:rsidP="00933C81">
            <w:pPr>
              <w:jc w:val="center"/>
            </w:pPr>
            <w:r w:rsidRPr="00D90E46">
              <w:rPr>
                <w:sz w:val="22"/>
                <w:szCs w:val="22"/>
              </w:rPr>
              <w:t>0</w:t>
            </w:r>
          </w:p>
        </w:tc>
      </w:tr>
    </w:tbl>
    <w:p w:rsidR="00C52DEE" w:rsidRPr="00F731B3" w:rsidRDefault="00C52DEE" w:rsidP="00C52DEE">
      <w:pPr>
        <w:rPr>
          <w:sz w:val="20"/>
          <w:szCs w:val="20"/>
        </w:rPr>
      </w:pPr>
    </w:p>
    <w:p w:rsidR="00FD652F" w:rsidRDefault="00FD652F" w:rsidP="00FD652F">
      <w:pPr>
        <w:rPr>
          <w:b/>
        </w:rPr>
      </w:pPr>
    </w:p>
    <w:p w:rsidR="006E5539" w:rsidRPr="00F731B3" w:rsidRDefault="006E5539" w:rsidP="00FD652F">
      <w:pPr>
        <w:rPr>
          <w:b/>
        </w:rPr>
      </w:pPr>
    </w:p>
    <w:p w:rsidR="00C52DEE" w:rsidRPr="00F731B3" w:rsidRDefault="00C52DEE" w:rsidP="00F731B3">
      <w:pPr>
        <w:pStyle w:val="Nagwek1"/>
        <w:numPr>
          <w:ilvl w:val="0"/>
          <w:numId w:val="1"/>
        </w:numPr>
        <w:ind w:left="284" w:hanging="426"/>
        <w:jc w:val="both"/>
        <w:rPr>
          <w:rFonts w:ascii="Times New Roman" w:hAnsi="Times New Roman"/>
          <w:b w:val="0"/>
          <w:sz w:val="24"/>
          <w:szCs w:val="24"/>
        </w:rPr>
      </w:pPr>
      <w:r w:rsidRPr="00F731B3">
        <w:rPr>
          <w:rFonts w:ascii="Times New Roman" w:hAnsi="Times New Roman"/>
          <w:b w:val="0"/>
          <w:sz w:val="24"/>
          <w:szCs w:val="24"/>
        </w:rPr>
        <w:t xml:space="preserve">Ilość nieruchomości nabytych na podstawie decyzji o wywłaszczeniu nieruchomości </w:t>
      </w:r>
      <w:r w:rsidR="00F731B3">
        <w:rPr>
          <w:rFonts w:ascii="Times New Roman" w:hAnsi="Times New Roman"/>
          <w:b w:val="0"/>
          <w:sz w:val="24"/>
          <w:szCs w:val="24"/>
        </w:rPr>
        <w:br/>
      </w:r>
      <w:r w:rsidRPr="00F731B3">
        <w:rPr>
          <w:rFonts w:ascii="Times New Roman" w:hAnsi="Times New Roman"/>
          <w:b w:val="0"/>
          <w:sz w:val="24"/>
          <w:szCs w:val="24"/>
        </w:rPr>
        <w:t>w okresie od 01.01.2014r. do 31.12.2014r . przedstawia tabela nr 4:</w:t>
      </w:r>
    </w:p>
    <w:p w:rsidR="00C52DEE" w:rsidRDefault="00C52DEE" w:rsidP="00C52DEE">
      <w:pPr>
        <w:rPr>
          <w:b/>
        </w:rPr>
      </w:pPr>
    </w:p>
    <w:p w:rsidR="006E5539" w:rsidRPr="00F731B3" w:rsidRDefault="006E5539" w:rsidP="00C52DEE">
      <w:pPr>
        <w:rPr>
          <w:b/>
        </w:rPr>
      </w:pPr>
    </w:p>
    <w:p w:rsidR="00C52DEE" w:rsidRDefault="00C52DEE" w:rsidP="00C52DEE">
      <w:pPr>
        <w:rPr>
          <w:sz w:val="16"/>
          <w:szCs w:val="16"/>
        </w:rPr>
      </w:pPr>
      <w:r w:rsidRPr="00280FCF">
        <w:rPr>
          <w:sz w:val="16"/>
          <w:szCs w:val="16"/>
        </w:rPr>
        <w:t>Tabela Nr 4:</w:t>
      </w:r>
    </w:p>
    <w:p w:rsidR="00B416B9" w:rsidRPr="00280FCF" w:rsidRDefault="00B416B9" w:rsidP="00C52DEE">
      <w:pPr>
        <w:rPr>
          <w:sz w:val="16"/>
          <w:szCs w:val="16"/>
        </w:rPr>
      </w:pPr>
    </w:p>
    <w:tbl>
      <w:tblPr>
        <w:tblW w:w="0" w:type="auto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410"/>
        <w:gridCol w:w="1418"/>
        <w:gridCol w:w="1275"/>
        <w:gridCol w:w="2231"/>
      </w:tblGrid>
      <w:tr w:rsidR="002E3F30" w:rsidRPr="00280FCF" w:rsidTr="006E5539">
        <w:tc>
          <w:tcPr>
            <w:tcW w:w="708" w:type="dxa"/>
          </w:tcPr>
          <w:p w:rsidR="002E3F30" w:rsidRPr="007A4F6E" w:rsidRDefault="002E3F30" w:rsidP="007A4F6E">
            <w:pPr>
              <w:jc w:val="center"/>
              <w:rPr>
                <w:b/>
              </w:rPr>
            </w:pPr>
            <w:r w:rsidRPr="007A4F6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410" w:type="dxa"/>
            <w:vAlign w:val="center"/>
          </w:tcPr>
          <w:p w:rsidR="002E3F30" w:rsidRPr="007A4F6E" w:rsidRDefault="006D4779" w:rsidP="007A4F6E">
            <w:pPr>
              <w:jc w:val="center"/>
              <w:rPr>
                <w:b/>
              </w:rPr>
            </w:pPr>
            <w:r w:rsidRPr="007A4F6E">
              <w:rPr>
                <w:b/>
                <w:sz w:val="22"/>
                <w:szCs w:val="22"/>
              </w:rPr>
              <w:t xml:space="preserve">Adres nieruchomości </w:t>
            </w:r>
            <w:r w:rsidRPr="007A4F6E">
              <w:rPr>
                <w:b/>
                <w:sz w:val="22"/>
                <w:szCs w:val="22"/>
              </w:rPr>
              <w:br/>
              <w:t>/nr działki</w:t>
            </w:r>
          </w:p>
        </w:tc>
        <w:tc>
          <w:tcPr>
            <w:tcW w:w="1418" w:type="dxa"/>
            <w:vAlign w:val="center"/>
          </w:tcPr>
          <w:p w:rsidR="002E3F30" w:rsidRPr="007A4F6E" w:rsidRDefault="002E3F30" w:rsidP="007A4F6E">
            <w:pPr>
              <w:jc w:val="center"/>
              <w:rPr>
                <w:b/>
              </w:rPr>
            </w:pPr>
            <w:r w:rsidRPr="007A4F6E">
              <w:rPr>
                <w:b/>
                <w:sz w:val="22"/>
                <w:szCs w:val="22"/>
              </w:rPr>
              <w:t>Powierzchnia</w:t>
            </w:r>
          </w:p>
          <w:p w:rsidR="002E3F30" w:rsidRPr="007A4F6E" w:rsidRDefault="002E3F30" w:rsidP="007A4F6E">
            <w:pPr>
              <w:jc w:val="center"/>
              <w:rPr>
                <w:b/>
              </w:rPr>
            </w:pPr>
            <w:r w:rsidRPr="007A4F6E">
              <w:rPr>
                <w:b/>
                <w:sz w:val="22"/>
                <w:szCs w:val="22"/>
              </w:rPr>
              <w:t>gruntu w m</w:t>
            </w:r>
            <w:r w:rsidRPr="007A4F6E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:rsidR="008F0543" w:rsidRDefault="002E3F30" w:rsidP="007A4F6E">
            <w:pPr>
              <w:jc w:val="center"/>
              <w:rPr>
                <w:b/>
              </w:rPr>
            </w:pPr>
            <w:r w:rsidRPr="007A4F6E">
              <w:rPr>
                <w:b/>
                <w:sz w:val="22"/>
                <w:szCs w:val="22"/>
              </w:rPr>
              <w:t xml:space="preserve">Cena nabycia </w:t>
            </w:r>
            <w:r w:rsidR="007A4F6E">
              <w:rPr>
                <w:b/>
                <w:sz w:val="22"/>
                <w:szCs w:val="22"/>
              </w:rPr>
              <w:br/>
            </w:r>
            <w:r w:rsidR="008F0543">
              <w:rPr>
                <w:b/>
                <w:sz w:val="22"/>
                <w:szCs w:val="22"/>
              </w:rPr>
              <w:t xml:space="preserve">/brutto/ </w:t>
            </w:r>
          </w:p>
          <w:p w:rsidR="002E3F30" w:rsidRPr="007A4F6E" w:rsidRDefault="007A4F6E" w:rsidP="007A4F6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w</w:t>
            </w:r>
            <w:r w:rsidR="002E3F30" w:rsidRPr="007A4F6E">
              <w:rPr>
                <w:b/>
                <w:sz w:val="22"/>
                <w:szCs w:val="22"/>
              </w:rPr>
              <w:t xml:space="preserve"> zł</w:t>
            </w:r>
          </w:p>
        </w:tc>
        <w:tc>
          <w:tcPr>
            <w:tcW w:w="2231" w:type="dxa"/>
            <w:vAlign w:val="center"/>
          </w:tcPr>
          <w:p w:rsidR="002E3F30" w:rsidRPr="007A4F6E" w:rsidRDefault="006D4779" w:rsidP="007A4F6E">
            <w:pPr>
              <w:jc w:val="center"/>
              <w:rPr>
                <w:b/>
              </w:rPr>
            </w:pPr>
            <w:r w:rsidRPr="007A4F6E">
              <w:rPr>
                <w:b/>
                <w:sz w:val="22"/>
                <w:szCs w:val="22"/>
              </w:rPr>
              <w:t>Podstawa nabycia</w:t>
            </w:r>
          </w:p>
        </w:tc>
      </w:tr>
      <w:tr w:rsidR="00C52DEE" w:rsidRPr="00280FCF" w:rsidTr="006E5539">
        <w:tc>
          <w:tcPr>
            <w:tcW w:w="708" w:type="dxa"/>
            <w:vAlign w:val="center"/>
          </w:tcPr>
          <w:p w:rsidR="00C52DEE" w:rsidRPr="007A4F6E" w:rsidRDefault="00F731B3" w:rsidP="00933C81">
            <w:pPr>
              <w:jc w:val="center"/>
            </w:pPr>
            <w:r w:rsidRPr="007A4F6E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C52DEE" w:rsidRDefault="00F731B3" w:rsidP="00295E43">
            <w:r w:rsidRPr="007A4F6E">
              <w:rPr>
                <w:sz w:val="22"/>
                <w:szCs w:val="22"/>
              </w:rPr>
              <w:t>Drogi w rejonie ul.</w:t>
            </w:r>
            <w:r w:rsidR="00305AC5" w:rsidRPr="007A4F6E">
              <w:rPr>
                <w:sz w:val="22"/>
                <w:szCs w:val="22"/>
              </w:rPr>
              <w:t xml:space="preserve"> </w:t>
            </w:r>
            <w:r w:rsidRPr="007A4F6E">
              <w:rPr>
                <w:sz w:val="22"/>
                <w:szCs w:val="22"/>
              </w:rPr>
              <w:t>Miodowej</w:t>
            </w:r>
            <w:r w:rsidR="0040069C">
              <w:rPr>
                <w:sz w:val="22"/>
                <w:szCs w:val="22"/>
              </w:rPr>
              <w:t>,</w:t>
            </w:r>
          </w:p>
          <w:p w:rsidR="0040069C" w:rsidRPr="007A4F6E" w:rsidRDefault="0040069C" w:rsidP="0040069C">
            <w:r>
              <w:rPr>
                <w:sz w:val="22"/>
                <w:szCs w:val="22"/>
              </w:rPr>
              <w:t>dz.262/14, 262/15</w:t>
            </w:r>
          </w:p>
        </w:tc>
        <w:tc>
          <w:tcPr>
            <w:tcW w:w="1418" w:type="dxa"/>
            <w:vAlign w:val="center"/>
          </w:tcPr>
          <w:p w:rsidR="00C52DEE" w:rsidRPr="007A4F6E" w:rsidRDefault="00305AC5" w:rsidP="00295E43">
            <w:pPr>
              <w:jc w:val="center"/>
            </w:pPr>
            <w:r w:rsidRPr="007A4F6E">
              <w:rPr>
                <w:sz w:val="22"/>
                <w:szCs w:val="22"/>
              </w:rPr>
              <w:t>1740</w:t>
            </w:r>
          </w:p>
        </w:tc>
        <w:tc>
          <w:tcPr>
            <w:tcW w:w="1275" w:type="dxa"/>
            <w:vAlign w:val="center"/>
          </w:tcPr>
          <w:p w:rsidR="00C52DEE" w:rsidRPr="007A4F6E" w:rsidRDefault="00305AC5" w:rsidP="00295E43">
            <w:pPr>
              <w:jc w:val="center"/>
            </w:pPr>
            <w:r w:rsidRPr="007A4F6E">
              <w:rPr>
                <w:sz w:val="22"/>
                <w:szCs w:val="22"/>
              </w:rPr>
              <w:t>78300,00</w:t>
            </w:r>
          </w:p>
        </w:tc>
        <w:tc>
          <w:tcPr>
            <w:tcW w:w="2231" w:type="dxa"/>
            <w:vAlign w:val="center"/>
          </w:tcPr>
          <w:p w:rsidR="00295E43" w:rsidRPr="007A4F6E" w:rsidRDefault="00295E43" w:rsidP="00305AC5">
            <w:pPr>
              <w:jc w:val="center"/>
            </w:pPr>
            <w:r w:rsidRPr="007A4F6E">
              <w:rPr>
                <w:sz w:val="22"/>
                <w:szCs w:val="22"/>
              </w:rPr>
              <w:t>Dec. Burmistrza Przasnysza</w:t>
            </w:r>
          </w:p>
          <w:p w:rsidR="00C52DEE" w:rsidRPr="007A4F6E" w:rsidRDefault="00305AC5" w:rsidP="00305AC5">
            <w:pPr>
              <w:jc w:val="center"/>
            </w:pPr>
            <w:r w:rsidRPr="007A4F6E">
              <w:rPr>
                <w:sz w:val="22"/>
                <w:szCs w:val="22"/>
              </w:rPr>
              <w:t>GGNPP.6831.9.2014 z 22.08.2014r.</w:t>
            </w:r>
          </w:p>
        </w:tc>
      </w:tr>
      <w:tr w:rsidR="00E20E8C" w:rsidRPr="00280FCF" w:rsidTr="006E5539">
        <w:tc>
          <w:tcPr>
            <w:tcW w:w="708" w:type="dxa"/>
            <w:vAlign w:val="center"/>
          </w:tcPr>
          <w:p w:rsidR="00E20E8C" w:rsidRPr="007A4F6E" w:rsidRDefault="00E20E8C" w:rsidP="00933C81">
            <w:pPr>
              <w:jc w:val="center"/>
            </w:pPr>
            <w:r w:rsidRPr="007A4F6E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40069C" w:rsidRDefault="00295E43" w:rsidP="00295E43">
            <w:r w:rsidRPr="007A4F6E">
              <w:rPr>
                <w:sz w:val="22"/>
                <w:szCs w:val="22"/>
              </w:rPr>
              <w:t xml:space="preserve">Działka </w:t>
            </w:r>
            <w:r w:rsidR="00E20E8C" w:rsidRPr="007A4F6E">
              <w:rPr>
                <w:sz w:val="22"/>
                <w:szCs w:val="22"/>
              </w:rPr>
              <w:t>na poszerzenie ul.</w:t>
            </w:r>
            <w:r w:rsidRPr="007A4F6E">
              <w:rPr>
                <w:sz w:val="22"/>
                <w:szCs w:val="22"/>
              </w:rPr>
              <w:t xml:space="preserve"> Rolniczej</w:t>
            </w:r>
            <w:r w:rsidR="0040069C">
              <w:rPr>
                <w:sz w:val="22"/>
                <w:szCs w:val="22"/>
              </w:rPr>
              <w:t>,</w:t>
            </w:r>
          </w:p>
          <w:p w:rsidR="00E20E8C" w:rsidRPr="007A4F6E" w:rsidRDefault="0040069C" w:rsidP="00295E43">
            <w:r>
              <w:rPr>
                <w:sz w:val="22"/>
                <w:szCs w:val="22"/>
              </w:rPr>
              <w:t>dz.235/3</w:t>
            </w:r>
          </w:p>
        </w:tc>
        <w:tc>
          <w:tcPr>
            <w:tcW w:w="1418" w:type="dxa"/>
            <w:vAlign w:val="center"/>
          </w:tcPr>
          <w:p w:rsidR="00E20E8C" w:rsidRPr="007A4F6E" w:rsidRDefault="00E20E8C" w:rsidP="00295E43">
            <w:pPr>
              <w:jc w:val="center"/>
            </w:pPr>
            <w:r w:rsidRPr="007A4F6E">
              <w:rPr>
                <w:sz w:val="22"/>
                <w:szCs w:val="22"/>
              </w:rPr>
              <w:t>106</w:t>
            </w:r>
          </w:p>
        </w:tc>
        <w:tc>
          <w:tcPr>
            <w:tcW w:w="1275" w:type="dxa"/>
            <w:vAlign w:val="center"/>
          </w:tcPr>
          <w:p w:rsidR="00E20E8C" w:rsidRPr="007A4F6E" w:rsidRDefault="00B416B9" w:rsidP="00295E43">
            <w:pPr>
              <w:jc w:val="center"/>
            </w:pPr>
            <w:r>
              <w:t>0</w:t>
            </w:r>
          </w:p>
        </w:tc>
        <w:tc>
          <w:tcPr>
            <w:tcW w:w="2231" w:type="dxa"/>
            <w:vAlign w:val="center"/>
          </w:tcPr>
          <w:p w:rsidR="00295E43" w:rsidRPr="007A4F6E" w:rsidRDefault="00295E43" w:rsidP="00295E43">
            <w:pPr>
              <w:jc w:val="center"/>
            </w:pPr>
            <w:r w:rsidRPr="007A4F6E">
              <w:rPr>
                <w:sz w:val="22"/>
                <w:szCs w:val="22"/>
              </w:rPr>
              <w:t>Dec. Burmistrza Przasnysza</w:t>
            </w:r>
          </w:p>
          <w:p w:rsidR="00E20E8C" w:rsidRPr="007A4F6E" w:rsidRDefault="00295E43" w:rsidP="006E5539">
            <w:pPr>
              <w:jc w:val="center"/>
            </w:pPr>
            <w:r w:rsidRPr="007A4F6E">
              <w:rPr>
                <w:sz w:val="22"/>
                <w:szCs w:val="22"/>
              </w:rPr>
              <w:t>GGNPP.6831.</w:t>
            </w:r>
            <w:r w:rsidR="006E5539">
              <w:rPr>
                <w:sz w:val="22"/>
                <w:szCs w:val="22"/>
              </w:rPr>
              <w:t>15</w:t>
            </w:r>
            <w:r w:rsidRPr="007A4F6E">
              <w:rPr>
                <w:sz w:val="22"/>
                <w:szCs w:val="22"/>
              </w:rPr>
              <w:t>.2014 z 2</w:t>
            </w:r>
            <w:r w:rsidR="006E5539">
              <w:rPr>
                <w:sz w:val="22"/>
                <w:szCs w:val="22"/>
              </w:rPr>
              <w:t>0</w:t>
            </w:r>
            <w:r w:rsidRPr="007A4F6E">
              <w:rPr>
                <w:sz w:val="22"/>
                <w:szCs w:val="22"/>
              </w:rPr>
              <w:t>.</w:t>
            </w:r>
            <w:r w:rsidR="006E5539">
              <w:rPr>
                <w:sz w:val="22"/>
                <w:szCs w:val="22"/>
              </w:rPr>
              <w:t>11</w:t>
            </w:r>
            <w:r w:rsidRPr="007A4F6E">
              <w:rPr>
                <w:sz w:val="22"/>
                <w:szCs w:val="22"/>
              </w:rPr>
              <w:t>.2014r</w:t>
            </w:r>
          </w:p>
        </w:tc>
      </w:tr>
      <w:tr w:rsidR="00E20E8C" w:rsidRPr="00280FCF" w:rsidTr="006E5539">
        <w:tc>
          <w:tcPr>
            <w:tcW w:w="708" w:type="dxa"/>
            <w:vAlign w:val="center"/>
          </w:tcPr>
          <w:p w:rsidR="00E20E8C" w:rsidRPr="007A4F6E" w:rsidRDefault="00295E43" w:rsidP="00933C81">
            <w:pPr>
              <w:jc w:val="center"/>
            </w:pPr>
            <w:r w:rsidRPr="007A4F6E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E20E8C" w:rsidRPr="007A4F6E" w:rsidRDefault="00295E43" w:rsidP="00295E43">
            <w:r w:rsidRPr="007A4F6E">
              <w:rPr>
                <w:sz w:val="22"/>
                <w:szCs w:val="22"/>
              </w:rPr>
              <w:t xml:space="preserve">Działki na poszerzenie ulicy Wojskowej </w:t>
            </w:r>
          </w:p>
        </w:tc>
        <w:tc>
          <w:tcPr>
            <w:tcW w:w="1418" w:type="dxa"/>
            <w:vAlign w:val="center"/>
          </w:tcPr>
          <w:p w:rsidR="00E20E8C" w:rsidRPr="007A4F6E" w:rsidRDefault="00295E43" w:rsidP="00295E43">
            <w:pPr>
              <w:jc w:val="center"/>
            </w:pPr>
            <w:r w:rsidRPr="007A4F6E">
              <w:rPr>
                <w:sz w:val="22"/>
                <w:szCs w:val="22"/>
              </w:rPr>
              <w:t>1113</w:t>
            </w:r>
          </w:p>
        </w:tc>
        <w:tc>
          <w:tcPr>
            <w:tcW w:w="1275" w:type="dxa"/>
            <w:vAlign w:val="center"/>
          </w:tcPr>
          <w:p w:rsidR="00295E43" w:rsidRPr="007A4F6E" w:rsidRDefault="00295E43" w:rsidP="00295E43">
            <w:pPr>
              <w:jc w:val="center"/>
            </w:pPr>
            <w:r w:rsidRPr="007A4F6E">
              <w:rPr>
                <w:sz w:val="22"/>
                <w:szCs w:val="22"/>
              </w:rPr>
              <w:t>60102,00</w:t>
            </w:r>
          </w:p>
        </w:tc>
        <w:tc>
          <w:tcPr>
            <w:tcW w:w="2231" w:type="dxa"/>
            <w:vAlign w:val="center"/>
          </w:tcPr>
          <w:p w:rsidR="00E20E8C" w:rsidRPr="007A4F6E" w:rsidRDefault="00295E43" w:rsidP="00D43E02">
            <w:pPr>
              <w:jc w:val="center"/>
            </w:pPr>
            <w:r w:rsidRPr="007A4F6E">
              <w:rPr>
                <w:sz w:val="22"/>
                <w:szCs w:val="22"/>
              </w:rPr>
              <w:t>Dec. Starosty Przasnyskiego  G.</w:t>
            </w:r>
            <w:r w:rsidR="00D43E02">
              <w:rPr>
                <w:sz w:val="22"/>
                <w:szCs w:val="22"/>
              </w:rPr>
              <w:t>6740</w:t>
            </w:r>
            <w:r w:rsidRPr="007A4F6E">
              <w:rPr>
                <w:sz w:val="22"/>
                <w:szCs w:val="22"/>
              </w:rPr>
              <w:t>.</w:t>
            </w:r>
            <w:r w:rsidR="00D43E02">
              <w:rPr>
                <w:sz w:val="22"/>
                <w:szCs w:val="22"/>
              </w:rPr>
              <w:t>D</w:t>
            </w:r>
            <w:r w:rsidRPr="007A4F6E">
              <w:rPr>
                <w:sz w:val="22"/>
                <w:szCs w:val="22"/>
              </w:rPr>
              <w:t>.</w:t>
            </w:r>
            <w:r w:rsidR="00D43E02">
              <w:rPr>
                <w:sz w:val="22"/>
                <w:szCs w:val="22"/>
              </w:rPr>
              <w:t>2</w:t>
            </w:r>
            <w:r w:rsidRPr="007A4F6E">
              <w:rPr>
                <w:sz w:val="22"/>
                <w:szCs w:val="22"/>
              </w:rPr>
              <w:t>.2014</w:t>
            </w:r>
            <w:r w:rsidR="006670EE">
              <w:rPr>
                <w:sz w:val="22"/>
                <w:szCs w:val="22"/>
              </w:rPr>
              <w:br/>
            </w:r>
            <w:r w:rsidRPr="007A4F6E">
              <w:rPr>
                <w:sz w:val="22"/>
                <w:szCs w:val="22"/>
              </w:rPr>
              <w:t xml:space="preserve"> z </w:t>
            </w:r>
            <w:r w:rsidR="00D43E02">
              <w:rPr>
                <w:sz w:val="22"/>
                <w:szCs w:val="22"/>
              </w:rPr>
              <w:t>28.04.2014</w:t>
            </w:r>
            <w:r w:rsidRPr="007A4F6E">
              <w:rPr>
                <w:sz w:val="22"/>
                <w:szCs w:val="22"/>
              </w:rPr>
              <w:t xml:space="preserve"> r.,</w:t>
            </w:r>
          </w:p>
        </w:tc>
      </w:tr>
      <w:tr w:rsidR="00C52DEE" w:rsidRPr="00280FCF" w:rsidTr="006E5539">
        <w:tc>
          <w:tcPr>
            <w:tcW w:w="708" w:type="dxa"/>
          </w:tcPr>
          <w:p w:rsidR="00C52DEE" w:rsidRPr="007A4F6E" w:rsidRDefault="00B416B9" w:rsidP="00933C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:rsidR="00C52DEE" w:rsidRPr="007A4F6E" w:rsidRDefault="007A4F6E" w:rsidP="00933C81">
            <w:pPr>
              <w:jc w:val="center"/>
              <w:rPr>
                <w:b/>
              </w:rPr>
            </w:pPr>
            <w:r w:rsidRPr="007A4F6E">
              <w:rPr>
                <w:b/>
                <w:sz w:val="22"/>
                <w:szCs w:val="22"/>
              </w:rPr>
              <w:t>Łącznie</w:t>
            </w:r>
          </w:p>
        </w:tc>
        <w:tc>
          <w:tcPr>
            <w:tcW w:w="1418" w:type="dxa"/>
            <w:vAlign w:val="center"/>
          </w:tcPr>
          <w:p w:rsidR="00C52DEE" w:rsidRPr="007A4F6E" w:rsidRDefault="00295E43" w:rsidP="00295E43">
            <w:pPr>
              <w:jc w:val="center"/>
              <w:rPr>
                <w:b/>
              </w:rPr>
            </w:pPr>
            <w:r w:rsidRPr="007A4F6E">
              <w:rPr>
                <w:b/>
                <w:sz w:val="22"/>
                <w:szCs w:val="22"/>
              </w:rPr>
              <w:t>2959</w:t>
            </w:r>
          </w:p>
        </w:tc>
        <w:tc>
          <w:tcPr>
            <w:tcW w:w="1275" w:type="dxa"/>
            <w:vAlign w:val="center"/>
          </w:tcPr>
          <w:p w:rsidR="00C52DEE" w:rsidRPr="007A4F6E" w:rsidRDefault="00295E43" w:rsidP="00295E43">
            <w:pPr>
              <w:jc w:val="center"/>
              <w:rPr>
                <w:b/>
              </w:rPr>
            </w:pPr>
            <w:r w:rsidRPr="007A4F6E">
              <w:rPr>
                <w:b/>
                <w:sz w:val="22"/>
                <w:szCs w:val="22"/>
              </w:rPr>
              <w:t>138</w:t>
            </w:r>
            <w:r w:rsidR="00873497">
              <w:rPr>
                <w:b/>
                <w:sz w:val="22"/>
                <w:szCs w:val="22"/>
              </w:rPr>
              <w:t>.</w:t>
            </w:r>
            <w:r w:rsidRPr="007A4F6E">
              <w:rPr>
                <w:b/>
                <w:sz w:val="22"/>
                <w:szCs w:val="22"/>
              </w:rPr>
              <w:t>402</w:t>
            </w:r>
            <w:r w:rsidR="00873497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2231" w:type="dxa"/>
          </w:tcPr>
          <w:p w:rsidR="00C52DEE" w:rsidRPr="007A4F6E" w:rsidRDefault="00C52DEE" w:rsidP="00933C81">
            <w:pPr>
              <w:jc w:val="center"/>
              <w:rPr>
                <w:b/>
              </w:rPr>
            </w:pPr>
          </w:p>
        </w:tc>
      </w:tr>
    </w:tbl>
    <w:p w:rsidR="00C52DEE" w:rsidRDefault="00C52DEE" w:rsidP="00C52DEE">
      <w:pPr>
        <w:rPr>
          <w:sz w:val="20"/>
          <w:szCs w:val="20"/>
        </w:rPr>
      </w:pPr>
    </w:p>
    <w:p w:rsidR="008F0543" w:rsidRDefault="008F0543" w:rsidP="00C52DEE">
      <w:pPr>
        <w:rPr>
          <w:sz w:val="20"/>
          <w:szCs w:val="20"/>
        </w:rPr>
      </w:pPr>
    </w:p>
    <w:p w:rsidR="008F0543" w:rsidRPr="00F731B3" w:rsidRDefault="008F0543" w:rsidP="00C52DEE">
      <w:pPr>
        <w:rPr>
          <w:sz w:val="20"/>
          <w:szCs w:val="20"/>
        </w:rPr>
      </w:pPr>
    </w:p>
    <w:p w:rsidR="00C52DEE" w:rsidRPr="00F731B3" w:rsidRDefault="00C52DEE" w:rsidP="00C52DEE"/>
    <w:p w:rsidR="00732E8A" w:rsidRDefault="00732E8A" w:rsidP="00732E8A">
      <w:pPr>
        <w:pStyle w:val="Nagwek1"/>
        <w:ind w:firstLine="0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Zbycie  nieruchomości:</w:t>
      </w:r>
    </w:p>
    <w:p w:rsidR="00732E8A" w:rsidRDefault="00732E8A" w:rsidP="00732E8A"/>
    <w:p w:rsidR="006E5539" w:rsidRPr="00732E8A" w:rsidRDefault="006E5539" w:rsidP="00732E8A"/>
    <w:p w:rsidR="00295E43" w:rsidRPr="00732E8A" w:rsidRDefault="00295E43" w:rsidP="00732E8A">
      <w:pPr>
        <w:pStyle w:val="Nagwek1"/>
        <w:numPr>
          <w:ilvl w:val="0"/>
          <w:numId w:val="4"/>
        </w:numPr>
        <w:ind w:left="284" w:hanging="426"/>
        <w:rPr>
          <w:rFonts w:ascii="Times New Roman" w:hAnsi="Times New Roman"/>
          <w:sz w:val="24"/>
          <w:szCs w:val="24"/>
        </w:rPr>
      </w:pPr>
      <w:r w:rsidRPr="00732E8A">
        <w:rPr>
          <w:rFonts w:ascii="Times New Roman" w:hAnsi="Times New Roman"/>
          <w:sz w:val="24"/>
          <w:szCs w:val="24"/>
        </w:rPr>
        <w:t>Nieruchomości sprzedane /darowane</w:t>
      </w:r>
      <w:r w:rsidR="00732E8A" w:rsidRPr="00732E8A">
        <w:rPr>
          <w:rFonts w:ascii="Times New Roman" w:hAnsi="Times New Roman"/>
          <w:sz w:val="24"/>
          <w:szCs w:val="24"/>
        </w:rPr>
        <w:t>, uwłaszczone</w:t>
      </w:r>
      <w:r w:rsidRPr="00732E8A">
        <w:rPr>
          <w:rFonts w:ascii="Times New Roman" w:hAnsi="Times New Roman"/>
          <w:sz w:val="24"/>
          <w:szCs w:val="24"/>
        </w:rPr>
        <w:t>/</w:t>
      </w:r>
    </w:p>
    <w:p w:rsidR="00295E43" w:rsidRDefault="00295E43" w:rsidP="00295E43">
      <w:pPr>
        <w:ind w:firstLine="708"/>
        <w:rPr>
          <w:rFonts w:ascii="Arial" w:hAnsi="Arial"/>
          <w:b/>
          <w:sz w:val="20"/>
          <w:szCs w:val="20"/>
        </w:rPr>
      </w:pPr>
    </w:p>
    <w:p w:rsidR="00295E43" w:rsidRDefault="00295E43" w:rsidP="00295E43">
      <w:pPr>
        <w:ind w:firstLine="708"/>
        <w:jc w:val="both"/>
      </w:pPr>
      <w:r>
        <w:t>Sprzedaż  lub oddanie w formie darowizny gruntów miasta Przasnysz następuje</w:t>
      </w:r>
      <w:r w:rsidR="00280FCF">
        <w:br/>
      </w:r>
      <w:r>
        <w:t>w oparciu o uchwały Rady Miejskiej na podstawie aktów notarialnych lub Postanowień Sądu o zasiedzeniu gruntu. W okresie  od 01.01.201</w:t>
      </w:r>
      <w:r w:rsidR="00280FCF">
        <w:t>4</w:t>
      </w:r>
      <w:r>
        <w:t xml:space="preserve"> r. do 31.12.201</w:t>
      </w:r>
      <w:r w:rsidR="00280FCF">
        <w:t>4</w:t>
      </w:r>
      <w:r>
        <w:t xml:space="preserve"> r. sprzedano lub oddano</w:t>
      </w:r>
      <w:r w:rsidR="00280FCF">
        <w:br/>
      </w:r>
      <w:r>
        <w:t xml:space="preserve">w formie darowizny  </w:t>
      </w:r>
      <w:r w:rsidRPr="00732E8A">
        <w:t>3</w:t>
      </w:r>
      <w:r w:rsidR="00732E8A" w:rsidRPr="00732E8A">
        <w:t>881</w:t>
      </w:r>
      <w:r w:rsidRPr="00732E8A">
        <w:t xml:space="preserve"> m</w:t>
      </w:r>
      <w:r>
        <w:rPr>
          <w:vertAlign w:val="superscript"/>
        </w:rPr>
        <w:t>2</w:t>
      </w:r>
      <w:r>
        <w:t xml:space="preserve"> gruntów. Sprzedaż lub darowizna  nieruchomości przedstawia tabela nr 5.</w:t>
      </w:r>
    </w:p>
    <w:p w:rsidR="006E5539" w:rsidRDefault="006E5539" w:rsidP="00295E43">
      <w:pPr>
        <w:ind w:firstLine="708"/>
        <w:jc w:val="both"/>
      </w:pPr>
    </w:p>
    <w:p w:rsidR="006E5539" w:rsidRDefault="006E5539" w:rsidP="00295E43">
      <w:pPr>
        <w:ind w:firstLine="708"/>
        <w:jc w:val="both"/>
      </w:pPr>
    </w:p>
    <w:p w:rsidR="005E7270" w:rsidRDefault="005E7270" w:rsidP="00295E43">
      <w:pPr>
        <w:rPr>
          <w:sz w:val="16"/>
          <w:szCs w:val="16"/>
        </w:rPr>
      </w:pPr>
    </w:p>
    <w:p w:rsidR="005E7270" w:rsidRDefault="005E7270" w:rsidP="00295E43">
      <w:pPr>
        <w:rPr>
          <w:sz w:val="16"/>
          <w:szCs w:val="16"/>
        </w:rPr>
      </w:pPr>
    </w:p>
    <w:p w:rsidR="00295E43" w:rsidRDefault="00295E43" w:rsidP="00295E43">
      <w:pPr>
        <w:rPr>
          <w:sz w:val="16"/>
          <w:szCs w:val="16"/>
        </w:rPr>
      </w:pPr>
      <w:r w:rsidRPr="00732E8A">
        <w:rPr>
          <w:sz w:val="16"/>
          <w:szCs w:val="16"/>
        </w:rPr>
        <w:lastRenderedPageBreak/>
        <w:t>Tabela nr 5:</w:t>
      </w:r>
    </w:p>
    <w:p w:rsidR="00B416B9" w:rsidRDefault="00B416B9" w:rsidP="00295E43">
      <w:pPr>
        <w:rPr>
          <w:sz w:val="16"/>
          <w:szCs w:val="16"/>
        </w:rPr>
      </w:pPr>
    </w:p>
    <w:tbl>
      <w:tblPr>
        <w:tblW w:w="7365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3"/>
        <w:gridCol w:w="2114"/>
        <w:gridCol w:w="1430"/>
        <w:gridCol w:w="1417"/>
        <w:gridCol w:w="1701"/>
      </w:tblGrid>
      <w:tr w:rsidR="002E3F30" w:rsidRPr="002E3F30" w:rsidTr="00B416B9">
        <w:trPr>
          <w:trHeight w:val="390"/>
        </w:trPr>
        <w:tc>
          <w:tcPr>
            <w:tcW w:w="703" w:type="dxa"/>
            <w:vMerge w:val="restart"/>
          </w:tcPr>
          <w:p w:rsidR="002E3F30" w:rsidRPr="007A4F6E" w:rsidRDefault="002E3F30" w:rsidP="00933C81">
            <w:pPr>
              <w:jc w:val="center"/>
              <w:rPr>
                <w:b/>
              </w:rPr>
            </w:pPr>
            <w:r w:rsidRPr="007A4F6E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114" w:type="dxa"/>
            <w:vMerge w:val="restart"/>
          </w:tcPr>
          <w:p w:rsidR="002E3F30" w:rsidRPr="007A4F6E" w:rsidRDefault="006D4779" w:rsidP="00933C81">
            <w:pPr>
              <w:jc w:val="center"/>
              <w:rPr>
                <w:b/>
              </w:rPr>
            </w:pPr>
            <w:r w:rsidRPr="007A4F6E">
              <w:rPr>
                <w:b/>
                <w:sz w:val="22"/>
                <w:szCs w:val="22"/>
              </w:rPr>
              <w:t xml:space="preserve">Adres nieruchomości </w:t>
            </w:r>
            <w:r w:rsidRPr="007A4F6E">
              <w:rPr>
                <w:b/>
                <w:sz w:val="22"/>
                <w:szCs w:val="22"/>
              </w:rPr>
              <w:br/>
              <w:t>/nr działki</w:t>
            </w:r>
          </w:p>
        </w:tc>
        <w:tc>
          <w:tcPr>
            <w:tcW w:w="1430" w:type="dxa"/>
            <w:vMerge w:val="restart"/>
          </w:tcPr>
          <w:p w:rsidR="002E3F30" w:rsidRPr="007A4F6E" w:rsidRDefault="002E3F30" w:rsidP="00933C81">
            <w:pPr>
              <w:jc w:val="center"/>
              <w:rPr>
                <w:b/>
              </w:rPr>
            </w:pPr>
            <w:r w:rsidRPr="007A4F6E">
              <w:rPr>
                <w:b/>
                <w:sz w:val="22"/>
                <w:szCs w:val="22"/>
              </w:rPr>
              <w:t xml:space="preserve">Powierzchnia </w:t>
            </w:r>
          </w:p>
          <w:p w:rsidR="002E3F30" w:rsidRPr="007A4F6E" w:rsidRDefault="002E3F30" w:rsidP="00933C81">
            <w:pPr>
              <w:jc w:val="center"/>
              <w:rPr>
                <w:b/>
              </w:rPr>
            </w:pPr>
            <w:r w:rsidRPr="007A4F6E">
              <w:rPr>
                <w:b/>
                <w:sz w:val="22"/>
                <w:szCs w:val="22"/>
              </w:rPr>
              <w:t>gruntu w m</w:t>
            </w:r>
            <w:r w:rsidRPr="007A4F6E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  <w:vMerge w:val="restart"/>
          </w:tcPr>
          <w:p w:rsidR="008F0543" w:rsidRDefault="002E3F30" w:rsidP="006D4779">
            <w:pPr>
              <w:jc w:val="center"/>
              <w:rPr>
                <w:b/>
              </w:rPr>
            </w:pPr>
            <w:r w:rsidRPr="007A4F6E">
              <w:rPr>
                <w:b/>
                <w:sz w:val="22"/>
                <w:szCs w:val="22"/>
              </w:rPr>
              <w:t xml:space="preserve">Cena nabycia </w:t>
            </w:r>
          </w:p>
          <w:p w:rsidR="002E3F30" w:rsidRPr="007A4F6E" w:rsidRDefault="008F0543" w:rsidP="006D477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/brutto/ </w:t>
            </w:r>
            <w:r w:rsidR="006D4779" w:rsidRPr="007A4F6E">
              <w:rPr>
                <w:b/>
                <w:sz w:val="22"/>
                <w:szCs w:val="22"/>
              </w:rPr>
              <w:t>w</w:t>
            </w:r>
            <w:r w:rsidR="002E3F30" w:rsidRPr="007A4F6E">
              <w:rPr>
                <w:b/>
                <w:sz w:val="22"/>
                <w:szCs w:val="22"/>
              </w:rPr>
              <w:t xml:space="preserve"> zł</w:t>
            </w:r>
          </w:p>
        </w:tc>
        <w:tc>
          <w:tcPr>
            <w:tcW w:w="1701" w:type="dxa"/>
            <w:vMerge w:val="restart"/>
          </w:tcPr>
          <w:p w:rsidR="002E3F30" w:rsidRPr="007A4F6E" w:rsidRDefault="006D4779" w:rsidP="00933C81">
            <w:pPr>
              <w:ind w:left="154"/>
              <w:jc w:val="center"/>
              <w:rPr>
                <w:b/>
              </w:rPr>
            </w:pPr>
            <w:r w:rsidRPr="007A4F6E">
              <w:rPr>
                <w:b/>
                <w:sz w:val="22"/>
                <w:szCs w:val="22"/>
              </w:rPr>
              <w:t>Podstawa zbycia</w:t>
            </w:r>
          </w:p>
        </w:tc>
      </w:tr>
      <w:tr w:rsidR="002E3F30" w:rsidRPr="002E3F30" w:rsidTr="00B416B9">
        <w:trPr>
          <w:trHeight w:val="300"/>
        </w:trPr>
        <w:tc>
          <w:tcPr>
            <w:tcW w:w="703" w:type="dxa"/>
            <w:vMerge/>
            <w:vAlign w:val="center"/>
          </w:tcPr>
          <w:p w:rsidR="002E3F30" w:rsidRPr="007A4F6E" w:rsidRDefault="002E3F30" w:rsidP="00933C81"/>
        </w:tc>
        <w:tc>
          <w:tcPr>
            <w:tcW w:w="2114" w:type="dxa"/>
            <w:vMerge/>
            <w:vAlign w:val="center"/>
          </w:tcPr>
          <w:p w:rsidR="002E3F30" w:rsidRPr="007A4F6E" w:rsidRDefault="002E3F30" w:rsidP="00933C81"/>
        </w:tc>
        <w:tc>
          <w:tcPr>
            <w:tcW w:w="1430" w:type="dxa"/>
            <w:vMerge/>
            <w:vAlign w:val="center"/>
          </w:tcPr>
          <w:p w:rsidR="002E3F30" w:rsidRPr="007A4F6E" w:rsidRDefault="002E3F30" w:rsidP="00933C81"/>
        </w:tc>
        <w:tc>
          <w:tcPr>
            <w:tcW w:w="1417" w:type="dxa"/>
            <w:vMerge/>
            <w:vAlign w:val="center"/>
          </w:tcPr>
          <w:p w:rsidR="002E3F30" w:rsidRPr="007A4F6E" w:rsidRDefault="002E3F30" w:rsidP="00933C81"/>
        </w:tc>
        <w:tc>
          <w:tcPr>
            <w:tcW w:w="1701" w:type="dxa"/>
            <w:vMerge/>
            <w:vAlign w:val="center"/>
          </w:tcPr>
          <w:p w:rsidR="002E3F30" w:rsidRPr="007A4F6E" w:rsidRDefault="002E3F30" w:rsidP="00933C81"/>
        </w:tc>
      </w:tr>
      <w:tr w:rsidR="002E3F30" w:rsidRPr="002E3F30" w:rsidTr="00B416B9">
        <w:tc>
          <w:tcPr>
            <w:tcW w:w="703" w:type="dxa"/>
            <w:vAlign w:val="center"/>
          </w:tcPr>
          <w:p w:rsidR="002E3F30" w:rsidRPr="007A4F6E" w:rsidRDefault="002E3F30" w:rsidP="00933C81">
            <w:pPr>
              <w:jc w:val="center"/>
            </w:pPr>
            <w:r w:rsidRPr="007A4F6E">
              <w:rPr>
                <w:sz w:val="22"/>
                <w:szCs w:val="22"/>
              </w:rPr>
              <w:t>1</w:t>
            </w:r>
          </w:p>
        </w:tc>
        <w:tc>
          <w:tcPr>
            <w:tcW w:w="2114" w:type="dxa"/>
            <w:vAlign w:val="center"/>
          </w:tcPr>
          <w:p w:rsidR="002E3F30" w:rsidRDefault="002E3F30" w:rsidP="007F3BDF">
            <w:pPr>
              <w:jc w:val="center"/>
            </w:pPr>
            <w:r w:rsidRPr="007A4F6E">
              <w:rPr>
                <w:sz w:val="22"/>
                <w:szCs w:val="22"/>
              </w:rPr>
              <w:t>ul. Makowska 23</w:t>
            </w:r>
          </w:p>
          <w:p w:rsidR="0040069C" w:rsidRPr="007A4F6E" w:rsidRDefault="0040069C" w:rsidP="007F3BDF">
            <w:pPr>
              <w:jc w:val="center"/>
            </w:pPr>
            <w:r>
              <w:rPr>
                <w:sz w:val="22"/>
                <w:szCs w:val="22"/>
              </w:rPr>
              <w:t>dz.1847/3</w:t>
            </w:r>
          </w:p>
        </w:tc>
        <w:tc>
          <w:tcPr>
            <w:tcW w:w="1430" w:type="dxa"/>
            <w:vAlign w:val="center"/>
          </w:tcPr>
          <w:p w:rsidR="002E3F30" w:rsidRPr="007A4F6E" w:rsidRDefault="002E3F30" w:rsidP="00933C81">
            <w:pPr>
              <w:jc w:val="center"/>
            </w:pPr>
            <w:r w:rsidRPr="007A4F6E">
              <w:rPr>
                <w:sz w:val="22"/>
                <w:szCs w:val="22"/>
              </w:rPr>
              <w:t>3672</w:t>
            </w:r>
          </w:p>
        </w:tc>
        <w:tc>
          <w:tcPr>
            <w:tcW w:w="1417" w:type="dxa"/>
            <w:vAlign w:val="center"/>
          </w:tcPr>
          <w:p w:rsidR="002E3F30" w:rsidRPr="00213455" w:rsidRDefault="00213455" w:rsidP="00213455">
            <w:pPr>
              <w:jc w:val="center"/>
            </w:pPr>
            <w:r>
              <w:rPr>
                <w:sz w:val="22"/>
                <w:szCs w:val="22"/>
              </w:rPr>
              <w:t>688800</w:t>
            </w:r>
            <w:r w:rsidR="002E3F30" w:rsidRPr="007A4F6E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vAlign w:val="center"/>
          </w:tcPr>
          <w:p w:rsidR="002E3F30" w:rsidRPr="007A4F6E" w:rsidRDefault="002E3F30" w:rsidP="00AC1DA5">
            <w:pPr>
              <w:jc w:val="center"/>
            </w:pPr>
            <w:r w:rsidRPr="007A4F6E">
              <w:rPr>
                <w:sz w:val="22"/>
                <w:szCs w:val="22"/>
              </w:rPr>
              <w:t>XLVII/301/2014</w:t>
            </w:r>
          </w:p>
          <w:p w:rsidR="002E3F30" w:rsidRPr="007A4F6E" w:rsidRDefault="002E3F30" w:rsidP="007F3BDF">
            <w:pPr>
              <w:jc w:val="center"/>
            </w:pPr>
            <w:r w:rsidRPr="007A4F6E">
              <w:rPr>
                <w:sz w:val="22"/>
                <w:szCs w:val="22"/>
              </w:rPr>
              <w:t>z 27.02.2014 r.</w:t>
            </w:r>
          </w:p>
          <w:p w:rsidR="002E3F30" w:rsidRPr="007A4F6E" w:rsidRDefault="002E3F30" w:rsidP="007F3BDF">
            <w:pPr>
              <w:jc w:val="center"/>
            </w:pPr>
            <w:r w:rsidRPr="007A4F6E">
              <w:rPr>
                <w:sz w:val="22"/>
                <w:szCs w:val="22"/>
              </w:rPr>
              <w:t xml:space="preserve">AN 5876/2014  </w:t>
            </w:r>
          </w:p>
          <w:p w:rsidR="002E3F30" w:rsidRPr="007A4F6E" w:rsidRDefault="002E3F30" w:rsidP="007F3BDF">
            <w:pPr>
              <w:jc w:val="center"/>
            </w:pPr>
            <w:r w:rsidRPr="007A4F6E">
              <w:rPr>
                <w:sz w:val="22"/>
                <w:szCs w:val="22"/>
              </w:rPr>
              <w:t>z 29.09.2014 r.</w:t>
            </w:r>
          </w:p>
        </w:tc>
      </w:tr>
      <w:tr w:rsidR="002E3F30" w:rsidRPr="002E3F30" w:rsidTr="00B416B9">
        <w:trPr>
          <w:trHeight w:val="1027"/>
        </w:trPr>
        <w:tc>
          <w:tcPr>
            <w:tcW w:w="703" w:type="dxa"/>
            <w:vAlign w:val="center"/>
          </w:tcPr>
          <w:p w:rsidR="002E3F30" w:rsidRPr="007A4F6E" w:rsidRDefault="002E3F30" w:rsidP="00933C81">
            <w:pPr>
              <w:jc w:val="center"/>
            </w:pPr>
            <w:r w:rsidRPr="007A4F6E">
              <w:rPr>
                <w:sz w:val="22"/>
                <w:szCs w:val="22"/>
              </w:rPr>
              <w:t>2</w:t>
            </w:r>
          </w:p>
        </w:tc>
        <w:tc>
          <w:tcPr>
            <w:tcW w:w="2114" w:type="dxa"/>
            <w:vAlign w:val="center"/>
          </w:tcPr>
          <w:p w:rsidR="002E3F30" w:rsidRDefault="002E3F30" w:rsidP="007F3BDF">
            <w:pPr>
              <w:jc w:val="center"/>
            </w:pPr>
            <w:r w:rsidRPr="007A4F6E">
              <w:rPr>
                <w:sz w:val="22"/>
                <w:szCs w:val="22"/>
              </w:rPr>
              <w:t>ul. Ostrołęcka</w:t>
            </w:r>
          </w:p>
          <w:p w:rsidR="0040069C" w:rsidRPr="007A4F6E" w:rsidRDefault="0040069C" w:rsidP="007F3BDF">
            <w:pPr>
              <w:jc w:val="center"/>
            </w:pPr>
            <w:r>
              <w:rPr>
                <w:sz w:val="22"/>
                <w:szCs w:val="22"/>
              </w:rPr>
              <w:t>dz.1847/5</w:t>
            </w:r>
          </w:p>
        </w:tc>
        <w:tc>
          <w:tcPr>
            <w:tcW w:w="1430" w:type="dxa"/>
            <w:vAlign w:val="center"/>
          </w:tcPr>
          <w:p w:rsidR="002E3F30" w:rsidRPr="007A4F6E" w:rsidRDefault="002E3F30" w:rsidP="00933C81">
            <w:pPr>
              <w:jc w:val="center"/>
            </w:pPr>
            <w:r w:rsidRPr="007A4F6E">
              <w:rPr>
                <w:sz w:val="22"/>
                <w:szCs w:val="22"/>
              </w:rPr>
              <w:t>209</w:t>
            </w:r>
          </w:p>
        </w:tc>
        <w:tc>
          <w:tcPr>
            <w:tcW w:w="1417" w:type="dxa"/>
            <w:vAlign w:val="center"/>
          </w:tcPr>
          <w:p w:rsidR="002E3F30" w:rsidRPr="007A4F6E" w:rsidRDefault="00B416B9" w:rsidP="00933C81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2E3F30" w:rsidRPr="007A4F6E" w:rsidRDefault="002E3F30" w:rsidP="00AC1DA5">
            <w:pPr>
              <w:jc w:val="center"/>
            </w:pPr>
            <w:r w:rsidRPr="007A4F6E">
              <w:rPr>
                <w:sz w:val="22"/>
                <w:szCs w:val="22"/>
              </w:rPr>
              <w:t xml:space="preserve">Post. Sądu o zasiedzeniu </w:t>
            </w:r>
            <w:proofErr w:type="spellStart"/>
            <w:r w:rsidRPr="007A4F6E">
              <w:rPr>
                <w:sz w:val="22"/>
                <w:szCs w:val="22"/>
              </w:rPr>
              <w:t>INs</w:t>
            </w:r>
            <w:proofErr w:type="spellEnd"/>
            <w:r w:rsidRPr="007A4F6E">
              <w:rPr>
                <w:sz w:val="22"/>
                <w:szCs w:val="22"/>
              </w:rPr>
              <w:t xml:space="preserve"> 635/13 z  30.09.2014r.</w:t>
            </w:r>
          </w:p>
        </w:tc>
      </w:tr>
      <w:tr w:rsidR="002E3F30" w:rsidRPr="002E3F30" w:rsidTr="00B416B9">
        <w:tc>
          <w:tcPr>
            <w:tcW w:w="703" w:type="dxa"/>
          </w:tcPr>
          <w:p w:rsidR="002E3F30" w:rsidRPr="007A4F6E" w:rsidRDefault="002E3F30" w:rsidP="00933C81">
            <w:pPr>
              <w:jc w:val="center"/>
            </w:pPr>
          </w:p>
        </w:tc>
        <w:tc>
          <w:tcPr>
            <w:tcW w:w="2114" w:type="dxa"/>
          </w:tcPr>
          <w:p w:rsidR="002E3F30" w:rsidRPr="007A4F6E" w:rsidRDefault="002E3F30" w:rsidP="00933C81">
            <w:pPr>
              <w:jc w:val="center"/>
            </w:pPr>
            <w:r w:rsidRPr="007A4F6E">
              <w:rPr>
                <w:sz w:val="22"/>
                <w:szCs w:val="22"/>
              </w:rPr>
              <w:t>Razem:</w:t>
            </w:r>
          </w:p>
        </w:tc>
        <w:tc>
          <w:tcPr>
            <w:tcW w:w="1430" w:type="dxa"/>
          </w:tcPr>
          <w:p w:rsidR="002E3F30" w:rsidRPr="007A4F6E" w:rsidRDefault="002E3F30" w:rsidP="00933C81">
            <w:pPr>
              <w:jc w:val="center"/>
              <w:rPr>
                <w:b/>
              </w:rPr>
            </w:pPr>
            <w:r w:rsidRPr="007A4F6E">
              <w:rPr>
                <w:b/>
                <w:sz w:val="22"/>
                <w:szCs w:val="22"/>
              </w:rPr>
              <w:t>3881</w:t>
            </w:r>
          </w:p>
        </w:tc>
        <w:tc>
          <w:tcPr>
            <w:tcW w:w="1417" w:type="dxa"/>
          </w:tcPr>
          <w:p w:rsidR="002E3F30" w:rsidRPr="007A4F6E" w:rsidRDefault="00213455" w:rsidP="002134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688</w:t>
            </w:r>
            <w:r w:rsidR="007A4F6E" w:rsidRPr="007A4F6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8</w:t>
            </w:r>
            <w:r w:rsidR="002E3F30" w:rsidRPr="007A4F6E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701" w:type="dxa"/>
          </w:tcPr>
          <w:p w:rsidR="002E3F30" w:rsidRPr="007A4F6E" w:rsidRDefault="002E3F30" w:rsidP="00933C81">
            <w:pPr>
              <w:jc w:val="center"/>
            </w:pPr>
          </w:p>
        </w:tc>
      </w:tr>
    </w:tbl>
    <w:p w:rsidR="00295E43" w:rsidRPr="00732E8A" w:rsidRDefault="00295E43" w:rsidP="00732E8A">
      <w:pPr>
        <w:pStyle w:val="Nagwek2"/>
        <w:numPr>
          <w:ilvl w:val="0"/>
          <w:numId w:val="4"/>
        </w:numPr>
        <w:ind w:left="284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732E8A">
        <w:rPr>
          <w:rFonts w:ascii="Times New Roman" w:hAnsi="Times New Roman"/>
          <w:color w:val="auto"/>
          <w:sz w:val="24"/>
          <w:szCs w:val="24"/>
        </w:rPr>
        <w:t xml:space="preserve">Nieruchomości </w:t>
      </w:r>
      <w:r w:rsidRPr="00732E8A">
        <w:rPr>
          <w:rFonts w:ascii="Times New Roman" w:hAnsi="Times New Roman" w:cs="Times New Roman"/>
          <w:color w:val="auto"/>
          <w:sz w:val="24"/>
          <w:szCs w:val="24"/>
        </w:rPr>
        <w:t>oddane w wieczyste użytkowanie</w:t>
      </w:r>
    </w:p>
    <w:p w:rsidR="00295E43" w:rsidRDefault="00295E43" w:rsidP="00732E8A">
      <w:pPr>
        <w:rPr>
          <w:sz w:val="16"/>
          <w:szCs w:val="16"/>
        </w:rPr>
      </w:pPr>
      <w:r w:rsidRPr="00732E8A">
        <w:rPr>
          <w:sz w:val="16"/>
          <w:szCs w:val="16"/>
        </w:rPr>
        <w:t>Tabela nr 6:</w:t>
      </w:r>
    </w:p>
    <w:p w:rsidR="00B416B9" w:rsidRPr="00280FCF" w:rsidRDefault="00B416B9" w:rsidP="00732E8A">
      <w:pPr>
        <w:rPr>
          <w:b/>
        </w:rPr>
      </w:pPr>
    </w:p>
    <w:tbl>
      <w:tblPr>
        <w:tblW w:w="7371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126"/>
        <w:gridCol w:w="1418"/>
        <w:gridCol w:w="1417"/>
        <w:gridCol w:w="1701"/>
      </w:tblGrid>
      <w:tr w:rsidR="00295E43" w:rsidRPr="00732E8A" w:rsidTr="00B416B9">
        <w:tc>
          <w:tcPr>
            <w:tcW w:w="709" w:type="dxa"/>
          </w:tcPr>
          <w:p w:rsidR="00295E43" w:rsidRPr="00732E8A" w:rsidRDefault="00295E43" w:rsidP="00933C81">
            <w:pPr>
              <w:jc w:val="center"/>
              <w:rPr>
                <w:b/>
                <w:sz w:val="16"/>
                <w:szCs w:val="16"/>
              </w:rPr>
            </w:pPr>
            <w:r w:rsidRPr="00732E8A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126" w:type="dxa"/>
          </w:tcPr>
          <w:p w:rsidR="00295E43" w:rsidRPr="00732E8A" w:rsidRDefault="00295E43" w:rsidP="00933C81">
            <w:pPr>
              <w:jc w:val="center"/>
              <w:rPr>
                <w:b/>
                <w:sz w:val="16"/>
                <w:szCs w:val="16"/>
              </w:rPr>
            </w:pPr>
            <w:r w:rsidRPr="00732E8A">
              <w:rPr>
                <w:b/>
                <w:sz w:val="16"/>
                <w:szCs w:val="16"/>
              </w:rPr>
              <w:t xml:space="preserve">Adres nieruchomości </w:t>
            </w:r>
            <w:r w:rsidR="006D4779">
              <w:rPr>
                <w:b/>
                <w:sz w:val="16"/>
                <w:szCs w:val="16"/>
              </w:rPr>
              <w:br/>
              <w:t>/nr działki</w:t>
            </w:r>
          </w:p>
        </w:tc>
        <w:tc>
          <w:tcPr>
            <w:tcW w:w="1418" w:type="dxa"/>
          </w:tcPr>
          <w:p w:rsidR="00295E43" w:rsidRPr="00732E8A" w:rsidRDefault="00295E43" w:rsidP="00933C81">
            <w:pPr>
              <w:jc w:val="center"/>
              <w:rPr>
                <w:b/>
                <w:sz w:val="16"/>
                <w:szCs w:val="16"/>
              </w:rPr>
            </w:pPr>
            <w:r w:rsidRPr="00732E8A">
              <w:rPr>
                <w:b/>
                <w:sz w:val="16"/>
                <w:szCs w:val="16"/>
              </w:rPr>
              <w:t>Powierzchnia gruntu w m</w:t>
            </w:r>
            <w:r w:rsidRPr="00732E8A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6D4779" w:rsidRDefault="006D4779" w:rsidP="00933C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</w:t>
            </w:r>
          </w:p>
          <w:p w:rsidR="00295E43" w:rsidRPr="00732E8A" w:rsidRDefault="00295E43" w:rsidP="00933C81">
            <w:pPr>
              <w:jc w:val="center"/>
              <w:rPr>
                <w:b/>
                <w:sz w:val="16"/>
                <w:szCs w:val="16"/>
              </w:rPr>
            </w:pPr>
            <w:r w:rsidRPr="00732E8A">
              <w:rPr>
                <w:b/>
                <w:sz w:val="16"/>
                <w:szCs w:val="16"/>
              </w:rPr>
              <w:t>nieruchomości</w:t>
            </w:r>
          </w:p>
          <w:p w:rsidR="00295E43" w:rsidRPr="00732E8A" w:rsidRDefault="00295E43" w:rsidP="00933C81">
            <w:pPr>
              <w:jc w:val="center"/>
              <w:rPr>
                <w:b/>
                <w:sz w:val="16"/>
                <w:szCs w:val="16"/>
              </w:rPr>
            </w:pPr>
            <w:r w:rsidRPr="00732E8A">
              <w:rPr>
                <w:b/>
                <w:sz w:val="16"/>
                <w:szCs w:val="16"/>
              </w:rPr>
              <w:t>w zł</w:t>
            </w:r>
          </w:p>
        </w:tc>
        <w:tc>
          <w:tcPr>
            <w:tcW w:w="1701" w:type="dxa"/>
          </w:tcPr>
          <w:p w:rsidR="00295E43" w:rsidRPr="00732E8A" w:rsidRDefault="006D4779" w:rsidP="00933C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Podstawa zbycia</w:t>
            </w:r>
          </w:p>
        </w:tc>
      </w:tr>
      <w:tr w:rsidR="00295E43" w:rsidRPr="00732E8A" w:rsidTr="00B416B9">
        <w:tc>
          <w:tcPr>
            <w:tcW w:w="709" w:type="dxa"/>
            <w:vAlign w:val="center"/>
          </w:tcPr>
          <w:p w:rsidR="00295E43" w:rsidRPr="00732E8A" w:rsidRDefault="00295E43" w:rsidP="00933C81">
            <w:pPr>
              <w:jc w:val="center"/>
              <w:rPr>
                <w:sz w:val="16"/>
                <w:szCs w:val="16"/>
              </w:rPr>
            </w:pPr>
            <w:r w:rsidRPr="00732E8A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:rsidR="00295E43" w:rsidRPr="00B416B9" w:rsidRDefault="00295E43" w:rsidP="00933C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95E43" w:rsidRPr="00B416B9" w:rsidRDefault="00B416B9" w:rsidP="00933C81">
            <w:pPr>
              <w:jc w:val="center"/>
              <w:rPr>
                <w:sz w:val="16"/>
                <w:szCs w:val="16"/>
              </w:rPr>
            </w:pPr>
            <w:r w:rsidRPr="00B416B9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295E43" w:rsidRPr="00B416B9" w:rsidRDefault="00B416B9" w:rsidP="0093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295E43" w:rsidRPr="00B416B9" w:rsidRDefault="00B416B9" w:rsidP="0093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95E43" w:rsidRPr="00280FCF" w:rsidTr="00B416B9">
        <w:tc>
          <w:tcPr>
            <w:tcW w:w="709" w:type="dxa"/>
          </w:tcPr>
          <w:p w:rsidR="00295E43" w:rsidRPr="00280FCF" w:rsidRDefault="00295E43" w:rsidP="00933C81">
            <w:pPr>
              <w:jc w:val="center"/>
            </w:pPr>
          </w:p>
        </w:tc>
        <w:tc>
          <w:tcPr>
            <w:tcW w:w="2126" w:type="dxa"/>
          </w:tcPr>
          <w:p w:rsidR="00295E43" w:rsidRPr="00B416B9" w:rsidRDefault="00295E43" w:rsidP="00933C81">
            <w:pPr>
              <w:jc w:val="both"/>
              <w:rPr>
                <w:b/>
                <w:sz w:val="16"/>
                <w:szCs w:val="16"/>
              </w:rPr>
            </w:pPr>
            <w:r w:rsidRPr="00B416B9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418" w:type="dxa"/>
          </w:tcPr>
          <w:p w:rsidR="00295E43" w:rsidRPr="00B416B9" w:rsidRDefault="00B416B9" w:rsidP="00933C81">
            <w:pPr>
              <w:jc w:val="center"/>
              <w:rPr>
                <w:b/>
                <w:sz w:val="16"/>
                <w:szCs w:val="16"/>
              </w:rPr>
            </w:pPr>
            <w:r w:rsidRPr="00B416B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295E43" w:rsidRPr="00B416B9" w:rsidRDefault="00B416B9" w:rsidP="00933C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295E43" w:rsidRPr="00B416B9" w:rsidRDefault="00B416B9" w:rsidP="00933C81">
            <w:pPr>
              <w:jc w:val="center"/>
              <w:rPr>
                <w:sz w:val="16"/>
                <w:szCs w:val="16"/>
              </w:rPr>
            </w:pPr>
            <w:r w:rsidRPr="00B416B9">
              <w:rPr>
                <w:sz w:val="16"/>
                <w:szCs w:val="16"/>
              </w:rPr>
              <w:t>0</w:t>
            </w:r>
          </w:p>
        </w:tc>
      </w:tr>
    </w:tbl>
    <w:p w:rsidR="00FD59EC" w:rsidRDefault="00FD59EC" w:rsidP="00FD59EC">
      <w:pPr>
        <w:pStyle w:val="Akapitzlist"/>
        <w:ind w:left="284"/>
        <w:rPr>
          <w:b/>
        </w:rPr>
      </w:pPr>
    </w:p>
    <w:p w:rsidR="00295E43" w:rsidRDefault="00295E43" w:rsidP="00732E8A">
      <w:pPr>
        <w:pStyle w:val="Akapitzlist"/>
        <w:numPr>
          <w:ilvl w:val="0"/>
          <w:numId w:val="4"/>
        </w:numPr>
        <w:ind w:left="284" w:hanging="426"/>
        <w:rPr>
          <w:b/>
        </w:rPr>
      </w:pPr>
      <w:r w:rsidRPr="00732E8A">
        <w:rPr>
          <w:b/>
        </w:rPr>
        <w:t>Zamiana gruntów</w:t>
      </w:r>
    </w:p>
    <w:p w:rsidR="00295E43" w:rsidRDefault="00295E43" w:rsidP="00295E43">
      <w:pPr>
        <w:rPr>
          <w:sz w:val="16"/>
          <w:szCs w:val="16"/>
        </w:rPr>
      </w:pPr>
      <w:r w:rsidRPr="00732E8A">
        <w:rPr>
          <w:sz w:val="16"/>
          <w:szCs w:val="16"/>
        </w:rPr>
        <w:t>Tabela nr 7:</w:t>
      </w:r>
    </w:p>
    <w:p w:rsidR="00B416B9" w:rsidRPr="00732E8A" w:rsidRDefault="00B416B9" w:rsidP="00295E43">
      <w:pPr>
        <w:rPr>
          <w:sz w:val="16"/>
          <w:szCs w:val="16"/>
        </w:rPr>
      </w:pPr>
    </w:p>
    <w:tbl>
      <w:tblPr>
        <w:tblW w:w="7371" w:type="dxa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134"/>
        <w:gridCol w:w="1276"/>
        <w:gridCol w:w="1276"/>
        <w:gridCol w:w="1417"/>
        <w:gridCol w:w="1701"/>
      </w:tblGrid>
      <w:tr w:rsidR="00295E43" w:rsidRPr="00732E8A" w:rsidTr="00B416B9">
        <w:tc>
          <w:tcPr>
            <w:tcW w:w="567" w:type="dxa"/>
          </w:tcPr>
          <w:p w:rsidR="00295E43" w:rsidRPr="00732E8A" w:rsidRDefault="00295E43" w:rsidP="00933C81">
            <w:pPr>
              <w:jc w:val="center"/>
              <w:rPr>
                <w:b/>
                <w:sz w:val="16"/>
                <w:szCs w:val="16"/>
              </w:rPr>
            </w:pPr>
            <w:r w:rsidRPr="00732E8A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134" w:type="dxa"/>
          </w:tcPr>
          <w:p w:rsidR="00295E43" w:rsidRPr="00732E8A" w:rsidRDefault="00295E43" w:rsidP="00933C81">
            <w:pPr>
              <w:jc w:val="center"/>
              <w:rPr>
                <w:b/>
                <w:sz w:val="16"/>
                <w:szCs w:val="16"/>
              </w:rPr>
            </w:pPr>
            <w:r w:rsidRPr="00732E8A">
              <w:rPr>
                <w:b/>
                <w:sz w:val="16"/>
                <w:szCs w:val="16"/>
              </w:rPr>
              <w:t>Adres nieruchomości</w:t>
            </w:r>
          </w:p>
          <w:p w:rsidR="00295E43" w:rsidRPr="00732E8A" w:rsidRDefault="00295E43" w:rsidP="00933C81">
            <w:pPr>
              <w:jc w:val="center"/>
              <w:rPr>
                <w:b/>
                <w:sz w:val="16"/>
                <w:szCs w:val="16"/>
              </w:rPr>
            </w:pPr>
            <w:r w:rsidRPr="00732E8A">
              <w:rPr>
                <w:b/>
                <w:sz w:val="16"/>
                <w:szCs w:val="16"/>
              </w:rPr>
              <w:t>zamienianej</w:t>
            </w:r>
          </w:p>
        </w:tc>
        <w:tc>
          <w:tcPr>
            <w:tcW w:w="1276" w:type="dxa"/>
          </w:tcPr>
          <w:p w:rsidR="00295E43" w:rsidRPr="00732E8A" w:rsidRDefault="00295E43" w:rsidP="00933C81">
            <w:pPr>
              <w:jc w:val="center"/>
              <w:rPr>
                <w:b/>
                <w:sz w:val="16"/>
                <w:szCs w:val="16"/>
              </w:rPr>
            </w:pPr>
            <w:r w:rsidRPr="00732E8A">
              <w:rPr>
                <w:b/>
                <w:sz w:val="16"/>
                <w:szCs w:val="16"/>
              </w:rPr>
              <w:t>Adres nieruchomości</w:t>
            </w:r>
          </w:p>
          <w:p w:rsidR="00295E43" w:rsidRPr="00732E8A" w:rsidRDefault="00295E43" w:rsidP="00933C81">
            <w:pPr>
              <w:jc w:val="center"/>
              <w:rPr>
                <w:b/>
                <w:sz w:val="16"/>
                <w:szCs w:val="16"/>
              </w:rPr>
            </w:pPr>
            <w:r w:rsidRPr="00732E8A">
              <w:rPr>
                <w:b/>
                <w:sz w:val="16"/>
                <w:szCs w:val="16"/>
              </w:rPr>
              <w:t>zamiennej</w:t>
            </w:r>
          </w:p>
        </w:tc>
        <w:tc>
          <w:tcPr>
            <w:tcW w:w="1276" w:type="dxa"/>
          </w:tcPr>
          <w:p w:rsidR="00295E43" w:rsidRPr="00732E8A" w:rsidRDefault="00295E43" w:rsidP="00933C81">
            <w:pPr>
              <w:jc w:val="center"/>
              <w:rPr>
                <w:b/>
                <w:sz w:val="16"/>
                <w:szCs w:val="16"/>
              </w:rPr>
            </w:pPr>
            <w:r w:rsidRPr="00732E8A">
              <w:rPr>
                <w:b/>
                <w:sz w:val="16"/>
                <w:szCs w:val="16"/>
              </w:rPr>
              <w:t>Powierzchnia gruntu zamienianego w m</w:t>
            </w:r>
            <w:r w:rsidRPr="00732E8A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295E43" w:rsidRPr="00732E8A" w:rsidRDefault="00295E43" w:rsidP="00933C81">
            <w:pPr>
              <w:jc w:val="center"/>
              <w:rPr>
                <w:b/>
                <w:sz w:val="16"/>
                <w:szCs w:val="16"/>
              </w:rPr>
            </w:pPr>
            <w:r w:rsidRPr="00732E8A">
              <w:rPr>
                <w:b/>
                <w:sz w:val="16"/>
                <w:szCs w:val="16"/>
              </w:rPr>
              <w:t>Powierzchnia gruntu zamiennego w m</w:t>
            </w:r>
            <w:r w:rsidRPr="00732E8A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295E43" w:rsidRPr="00732E8A" w:rsidRDefault="006D4779" w:rsidP="00933C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Podstawa zbycia</w:t>
            </w:r>
          </w:p>
        </w:tc>
      </w:tr>
      <w:tr w:rsidR="00295E43" w:rsidRPr="00732E8A" w:rsidTr="00B416B9">
        <w:tc>
          <w:tcPr>
            <w:tcW w:w="567" w:type="dxa"/>
            <w:vAlign w:val="center"/>
          </w:tcPr>
          <w:p w:rsidR="00295E43" w:rsidRPr="006D4779" w:rsidRDefault="00B416B9" w:rsidP="00933C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295E43" w:rsidRPr="00B416B9" w:rsidRDefault="00B416B9" w:rsidP="00933C81">
            <w:pPr>
              <w:jc w:val="center"/>
              <w:rPr>
                <w:b/>
                <w:sz w:val="16"/>
                <w:szCs w:val="16"/>
              </w:rPr>
            </w:pPr>
            <w:r w:rsidRPr="00B416B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295E43" w:rsidRPr="00B416B9" w:rsidRDefault="00B416B9" w:rsidP="00933C81">
            <w:pPr>
              <w:jc w:val="center"/>
              <w:rPr>
                <w:b/>
                <w:sz w:val="16"/>
                <w:szCs w:val="16"/>
              </w:rPr>
            </w:pPr>
            <w:r w:rsidRPr="00B416B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295E43" w:rsidRPr="00B416B9" w:rsidRDefault="00B416B9" w:rsidP="00933C81">
            <w:pPr>
              <w:jc w:val="center"/>
              <w:rPr>
                <w:b/>
                <w:sz w:val="16"/>
                <w:szCs w:val="16"/>
              </w:rPr>
            </w:pPr>
            <w:r w:rsidRPr="00B416B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295E43" w:rsidRPr="006D4779" w:rsidRDefault="00B416B9" w:rsidP="00933C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295E43" w:rsidRPr="006D4779" w:rsidRDefault="00B416B9" w:rsidP="00933C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295E43" w:rsidRPr="00732E8A" w:rsidTr="00B416B9">
        <w:tc>
          <w:tcPr>
            <w:tcW w:w="567" w:type="dxa"/>
          </w:tcPr>
          <w:p w:rsidR="00295E43" w:rsidRPr="00732E8A" w:rsidRDefault="00295E43" w:rsidP="00933C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95E43" w:rsidRPr="00732E8A" w:rsidRDefault="00295E43" w:rsidP="00933C81">
            <w:pPr>
              <w:jc w:val="both"/>
              <w:rPr>
                <w:b/>
                <w:sz w:val="16"/>
                <w:szCs w:val="16"/>
              </w:rPr>
            </w:pPr>
            <w:r w:rsidRPr="00732E8A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276" w:type="dxa"/>
          </w:tcPr>
          <w:p w:rsidR="00295E43" w:rsidRPr="00732E8A" w:rsidRDefault="00B416B9" w:rsidP="00933C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295E43" w:rsidRPr="00732E8A" w:rsidRDefault="00295E43" w:rsidP="00933C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295E43" w:rsidRPr="00732E8A" w:rsidRDefault="00295E43" w:rsidP="00933C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295E43" w:rsidRPr="00732E8A" w:rsidRDefault="00295E43" w:rsidP="00933C81">
            <w:pPr>
              <w:jc w:val="center"/>
              <w:rPr>
                <w:sz w:val="16"/>
                <w:szCs w:val="16"/>
              </w:rPr>
            </w:pPr>
          </w:p>
        </w:tc>
      </w:tr>
    </w:tbl>
    <w:p w:rsidR="006D4779" w:rsidRDefault="006D4779" w:rsidP="006D4779">
      <w:pPr>
        <w:pStyle w:val="Akapitzlist"/>
        <w:ind w:left="284"/>
        <w:rPr>
          <w:b/>
        </w:rPr>
      </w:pPr>
    </w:p>
    <w:p w:rsidR="00295E43" w:rsidRPr="00FD59EC" w:rsidRDefault="00295E43" w:rsidP="00FD59EC">
      <w:pPr>
        <w:pStyle w:val="Akapitzlist"/>
        <w:numPr>
          <w:ilvl w:val="0"/>
          <w:numId w:val="4"/>
        </w:numPr>
        <w:ind w:left="284" w:hanging="426"/>
        <w:rPr>
          <w:b/>
        </w:rPr>
      </w:pPr>
      <w:r w:rsidRPr="00FD59EC">
        <w:rPr>
          <w:b/>
        </w:rPr>
        <w:t>Sprzedaż prawa użytkowania wieczystego</w:t>
      </w:r>
    </w:p>
    <w:p w:rsidR="00295E43" w:rsidRPr="00280FCF" w:rsidRDefault="00295E43" w:rsidP="00295E43">
      <w:pPr>
        <w:jc w:val="center"/>
        <w:rPr>
          <w:b/>
        </w:rPr>
      </w:pPr>
    </w:p>
    <w:p w:rsidR="00295E43" w:rsidRDefault="00295E43" w:rsidP="00295E43">
      <w:pPr>
        <w:rPr>
          <w:sz w:val="16"/>
          <w:szCs w:val="16"/>
        </w:rPr>
      </w:pPr>
      <w:r w:rsidRPr="00FD59EC">
        <w:rPr>
          <w:sz w:val="16"/>
          <w:szCs w:val="16"/>
        </w:rPr>
        <w:t>Tabela nr 8:</w:t>
      </w:r>
    </w:p>
    <w:p w:rsidR="00B416B9" w:rsidRPr="00FD59EC" w:rsidRDefault="00B416B9" w:rsidP="00295E43">
      <w:pPr>
        <w:rPr>
          <w:sz w:val="16"/>
          <w:szCs w:val="16"/>
        </w:rPr>
      </w:pP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410"/>
        <w:gridCol w:w="1345"/>
        <w:gridCol w:w="1490"/>
        <w:gridCol w:w="1559"/>
      </w:tblGrid>
      <w:tr w:rsidR="00295E43" w:rsidRPr="00280FCF" w:rsidTr="00B416B9">
        <w:tc>
          <w:tcPr>
            <w:tcW w:w="567" w:type="dxa"/>
          </w:tcPr>
          <w:p w:rsidR="00295E43" w:rsidRPr="00FD59EC" w:rsidRDefault="00295E43" w:rsidP="00933C81">
            <w:pPr>
              <w:jc w:val="center"/>
              <w:rPr>
                <w:b/>
                <w:sz w:val="16"/>
                <w:szCs w:val="16"/>
              </w:rPr>
            </w:pPr>
            <w:r w:rsidRPr="00FD59EC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410" w:type="dxa"/>
          </w:tcPr>
          <w:p w:rsidR="00295E43" w:rsidRPr="00FD59EC" w:rsidRDefault="00295E43" w:rsidP="00933C81">
            <w:pPr>
              <w:jc w:val="center"/>
              <w:rPr>
                <w:b/>
                <w:sz w:val="16"/>
                <w:szCs w:val="16"/>
              </w:rPr>
            </w:pPr>
            <w:r w:rsidRPr="00FD59EC">
              <w:rPr>
                <w:b/>
                <w:sz w:val="16"/>
                <w:szCs w:val="16"/>
              </w:rPr>
              <w:t>Adres nieruchomości</w:t>
            </w:r>
            <w:r w:rsidR="006D4779">
              <w:rPr>
                <w:b/>
                <w:sz w:val="16"/>
                <w:szCs w:val="16"/>
              </w:rPr>
              <w:t xml:space="preserve"> /nr działki</w:t>
            </w:r>
          </w:p>
        </w:tc>
        <w:tc>
          <w:tcPr>
            <w:tcW w:w="1345" w:type="dxa"/>
          </w:tcPr>
          <w:p w:rsidR="00295E43" w:rsidRPr="00FD59EC" w:rsidRDefault="006D4779" w:rsidP="00933C81">
            <w:pPr>
              <w:jc w:val="center"/>
              <w:rPr>
                <w:b/>
                <w:sz w:val="16"/>
                <w:szCs w:val="16"/>
              </w:rPr>
            </w:pPr>
            <w:r w:rsidRPr="00FD59EC">
              <w:rPr>
                <w:b/>
                <w:sz w:val="16"/>
                <w:szCs w:val="16"/>
              </w:rPr>
              <w:t xml:space="preserve">Powierzchnia </w:t>
            </w:r>
            <w:r>
              <w:rPr>
                <w:b/>
                <w:sz w:val="16"/>
                <w:szCs w:val="16"/>
              </w:rPr>
              <w:t xml:space="preserve">gruntu </w:t>
            </w:r>
            <w:r w:rsidRPr="00FD59EC">
              <w:rPr>
                <w:b/>
                <w:sz w:val="16"/>
                <w:szCs w:val="16"/>
              </w:rPr>
              <w:t>w m</w:t>
            </w:r>
            <w:r w:rsidRPr="00FD59EC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90" w:type="dxa"/>
          </w:tcPr>
          <w:p w:rsidR="00295E43" w:rsidRPr="00FD59EC" w:rsidRDefault="006D4779" w:rsidP="00933C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nieruchomości w zł</w:t>
            </w:r>
          </w:p>
        </w:tc>
        <w:tc>
          <w:tcPr>
            <w:tcW w:w="1559" w:type="dxa"/>
          </w:tcPr>
          <w:p w:rsidR="00295E43" w:rsidRPr="00FD59EC" w:rsidRDefault="006D4779" w:rsidP="00933C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Podstawa zbycia</w:t>
            </w:r>
          </w:p>
        </w:tc>
      </w:tr>
      <w:tr w:rsidR="00295E43" w:rsidRPr="00280FCF" w:rsidTr="00B416B9">
        <w:trPr>
          <w:trHeight w:val="295"/>
        </w:trPr>
        <w:tc>
          <w:tcPr>
            <w:tcW w:w="567" w:type="dxa"/>
            <w:vAlign w:val="center"/>
          </w:tcPr>
          <w:p w:rsidR="00295E43" w:rsidRPr="00FD59EC" w:rsidRDefault="00B416B9" w:rsidP="0093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10" w:type="dxa"/>
            <w:vAlign w:val="center"/>
          </w:tcPr>
          <w:p w:rsidR="00295E43" w:rsidRPr="00B416B9" w:rsidRDefault="00B416B9" w:rsidP="00933C81">
            <w:pPr>
              <w:jc w:val="center"/>
              <w:rPr>
                <w:sz w:val="16"/>
                <w:szCs w:val="16"/>
              </w:rPr>
            </w:pPr>
            <w:r w:rsidRPr="00B416B9">
              <w:rPr>
                <w:sz w:val="16"/>
                <w:szCs w:val="16"/>
              </w:rPr>
              <w:t>0</w:t>
            </w:r>
          </w:p>
        </w:tc>
        <w:tc>
          <w:tcPr>
            <w:tcW w:w="1345" w:type="dxa"/>
            <w:vAlign w:val="center"/>
          </w:tcPr>
          <w:p w:rsidR="00295E43" w:rsidRPr="00FD59EC" w:rsidRDefault="00B416B9" w:rsidP="0093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90" w:type="dxa"/>
            <w:vAlign w:val="center"/>
          </w:tcPr>
          <w:p w:rsidR="00295E43" w:rsidRPr="00FD59EC" w:rsidRDefault="00B416B9" w:rsidP="0093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295E43" w:rsidRPr="00FD59EC" w:rsidRDefault="00B416B9" w:rsidP="0093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95E43" w:rsidRPr="00280FCF" w:rsidTr="00B416B9">
        <w:tc>
          <w:tcPr>
            <w:tcW w:w="567" w:type="dxa"/>
          </w:tcPr>
          <w:p w:rsidR="00295E43" w:rsidRPr="00FD59EC" w:rsidRDefault="00B416B9" w:rsidP="0093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10" w:type="dxa"/>
          </w:tcPr>
          <w:p w:rsidR="00295E43" w:rsidRPr="00FD59EC" w:rsidRDefault="00295E43" w:rsidP="00933C81">
            <w:pPr>
              <w:jc w:val="both"/>
              <w:rPr>
                <w:b/>
                <w:sz w:val="16"/>
                <w:szCs w:val="16"/>
              </w:rPr>
            </w:pPr>
            <w:r w:rsidRPr="00FD59EC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345" w:type="dxa"/>
          </w:tcPr>
          <w:p w:rsidR="00295E43" w:rsidRPr="00FD59EC" w:rsidRDefault="00B416B9" w:rsidP="00933C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="00295E43" w:rsidRPr="00FD59EC">
              <w:rPr>
                <w:b/>
                <w:sz w:val="16"/>
                <w:szCs w:val="16"/>
              </w:rPr>
              <w:t xml:space="preserve"> zł</w:t>
            </w:r>
          </w:p>
        </w:tc>
        <w:tc>
          <w:tcPr>
            <w:tcW w:w="1490" w:type="dxa"/>
          </w:tcPr>
          <w:p w:rsidR="00295E43" w:rsidRPr="00FD59EC" w:rsidRDefault="00B416B9" w:rsidP="00933C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="00295E43" w:rsidRPr="00FD59EC">
              <w:rPr>
                <w:b/>
                <w:sz w:val="16"/>
                <w:szCs w:val="16"/>
              </w:rPr>
              <w:t xml:space="preserve"> m</w:t>
            </w:r>
            <w:r w:rsidR="00295E43" w:rsidRPr="00FD59EC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295E43" w:rsidRPr="00FD59EC" w:rsidRDefault="00B416B9" w:rsidP="00933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FD59EC" w:rsidRDefault="00FD59EC" w:rsidP="00FD59EC">
      <w:pPr>
        <w:rPr>
          <w:b/>
        </w:rPr>
      </w:pPr>
    </w:p>
    <w:p w:rsidR="00295E43" w:rsidRPr="00FD59EC" w:rsidRDefault="00295E43" w:rsidP="00FD59EC">
      <w:pPr>
        <w:pStyle w:val="Akapitzlist"/>
        <w:numPr>
          <w:ilvl w:val="0"/>
          <w:numId w:val="4"/>
        </w:numPr>
        <w:ind w:left="284" w:hanging="426"/>
        <w:rPr>
          <w:b/>
        </w:rPr>
      </w:pPr>
      <w:r w:rsidRPr="00FD59EC">
        <w:rPr>
          <w:b/>
        </w:rPr>
        <w:t>Przekształcenie prawa użytkowania wieczystego na własność</w:t>
      </w:r>
    </w:p>
    <w:p w:rsidR="00295E43" w:rsidRPr="00280FCF" w:rsidRDefault="00295E43" w:rsidP="00295E43">
      <w:pPr>
        <w:rPr>
          <w:sz w:val="20"/>
          <w:szCs w:val="20"/>
        </w:rPr>
      </w:pPr>
    </w:p>
    <w:p w:rsidR="00295E43" w:rsidRPr="00FD59EC" w:rsidRDefault="00295E43" w:rsidP="00B416B9">
      <w:pPr>
        <w:rPr>
          <w:sz w:val="16"/>
          <w:szCs w:val="16"/>
        </w:rPr>
      </w:pPr>
      <w:r w:rsidRPr="00FD59EC">
        <w:rPr>
          <w:sz w:val="16"/>
          <w:szCs w:val="16"/>
        </w:rPr>
        <w:t>Tabela nr 9: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2317"/>
        <w:gridCol w:w="1487"/>
        <w:gridCol w:w="1585"/>
        <w:gridCol w:w="2093"/>
      </w:tblGrid>
      <w:tr w:rsidR="006D4779" w:rsidRPr="007A4F6E" w:rsidTr="00B416B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79" w:rsidRPr="007A4F6E" w:rsidRDefault="006D4779" w:rsidP="00933C81">
            <w:pPr>
              <w:jc w:val="center"/>
              <w:rPr>
                <w:b/>
              </w:rPr>
            </w:pPr>
            <w:r w:rsidRPr="007A4F6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79" w:rsidRPr="007A4F6E" w:rsidRDefault="006D4779" w:rsidP="00933C81">
            <w:pPr>
              <w:jc w:val="center"/>
              <w:rPr>
                <w:b/>
              </w:rPr>
            </w:pPr>
            <w:r w:rsidRPr="007A4F6E">
              <w:rPr>
                <w:b/>
                <w:sz w:val="22"/>
                <w:szCs w:val="22"/>
              </w:rPr>
              <w:t>Adres nieruchomości /nr działki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79" w:rsidRPr="007A4F6E" w:rsidRDefault="006D4779" w:rsidP="00933C81">
            <w:pPr>
              <w:jc w:val="center"/>
              <w:rPr>
                <w:b/>
              </w:rPr>
            </w:pPr>
            <w:r w:rsidRPr="007A4F6E">
              <w:rPr>
                <w:b/>
                <w:sz w:val="22"/>
                <w:szCs w:val="22"/>
              </w:rPr>
              <w:t>Powierzchnia gruntu w m</w:t>
            </w:r>
            <w:r w:rsidRPr="007A4F6E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79" w:rsidRPr="007A4F6E" w:rsidRDefault="006D4779" w:rsidP="00933C81">
            <w:pPr>
              <w:jc w:val="center"/>
              <w:rPr>
                <w:b/>
              </w:rPr>
            </w:pPr>
            <w:r w:rsidRPr="007A4F6E">
              <w:rPr>
                <w:b/>
                <w:sz w:val="22"/>
                <w:szCs w:val="22"/>
              </w:rPr>
              <w:t xml:space="preserve">Cena nieruchomości </w:t>
            </w:r>
            <w:r w:rsidR="008F0543">
              <w:rPr>
                <w:b/>
                <w:sz w:val="22"/>
                <w:szCs w:val="22"/>
              </w:rPr>
              <w:t xml:space="preserve">/brutto/ </w:t>
            </w:r>
            <w:r w:rsidRPr="007A4F6E">
              <w:rPr>
                <w:b/>
                <w:sz w:val="22"/>
                <w:szCs w:val="22"/>
              </w:rPr>
              <w:t>w zł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79" w:rsidRPr="007A4F6E" w:rsidRDefault="006D4779" w:rsidP="00933C81">
            <w:pPr>
              <w:jc w:val="center"/>
              <w:rPr>
                <w:b/>
              </w:rPr>
            </w:pPr>
            <w:r w:rsidRPr="007A4F6E">
              <w:rPr>
                <w:b/>
                <w:sz w:val="22"/>
                <w:szCs w:val="22"/>
              </w:rPr>
              <w:t>Podstawa zbycia</w:t>
            </w:r>
          </w:p>
        </w:tc>
      </w:tr>
      <w:tr w:rsidR="006D4779" w:rsidRPr="007A4F6E" w:rsidTr="00B416B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79" w:rsidRPr="007A4F6E" w:rsidRDefault="006D4779" w:rsidP="00933C81">
            <w:pPr>
              <w:jc w:val="center"/>
            </w:pPr>
            <w:r w:rsidRPr="007A4F6E">
              <w:rPr>
                <w:sz w:val="22"/>
                <w:szCs w:val="22"/>
              </w:rPr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79" w:rsidRPr="007A4F6E" w:rsidRDefault="001B52D5" w:rsidP="00933C81">
            <w:pPr>
              <w:jc w:val="center"/>
            </w:pPr>
            <w:r w:rsidRPr="007A4F6E">
              <w:rPr>
                <w:sz w:val="22"/>
                <w:szCs w:val="22"/>
              </w:rPr>
              <w:t xml:space="preserve">ul. Różana 7, </w:t>
            </w:r>
            <w:r w:rsidR="007A4F6E" w:rsidRPr="007A4F6E">
              <w:rPr>
                <w:sz w:val="22"/>
                <w:szCs w:val="22"/>
              </w:rPr>
              <w:br/>
            </w:r>
            <w:r w:rsidRPr="007A4F6E">
              <w:rPr>
                <w:sz w:val="22"/>
                <w:szCs w:val="22"/>
              </w:rPr>
              <w:t xml:space="preserve">dz. nr </w:t>
            </w:r>
            <w:r w:rsidR="006D4779" w:rsidRPr="007A4F6E">
              <w:rPr>
                <w:sz w:val="22"/>
                <w:szCs w:val="22"/>
              </w:rPr>
              <w:t>1364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79" w:rsidRPr="007A4F6E" w:rsidRDefault="006D4779" w:rsidP="00FD59EC">
            <w:pPr>
              <w:jc w:val="center"/>
            </w:pPr>
            <w:r w:rsidRPr="007A4F6E">
              <w:rPr>
                <w:sz w:val="22"/>
                <w:szCs w:val="22"/>
              </w:rPr>
              <w:t>377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79" w:rsidRPr="007A4F6E" w:rsidRDefault="006D4779" w:rsidP="00933C81">
            <w:pPr>
              <w:jc w:val="center"/>
            </w:pPr>
            <w:r w:rsidRPr="007A4F6E">
              <w:rPr>
                <w:sz w:val="22"/>
                <w:szCs w:val="22"/>
              </w:rPr>
              <w:t>2377,80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79" w:rsidRPr="007A4F6E" w:rsidRDefault="001B52D5" w:rsidP="00933C81">
            <w:pPr>
              <w:jc w:val="center"/>
            </w:pPr>
            <w:r w:rsidRPr="007A4F6E">
              <w:rPr>
                <w:sz w:val="22"/>
                <w:szCs w:val="22"/>
              </w:rPr>
              <w:t>Dec. Burmistrza Przasnysza Nr GGNPP.6826.5.2014 z 13.06.2014r.</w:t>
            </w:r>
          </w:p>
        </w:tc>
      </w:tr>
      <w:tr w:rsidR="006D4779" w:rsidRPr="007A4F6E" w:rsidTr="00B416B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79" w:rsidRPr="007A4F6E" w:rsidRDefault="006D4779" w:rsidP="00933C81">
            <w:pPr>
              <w:jc w:val="center"/>
            </w:pPr>
            <w:r w:rsidRPr="007A4F6E">
              <w:rPr>
                <w:sz w:val="22"/>
                <w:szCs w:val="22"/>
              </w:rP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D5" w:rsidRPr="007A4F6E" w:rsidRDefault="001B52D5" w:rsidP="00933C81">
            <w:pPr>
              <w:jc w:val="center"/>
            </w:pPr>
            <w:r w:rsidRPr="007A4F6E">
              <w:rPr>
                <w:sz w:val="22"/>
                <w:szCs w:val="22"/>
              </w:rPr>
              <w:t xml:space="preserve">ul. Makowska 3, </w:t>
            </w:r>
          </w:p>
          <w:p w:rsidR="006D4779" w:rsidRPr="007A4F6E" w:rsidRDefault="001B52D5" w:rsidP="00933C81">
            <w:pPr>
              <w:jc w:val="center"/>
            </w:pPr>
            <w:r w:rsidRPr="007A4F6E">
              <w:rPr>
                <w:sz w:val="22"/>
                <w:szCs w:val="22"/>
              </w:rPr>
              <w:t xml:space="preserve">dz. nr </w:t>
            </w:r>
            <w:r w:rsidR="006D4779" w:rsidRPr="007A4F6E">
              <w:rPr>
                <w:sz w:val="22"/>
                <w:szCs w:val="22"/>
              </w:rPr>
              <w:t>1838/3, 1838/5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79" w:rsidRPr="007A4F6E" w:rsidRDefault="006D4779" w:rsidP="00933C81">
            <w:pPr>
              <w:jc w:val="center"/>
            </w:pPr>
            <w:r w:rsidRPr="007A4F6E">
              <w:rPr>
                <w:sz w:val="22"/>
                <w:szCs w:val="22"/>
              </w:rPr>
              <w:t>338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79" w:rsidRPr="007A4F6E" w:rsidRDefault="006D4779" w:rsidP="006670EE">
            <w:pPr>
              <w:jc w:val="center"/>
            </w:pPr>
            <w:r w:rsidRPr="007A4F6E">
              <w:rPr>
                <w:sz w:val="22"/>
                <w:szCs w:val="22"/>
              </w:rPr>
              <w:t>3981</w:t>
            </w:r>
            <w:r w:rsidR="006670EE">
              <w:rPr>
                <w:sz w:val="22"/>
                <w:szCs w:val="22"/>
              </w:rPr>
              <w:t>,</w:t>
            </w:r>
            <w:r w:rsidRPr="007A4F6E">
              <w:rPr>
                <w:sz w:val="22"/>
                <w:szCs w:val="22"/>
              </w:rPr>
              <w:t>92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79" w:rsidRPr="007A4F6E" w:rsidRDefault="001B52D5" w:rsidP="001B52D5">
            <w:pPr>
              <w:jc w:val="center"/>
            </w:pPr>
            <w:r w:rsidRPr="007A4F6E">
              <w:rPr>
                <w:sz w:val="22"/>
                <w:szCs w:val="22"/>
              </w:rPr>
              <w:t>Dec. Burmistrza Przasnysza Nr GGNPP.6826.7.2014 z 13.08.2014r.</w:t>
            </w:r>
          </w:p>
        </w:tc>
      </w:tr>
      <w:tr w:rsidR="006D4779" w:rsidRPr="007A4F6E" w:rsidTr="00B416B9"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79" w:rsidRPr="007A4F6E" w:rsidRDefault="006D4779" w:rsidP="00933C81">
            <w:pPr>
              <w:jc w:val="center"/>
              <w:rPr>
                <w:b/>
              </w:rPr>
            </w:pPr>
            <w:r w:rsidRPr="007A4F6E">
              <w:rPr>
                <w:b/>
                <w:sz w:val="22"/>
                <w:szCs w:val="22"/>
              </w:rPr>
              <w:t>Łącznie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79" w:rsidRPr="007A4F6E" w:rsidRDefault="006D4779" w:rsidP="00933C81">
            <w:pPr>
              <w:jc w:val="center"/>
              <w:rPr>
                <w:b/>
              </w:rPr>
            </w:pPr>
            <w:r w:rsidRPr="007A4F6E">
              <w:rPr>
                <w:b/>
                <w:sz w:val="22"/>
                <w:szCs w:val="22"/>
              </w:rPr>
              <w:t>715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79" w:rsidRPr="007A4F6E" w:rsidRDefault="006D4779" w:rsidP="00933C81">
            <w:pPr>
              <w:jc w:val="center"/>
              <w:rPr>
                <w:b/>
              </w:rPr>
            </w:pPr>
            <w:r w:rsidRPr="007A4F6E">
              <w:rPr>
                <w:b/>
                <w:sz w:val="22"/>
                <w:szCs w:val="22"/>
              </w:rPr>
              <w:t>6359,72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79" w:rsidRPr="007A4F6E" w:rsidRDefault="006D4779" w:rsidP="00933C81">
            <w:pPr>
              <w:jc w:val="center"/>
              <w:rPr>
                <w:b/>
              </w:rPr>
            </w:pPr>
          </w:p>
        </w:tc>
      </w:tr>
    </w:tbl>
    <w:p w:rsidR="005676C2" w:rsidRDefault="005676C2" w:rsidP="005676C2">
      <w:pPr>
        <w:pStyle w:val="Akapitzlist"/>
        <w:ind w:left="284"/>
        <w:rPr>
          <w:b/>
          <w:sz w:val="22"/>
          <w:szCs w:val="22"/>
        </w:rPr>
      </w:pPr>
    </w:p>
    <w:p w:rsidR="00295E43" w:rsidRDefault="00FD59EC" w:rsidP="005676C2">
      <w:pPr>
        <w:pStyle w:val="Akapitzlist"/>
        <w:numPr>
          <w:ilvl w:val="0"/>
          <w:numId w:val="4"/>
        </w:numPr>
        <w:ind w:left="284" w:hanging="426"/>
        <w:rPr>
          <w:b/>
        </w:rPr>
      </w:pPr>
      <w:r w:rsidRPr="005676C2">
        <w:rPr>
          <w:b/>
        </w:rPr>
        <w:lastRenderedPageBreak/>
        <w:t xml:space="preserve">Sprzedaż lokali mieszkalnych </w:t>
      </w:r>
      <w:r w:rsidR="005676C2">
        <w:rPr>
          <w:b/>
        </w:rPr>
        <w:t>z udziałem w gruncie</w:t>
      </w:r>
    </w:p>
    <w:p w:rsidR="00B416B9" w:rsidRDefault="00B416B9" w:rsidP="00B416B9">
      <w:pPr>
        <w:rPr>
          <w:sz w:val="16"/>
          <w:szCs w:val="16"/>
        </w:rPr>
      </w:pPr>
    </w:p>
    <w:p w:rsidR="00B416B9" w:rsidRDefault="00B416B9" w:rsidP="00B416B9">
      <w:pPr>
        <w:rPr>
          <w:sz w:val="16"/>
          <w:szCs w:val="16"/>
        </w:rPr>
      </w:pPr>
    </w:p>
    <w:p w:rsidR="00B416B9" w:rsidRPr="00B416B9" w:rsidRDefault="00B416B9" w:rsidP="00B416B9">
      <w:pPr>
        <w:rPr>
          <w:sz w:val="16"/>
          <w:szCs w:val="16"/>
        </w:rPr>
      </w:pPr>
      <w:r w:rsidRPr="00B416B9">
        <w:rPr>
          <w:sz w:val="16"/>
          <w:szCs w:val="16"/>
        </w:rPr>
        <w:t>Tabela nr 9:</w:t>
      </w:r>
    </w:p>
    <w:p w:rsidR="00B416B9" w:rsidRPr="005676C2" w:rsidRDefault="00B416B9" w:rsidP="00B416B9">
      <w:pPr>
        <w:pStyle w:val="Akapitzlist"/>
        <w:ind w:left="284"/>
        <w:rPr>
          <w:b/>
        </w:rPr>
      </w:pPr>
    </w:p>
    <w:tbl>
      <w:tblPr>
        <w:tblpPr w:leftFromText="141" w:rightFromText="141" w:vertAnchor="text" w:horzAnchor="page" w:tblpX="1655" w:tblpY="167"/>
        <w:tblW w:w="86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2551"/>
        <w:gridCol w:w="2693"/>
        <w:gridCol w:w="1560"/>
        <w:gridCol w:w="1417"/>
      </w:tblGrid>
      <w:tr w:rsidR="007A4F6E" w:rsidRPr="005676C2" w:rsidTr="00DA0E3E">
        <w:trPr>
          <w:trHeight w:val="7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79" w:rsidRPr="007A4F6E" w:rsidRDefault="006D4779" w:rsidP="003F77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A4F6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3" w:rsidRDefault="00DA0E3E" w:rsidP="003F77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Adres nieruchomości</w:t>
            </w:r>
          </w:p>
          <w:p w:rsidR="006D4779" w:rsidRPr="007A4F6E" w:rsidRDefault="006D4779" w:rsidP="003F77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79" w:rsidRPr="007A4F6E" w:rsidRDefault="001B52D5" w:rsidP="003F77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A4F6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Pow. lokalu </w:t>
            </w:r>
            <w:r w:rsidRPr="007A4F6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br/>
              <w:t>/</w:t>
            </w:r>
            <w:proofErr w:type="spellStart"/>
            <w:r w:rsidRPr="007A4F6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udz</w:t>
            </w:r>
            <w:proofErr w:type="spellEnd"/>
            <w:r w:rsidRPr="007A4F6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. do gruntu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E" w:rsidRPr="007A4F6E" w:rsidRDefault="006D4779" w:rsidP="003F77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A4F6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Cena lokalu</w:t>
            </w:r>
            <w:r w:rsidR="007A4F6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7A4F6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z </w:t>
            </w:r>
            <w:proofErr w:type="spellStart"/>
            <w:r w:rsidRPr="007A4F6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udz</w:t>
            </w:r>
            <w:proofErr w:type="spellEnd"/>
            <w:r w:rsidR="007A4F6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Pr="007A4F6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7A4F6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w </w:t>
            </w:r>
            <w:proofErr w:type="spellStart"/>
            <w:r w:rsidRPr="007A4F6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grun</w:t>
            </w:r>
            <w:proofErr w:type="spellEnd"/>
            <w:r w:rsidR="007A4F6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Pr="007A4F6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6D4779" w:rsidRPr="007A4F6E" w:rsidRDefault="006D4779" w:rsidP="003F77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A4F6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/z </w:t>
            </w:r>
            <w:proofErr w:type="spellStart"/>
            <w:r w:rsidRPr="007A4F6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uwzgl</w:t>
            </w:r>
            <w:proofErr w:type="spellEnd"/>
            <w:r w:rsidRPr="007A4F6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="007A4F6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7A4F6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bonifikaty/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79" w:rsidRPr="007A4F6E" w:rsidRDefault="006D4779" w:rsidP="003F77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A4F6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Data sprzedaży</w:t>
            </w:r>
            <w:r w:rsidR="00504BB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7A4F6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B416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  <w:r w:rsidRPr="007A4F6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akt notarialny</w:t>
            </w:r>
          </w:p>
        </w:tc>
      </w:tr>
      <w:tr w:rsidR="00DA0E3E" w:rsidRPr="005676C2" w:rsidTr="00DA0E3E">
        <w:trPr>
          <w:trHeight w:val="23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3E" w:rsidRDefault="00DA0E3E" w:rsidP="00DA0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DA0E3E" w:rsidRDefault="00DA0E3E" w:rsidP="00DA0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  <w:p w:rsidR="00DA0E3E" w:rsidRPr="005676C2" w:rsidRDefault="00DA0E3E" w:rsidP="00DA0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3E" w:rsidRDefault="00DA0E3E" w:rsidP="00DA0E3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ul. Dębowa 2/37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3E" w:rsidRDefault="00DA0E3E" w:rsidP="00DA0E3E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pow. 37,20 m</w:t>
            </w:r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  <w:p w:rsidR="00DA0E3E" w:rsidRPr="00DA0E3E" w:rsidRDefault="00DA0E3E" w:rsidP="00DA0E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37/1940 w dz. 2222/2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3E" w:rsidRDefault="00DA0E3E" w:rsidP="00DA0E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14088,38 zł.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3E" w:rsidRDefault="00DA0E3E" w:rsidP="00DA0E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AN 1323/2014  z 07.03.2014</w:t>
            </w:r>
          </w:p>
        </w:tc>
      </w:tr>
      <w:tr w:rsidR="00DA0E3E" w:rsidRPr="005676C2" w:rsidTr="00DA0E3E">
        <w:trPr>
          <w:trHeight w:val="23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3E" w:rsidRDefault="00DA0E3E" w:rsidP="00DA0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3E" w:rsidRDefault="00DA0E3E" w:rsidP="00DA0E3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ul. Lipowa 10/12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3E" w:rsidRDefault="00DA0E3E" w:rsidP="00DA0E3E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pow. 72,20 m</w:t>
            </w:r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  <w:p w:rsidR="00DA0E3E" w:rsidRDefault="00DA0E3E" w:rsidP="00DA0E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78/2320 w dz. 2213/3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3E" w:rsidRDefault="00DA0E3E" w:rsidP="00DA0E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28237,50 zł.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3E" w:rsidRDefault="00DA0E3E" w:rsidP="00DA0E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AN 1309/2014  z 07.03.2014</w:t>
            </w:r>
          </w:p>
        </w:tc>
      </w:tr>
      <w:tr w:rsidR="00DA0E3E" w:rsidRPr="005676C2" w:rsidTr="00DA0E3E">
        <w:trPr>
          <w:trHeight w:val="23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3E" w:rsidRDefault="00DA0E3E" w:rsidP="00DA0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3E" w:rsidRDefault="00DA0E3E" w:rsidP="00DA0E3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ul. Lipowa 10/30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3E" w:rsidRDefault="00DA0E3E" w:rsidP="00DA0E3E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pow. 60,25 m</w:t>
            </w:r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  <w:p w:rsidR="00DA0E3E" w:rsidRDefault="00DA0E3E" w:rsidP="00DA0E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63/2320 w dz. 2213/3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3E" w:rsidRDefault="00DA0E3E" w:rsidP="00DA0E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22515,00 zł.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3E" w:rsidRDefault="00DA0E3E" w:rsidP="00DA0E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AN 1316/2014  z 07.03.2014</w:t>
            </w:r>
          </w:p>
        </w:tc>
      </w:tr>
      <w:tr w:rsidR="00DA0E3E" w:rsidRPr="005676C2" w:rsidTr="00DA0E3E">
        <w:trPr>
          <w:trHeight w:val="23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3E" w:rsidRDefault="00DA0E3E" w:rsidP="00DA0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3E" w:rsidRDefault="00DA0E3E" w:rsidP="00DA0E3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ul. Akacjowa 2/4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3E" w:rsidRDefault="00DA0E3E" w:rsidP="00DA0E3E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pow. 23,65 m</w:t>
            </w:r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  <w:p w:rsidR="00DA0E3E" w:rsidRDefault="00DA0E3E" w:rsidP="00DA0E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24/1600 w dz. 2218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3E" w:rsidRDefault="00DA0E3E" w:rsidP="00DA0E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8984,06 zł.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3E" w:rsidRDefault="00DA0E3E" w:rsidP="00DA0E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AN 5186/2014  z 05.09.2014</w:t>
            </w:r>
          </w:p>
        </w:tc>
      </w:tr>
      <w:tr w:rsidR="00DA0E3E" w:rsidRPr="005676C2" w:rsidTr="00DA0E3E">
        <w:trPr>
          <w:trHeight w:val="23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3E" w:rsidRDefault="00DA0E3E" w:rsidP="00DA0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3E" w:rsidRDefault="00DA0E3E" w:rsidP="00DA0E3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ul. </w:t>
            </w:r>
            <w:proofErr w:type="spellStart"/>
            <w:r>
              <w:rPr>
                <w:color w:val="000000"/>
                <w:sz w:val="22"/>
                <w:szCs w:val="22"/>
              </w:rPr>
              <w:t>M.Skłodowskiej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 /50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3E" w:rsidRDefault="00DA0E3E" w:rsidP="00DA0E3E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pow. 23,60 m</w:t>
            </w:r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  <w:p w:rsidR="00DA0E3E" w:rsidRDefault="00DA0E3E" w:rsidP="00DA0E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236/19570 w dz. 2210/9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3E" w:rsidRDefault="00DA0E3E" w:rsidP="00DA0E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9195,00 zł.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3E" w:rsidRDefault="00DA0E3E" w:rsidP="00DA0E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AN 7714/2014  z 23.12.2014</w:t>
            </w:r>
          </w:p>
        </w:tc>
      </w:tr>
      <w:tr w:rsidR="00DA0E3E" w:rsidRPr="005676C2" w:rsidTr="00371584">
        <w:trPr>
          <w:trHeight w:val="237"/>
        </w:trPr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3E" w:rsidRPr="00DA0E3E" w:rsidRDefault="00DA0E3E" w:rsidP="00DA0E3E">
            <w:pPr>
              <w:jc w:val="center"/>
              <w:rPr>
                <w:b/>
                <w:color w:val="000000"/>
              </w:rPr>
            </w:pPr>
            <w:r w:rsidRPr="00DA0E3E">
              <w:rPr>
                <w:b/>
                <w:color w:val="000000"/>
                <w:sz w:val="22"/>
                <w:szCs w:val="22"/>
              </w:rPr>
              <w:t>Łącznie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3E" w:rsidRPr="00DA0E3E" w:rsidRDefault="00DA0E3E" w:rsidP="00DA0E3E">
            <w:pPr>
              <w:jc w:val="center"/>
              <w:rPr>
                <w:b/>
                <w:color w:val="000000"/>
              </w:rPr>
            </w:pPr>
            <w:r w:rsidRPr="00DA0E3E">
              <w:rPr>
                <w:b/>
                <w:color w:val="000000"/>
                <w:sz w:val="22"/>
                <w:szCs w:val="22"/>
              </w:rPr>
              <w:t>83019,94zł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3E" w:rsidRDefault="00DA0E3E" w:rsidP="00DA0E3E">
            <w:pPr>
              <w:jc w:val="center"/>
              <w:rPr>
                <w:color w:val="000000"/>
              </w:rPr>
            </w:pPr>
          </w:p>
        </w:tc>
      </w:tr>
    </w:tbl>
    <w:p w:rsidR="00295E43" w:rsidRPr="00280FCF" w:rsidRDefault="00295E43" w:rsidP="00295E43">
      <w:r w:rsidRPr="00280FCF">
        <w:t xml:space="preserve">  </w:t>
      </w:r>
    </w:p>
    <w:p w:rsidR="00295E43" w:rsidRDefault="00295E43" w:rsidP="002E3F30"/>
    <w:sectPr w:rsidR="00295E43" w:rsidSect="00322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93687"/>
    <w:multiLevelType w:val="hybridMultilevel"/>
    <w:tmpl w:val="3202F552"/>
    <w:lvl w:ilvl="0" w:tplc="EC063D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90715"/>
    <w:multiLevelType w:val="hybridMultilevel"/>
    <w:tmpl w:val="21C4B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253"/>
    <w:multiLevelType w:val="hybridMultilevel"/>
    <w:tmpl w:val="82CA098C"/>
    <w:lvl w:ilvl="0" w:tplc="282EBC0A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33D92"/>
    <w:multiLevelType w:val="hybridMultilevel"/>
    <w:tmpl w:val="3F0C1CE4"/>
    <w:lvl w:ilvl="0" w:tplc="95CC3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FD652F"/>
    <w:rsid w:val="00030D88"/>
    <w:rsid w:val="00103C1C"/>
    <w:rsid w:val="001233D7"/>
    <w:rsid w:val="001B52D5"/>
    <w:rsid w:val="00213455"/>
    <w:rsid w:val="00280FCF"/>
    <w:rsid w:val="00295E43"/>
    <w:rsid w:val="002E3F30"/>
    <w:rsid w:val="00305AC5"/>
    <w:rsid w:val="003223F6"/>
    <w:rsid w:val="003F77E3"/>
    <w:rsid w:val="0040069C"/>
    <w:rsid w:val="00504BB6"/>
    <w:rsid w:val="005676C2"/>
    <w:rsid w:val="005B6721"/>
    <w:rsid w:val="005E7270"/>
    <w:rsid w:val="006670EE"/>
    <w:rsid w:val="006A0057"/>
    <w:rsid w:val="006D4779"/>
    <w:rsid w:val="006E37C5"/>
    <w:rsid w:val="006E5539"/>
    <w:rsid w:val="006E55B9"/>
    <w:rsid w:val="00714529"/>
    <w:rsid w:val="00732E8A"/>
    <w:rsid w:val="007A4F6E"/>
    <w:rsid w:val="007F3BDF"/>
    <w:rsid w:val="008163FC"/>
    <w:rsid w:val="0084138D"/>
    <w:rsid w:val="00873497"/>
    <w:rsid w:val="008F0543"/>
    <w:rsid w:val="009163B1"/>
    <w:rsid w:val="00A30B00"/>
    <w:rsid w:val="00AC1DA5"/>
    <w:rsid w:val="00B416B9"/>
    <w:rsid w:val="00C20BD8"/>
    <w:rsid w:val="00C52DEE"/>
    <w:rsid w:val="00C913F4"/>
    <w:rsid w:val="00CA3B33"/>
    <w:rsid w:val="00D43E02"/>
    <w:rsid w:val="00D52DE7"/>
    <w:rsid w:val="00D90E46"/>
    <w:rsid w:val="00DA0E3E"/>
    <w:rsid w:val="00DB62B7"/>
    <w:rsid w:val="00E20E8C"/>
    <w:rsid w:val="00E4295A"/>
    <w:rsid w:val="00E819DC"/>
    <w:rsid w:val="00EE6767"/>
    <w:rsid w:val="00F731B3"/>
    <w:rsid w:val="00FD59EC"/>
    <w:rsid w:val="00FD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2DEE"/>
    <w:pPr>
      <w:keepNext/>
      <w:ind w:firstLine="708"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5E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D652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652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65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65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76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52DEE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5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C6E10-8CA0-4748-90CA-89A4A8F5B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798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OCHENKOWSKA</dc:creator>
  <cp:keywords/>
  <dc:description/>
  <cp:lastModifiedBy>OCHENKOWSKA</cp:lastModifiedBy>
  <cp:revision>29</cp:revision>
  <cp:lastPrinted>2015-04-10T08:29:00Z</cp:lastPrinted>
  <dcterms:created xsi:type="dcterms:W3CDTF">2015-02-25T14:00:00Z</dcterms:created>
  <dcterms:modified xsi:type="dcterms:W3CDTF">2016-09-08T13:06:00Z</dcterms:modified>
</cp:coreProperties>
</file>