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AE" w:rsidRPr="002444BF" w:rsidRDefault="00FF58AE" w:rsidP="00FF58AE">
      <w:pPr>
        <w:rPr>
          <w:rFonts w:ascii="Arial" w:eastAsia="Arial" w:hAnsi="Arial" w:cs="Arial"/>
          <w:sz w:val="18"/>
          <w:szCs w:val="18"/>
          <w:lang w:val="pl-PL"/>
        </w:rPr>
      </w:pPr>
      <w:r w:rsidRPr="002444BF"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</w:t>
      </w:r>
      <w:r w:rsidRPr="002444BF">
        <w:rPr>
          <w:rFonts w:ascii="Arial" w:eastAsia="Arial" w:hAnsi="Arial" w:cs="Arial"/>
          <w:sz w:val="18"/>
          <w:szCs w:val="18"/>
          <w:lang w:val="pl-PL"/>
        </w:rPr>
        <w:tab/>
      </w:r>
      <w:r w:rsidRPr="002444BF">
        <w:rPr>
          <w:rFonts w:ascii="Arial" w:eastAsia="Arial" w:hAnsi="Arial" w:cs="Arial"/>
          <w:sz w:val="18"/>
          <w:szCs w:val="18"/>
          <w:lang w:val="pl-PL"/>
        </w:rPr>
        <w:tab/>
        <w:t xml:space="preserve">                .................................... dnia......................</w:t>
      </w:r>
    </w:p>
    <w:p w:rsidR="00FF58AE" w:rsidRPr="002444BF" w:rsidRDefault="00FF58AE" w:rsidP="00FF58AE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2444BF">
        <w:rPr>
          <w:rFonts w:ascii="Arial" w:eastAsia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</w:t>
      </w:r>
      <w:r w:rsidRPr="002444BF">
        <w:rPr>
          <w:rFonts w:ascii="Arial" w:eastAsia="Arial" w:hAnsi="Arial" w:cs="Arial"/>
          <w:sz w:val="12"/>
          <w:szCs w:val="12"/>
          <w:lang w:val="pl-PL"/>
        </w:rPr>
        <w:t>(miejscowość)</w:t>
      </w:r>
    </w:p>
    <w:p w:rsidR="00FF58AE" w:rsidRPr="002444BF" w:rsidRDefault="00FF58AE" w:rsidP="00FF58AE">
      <w:pPr>
        <w:jc w:val="both"/>
        <w:rPr>
          <w:rFonts w:ascii="Arial" w:eastAsia="Arial" w:hAnsi="Arial" w:cs="Arial"/>
          <w:sz w:val="10"/>
          <w:szCs w:val="10"/>
          <w:lang w:val="pl-PL"/>
        </w:rPr>
      </w:pPr>
    </w:p>
    <w:p w:rsidR="00FF58AE" w:rsidRPr="002444BF" w:rsidRDefault="00FF58AE" w:rsidP="00FF58AE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2444BF"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</w:t>
      </w:r>
    </w:p>
    <w:p w:rsidR="00FF58AE" w:rsidRPr="002444BF" w:rsidRDefault="00FF58AE" w:rsidP="00FF58AE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FF58AE" w:rsidRPr="002444BF" w:rsidRDefault="00FF58AE" w:rsidP="00FF58AE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2444BF"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</w:t>
      </w:r>
    </w:p>
    <w:p w:rsidR="00FF58AE" w:rsidRPr="002444BF" w:rsidRDefault="00FF58AE" w:rsidP="00FF58AE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2444BF">
        <w:rPr>
          <w:rFonts w:ascii="Arial" w:eastAsia="Arial" w:hAnsi="Arial" w:cs="Arial"/>
          <w:sz w:val="18"/>
          <w:szCs w:val="18"/>
          <w:lang w:val="pl-PL"/>
        </w:rPr>
        <w:tab/>
      </w:r>
      <w:r w:rsidRPr="002444BF">
        <w:rPr>
          <w:rFonts w:ascii="Arial" w:eastAsia="Arial" w:hAnsi="Arial" w:cs="Arial"/>
          <w:sz w:val="18"/>
          <w:szCs w:val="18"/>
          <w:lang w:val="pl-PL"/>
        </w:rPr>
        <w:tab/>
      </w:r>
      <w:r w:rsidRPr="002444BF">
        <w:rPr>
          <w:rFonts w:ascii="Arial" w:eastAsia="Arial" w:hAnsi="Arial" w:cs="Arial"/>
          <w:sz w:val="18"/>
          <w:szCs w:val="18"/>
          <w:lang w:val="pl-PL"/>
        </w:rPr>
        <w:tab/>
      </w:r>
    </w:p>
    <w:p w:rsidR="00FF58AE" w:rsidRPr="002444BF" w:rsidRDefault="00FF58AE" w:rsidP="00FF58AE">
      <w:pPr>
        <w:jc w:val="both"/>
        <w:rPr>
          <w:rFonts w:ascii="Arial" w:eastAsia="Arial" w:hAnsi="Arial" w:cs="Arial"/>
          <w:b/>
          <w:bCs/>
          <w:sz w:val="18"/>
          <w:szCs w:val="18"/>
          <w:vertAlign w:val="superscript"/>
          <w:lang w:val="pl-PL"/>
        </w:rPr>
      </w:pPr>
      <w:r w:rsidRPr="002444BF">
        <w:rPr>
          <w:rFonts w:ascii="Arial" w:eastAsia="Arial" w:hAnsi="Arial" w:cs="Arial"/>
          <w:sz w:val="18"/>
          <w:szCs w:val="18"/>
          <w:lang w:val="pl-PL"/>
        </w:rPr>
        <w:t>...........................................................................</w:t>
      </w:r>
      <w:r w:rsidRPr="002444BF">
        <w:rPr>
          <w:rFonts w:ascii="Arial" w:eastAsia="Arial" w:hAnsi="Arial" w:cs="Arial"/>
          <w:sz w:val="18"/>
          <w:szCs w:val="18"/>
          <w:lang w:val="pl-PL"/>
        </w:rPr>
        <w:tab/>
      </w:r>
    </w:p>
    <w:p w:rsidR="00FF58AE" w:rsidRDefault="00FF58AE" w:rsidP="00FF58AE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2444BF">
        <w:rPr>
          <w:rFonts w:ascii="Arial" w:eastAsia="Arial" w:hAnsi="Arial" w:cs="Arial"/>
          <w:bCs/>
          <w:sz w:val="18"/>
          <w:szCs w:val="18"/>
          <w:vertAlign w:val="superscript"/>
          <w:lang w:val="pl-PL"/>
        </w:rPr>
        <w:t xml:space="preserve">      (imię i nazwisko/ nazwa, pełny adres zamieszkania nr telefonu)</w:t>
      </w:r>
    </w:p>
    <w:p w:rsidR="00FF58AE" w:rsidRDefault="00FF58AE" w:rsidP="00FF58AE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FF58AE" w:rsidRDefault="00FF58AE" w:rsidP="00FF58AE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FF58AE" w:rsidRDefault="00FF58AE" w:rsidP="00FF58AE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FF58AE" w:rsidRDefault="00FF58AE" w:rsidP="00FF58AE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:rsidR="00FF58AE" w:rsidRDefault="00FF58AE" w:rsidP="00FF58AE">
      <w:pPr>
        <w:jc w:val="both"/>
        <w:rPr>
          <w:rFonts w:ascii="Arial" w:eastAsia="Arial" w:hAnsi="Arial" w:cs="Arial"/>
          <w:b/>
          <w:bCs/>
          <w:sz w:val="18"/>
          <w:szCs w:val="18"/>
          <w:vertAlign w:val="superscript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 xml:space="preserve">    </w:t>
      </w:r>
      <w:r>
        <w:rPr>
          <w:rFonts w:ascii="Arial" w:eastAsia="Arial" w:hAnsi="Arial" w:cs="Arial"/>
          <w:sz w:val="18"/>
          <w:szCs w:val="18"/>
          <w:lang w:val="pl-PL"/>
        </w:rPr>
        <w:tab/>
      </w:r>
      <w:r>
        <w:rPr>
          <w:rFonts w:ascii="Arial" w:eastAsia="Arial" w:hAnsi="Arial" w:cs="Arial"/>
          <w:sz w:val="18"/>
          <w:szCs w:val="18"/>
          <w:lang w:val="pl-PL"/>
        </w:rPr>
        <w:tab/>
      </w:r>
      <w:r>
        <w:rPr>
          <w:rFonts w:ascii="Arial" w:eastAsia="Arial" w:hAnsi="Arial" w:cs="Arial"/>
          <w:sz w:val="18"/>
          <w:szCs w:val="18"/>
          <w:lang w:val="pl-PL"/>
        </w:rPr>
        <w:tab/>
      </w:r>
      <w:r>
        <w:rPr>
          <w:rFonts w:ascii="Arial" w:eastAsia="Arial" w:hAnsi="Arial" w:cs="Arial"/>
          <w:sz w:val="18"/>
          <w:szCs w:val="18"/>
          <w:lang w:val="pl-PL"/>
        </w:rPr>
        <w:tab/>
        <w:t xml:space="preserve">          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>STAROSTWO POWIATOWE W PODDĘBICACH</w:t>
      </w:r>
    </w:p>
    <w:p w:rsidR="00FF58AE" w:rsidRDefault="00FF58AE" w:rsidP="00FF58AE">
      <w:pPr>
        <w:ind w:left="3402" w:firstLine="1134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eastAsia="Arial" w:hAnsi="Arial" w:cs="Arial"/>
          <w:b/>
          <w:bCs/>
          <w:sz w:val="18"/>
          <w:szCs w:val="18"/>
          <w:lang w:val="pl-PL"/>
        </w:rPr>
        <w:t>Wydział Budownictwa Inwestycji i Zamówień Publicznych</w:t>
      </w:r>
    </w:p>
    <w:p w:rsidR="00FF58AE" w:rsidRDefault="00FF58AE" w:rsidP="00FF58AE">
      <w:pPr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       99-200 Poddębice, ul. Łęczycka 16</w:t>
      </w:r>
    </w:p>
    <w:p w:rsidR="00FF58AE" w:rsidRDefault="00FF58AE" w:rsidP="00FF58AE">
      <w:pPr>
        <w:ind w:left="4536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hAnsi="Arial" w:cs="Arial"/>
          <w:b/>
          <w:bCs/>
          <w:sz w:val="18"/>
          <w:szCs w:val="18"/>
          <w:lang w:val="pl-PL"/>
        </w:rPr>
        <w:t xml:space="preserve">             tel.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(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0-43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)678-78-46,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fax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(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0-43)678-27-01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</w:t>
      </w:r>
    </w:p>
    <w:p w:rsidR="00FF58AE" w:rsidRDefault="00FF58AE" w:rsidP="00FF58AE">
      <w:pPr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  <w:lang w:val="pl-PL"/>
        </w:rPr>
        <w:t>e.mail:budownictwo@poddebicki.pl</w:t>
      </w:r>
    </w:p>
    <w:p w:rsidR="00E60BBE" w:rsidRPr="00FF58AE" w:rsidRDefault="00E60BBE">
      <w:pPr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E60BBE" w:rsidRDefault="00E60BBE">
      <w:pPr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E60BBE" w:rsidRDefault="00E60BBE">
      <w:pPr>
        <w:rPr>
          <w:rFonts w:ascii="Arial" w:hAnsi="Arial" w:cs="Arial"/>
          <w:b/>
          <w:bCs/>
          <w:sz w:val="18"/>
          <w:szCs w:val="18"/>
          <w:lang w:val="pl-PL"/>
        </w:rPr>
      </w:pPr>
    </w:p>
    <w:p w:rsidR="00E60BBE" w:rsidRPr="00D9269D" w:rsidRDefault="00E60BBE">
      <w:pPr>
        <w:keepNext/>
        <w:widowControl/>
        <w:suppressAutoHyphens w:val="0"/>
        <w:jc w:val="center"/>
        <w:rPr>
          <w:rFonts w:ascii="Arial" w:eastAsia="Times New Roman" w:hAnsi="Arial" w:cs="Arial"/>
          <w:b/>
          <w:bCs/>
          <w:color w:val="auto"/>
          <w:lang w:val="pl-PL" w:eastAsia="pl-PL" w:bidi="ar-SA"/>
        </w:rPr>
      </w:pPr>
      <w:r w:rsidRPr="00D9269D">
        <w:rPr>
          <w:rFonts w:ascii="Arial" w:eastAsia="Times New Roman" w:hAnsi="Arial" w:cs="Arial"/>
          <w:b/>
          <w:bCs/>
          <w:color w:val="auto"/>
          <w:lang w:val="pl-PL" w:eastAsia="pl-PL" w:bidi="ar-SA"/>
        </w:rPr>
        <w:t>ZGŁOSZENIE</w:t>
      </w:r>
    </w:p>
    <w:p w:rsidR="00E60BBE" w:rsidRPr="00D9269D" w:rsidRDefault="00E60BBE">
      <w:pPr>
        <w:widowControl/>
        <w:suppressAutoHyphens w:val="0"/>
        <w:jc w:val="center"/>
        <w:rPr>
          <w:rFonts w:ascii="Arial" w:eastAsia="Times New Roman" w:hAnsi="Arial" w:cs="Arial"/>
          <w:b/>
          <w:bCs/>
          <w:color w:val="auto"/>
          <w:lang w:val="pl-PL" w:eastAsia="pl-PL" w:bidi="ar-SA"/>
        </w:rPr>
      </w:pPr>
      <w:r w:rsidRPr="00D9269D">
        <w:rPr>
          <w:rFonts w:ascii="Arial" w:eastAsia="Times New Roman" w:hAnsi="Arial" w:cs="Arial"/>
          <w:b/>
          <w:bCs/>
          <w:color w:val="auto"/>
          <w:lang w:val="pl-PL" w:eastAsia="pl-PL" w:bidi="ar-SA"/>
        </w:rPr>
        <w:t>BUDOWY  OGRODZENIA</w:t>
      </w:r>
    </w:p>
    <w:p w:rsidR="00E60BBE" w:rsidRDefault="00E60BBE">
      <w:pPr>
        <w:widowControl/>
        <w:suppressAutoHyphens w:val="0"/>
        <w:rPr>
          <w:rFonts w:ascii="Arial" w:eastAsia="Times New Roman" w:hAnsi="Arial" w:cs="Arial"/>
          <w:b/>
          <w:bCs/>
          <w:color w:val="auto"/>
          <w:sz w:val="18"/>
          <w:szCs w:val="18"/>
          <w:lang w:val="pl-PL" w:eastAsia="pl-PL" w:bidi="ar-SA"/>
        </w:rPr>
      </w:pPr>
    </w:p>
    <w:p w:rsidR="00E60BBE" w:rsidRDefault="00E60BBE" w:rsidP="007E13E4">
      <w:pPr>
        <w:widowControl/>
        <w:suppressAutoHyphens w:val="0"/>
        <w:spacing w:line="360" w:lineRule="auto"/>
        <w:ind w:firstLine="709"/>
        <w:rPr>
          <w:rFonts w:ascii="Arial" w:eastAsia="Times New Roman" w:hAnsi="Arial" w:cs="Arial"/>
          <w:b/>
          <w:bCs/>
          <w:color w:val="auto"/>
          <w:sz w:val="18"/>
          <w:szCs w:val="18"/>
          <w:lang w:val="pl-PL"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>Na podstawie art.30 ust.1 pkt3 ustawy z dnia 07 lipca 1994r. – Prawo budowl</w:t>
      </w:r>
      <w:r w:rsidR="00433801"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 xml:space="preserve">ane (tekst jednolity Dz. U. z </w:t>
      </w:r>
      <w:r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>201</w:t>
      </w:r>
      <w:r w:rsidR="00570883"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>7</w:t>
      </w:r>
      <w:r w:rsidR="003E7FD6"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>r.,</w:t>
      </w:r>
      <w:r w:rsidR="00433801"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 xml:space="preserve"> </w:t>
      </w:r>
      <w:r w:rsidR="003E7FD6"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>poz.</w:t>
      </w:r>
      <w:r w:rsidR="00570883"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>1332</w:t>
      </w:r>
      <w:bookmarkStart w:id="0" w:name="_GoBack"/>
      <w:bookmarkEnd w:id="0"/>
      <w:r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>)</w:t>
      </w:r>
    </w:p>
    <w:p w:rsidR="00E60BBE" w:rsidRDefault="00E60BBE">
      <w:pPr>
        <w:widowControl/>
        <w:suppressAutoHyphens w:val="0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val="pl-PL" w:eastAsia="pl-PL" w:bidi="ar-SA"/>
        </w:rPr>
      </w:pPr>
      <w:r>
        <w:rPr>
          <w:rFonts w:ascii="Arial" w:eastAsia="Times New Roman" w:hAnsi="Arial" w:cs="Arial"/>
          <w:b/>
          <w:bCs/>
          <w:color w:val="auto"/>
          <w:sz w:val="18"/>
          <w:szCs w:val="18"/>
          <w:lang w:val="pl-PL" w:eastAsia="pl-PL" w:bidi="ar-SA"/>
        </w:rPr>
        <w:t>z g ł a s z a m</w:t>
      </w:r>
    </w:p>
    <w:p w:rsidR="00E60BBE" w:rsidRDefault="00E60BBE">
      <w:pPr>
        <w:widowControl/>
        <w:suppressAutoHyphens w:val="0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  <w:lang w:val="pl-PL" w:eastAsia="pl-PL" w:bidi="ar-SA"/>
        </w:rPr>
      </w:pPr>
      <w:r>
        <w:rPr>
          <w:rFonts w:ascii="Arial" w:eastAsia="Times New Roman" w:hAnsi="Arial" w:cs="Arial"/>
          <w:b/>
          <w:bCs/>
          <w:color w:val="auto"/>
          <w:sz w:val="18"/>
          <w:szCs w:val="18"/>
          <w:lang w:val="pl-PL" w:eastAsia="pl-PL" w:bidi="ar-SA"/>
        </w:rPr>
        <w:t xml:space="preserve">zamiar budowy ogrodzenia o wysokości </w:t>
      </w:r>
      <w:r>
        <w:rPr>
          <w:rFonts w:ascii="Arial" w:eastAsia="Times New Roman" w:hAnsi="Arial" w:cs="Arial"/>
          <w:b/>
          <w:bCs/>
          <w:color w:val="auto"/>
          <w:sz w:val="18"/>
          <w:szCs w:val="18"/>
          <w:u w:val="single"/>
          <w:lang w:val="pl-PL" w:eastAsia="pl-PL" w:bidi="ar-SA"/>
        </w:rPr>
        <w:t>powyżej 2,20 m</w:t>
      </w:r>
    </w:p>
    <w:p w:rsidR="00E60BBE" w:rsidRDefault="00E60BBE">
      <w:pPr>
        <w:widowControl/>
        <w:suppressAutoHyphens w:val="0"/>
        <w:rPr>
          <w:rFonts w:ascii="Arial" w:eastAsia="Times New Roman" w:hAnsi="Arial" w:cs="Arial"/>
          <w:b/>
          <w:bCs/>
          <w:color w:val="auto"/>
          <w:sz w:val="18"/>
          <w:szCs w:val="18"/>
          <w:lang w:val="pl-PL" w:eastAsia="pl-PL" w:bidi="ar-SA"/>
        </w:rPr>
      </w:pPr>
    </w:p>
    <w:p w:rsidR="00E60BBE" w:rsidRDefault="00E60BBE">
      <w:pPr>
        <w:widowControl/>
        <w:suppressAutoHyphens w:val="0"/>
        <w:rPr>
          <w:rFonts w:ascii="Arial" w:eastAsia="Times New Roman" w:hAnsi="Arial" w:cs="Arial"/>
          <w:b/>
          <w:bCs/>
          <w:color w:val="auto"/>
          <w:sz w:val="18"/>
          <w:szCs w:val="18"/>
          <w:lang w:val="pl-PL" w:eastAsia="pl-PL" w:bidi="ar-SA"/>
        </w:rPr>
      </w:pPr>
    </w:p>
    <w:p w:rsidR="00E60BBE" w:rsidRDefault="00E60BBE">
      <w:pPr>
        <w:widowControl/>
        <w:suppressAutoHyphens w:val="0"/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>działki o nr ewid...................................., położonej w ........................................…..przy ul.........................................................</w:t>
      </w:r>
    </w:p>
    <w:p w:rsidR="00E60BBE" w:rsidRDefault="00E60BBE">
      <w:pPr>
        <w:widowControl/>
        <w:suppressAutoHyphens w:val="0"/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</w:pPr>
    </w:p>
    <w:p w:rsidR="00E60BBE" w:rsidRDefault="00E60BBE">
      <w:pPr>
        <w:widowControl/>
        <w:tabs>
          <w:tab w:val="left" w:pos="6120"/>
        </w:tabs>
        <w:suppressAutoHyphens w:val="0"/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>Ogrodzenie  o wysokości...............................m, będzie wykonane z..........................................................................................</w:t>
      </w:r>
    </w:p>
    <w:p w:rsidR="00E60BBE" w:rsidRDefault="00E60BBE">
      <w:pPr>
        <w:widowControl/>
        <w:suppressAutoHyphens w:val="0"/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</w:pPr>
    </w:p>
    <w:p w:rsidR="00E60BBE" w:rsidRDefault="00E60BBE">
      <w:pPr>
        <w:widowControl/>
        <w:suppressAutoHyphens w:val="0"/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E60BBE" w:rsidRDefault="00E60BBE">
      <w:pPr>
        <w:widowControl/>
        <w:suppressAutoHyphens w:val="0"/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</w:pPr>
    </w:p>
    <w:p w:rsidR="00E60BBE" w:rsidRDefault="00E60BBE">
      <w:pPr>
        <w:widowControl/>
        <w:suppressAutoHyphens w:val="0"/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E60BBE" w:rsidRDefault="00E60BBE">
      <w:pPr>
        <w:widowControl/>
        <w:suppressAutoHyphens w:val="0"/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</w:pPr>
    </w:p>
    <w:p w:rsidR="00E60BBE" w:rsidRDefault="00E60BBE">
      <w:pPr>
        <w:widowControl/>
        <w:suppressAutoHyphens w:val="0"/>
        <w:rPr>
          <w:rFonts w:ascii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color w:val="auto"/>
          <w:sz w:val="18"/>
          <w:szCs w:val="18"/>
          <w:lang w:val="pl-PL" w:eastAsia="pl-PL" w:bidi="ar-SA"/>
        </w:rPr>
        <w:t>……………………………..................................…………………………………………………………………………………………</w:t>
      </w:r>
      <w:r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>.</w:t>
      </w:r>
    </w:p>
    <w:p w:rsidR="00E60BBE" w:rsidRDefault="00E60BBE">
      <w:pPr>
        <w:rPr>
          <w:rFonts w:ascii="Arial" w:hAnsi="Arial" w:cs="Arial"/>
          <w:sz w:val="18"/>
          <w:szCs w:val="18"/>
          <w:lang w:val="pl-PL"/>
        </w:rPr>
      </w:pPr>
    </w:p>
    <w:p w:rsidR="00E60BBE" w:rsidRDefault="00E60BBE">
      <w:pPr>
        <w:rPr>
          <w:rFonts w:ascii="Arial" w:hAnsi="Arial" w:cs="Arial"/>
          <w:sz w:val="18"/>
          <w:szCs w:val="18"/>
          <w:lang w:val="pl-PL"/>
        </w:rPr>
      </w:pPr>
    </w:p>
    <w:p w:rsidR="00E60BBE" w:rsidRDefault="00E60BBE">
      <w:pPr>
        <w:rPr>
          <w:rFonts w:ascii="Arial" w:eastAsia="Arial" w:hAnsi="Arial" w:cs="Arial"/>
          <w:b/>
          <w:bCs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Rozpoczęcie</w:t>
      </w:r>
      <w:r>
        <w:rPr>
          <w:rFonts w:ascii="Arial" w:eastAsia="Times New Roman" w:hAnsi="Arial" w:cs="Arial"/>
          <w:sz w:val="18"/>
          <w:szCs w:val="18"/>
          <w:lang w:val="pl-PL"/>
        </w:rPr>
        <w:t xml:space="preserve">  </w:t>
      </w:r>
      <w:r>
        <w:rPr>
          <w:rFonts w:ascii="Arial" w:hAnsi="Arial" w:cs="Arial"/>
          <w:sz w:val="18"/>
          <w:szCs w:val="18"/>
          <w:lang w:val="pl-PL"/>
        </w:rPr>
        <w:t>budowy</w:t>
      </w:r>
      <w:r>
        <w:rPr>
          <w:rFonts w:ascii="Arial" w:eastAsia="Times New Roman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zaplanowano</w:t>
      </w:r>
      <w:r>
        <w:rPr>
          <w:rFonts w:ascii="Arial" w:eastAsia="Times New Roman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na</w:t>
      </w:r>
      <w:r>
        <w:rPr>
          <w:rFonts w:ascii="Arial" w:eastAsia="Times New Roman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dzień</w:t>
      </w:r>
      <w:r>
        <w:rPr>
          <w:rFonts w:ascii="Arial" w:eastAsia="Times New Roman" w:hAnsi="Arial" w:cs="Arial"/>
          <w:sz w:val="18"/>
          <w:szCs w:val="18"/>
          <w:lang w:val="pl-PL"/>
        </w:rPr>
        <w:t xml:space="preserve">  </w:t>
      </w: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</w:t>
      </w:r>
    </w:p>
    <w:p w:rsidR="00E60BBE" w:rsidRDefault="00E60BBE">
      <w:pPr>
        <w:rPr>
          <w:rFonts w:ascii="Arial" w:hAnsi="Arial" w:cs="Arial"/>
          <w:b/>
          <w:bCs/>
          <w:sz w:val="18"/>
          <w:szCs w:val="18"/>
          <w:u w:val="single"/>
          <w:lang w:val="pl-PL"/>
        </w:rPr>
      </w:pPr>
      <w:r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                                                                       </w:t>
      </w:r>
      <w:r>
        <w:rPr>
          <w:rFonts w:ascii="Arial" w:eastAsia="Arial" w:hAnsi="Arial" w:cs="Arial"/>
          <w:b/>
          <w:bCs/>
          <w:sz w:val="14"/>
          <w:szCs w:val="14"/>
          <w:lang w:val="pl-PL"/>
        </w:rPr>
        <w:t xml:space="preserve">                     </w:t>
      </w:r>
      <w:r>
        <w:rPr>
          <w:rFonts w:ascii="Arial" w:hAnsi="Arial" w:cs="Arial"/>
          <w:b/>
          <w:bCs/>
          <w:sz w:val="14"/>
          <w:szCs w:val="14"/>
          <w:lang w:val="pl-PL"/>
        </w:rPr>
        <w:t>(</w:t>
      </w:r>
      <w:r>
        <w:rPr>
          <w:rFonts w:ascii="Arial" w:eastAsia="Times New Roman" w:hAnsi="Arial" w:cs="Arial"/>
          <w:b/>
          <w:bCs/>
          <w:sz w:val="14"/>
          <w:szCs w:val="14"/>
          <w:lang w:val="pl-PL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lang w:val="pl-PL"/>
        </w:rPr>
        <w:t>termin</w:t>
      </w:r>
      <w:r>
        <w:rPr>
          <w:rFonts w:ascii="Arial" w:eastAsia="Times New Roman" w:hAnsi="Arial" w:cs="Arial"/>
          <w:b/>
          <w:bCs/>
          <w:sz w:val="14"/>
          <w:szCs w:val="14"/>
          <w:lang w:val="pl-PL"/>
        </w:rPr>
        <w:t xml:space="preserve">  </w:t>
      </w:r>
      <w:r>
        <w:rPr>
          <w:rFonts w:ascii="Arial" w:hAnsi="Arial" w:cs="Arial"/>
          <w:b/>
          <w:bCs/>
          <w:sz w:val="14"/>
          <w:szCs w:val="14"/>
          <w:lang w:val="pl-PL"/>
        </w:rPr>
        <w:t>określić</w:t>
      </w:r>
      <w:r>
        <w:rPr>
          <w:rFonts w:ascii="Arial" w:eastAsia="Times New Roman" w:hAnsi="Arial" w:cs="Arial"/>
          <w:b/>
          <w:bCs/>
          <w:sz w:val="14"/>
          <w:szCs w:val="14"/>
          <w:lang w:val="pl-PL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lang w:val="pl-PL"/>
        </w:rPr>
        <w:t>nie</w:t>
      </w:r>
      <w:r>
        <w:rPr>
          <w:rFonts w:ascii="Arial" w:eastAsia="Times New Roman" w:hAnsi="Arial" w:cs="Arial"/>
          <w:b/>
          <w:bCs/>
          <w:sz w:val="14"/>
          <w:szCs w:val="14"/>
          <w:lang w:val="pl-PL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lang w:val="pl-PL"/>
        </w:rPr>
        <w:t>wcześniej</w:t>
      </w:r>
      <w:r>
        <w:rPr>
          <w:rFonts w:ascii="Arial" w:eastAsia="Times New Roman" w:hAnsi="Arial" w:cs="Arial"/>
          <w:b/>
          <w:bCs/>
          <w:sz w:val="14"/>
          <w:szCs w:val="14"/>
          <w:lang w:val="pl-PL"/>
        </w:rPr>
        <w:t xml:space="preserve">  </w:t>
      </w:r>
      <w:r>
        <w:rPr>
          <w:rFonts w:ascii="Arial" w:hAnsi="Arial" w:cs="Arial"/>
          <w:b/>
          <w:bCs/>
          <w:sz w:val="14"/>
          <w:szCs w:val="14"/>
          <w:lang w:val="pl-PL"/>
        </w:rPr>
        <w:t>niż</w:t>
      </w:r>
      <w:r>
        <w:rPr>
          <w:rFonts w:ascii="Arial" w:eastAsia="Times New Roman" w:hAnsi="Arial" w:cs="Arial"/>
          <w:b/>
          <w:bCs/>
          <w:sz w:val="14"/>
          <w:szCs w:val="14"/>
          <w:lang w:val="pl-PL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lang w:val="pl-PL"/>
        </w:rPr>
        <w:t>na</w:t>
      </w:r>
      <w:r>
        <w:rPr>
          <w:rFonts w:ascii="Arial" w:eastAsia="Times New Roman" w:hAnsi="Arial" w:cs="Arial"/>
          <w:b/>
          <w:bCs/>
          <w:sz w:val="14"/>
          <w:szCs w:val="14"/>
          <w:lang w:val="pl-PL"/>
        </w:rPr>
        <w:t xml:space="preserve"> </w:t>
      </w:r>
      <w:r w:rsidR="00550E07">
        <w:rPr>
          <w:rFonts w:ascii="Arial" w:hAnsi="Arial" w:cs="Arial"/>
          <w:b/>
          <w:bCs/>
          <w:sz w:val="14"/>
          <w:szCs w:val="14"/>
          <w:lang w:val="pl-PL"/>
        </w:rPr>
        <w:t>21</w:t>
      </w:r>
      <w:r>
        <w:rPr>
          <w:rFonts w:ascii="Arial" w:eastAsia="Times New Roman" w:hAnsi="Arial" w:cs="Arial"/>
          <w:b/>
          <w:bCs/>
          <w:sz w:val="14"/>
          <w:szCs w:val="14"/>
          <w:lang w:val="pl-PL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lang w:val="pl-PL"/>
        </w:rPr>
        <w:t>dni</w:t>
      </w:r>
      <w:r>
        <w:rPr>
          <w:rFonts w:ascii="Arial" w:eastAsia="Times New Roman" w:hAnsi="Arial" w:cs="Arial"/>
          <w:b/>
          <w:bCs/>
          <w:sz w:val="14"/>
          <w:szCs w:val="14"/>
          <w:lang w:val="pl-PL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lang w:val="pl-PL"/>
        </w:rPr>
        <w:t>od</w:t>
      </w:r>
      <w:r>
        <w:rPr>
          <w:rFonts w:ascii="Arial" w:eastAsia="Times New Roman" w:hAnsi="Arial" w:cs="Arial"/>
          <w:b/>
          <w:bCs/>
          <w:sz w:val="14"/>
          <w:szCs w:val="14"/>
          <w:lang w:val="pl-PL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lang w:val="pl-PL"/>
        </w:rPr>
        <w:t>dnia</w:t>
      </w:r>
      <w:r>
        <w:rPr>
          <w:rFonts w:ascii="Arial" w:eastAsia="Times New Roman" w:hAnsi="Arial" w:cs="Arial"/>
          <w:b/>
          <w:bCs/>
          <w:sz w:val="14"/>
          <w:szCs w:val="14"/>
          <w:lang w:val="pl-PL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lang w:val="pl-PL"/>
        </w:rPr>
        <w:t>złożenia</w:t>
      </w:r>
      <w:r>
        <w:rPr>
          <w:rFonts w:ascii="Arial" w:eastAsia="Times New Roman" w:hAnsi="Arial" w:cs="Arial"/>
          <w:b/>
          <w:bCs/>
          <w:sz w:val="14"/>
          <w:szCs w:val="14"/>
          <w:lang w:val="pl-PL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lang w:val="pl-PL"/>
        </w:rPr>
        <w:t>zgłoszenia)</w:t>
      </w:r>
    </w:p>
    <w:p w:rsidR="00E60BBE" w:rsidRDefault="00E60BBE">
      <w:pPr>
        <w:rPr>
          <w:rFonts w:ascii="Arial" w:hAnsi="Arial" w:cs="Arial"/>
          <w:b/>
          <w:bCs/>
          <w:sz w:val="18"/>
          <w:szCs w:val="18"/>
          <w:u w:val="single"/>
          <w:lang w:val="pl-PL"/>
        </w:rPr>
      </w:pPr>
    </w:p>
    <w:p w:rsidR="00E60BBE" w:rsidRDefault="00E60BBE">
      <w:pPr>
        <w:rPr>
          <w:rFonts w:ascii="Arial" w:hAnsi="Arial" w:cs="Arial"/>
          <w:b/>
          <w:bCs/>
          <w:sz w:val="18"/>
          <w:szCs w:val="18"/>
          <w:u w:val="single"/>
          <w:lang w:val="pl-PL"/>
        </w:rPr>
      </w:pPr>
    </w:p>
    <w:p w:rsidR="00E60BBE" w:rsidRDefault="00E60BBE">
      <w:pPr>
        <w:rPr>
          <w:rFonts w:ascii="Arial" w:hAnsi="Arial" w:cs="Arial"/>
          <w:b/>
          <w:bCs/>
          <w:sz w:val="18"/>
          <w:szCs w:val="18"/>
          <w:u w:val="single"/>
          <w:lang w:val="pl-PL"/>
        </w:rPr>
      </w:pPr>
    </w:p>
    <w:p w:rsidR="00E60BBE" w:rsidRDefault="00E60BBE">
      <w:pPr>
        <w:rPr>
          <w:rFonts w:ascii="Arial" w:hAnsi="Arial" w:cs="Arial"/>
          <w:b/>
          <w:bCs/>
          <w:sz w:val="18"/>
          <w:szCs w:val="18"/>
          <w:u w:val="single"/>
          <w:lang w:val="pl-PL"/>
        </w:rPr>
      </w:pPr>
    </w:p>
    <w:p w:rsidR="00E60BBE" w:rsidRDefault="00E60BBE">
      <w:pPr>
        <w:rPr>
          <w:rFonts w:ascii="Arial" w:hAnsi="Arial" w:cs="Arial"/>
          <w:b/>
          <w:bCs/>
          <w:sz w:val="18"/>
          <w:szCs w:val="18"/>
          <w:u w:val="single"/>
          <w:lang w:val="pl-PL"/>
        </w:rPr>
      </w:pPr>
    </w:p>
    <w:p w:rsidR="00E60BBE" w:rsidRDefault="00E60BBE">
      <w:pPr>
        <w:rPr>
          <w:rFonts w:ascii="Arial" w:hAnsi="Arial" w:cs="Arial"/>
          <w:b/>
          <w:bCs/>
          <w:sz w:val="18"/>
          <w:szCs w:val="18"/>
          <w:u w:val="single"/>
          <w:lang w:val="pl-PL"/>
        </w:rPr>
      </w:pPr>
    </w:p>
    <w:p w:rsidR="00E60BBE" w:rsidRDefault="00E60BBE">
      <w:pPr>
        <w:rPr>
          <w:rFonts w:ascii="Arial" w:hAnsi="Arial" w:cs="Arial"/>
          <w:b/>
          <w:bCs/>
          <w:sz w:val="18"/>
          <w:szCs w:val="18"/>
          <w:u w:val="single"/>
          <w:lang w:val="pl-PL"/>
        </w:rPr>
      </w:pPr>
    </w:p>
    <w:p w:rsidR="00E60BBE" w:rsidRDefault="00E60BBE">
      <w:pPr>
        <w:rPr>
          <w:rFonts w:ascii="Arial" w:hAnsi="Arial" w:cs="Arial"/>
          <w:b/>
          <w:bCs/>
          <w:sz w:val="18"/>
          <w:szCs w:val="18"/>
          <w:u w:val="single"/>
          <w:lang w:val="pl-PL"/>
        </w:rPr>
      </w:pPr>
    </w:p>
    <w:p w:rsidR="00E60BBE" w:rsidRDefault="00E60BBE">
      <w:pPr>
        <w:rPr>
          <w:rFonts w:ascii="Arial" w:eastAsia="Times New Roman" w:hAnsi="Arial" w:cs="Arial"/>
          <w:b/>
          <w:bCs/>
          <w:color w:val="auto"/>
          <w:sz w:val="18"/>
          <w:szCs w:val="18"/>
          <w:u w:val="single"/>
          <w:lang w:val="pl-PL" w:eastAsia="pl-PL" w:bidi="ar-SA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pl-PL"/>
        </w:rPr>
        <w:t>Do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  <w:lang w:val="pl-PL"/>
        </w:rPr>
        <w:t>zgłoszenia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  <w:lang w:val="pl-PL"/>
        </w:rPr>
        <w:t>załączam:</w:t>
      </w:r>
    </w:p>
    <w:p w:rsidR="00E60BBE" w:rsidRDefault="00E60BBE">
      <w:pPr>
        <w:widowControl/>
        <w:suppressAutoHyphens w:val="0"/>
        <w:rPr>
          <w:rFonts w:ascii="Arial" w:eastAsia="Times New Roman" w:hAnsi="Arial" w:cs="Arial"/>
          <w:b/>
          <w:bCs/>
          <w:color w:val="auto"/>
          <w:sz w:val="18"/>
          <w:szCs w:val="18"/>
          <w:u w:val="single"/>
          <w:lang w:val="pl-PL" w:eastAsia="pl-PL" w:bidi="ar-SA"/>
        </w:rPr>
      </w:pPr>
    </w:p>
    <w:p w:rsidR="00E60BBE" w:rsidRDefault="00E60BBE">
      <w:pPr>
        <w:widowControl/>
        <w:suppressAutoHyphens w:val="0"/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>1.  mapkę do celów opiniodawczych</w:t>
      </w:r>
    </w:p>
    <w:p w:rsidR="00E60BBE" w:rsidRDefault="00E60BBE">
      <w:pPr>
        <w:widowControl/>
        <w:numPr>
          <w:ilvl w:val="0"/>
          <w:numId w:val="2"/>
        </w:numPr>
        <w:suppressAutoHyphens w:val="0"/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>z zaznaczeniem usytuowania przebiegu ogrodzenia,</w:t>
      </w:r>
    </w:p>
    <w:p w:rsidR="00E60BBE" w:rsidRDefault="00E60BBE">
      <w:pPr>
        <w:widowControl/>
        <w:numPr>
          <w:ilvl w:val="0"/>
          <w:numId w:val="2"/>
        </w:numPr>
        <w:suppressAutoHyphens w:val="0"/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>z zaznaczeniem usytuowania bramy i furtki,</w:t>
      </w:r>
    </w:p>
    <w:p w:rsidR="00E60BBE" w:rsidRDefault="00E60BBE">
      <w:pPr>
        <w:widowControl/>
        <w:suppressAutoHyphens w:val="0"/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>2. oświadczenie o posiadanym prawie do dysponowania nieruchomością na cele budowlane,</w:t>
      </w:r>
    </w:p>
    <w:p w:rsidR="00E60BBE" w:rsidRDefault="00E60BBE">
      <w:pPr>
        <w:widowControl/>
        <w:suppressAutoHyphens w:val="0"/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>3. rysunek ogrodzenia,</w:t>
      </w:r>
    </w:p>
    <w:p w:rsidR="00E60BBE" w:rsidRDefault="00E60BBE">
      <w:pPr>
        <w:widowControl/>
        <w:suppressAutoHyphens w:val="0"/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  <w:t>4. pozwolenia, uzgodnienia i opinie wymagane odrębnymi przepisami ( w szczególności uzgodnienie  przebiegu ogrodzenia i lokalizacji wjazdu z właściwym zarządcą  drogi)</w:t>
      </w:r>
    </w:p>
    <w:p w:rsidR="00E60BBE" w:rsidRDefault="00E60BBE">
      <w:pPr>
        <w:widowControl/>
        <w:suppressAutoHyphens w:val="0"/>
        <w:rPr>
          <w:rFonts w:ascii="Arial" w:eastAsia="Times New Roman" w:hAnsi="Arial" w:cs="Arial"/>
          <w:color w:val="auto"/>
          <w:sz w:val="18"/>
          <w:szCs w:val="18"/>
          <w:lang w:val="pl-PL" w:eastAsia="pl-PL" w:bidi="ar-SA"/>
        </w:rPr>
      </w:pPr>
    </w:p>
    <w:p w:rsidR="00E60BBE" w:rsidRDefault="00E60BBE">
      <w:pPr>
        <w:rPr>
          <w:rFonts w:ascii="Arial" w:hAnsi="Arial" w:cs="Arial"/>
          <w:sz w:val="18"/>
          <w:szCs w:val="18"/>
          <w:lang w:val="pl-PL"/>
        </w:rPr>
      </w:pPr>
    </w:p>
    <w:p w:rsidR="00E60BBE" w:rsidRDefault="00E60BBE">
      <w:pPr>
        <w:rPr>
          <w:rFonts w:ascii="Arial" w:hAnsi="Arial" w:cs="Arial"/>
          <w:sz w:val="18"/>
          <w:szCs w:val="18"/>
          <w:lang w:val="pl-PL"/>
        </w:rPr>
      </w:pPr>
    </w:p>
    <w:p w:rsidR="00E60BBE" w:rsidRDefault="00E60BBE">
      <w:pPr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</w:t>
      </w:r>
    </w:p>
    <w:p w:rsidR="00E60BBE" w:rsidRDefault="00E60BBE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2"/>
          <w:szCs w:val="12"/>
          <w:lang w:val="pl-PL"/>
        </w:rPr>
        <w:t xml:space="preserve">                     </w:t>
      </w:r>
      <w:r>
        <w:rPr>
          <w:rFonts w:ascii="Arial" w:hAnsi="Arial" w:cs="Arial"/>
          <w:sz w:val="12"/>
          <w:szCs w:val="12"/>
          <w:lang w:val="pl-PL"/>
        </w:rPr>
        <w:t>podpis</w:t>
      </w:r>
      <w:r>
        <w:rPr>
          <w:rFonts w:ascii="Arial" w:eastAsia="Times New Roman" w:hAnsi="Arial" w:cs="Arial"/>
          <w:sz w:val="12"/>
          <w:szCs w:val="12"/>
          <w:lang w:val="pl-PL"/>
        </w:rPr>
        <w:t xml:space="preserve"> </w:t>
      </w:r>
      <w:r>
        <w:rPr>
          <w:rFonts w:ascii="Arial" w:hAnsi="Arial" w:cs="Arial"/>
          <w:sz w:val="12"/>
          <w:szCs w:val="12"/>
          <w:lang w:val="pl-PL"/>
        </w:rPr>
        <w:t>inwestor</w:t>
      </w:r>
    </w:p>
    <w:p w:rsidR="00E60BBE" w:rsidRDefault="00E60BBE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E60BBE" w:rsidRDefault="00E60BBE">
      <w:pPr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 w:bidi="ar-SA"/>
        </w:rPr>
      </w:pPr>
      <w:r>
        <w:rPr>
          <w:rFonts w:ascii="Arial" w:eastAsia="Times New Roman" w:hAnsi="Arial" w:cs="Arial"/>
          <w:b/>
          <w:bCs/>
          <w:color w:val="auto"/>
          <w:sz w:val="16"/>
          <w:szCs w:val="16"/>
          <w:lang w:val="pl-PL" w:eastAsia="pl-PL" w:bidi="ar-SA"/>
        </w:rPr>
        <w:t>Pouczenie:</w:t>
      </w:r>
    </w:p>
    <w:p w:rsidR="00E60BBE" w:rsidRDefault="00E60BBE">
      <w:pPr>
        <w:widowControl/>
        <w:suppressAutoHyphens w:val="0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 w:bidi="ar-SA"/>
        </w:rPr>
      </w:pPr>
      <w:r>
        <w:rPr>
          <w:rFonts w:ascii="Arial" w:eastAsia="Times New Roman" w:hAnsi="Arial" w:cs="Arial"/>
          <w:color w:val="auto"/>
          <w:sz w:val="16"/>
          <w:szCs w:val="16"/>
          <w:lang w:val="pl-PL" w:eastAsia="pl-PL" w:bidi="ar-SA"/>
        </w:rPr>
        <w:t>1. Zgłoszenie o którym  mowa, należy dokonać przed terminem zamierzonego rozpoczęcia robót budowlanych.</w:t>
      </w:r>
    </w:p>
    <w:p w:rsidR="00E60BBE" w:rsidRDefault="00E60BBE">
      <w:pPr>
        <w:widowControl/>
        <w:suppressAutoHyphens w:val="0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 w:bidi="ar-SA"/>
        </w:rPr>
      </w:pPr>
      <w:r>
        <w:rPr>
          <w:rFonts w:ascii="Arial" w:eastAsia="Times New Roman" w:hAnsi="Arial" w:cs="Arial"/>
          <w:color w:val="auto"/>
          <w:sz w:val="16"/>
          <w:szCs w:val="16"/>
          <w:lang w:val="pl-PL" w:eastAsia="pl-PL" w:bidi="ar-SA"/>
        </w:rPr>
        <w:t>2. Do wykonania robót budowlanych można</w:t>
      </w:r>
      <w:r w:rsidR="00550E07">
        <w:rPr>
          <w:rFonts w:ascii="Arial" w:eastAsia="Times New Roman" w:hAnsi="Arial" w:cs="Arial"/>
          <w:color w:val="auto"/>
          <w:sz w:val="16"/>
          <w:szCs w:val="16"/>
          <w:lang w:val="pl-PL" w:eastAsia="pl-PL" w:bidi="ar-SA"/>
        </w:rPr>
        <w:t xml:space="preserve"> przystąpić, jeżeli w terminie 21</w:t>
      </w:r>
      <w:r>
        <w:rPr>
          <w:rFonts w:ascii="Arial" w:eastAsia="Times New Roman" w:hAnsi="Arial" w:cs="Arial"/>
          <w:color w:val="auto"/>
          <w:sz w:val="16"/>
          <w:szCs w:val="16"/>
          <w:lang w:val="pl-PL" w:eastAsia="pl-PL" w:bidi="ar-SA"/>
        </w:rPr>
        <w:t xml:space="preserve"> dni od dnia doręczenia zgłoszenia organ nie wniesie sprzeciwu w drodze decyzji.</w:t>
      </w:r>
    </w:p>
    <w:p w:rsidR="00E60BBE" w:rsidRPr="00A61A9A" w:rsidRDefault="00E60BBE">
      <w:pPr>
        <w:widowControl/>
        <w:suppressAutoHyphens w:val="0"/>
        <w:jc w:val="both"/>
        <w:rPr>
          <w:lang w:val="pl-PL"/>
        </w:rPr>
      </w:pPr>
      <w:r>
        <w:rPr>
          <w:rFonts w:ascii="Arial" w:eastAsia="Times New Roman" w:hAnsi="Arial" w:cs="Arial"/>
          <w:color w:val="auto"/>
          <w:sz w:val="16"/>
          <w:szCs w:val="16"/>
          <w:lang w:val="pl-PL" w:eastAsia="pl-PL" w:bidi="ar-SA"/>
        </w:rPr>
        <w:t>3. Do wykonania robót budowlanych można przystąpić nie później niż po upływie 3 lat od terminu określonego  w  zgłoszeniu.</w:t>
      </w:r>
    </w:p>
    <w:sectPr w:rsidR="00E60BBE" w:rsidRPr="00A61A9A">
      <w:pgSz w:w="11906" w:h="16838"/>
      <w:pgMar w:top="851" w:right="85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color w:val="auto"/>
        <w:sz w:val="16"/>
        <w:szCs w:val="16"/>
        <w:lang w:val="pl-PL" w:eastAsia="pl-PL" w:bidi="ar-SA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9A"/>
    <w:rsid w:val="003E7FD6"/>
    <w:rsid w:val="00433801"/>
    <w:rsid w:val="00550E07"/>
    <w:rsid w:val="00570883"/>
    <w:rsid w:val="007B5EEB"/>
    <w:rsid w:val="007E13E4"/>
    <w:rsid w:val="00995668"/>
    <w:rsid w:val="00A61A9A"/>
    <w:rsid w:val="00D9269D"/>
    <w:rsid w:val="00E60BBE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9276022-6DAE-44E6-AB51-936E436B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auto"/>
      <w:sz w:val="16"/>
      <w:szCs w:val="16"/>
      <w:lang w:val="pl-PL" w:eastAsia="pl-PL" w:bidi="ar-SA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RTFNum81">
    <w:name w:val="RTF_Num 8 1"/>
    <w:rPr>
      <w:rFonts w:ascii="Times New Roman" w:eastAsia="Times New Roman" w:hAnsi="Times New Roman" w:cs="Times New Roman"/>
    </w:rPr>
  </w:style>
  <w:style w:type="character" w:customStyle="1" w:styleId="RTFNum82">
    <w:name w:val="RTF_Num 8 2"/>
    <w:rPr>
      <w:rFonts w:ascii="Courier New" w:eastAsia="Courier New" w:hAnsi="Courier New" w:cs="Courier New"/>
    </w:rPr>
  </w:style>
  <w:style w:type="character" w:customStyle="1" w:styleId="RTFNum83">
    <w:name w:val="RTF_Num 8 3"/>
    <w:rPr>
      <w:rFonts w:ascii="Wingdings" w:eastAsia="Wingdings" w:hAnsi="Wingdings" w:cs="Wingdings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Courier New" w:eastAsia="Courier New" w:hAnsi="Courier New" w:cs="Courier New"/>
    </w:rPr>
  </w:style>
  <w:style w:type="character" w:customStyle="1" w:styleId="RTFNum86">
    <w:name w:val="RTF_Num 8 6"/>
    <w:rPr>
      <w:rFonts w:ascii="Wingdings" w:eastAsia="Wingdings" w:hAnsi="Wingdings" w:cs="Wingdings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Wingdings"/>
    </w:rPr>
  </w:style>
  <w:style w:type="character" w:styleId="Hipercze">
    <w:name w:val="Hyperlink"/>
    <w:rPr>
      <w:color w:val="000080"/>
      <w:u w:val="single"/>
    </w:rPr>
  </w:style>
  <w:style w:type="character" w:customStyle="1" w:styleId="TekstdymkaZnak">
    <w:name w:val="Tekst dymka Znak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Nagwek21">
    <w:name w:val="Nagłówek 21"/>
    <w:basedOn w:val="Normalny"/>
    <w:next w:val="Normalny"/>
    <w:pPr>
      <w:keepNext/>
      <w:numPr>
        <w:ilvl w:val="1"/>
        <w:numId w:val="1"/>
      </w:numPr>
      <w:outlineLvl w:val="1"/>
    </w:pPr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idzierzawska</dc:creator>
  <cp:keywords/>
  <dc:description/>
  <cp:lastModifiedBy>idzierzawska</cp:lastModifiedBy>
  <cp:revision>5</cp:revision>
  <cp:lastPrinted>2016-12-15T10:55:00Z</cp:lastPrinted>
  <dcterms:created xsi:type="dcterms:W3CDTF">2016-12-15T10:55:00Z</dcterms:created>
  <dcterms:modified xsi:type="dcterms:W3CDTF">2017-09-13T07:53:00Z</dcterms:modified>
</cp:coreProperties>
</file>