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4A" w:rsidRPr="0032704A" w:rsidRDefault="0032704A" w:rsidP="0032704A">
      <w:pPr>
        <w:tabs>
          <w:tab w:val="left" w:pos="567"/>
          <w:tab w:val="left" w:pos="4536"/>
          <w:tab w:val="left" w:pos="5953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32704A" w:rsidRPr="0032704A" w:rsidRDefault="0032704A" w:rsidP="0032704A">
      <w:pPr>
        <w:tabs>
          <w:tab w:val="left" w:pos="567"/>
          <w:tab w:val="left" w:pos="4536"/>
          <w:tab w:val="left" w:pos="5953"/>
        </w:tabs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UMOWA </w:t>
      </w:r>
      <w:r w:rsidR="00356CDA">
        <w:rPr>
          <w:rFonts w:cstheme="minorHAnsi"/>
          <w:b/>
        </w:rPr>
        <w:t xml:space="preserve"> SPRZEDAZY  </w:t>
      </w:r>
      <w:r w:rsidR="00564B2F">
        <w:rPr>
          <w:rFonts w:cstheme="minorHAnsi"/>
          <w:b/>
        </w:rPr>
        <w:t xml:space="preserve"> Nr   </w:t>
      </w:r>
      <w:r w:rsidR="007477D8">
        <w:rPr>
          <w:rFonts w:cstheme="minorHAnsi"/>
          <w:b/>
        </w:rPr>
        <w:t>_____</w:t>
      </w:r>
      <w:r w:rsidR="00247B64">
        <w:rPr>
          <w:rFonts w:cstheme="minorHAnsi"/>
          <w:b/>
        </w:rPr>
        <w:t xml:space="preserve"> </w:t>
      </w:r>
      <w:r w:rsidR="00304ADC">
        <w:rPr>
          <w:rFonts w:cstheme="minorHAnsi"/>
          <w:b/>
        </w:rPr>
        <w:t>/</w:t>
      </w:r>
      <w:r w:rsidR="00247B64">
        <w:rPr>
          <w:rFonts w:cstheme="minorHAnsi"/>
          <w:b/>
        </w:rPr>
        <w:t xml:space="preserve"> </w:t>
      </w:r>
      <w:r w:rsidR="00304ADC">
        <w:rPr>
          <w:rFonts w:cstheme="minorHAnsi"/>
          <w:b/>
        </w:rPr>
        <w:t>OZ</w:t>
      </w:r>
      <w:r w:rsidR="00247B64">
        <w:rPr>
          <w:rFonts w:cstheme="minorHAnsi"/>
          <w:b/>
        </w:rPr>
        <w:t xml:space="preserve"> </w:t>
      </w:r>
      <w:r w:rsidR="00AE3D91">
        <w:rPr>
          <w:rFonts w:cstheme="minorHAnsi"/>
          <w:b/>
        </w:rPr>
        <w:t>/</w:t>
      </w:r>
      <w:r w:rsidR="00247B64">
        <w:rPr>
          <w:rFonts w:cstheme="minorHAnsi"/>
          <w:b/>
        </w:rPr>
        <w:t xml:space="preserve"> </w:t>
      </w:r>
      <w:r w:rsidR="007477D8">
        <w:rPr>
          <w:rFonts w:cstheme="minorHAnsi"/>
          <w:b/>
        </w:rPr>
        <w:t>2019</w:t>
      </w:r>
      <w:r w:rsidR="00356CDA">
        <w:rPr>
          <w:rFonts w:cstheme="minorHAnsi"/>
          <w:b/>
        </w:rPr>
        <w:t xml:space="preserve">   </w:t>
      </w:r>
      <w:r w:rsidRPr="0032704A">
        <w:rPr>
          <w:rFonts w:cstheme="minorHAnsi"/>
          <w:b/>
        </w:rPr>
        <w:t xml:space="preserve"> </w:t>
      </w:r>
    </w:p>
    <w:p w:rsidR="0032704A" w:rsidRPr="0032704A" w:rsidRDefault="006442A6" w:rsidP="00C660E3">
      <w:pPr>
        <w:tabs>
          <w:tab w:val="left" w:pos="2409"/>
          <w:tab w:val="left" w:pos="5386"/>
          <w:tab w:val="left" w:pos="7158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AE3D91">
        <w:rPr>
          <w:rFonts w:cstheme="minorHAnsi"/>
          <w:bCs/>
        </w:rPr>
        <w:t xml:space="preserve"> dniu </w:t>
      </w:r>
      <w:r w:rsidR="007477D8">
        <w:rPr>
          <w:rFonts w:cstheme="minorHAnsi"/>
          <w:bCs/>
        </w:rPr>
        <w:t>__________________</w:t>
      </w:r>
      <w:r w:rsidR="00247B64">
        <w:rPr>
          <w:rFonts w:cstheme="minorHAnsi"/>
          <w:bCs/>
        </w:rPr>
        <w:t xml:space="preserve"> </w:t>
      </w:r>
      <w:r w:rsidR="007477D8">
        <w:rPr>
          <w:rFonts w:cstheme="minorHAnsi"/>
          <w:bCs/>
        </w:rPr>
        <w:t xml:space="preserve"> 2019</w:t>
      </w:r>
      <w:r w:rsidR="005B3E09">
        <w:rPr>
          <w:rFonts w:cstheme="minorHAnsi"/>
          <w:bCs/>
        </w:rPr>
        <w:t xml:space="preserve"> </w:t>
      </w:r>
      <w:r w:rsidR="00B94102">
        <w:rPr>
          <w:rFonts w:cstheme="minorHAnsi"/>
          <w:bCs/>
        </w:rPr>
        <w:t>r.</w:t>
      </w:r>
      <w:r w:rsidR="00A3343F">
        <w:rPr>
          <w:rFonts w:cstheme="minorHAnsi"/>
          <w:bCs/>
        </w:rPr>
        <w:t xml:space="preserve"> </w:t>
      </w:r>
      <w:r w:rsidR="0032704A" w:rsidRPr="0032704A">
        <w:rPr>
          <w:rFonts w:cstheme="minorHAnsi"/>
          <w:bCs/>
        </w:rPr>
        <w:t xml:space="preserve"> pomiędzy:</w:t>
      </w:r>
    </w:p>
    <w:p w:rsidR="0032704A" w:rsidRDefault="00EF4B8C" w:rsidP="00C660E3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Powiatem Poddębickim z siedzibą w Poddębicach ul. Łęczycka 16, NIP 828-13</w:t>
      </w:r>
      <w:r w:rsidR="007477D8">
        <w:rPr>
          <w:rFonts w:eastAsia="Times New Roman" w:cstheme="minorHAnsi"/>
          <w:lang w:eastAsia="pl-PL"/>
        </w:rPr>
        <w:t>-</w:t>
      </w:r>
      <w:r>
        <w:rPr>
          <w:rFonts w:eastAsia="Times New Roman" w:cstheme="minorHAnsi"/>
          <w:lang w:eastAsia="pl-PL"/>
        </w:rPr>
        <w:t>56</w:t>
      </w:r>
      <w:r w:rsidR="007477D8">
        <w:rPr>
          <w:rFonts w:eastAsia="Times New Roman" w:cstheme="minorHAnsi"/>
          <w:lang w:eastAsia="pl-PL"/>
        </w:rPr>
        <w:t>-</w:t>
      </w:r>
      <w:r>
        <w:rPr>
          <w:rFonts w:eastAsia="Times New Roman" w:cstheme="minorHAnsi"/>
          <w:lang w:eastAsia="pl-PL"/>
        </w:rPr>
        <w:t xml:space="preserve">097, </w:t>
      </w:r>
      <w:r w:rsidR="009624E5">
        <w:rPr>
          <w:rFonts w:cstheme="minorHAnsi"/>
        </w:rPr>
        <w:t>reprezentowanym</w:t>
      </w:r>
      <w:r w:rsidR="0032704A" w:rsidRPr="0032704A">
        <w:rPr>
          <w:rFonts w:cstheme="minorHAnsi"/>
        </w:rPr>
        <w:t xml:space="preserve"> przez </w:t>
      </w:r>
    </w:p>
    <w:p w:rsidR="00247B64" w:rsidRDefault="00564B2F" w:rsidP="00C660E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Powiatową Bibliotekę Publiczną w Poddębicach, ul. Narutowicza 13, 99-200 Poddębice</w:t>
      </w:r>
    </w:p>
    <w:p w:rsidR="00247B64" w:rsidRPr="00247B64" w:rsidRDefault="00247B64" w:rsidP="00C660E3">
      <w:pPr>
        <w:spacing w:after="0"/>
        <w:jc w:val="both"/>
        <w:rPr>
          <w:rFonts w:cstheme="minorHAnsi"/>
        </w:rPr>
      </w:pPr>
      <w:r>
        <w:rPr>
          <w:rFonts w:cstheme="minorHAnsi"/>
        </w:rPr>
        <w:t>w</w:t>
      </w:r>
      <w:r w:rsidRPr="00247B64">
        <w:rPr>
          <w:rFonts w:cstheme="minorHAnsi"/>
        </w:rPr>
        <w:t xml:space="preserve"> imieniu którego działa:</w:t>
      </w:r>
    </w:p>
    <w:p w:rsidR="00247B64" w:rsidRPr="00247B64" w:rsidRDefault="00B94102" w:rsidP="00C660E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Pani </w:t>
      </w:r>
      <w:r w:rsidR="00564B2F">
        <w:rPr>
          <w:rFonts w:cstheme="minorHAnsi"/>
          <w:b/>
        </w:rPr>
        <w:t>Edyta Durka</w:t>
      </w:r>
      <w:r>
        <w:rPr>
          <w:rFonts w:cstheme="minorHAnsi"/>
          <w:b/>
        </w:rPr>
        <w:t xml:space="preserve"> </w:t>
      </w:r>
      <w:r w:rsidR="00564B2F">
        <w:rPr>
          <w:rFonts w:cstheme="minorHAnsi"/>
          <w:b/>
        </w:rPr>
        <w:t>–</w:t>
      </w:r>
      <w:r w:rsidR="00247B64">
        <w:rPr>
          <w:rFonts w:cstheme="minorHAnsi"/>
          <w:b/>
        </w:rPr>
        <w:t xml:space="preserve"> Dyrektor</w:t>
      </w:r>
      <w:r w:rsidR="00564B2F">
        <w:rPr>
          <w:rFonts w:cstheme="minorHAnsi"/>
          <w:b/>
        </w:rPr>
        <w:t xml:space="preserve"> (tel. 505 343 776)</w:t>
      </w:r>
    </w:p>
    <w:p w:rsidR="0032704A" w:rsidRPr="0032704A" w:rsidRDefault="0032704A" w:rsidP="00C660E3">
      <w:pPr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w dalszej części umowy zwany</w:t>
      </w:r>
      <w:r w:rsidR="007477D8">
        <w:rPr>
          <w:rFonts w:cstheme="minorHAnsi"/>
        </w:rPr>
        <w:t>m</w:t>
      </w:r>
      <w:r w:rsidRPr="0032704A">
        <w:rPr>
          <w:rFonts w:cstheme="minorHAnsi"/>
        </w:rPr>
        <w:t xml:space="preserve"> </w:t>
      </w:r>
      <w:r w:rsidR="00EF4B8C">
        <w:rPr>
          <w:rFonts w:cstheme="minorHAnsi"/>
          <w:b/>
        </w:rPr>
        <w:t>„Z</w:t>
      </w:r>
      <w:r w:rsidRPr="0032704A">
        <w:rPr>
          <w:rFonts w:cstheme="minorHAnsi"/>
          <w:b/>
        </w:rPr>
        <w:t>amawiającym”</w:t>
      </w:r>
    </w:p>
    <w:p w:rsidR="0032704A" w:rsidRPr="0032704A" w:rsidRDefault="0032704A" w:rsidP="00C660E3">
      <w:pPr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a</w:t>
      </w:r>
    </w:p>
    <w:p w:rsidR="0032704A" w:rsidRPr="00247B64" w:rsidRDefault="007477D8" w:rsidP="00C660E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Przedsiębiorcą ______________________________________________________________________</w:t>
      </w:r>
      <w:r w:rsidR="006442A6">
        <w:rPr>
          <w:rFonts w:cstheme="minorHAnsi"/>
          <w:b/>
        </w:rPr>
        <w:t>,</w:t>
      </w:r>
      <w:r w:rsidR="00B548DF" w:rsidRPr="00B548DF">
        <w:rPr>
          <w:rFonts w:cstheme="minorHAnsi"/>
          <w:b/>
        </w:rPr>
        <w:t xml:space="preserve"> </w:t>
      </w:r>
      <w:r w:rsidR="00B548DF">
        <w:rPr>
          <w:rFonts w:cstheme="minorHAnsi"/>
          <w:b/>
        </w:rPr>
        <w:t xml:space="preserve">NIP </w:t>
      </w:r>
      <w:r>
        <w:rPr>
          <w:rFonts w:cstheme="minorHAnsi"/>
          <w:b/>
        </w:rPr>
        <w:t>_______________</w:t>
      </w:r>
      <w:r w:rsidR="00B548DF">
        <w:rPr>
          <w:rFonts w:cstheme="minorHAnsi"/>
          <w:b/>
        </w:rPr>
        <w:t xml:space="preserve">, REGON </w:t>
      </w:r>
      <w:r>
        <w:rPr>
          <w:rFonts w:cstheme="minorHAnsi"/>
          <w:b/>
        </w:rPr>
        <w:t>________________</w:t>
      </w:r>
      <w:r w:rsidR="00B548DF">
        <w:rPr>
          <w:rFonts w:cstheme="minorHAnsi"/>
          <w:b/>
        </w:rPr>
        <w:t>,</w:t>
      </w:r>
    </w:p>
    <w:p w:rsidR="0032704A" w:rsidRPr="0032704A" w:rsidRDefault="008502F8" w:rsidP="00C660E3">
      <w:pPr>
        <w:spacing w:after="0"/>
        <w:jc w:val="both"/>
        <w:rPr>
          <w:rFonts w:cstheme="minorHAnsi"/>
        </w:rPr>
      </w:pPr>
      <w:r>
        <w:rPr>
          <w:rFonts w:cstheme="minorHAnsi"/>
        </w:rPr>
        <w:t>reprezentowan</w:t>
      </w:r>
      <w:r w:rsidR="0032704A" w:rsidRPr="0032704A">
        <w:rPr>
          <w:rFonts w:cstheme="minorHAnsi"/>
        </w:rPr>
        <w:t xml:space="preserve">ą  przez: </w:t>
      </w:r>
      <w:r w:rsidR="007477D8">
        <w:rPr>
          <w:rFonts w:cstheme="minorHAnsi"/>
          <w:b/>
        </w:rPr>
        <w:t>________________________</w:t>
      </w:r>
      <w:r w:rsidR="00247B64">
        <w:rPr>
          <w:rFonts w:cstheme="minorHAnsi"/>
          <w:b/>
        </w:rPr>
        <w:t xml:space="preserve"> - właściciela</w:t>
      </w:r>
    </w:p>
    <w:p w:rsidR="0032704A" w:rsidRPr="0032704A" w:rsidRDefault="0032704A" w:rsidP="00C660E3">
      <w:pPr>
        <w:spacing w:after="0" w:line="27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w dalszej części umowy zwany</w:t>
      </w:r>
      <w:r w:rsidR="007477D8">
        <w:rPr>
          <w:rFonts w:cstheme="minorHAnsi"/>
        </w:rPr>
        <w:t>m</w:t>
      </w:r>
      <w:r w:rsidRPr="0032704A">
        <w:rPr>
          <w:rFonts w:cstheme="minorHAnsi"/>
        </w:rPr>
        <w:t xml:space="preserve"> </w:t>
      </w:r>
      <w:r w:rsidR="00EF4B8C">
        <w:rPr>
          <w:rFonts w:cstheme="minorHAnsi"/>
          <w:b/>
        </w:rPr>
        <w:t>„S</w:t>
      </w:r>
      <w:r w:rsidRPr="0032704A">
        <w:rPr>
          <w:rFonts w:cstheme="minorHAnsi"/>
          <w:b/>
        </w:rPr>
        <w:t>przedawcą”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120"/>
        <w:jc w:val="both"/>
        <w:rPr>
          <w:rFonts w:cstheme="minorHAnsi"/>
          <w:b/>
        </w:rPr>
      </w:pPr>
      <w:r w:rsidRPr="0032704A">
        <w:rPr>
          <w:rFonts w:cstheme="minorHAnsi"/>
        </w:rPr>
        <w:t>w rezultacie wyboru oferty na podstawie rozeznania rynku w drodze zapytania ofertowego</w:t>
      </w:r>
      <w:r>
        <w:rPr>
          <w:rFonts w:cstheme="minorHAnsi"/>
        </w:rPr>
        <w:t xml:space="preserve"> nr OZ/2/2019 z dnia …………………….2019 r. </w:t>
      </w:r>
      <w:r w:rsidRPr="00AC7009">
        <w:rPr>
          <w:rFonts w:cstheme="minorHAnsi"/>
        </w:rPr>
        <w:t xml:space="preserve"> </w:t>
      </w:r>
      <w:r w:rsidRPr="0032704A">
        <w:rPr>
          <w:rFonts w:cstheme="minorHAnsi"/>
        </w:rPr>
        <w:t xml:space="preserve">pn.: </w:t>
      </w:r>
      <w:r w:rsidRPr="0032704A">
        <w:rPr>
          <w:rFonts w:cstheme="minorHAnsi"/>
          <w:b/>
        </w:rPr>
        <w:t>„</w:t>
      </w:r>
      <w:r w:rsidRPr="0032704A">
        <w:rPr>
          <w:rFonts w:cstheme="minorHAnsi"/>
          <w:b/>
          <w:i/>
        </w:rPr>
        <w:t>Zakup artykułów chemii gospo</w:t>
      </w:r>
      <w:r>
        <w:rPr>
          <w:rFonts w:cstheme="minorHAnsi"/>
          <w:b/>
          <w:i/>
        </w:rPr>
        <w:t>darczej i środków czystości</w:t>
      </w:r>
      <w:r w:rsidRPr="0032704A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 </w:t>
      </w:r>
      <w:r w:rsidRPr="00AC2CBE">
        <w:rPr>
          <w:rFonts w:cstheme="minorHAnsi"/>
          <w:i/>
        </w:rPr>
        <w:t>(art. 4 pkt. 8 ustawy z dnia 29 stycznia 2004 r. - Prawo zamówień publicznych /</w:t>
      </w:r>
      <w:proofErr w:type="spellStart"/>
      <w:r w:rsidRPr="00AC2CBE">
        <w:rPr>
          <w:rFonts w:cstheme="minorHAnsi"/>
          <w:i/>
        </w:rPr>
        <w:t>t.j</w:t>
      </w:r>
      <w:proofErr w:type="spellEnd"/>
      <w:r w:rsidRPr="00AC2CBE">
        <w:rPr>
          <w:rFonts w:cstheme="minorHAnsi"/>
          <w:i/>
        </w:rPr>
        <w:t>. Dz. U. z 2019 r. poz. 1843)</w:t>
      </w:r>
      <w:r w:rsidRPr="00AC2CBE">
        <w:rPr>
          <w:rFonts w:cstheme="minorHAnsi"/>
        </w:rPr>
        <w:t>,</w:t>
      </w:r>
      <w:r w:rsidRPr="0032704A">
        <w:rPr>
          <w:rFonts w:cstheme="minorHAnsi"/>
        </w:rPr>
        <w:t xml:space="preserve"> została zawarta umowa o następującej treści: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12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1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Przedmiot umowy</w:t>
      </w:r>
    </w:p>
    <w:p w:rsidR="007477D8" w:rsidRPr="0032704A" w:rsidRDefault="007477D8" w:rsidP="007477D8">
      <w:pPr>
        <w:numPr>
          <w:ilvl w:val="3"/>
          <w:numId w:val="1"/>
        </w:numPr>
        <w:tabs>
          <w:tab w:val="center" w:pos="4536"/>
          <w:tab w:val="right" w:pos="9072"/>
        </w:tabs>
        <w:spacing w:after="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Zamawiający </w:t>
      </w:r>
      <w:r>
        <w:rPr>
          <w:rFonts w:cstheme="minorHAnsi"/>
        </w:rPr>
        <w:t xml:space="preserve">zleca a Sprzedawca przyjmuje do realizacji dostawę artykułów chemii gospodarczej i środków czystości </w:t>
      </w:r>
      <w:r w:rsidRPr="0032704A">
        <w:rPr>
          <w:rFonts w:cstheme="minorHAnsi"/>
        </w:rPr>
        <w:t>w zakresie</w:t>
      </w:r>
      <w:r w:rsidRPr="0032704A">
        <w:rPr>
          <w:rFonts w:cstheme="minorHAnsi"/>
          <w:b/>
        </w:rPr>
        <w:t xml:space="preserve"> </w:t>
      </w:r>
      <w:r w:rsidRPr="0032704A">
        <w:rPr>
          <w:rFonts w:cstheme="minorHAnsi"/>
        </w:rPr>
        <w:t>i na warunkach określonych w niniejszej umowie oraz w ofercie Sprzedawcy: Wykazie cen - stanowiącym załącznik nr 1 do niniejszej umowy.</w:t>
      </w:r>
    </w:p>
    <w:p w:rsidR="007477D8" w:rsidRPr="0032704A" w:rsidRDefault="007477D8" w:rsidP="007477D8">
      <w:pPr>
        <w:numPr>
          <w:ilvl w:val="3"/>
          <w:numId w:val="1"/>
        </w:numPr>
        <w:spacing w:after="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W zakresie wzajemnego współdziałania przy realizacji niniejszej umowy strony obowiązują się działać niezwłocznie przestrzegając obowiązujących przepisów i ustalonych zwyczajów. </w:t>
      </w:r>
    </w:p>
    <w:p w:rsidR="007477D8" w:rsidRPr="0032704A" w:rsidRDefault="007477D8" w:rsidP="007477D8">
      <w:pPr>
        <w:numPr>
          <w:ilvl w:val="3"/>
          <w:numId w:val="1"/>
        </w:numPr>
        <w:spacing w:after="12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Sprzedawca wykona przedmiot umowy z należytą starannością. 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2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Termin wykonania</w:t>
      </w:r>
    </w:p>
    <w:p w:rsidR="007477D8" w:rsidRPr="0032704A" w:rsidRDefault="007477D8" w:rsidP="007477D8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after="0" w:line="257" w:lineRule="auto"/>
        <w:ind w:left="357" w:hanging="357"/>
        <w:jc w:val="both"/>
        <w:rPr>
          <w:rFonts w:cstheme="minorHAnsi"/>
          <w:i/>
        </w:rPr>
      </w:pPr>
      <w:r w:rsidRPr="0032704A">
        <w:rPr>
          <w:rFonts w:cstheme="minorHAnsi"/>
        </w:rPr>
        <w:t>Strony ustalają, że Sprzedawca wykonywał</w:t>
      </w:r>
      <w:r w:rsidRPr="0032704A">
        <w:rPr>
          <w:rFonts w:cstheme="minorHAnsi"/>
          <w:b/>
        </w:rPr>
        <w:t xml:space="preserve"> </w:t>
      </w:r>
      <w:r w:rsidRPr="0032704A">
        <w:rPr>
          <w:rFonts w:cstheme="minorHAnsi"/>
        </w:rPr>
        <w:t>będzie</w:t>
      </w:r>
      <w:r w:rsidRPr="0032704A">
        <w:rPr>
          <w:rFonts w:cstheme="minorHAnsi"/>
          <w:b/>
        </w:rPr>
        <w:t xml:space="preserve"> </w:t>
      </w:r>
      <w:r w:rsidRPr="0032704A">
        <w:rPr>
          <w:rFonts w:cstheme="minorHAnsi"/>
        </w:rPr>
        <w:t xml:space="preserve">przedmiot umowy w </w:t>
      </w:r>
      <w:r>
        <w:rPr>
          <w:rFonts w:cstheme="minorHAnsi"/>
        </w:rPr>
        <w:t>terminie od dnia 1 stycznia 2020</w:t>
      </w:r>
      <w:r w:rsidRPr="0032704A">
        <w:rPr>
          <w:rFonts w:cstheme="minorHAnsi"/>
        </w:rPr>
        <w:t xml:space="preserve"> r. do </w:t>
      </w:r>
      <w:r>
        <w:rPr>
          <w:rFonts w:cstheme="minorHAnsi"/>
        </w:rPr>
        <w:t>dnia 31 grudnia 2020</w:t>
      </w:r>
      <w:r w:rsidRPr="0032704A">
        <w:rPr>
          <w:rFonts w:cstheme="minorHAnsi"/>
        </w:rPr>
        <w:t xml:space="preserve"> r.</w:t>
      </w:r>
    </w:p>
    <w:p w:rsidR="007477D8" w:rsidRPr="00A31F44" w:rsidRDefault="007477D8" w:rsidP="007477D8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after="0" w:line="257" w:lineRule="auto"/>
        <w:ind w:left="357" w:hanging="357"/>
        <w:jc w:val="both"/>
        <w:rPr>
          <w:rFonts w:cstheme="minorHAnsi"/>
          <w:i/>
        </w:rPr>
      </w:pPr>
      <w:r w:rsidRPr="0032704A">
        <w:rPr>
          <w:rFonts w:cstheme="minorHAnsi"/>
        </w:rPr>
        <w:t xml:space="preserve">Artykuły, będące przedmiotem zamówienia Sprzedawca będzie </w:t>
      </w:r>
      <w:r>
        <w:rPr>
          <w:rFonts w:cstheme="minorHAnsi"/>
        </w:rPr>
        <w:t>dostarczał</w:t>
      </w:r>
      <w:r w:rsidRPr="0032704A">
        <w:rPr>
          <w:rFonts w:cstheme="minorHAnsi"/>
        </w:rPr>
        <w:t xml:space="preserve"> sukcesywnie, na podstawie odrębnych zamówień składanych przez Zamawiającego (</w:t>
      </w:r>
      <w:r w:rsidRPr="008D462D">
        <w:rPr>
          <w:rFonts w:cstheme="minorHAnsi"/>
        </w:rPr>
        <w:t xml:space="preserve">zwanych dalej „zamówioną dostawą”), </w:t>
      </w:r>
      <w:r w:rsidRPr="0032704A">
        <w:rPr>
          <w:rFonts w:cstheme="minorHAnsi"/>
        </w:rPr>
        <w:t xml:space="preserve">z zastrzeżeniem, że ilość </w:t>
      </w:r>
      <w:r w:rsidRPr="008D462D">
        <w:rPr>
          <w:rFonts w:cstheme="minorHAnsi"/>
        </w:rPr>
        <w:t xml:space="preserve">zamówionych dostaw </w:t>
      </w:r>
      <w:r w:rsidRPr="0032704A">
        <w:rPr>
          <w:rFonts w:cstheme="minorHAnsi"/>
        </w:rPr>
        <w:t>nie przekroczy 4</w:t>
      </w:r>
      <w:r>
        <w:rPr>
          <w:rFonts w:cstheme="minorHAnsi"/>
        </w:rPr>
        <w:t xml:space="preserve">, to jest dostawa realizowana będzie jeden raz w kwartale. Zamawiający składał będzie zamówienie dostawy do 10-go dnia miesiąca rozpoczynającego kwartał.  Sprzedawca może realizować dostawy łączone, tj. do kilku powiatowych jednostek organizacyjnych w tym samym terminie.  </w:t>
      </w:r>
      <w:r w:rsidRPr="0032704A">
        <w:rPr>
          <w:rFonts w:cstheme="minorHAnsi"/>
        </w:rPr>
        <w:t xml:space="preserve">  </w:t>
      </w:r>
    </w:p>
    <w:p w:rsidR="007477D8" w:rsidRPr="00A31F44" w:rsidRDefault="007477D8" w:rsidP="007477D8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after="120" w:line="257" w:lineRule="auto"/>
        <w:ind w:left="357" w:hanging="357"/>
        <w:jc w:val="both"/>
        <w:rPr>
          <w:rFonts w:cstheme="minorHAnsi"/>
          <w:i/>
        </w:rPr>
      </w:pPr>
      <w:r w:rsidRPr="00A31F44">
        <w:rPr>
          <w:rFonts w:cstheme="minorHAnsi"/>
        </w:rPr>
        <w:t xml:space="preserve">Termin wykonania zamówionej dostawy wynosi 7 dni od </w:t>
      </w:r>
      <w:r>
        <w:rPr>
          <w:rFonts w:cstheme="minorHAnsi"/>
        </w:rPr>
        <w:t xml:space="preserve">dnia </w:t>
      </w:r>
      <w:r w:rsidRPr="00A31F44">
        <w:rPr>
          <w:rFonts w:cstheme="minorHAnsi"/>
        </w:rPr>
        <w:t xml:space="preserve">otrzymania </w:t>
      </w:r>
      <w:r>
        <w:rPr>
          <w:rFonts w:cstheme="minorHAnsi"/>
        </w:rPr>
        <w:t xml:space="preserve">przez Sprzedawcę na adres </w:t>
      </w:r>
      <w:r w:rsidRPr="00A31F44">
        <w:rPr>
          <w:rFonts w:cstheme="minorHAnsi"/>
        </w:rPr>
        <w:t>e-mail</w:t>
      </w:r>
      <w:r>
        <w:rPr>
          <w:rFonts w:cstheme="minorHAnsi"/>
        </w:rPr>
        <w:t xml:space="preserve"> </w:t>
      </w:r>
      <w:r w:rsidRPr="00A31F44">
        <w:rPr>
          <w:rFonts w:cstheme="minorHAnsi"/>
        </w:rPr>
        <w:t>zamówienia złożonego przez osobę wymienioną w § 5 ust.1 lub osobę przez nią upoważnioną.</w:t>
      </w:r>
    </w:p>
    <w:p w:rsidR="007477D8" w:rsidRPr="0032704A" w:rsidRDefault="007477D8" w:rsidP="007477D8">
      <w:pPr>
        <w:tabs>
          <w:tab w:val="left" w:pos="3690"/>
        </w:tabs>
        <w:spacing w:after="12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3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Wynagrodzenie </w:t>
      </w:r>
    </w:p>
    <w:p w:rsidR="007477D8" w:rsidRPr="0032704A" w:rsidRDefault="007477D8" w:rsidP="007477D8">
      <w:pPr>
        <w:numPr>
          <w:ilvl w:val="0"/>
          <w:numId w:val="3"/>
        </w:numPr>
        <w:tabs>
          <w:tab w:val="left" w:pos="5103"/>
          <w:tab w:val="decimal" w:pos="6804"/>
        </w:tabs>
        <w:spacing w:after="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Strony </w:t>
      </w:r>
      <w:r>
        <w:rPr>
          <w:rFonts w:cstheme="minorHAnsi"/>
        </w:rPr>
        <w:t>postanawiają</w:t>
      </w:r>
      <w:r w:rsidRPr="0032704A">
        <w:rPr>
          <w:rFonts w:cstheme="minorHAnsi"/>
        </w:rPr>
        <w:t xml:space="preserve">, że obowiązującą je formą wynagrodzenia, będzie wynagrodzenie ustalone ostatecznie na podstawie niezmiennych do końca realizacji </w:t>
      </w:r>
      <w:r>
        <w:rPr>
          <w:rFonts w:cstheme="minorHAnsi"/>
        </w:rPr>
        <w:t xml:space="preserve">umowy </w:t>
      </w:r>
      <w:r w:rsidRPr="0032704A">
        <w:rPr>
          <w:rFonts w:cstheme="minorHAnsi"/>
        </w:rPr>
        <w:t>cen jednostkowych</w:t>
      </w:r>
      <w:r>
        <w:rPr>
          <w:rFonts w:cstheme="minorHAnsi"/>
        </w:rPr>
        <w:t xml:space="preserve"> (cena obowiązuje przez cały rok)</w:t>
      </w:r>
      <w:r w:rsidRPr="0032704A">
        <w:rPr>
          <w:rFonts w:cstheme="minorHAnsi"/>
        </w:rPr>
        <w:t xml:space="preserve">, </w:t>
      </w:r>
      <w:r>
        <w:rPr>
          <w:rFonts w:cstheme="minorHAnsi"/>
        </w:rPr>
        <w:t>określonych przez Sprzedawcę w Wykazie cen (załącznik nr 1)</w:t>
      </w:r>
      <w:r w:rsidRPr="0032704A">
        <w:rPr>
          <w:rFonts w:cstheme="minorHAnsi"/>
        </w:rPr>
        <w:t xml:space="preserve"> oraz ilości faktycznie wykonanych i odebranych dostaw.</w:t>
      </w:r>
    </w:p>
    <w:p w:rsidR="007477D8" w:rsidRPr="0032704A" w:rsidRDefault="007477D8" w:rsidP="007477D8">
      <w:pPr>
        <w:numPr>
          <w:ilvl w:val="0"/>
          <w:numId w:val="3"/>
        </w:numPr>
        <w:tabs>
          <w:tab w:val="left" w:pos="5103"/>
          <w:tab w:val="decimal" w:pos="6804"/>
        </w:tabs>
        <w:spacing w:after="0" w:line="240" w:lineRule="auto"/>
        <w:ind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Wynagrodzenie, o którym mowa w ust. 1 wyraża się kwotą brutto (łącznie z podatkiem VAT) </w:t>
      </w:r>
      <w:r w:rsidRPr="002D66E6">
        <w:rPr>
          <w:rFonts w:cstheme="minorHAnsi"/>
          <w:b/>
        </w:rPr>
        <w:t>do wysokości</w:t>
      </w:r>
      <w:r w:rsidRPr="0032704A">
        <w:rPr>
          <w:rFonts w:cstheme="minorHAnsi"/>
        </w:rPr>
        <w:t xml:space="preserve"> </w:t>
      </w:r>
      <w:r w:rsidRPr="0032704A">
        <w:rPr>
          <w:rFonts w:cstheme="minorHAnsi"/>
          <w:b/>
        </w:rPr>
        <w:t xml:space="preserve">___________________ </w:t>
      </w:r>
      <w:r w:rsidRPr="0032704A">
        <w:rPr>
          <w:rFonts w:cstheme="minorHAnsi"/>
        </w:rPr>
        <w:t xml:space="preserve">zł, słownie złotych:_____________________________, w tym: </w:t>
      </w:r>
    </w:p>
    <w:p w:rsidR="007477D8" w:rsidRPr="0032704A" w:rsidRDefault="007477D8" w:rsidP="007477D8">
      <w:pPr>
        <w:numPr>
          <w:ilvl w:val="2"/>
          <w:numId w:val="3"/>
        </w:numPr>
        <w:tabs>
          <w:tab w:val="num" w:pos="1080"/>
          <w:tab w:val="left" w:pos="5103"/>
          <w:tab w:val="decimal" w:pos="6804"/>
        </w:tabs>
        <w:spacing w:after="0" w:line="240" w:lineRule="auto"/>
        <w:ind w:left="1080"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wartość netto (bez podatku VAT) </w:t>
      </w:r>
      <w:r w:rsidRPr="002D66E6">
        <w:rPr>
          <w:rFonts w:cstheme="minorHAnsi"/>
          <w:b/>
        </w:rPr>
        <w:t>do wysokości</w:t>
      </w:r>
      <w:r w:rsidRPr="0032704A">
        <w:rPr>
          <w:rFonts w:cstheme="minorHAnsi"/>
        </w:rPr>
        <w:t xml:space="preserve"> _______zł słownie złotych: _____________,</w:t>
      </w:r>
    </w:p>
    <w:p w:rsidR="007477D8" w:rsidRPr="0032704A" w:rsidRDefault="007477D8" w:rsidP="007477D8">
      <w:pPr>
        <w:numPr>
          <w:ilvl w:val="2"/>
          <w:numId w:val="3"/>
        </w:numPr>
        <w:tabs>
          <w:tab w:val="num" w:pos="1080"/>
          <w:tab w:val="left" w:pos="5103"/>
          <w:tab w:val="decimal" w:pos="6804"/>
        </w:tabs>
        <w:spacing w:after="0" w:line="240" w:lineRule="auto"/>
        <w:ind w:left="1083" w:hanging="357"/>
        <w:jc w:val="both"/>
        <w:rPr>
          <w:rFonts w:cstheme="minorHAnsi"/>
        </w:rPr>
      </w:pPr>
      <w:r w:rsidRPr="0032704A">
        <w:rPr>
          <w:rFonts w:cstheme="minorHAnsi"/>
        </w:rPr>
        <w:lastRenderedPageBreak/>
        <w:t xml:space="preserve">podatek VAT ____% </w:t>
      </w:r>
      <w:r w:rsidRPr="002D66E6">
        <w:rPr>
          <w:rFonts w:cstheme="minorHAnsi"/>
          <w:b/>
        </w:rPr>
        <w:t>do wysokości</w:t>
      </w:r>
      <w:r w:rsidRPr="0032704A">
        <w:rPr>
          <w:rFonts w:cstheme="minorHAnsi"/>
        </w:rPr>
        <w:t xml:space="preserve"> ______ zł;  słownie złotych: _______________________.</w:t>
      </w:r>
    </w:p>
    <w:p w:rsidR="007477D8" w:rsidRPr="0032704A" w:rsidRDefault="007477D8" w:rsidP="007477D8">
      <w:pPr>
        <w:numPr>
          <w:ilvl w:val="0"/>
          <w:numId w:val="3"/>
        </w:numPr>
        <w:tabs>
          <w:tab w:val="num" w:pos="540"/>
        </w:tabs>
        <w:spacing w:after="0" w:line="257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Przyjęta forma wynagrodzenia</w:t>
      </w:r>
      <w:r w:rsidRPr="0032704A">
        <w:rPr>
          <w:rFonts w:cstheme="minorHAnsi"/>
        </w:rPr>
        <w:t xml:space="preserve"> oznacza, że za dostawy niewykonane przez Sprzedawcę, choć objęte umową</w:t>
      </w:r>
      <w:r>
        <w:rPr>
          <w:rFonts w:cstheme="minorHAnsi"/>
        </w:rPr>
        <w:t>,</w:t>
      </w:r>
      <w:r w:rsidRPr="0032704A">
        <w:rPr>
          <w:rFonts w:cstheme="minorHAnsi"/>
        </w:rPr>
        <w:t xml:space="preserve"> nie należy się wynagrodzenie. </w:t>
      </w:r>
    </w:p>
    <w:p w:rsidR="007477D8" w:rsidRPr="0032704A" w:rsidRDefault="007477D8" w:rsidP="007477D8">
      <w:pPr>
        <w:numPr>
          <w:ilvl w:val="0"/>
          <w:numId w:val="3"/>
        </w:numPr>
        <w:spacing w:after="12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>W związku z prawem Zamawiającego do zaniechania określonych dostaw, Sprzedawcy nie przysługują żadne roszczenia odszkodowawcze.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4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Płatności</w:t>
      </w:r>
    </w:p>
    <w:p w:rsidR="00A3343F" w:rsidRPr="00A3343F" w:rsidRDefault="00A3343F" w:rsidP="00A3343F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A3343F">
        <w:rPr>
          <w:rFonts w:cstheme="minorHAnsi"/>
        </w:rPr>
        <w:t xml:space="preserve">Strony postanawiają, że rozliczenie za przedmiot umowy będzie się odbywało fakturami wystawianymi po dostarczeniu każdej, zamówionej dostawy. </w:t>
      </w:r>
      <w:r w:rsidRPr="00A3343F">
        <w:rPr>
          <w:rFonts w:cstheme="minorHAnsi"/>
          <w:i/>
        </w:rPr>
        <w:t>Sprzedawca  wskaże w fakturze następujące dane identyfikujące podmiot dokonujący zakupu: Nabywca:</w:t>
      </w:r>
      <w:r w:rsidR="003C6256" w:rsidRPr="003C6256">
        <w:rPr>
          <w:rFonts w:cstheme="minorHAnsi"/>
          <w:b/>
        </w:rPr>
        <w:t xml:space="preserve"> </w:t>
      </w:r>
      <w:r w:rsidR="003C6256">
        <w:rPr>
          <w:rFonts w:cstheme="minorHAnsi"/>
          <w:b/>
        </w:rPr>
        <w:t>Powiatowa Bibliotek</w:t>
      </w:r>
      <w:r w:rsidR="00FE0EBA">
        <w:rPr>
          <w:rFonts w:cstheme="minorHAnsi"/>
          <w:b/>
        </w:rPr>
        <w:t>a</w:t>
      </w:r>
      <w:r w:rsidR="003C6256">
        <w:rPr>
          <w:rFonts w:cstheme="minorHAnsi"/>
          <w:b/>
        </w:rPr>
        <w:t xml:space="preserve"> Publiczna, ul. Narutowicza 13, 99-200 Poddębice, NIP 828-13-13-314.</w:t>
      </w:r>
      <w:r w:rsidRPr="00A3343F">
        <w:rPr>
          <w:rFonts w:cstheme="minorHAnsi"/>
          <w:i/>
        </w:rPr>
        <w:t xml:space="preserve"> Odbiorca: </w:t>
      </w:r>
      <w:r w:rsidR="00564B2F">
        <w:rPr>
          <w:rFonts w:cstheme="minorHAnsi"/>
          <w:b/>
        </w:rPr>
        <w:t>Powiatowa Bibliotek</w:t>
      </w:r>
      <w:r w:rsidR="00FE0EBA">
        <w:rPr>
          <w:rFonts w:cstheme="minorHAnsi"/>
          <w:b/>
        </w:rPr>
        <w:t>a</w:t>
      </w:r>
      <w:r w:rsidR="00564B2F">
        <w:rPr>
          <w:rFonts w:cstheme="minorHAnsi"/>
          <w:b/>
        </w:rPr>
        <w:t xml:space="preserve"> Publiczna, ul. Narutowicza 13</w:t>
      </w:r>
      <w:r w:rsidR="002056CB">
        <w:rPr>
          <w:rFonts w:cstheme="minorHAnsi"/>
          <w:b/>
        </w:rPr>
        <w:t>, 99-200 Poddębice</w:t>
      </w:r>
      <w:r w:rsidR="003C6256">
        <w:rPr>
          <w:rFonts w:cstheme="minorHAnsi"/>
          <w:b/>
        </w:rPr>
        <w:t>, NIP 828-13-13-314</w:t>
      </w:r>
      <w:r w:rsidR="00B94102">
        <w:rPr>
          <w:rFonts w:cstheme="minorHAnsi"/>
          <w:b/>
        </w:rPr>
        <w:t>.</w:t>
      </w:r>
    </w:p>
    <w:p w:rsidR="0032704A" w:rsidRPr="0032704A" w:rsidRDefault="009624E5" w:rsidP="0032704A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Podstawę</w:t>
      </w:r>
      <w:r w:rsidR="0032704A" w:rsidRPr="0032704A">
        <w:rPr>
          <w:rFonts w:cstheme="minorHAnsi"/>
        </w:rPr>
        <w:t xml:space="preserve"> do wystawienia przez Sprzedawcę faktur stanowić będą podpisa</w:t>
      </w:r>
      <w:r>
        <w:rPr>
          <w:rFonts w:cstheme="minorHAnsi"/>
        </w:rPr>
        <w:t>ne przez Zamawiającego dokumenty</w:t>
      </w:r>
      <w:r w:rsidR="0032704A" w:rsidRPr="0032704A">
        <w:rPr>
          <w:rFonts w:cstheme="minorHAnsi"/>
        </w:rPr>
        <w:t xml:space="preserve"> WZ, określające stan i wartość dostarczonych dostaw.</w:t>
      </w:r>
    </w:p>
    <w:p w:rsidR="0032704A" w:rsidRPr="0032704A" w:rsidRDefault="0032704A" w:rsidP="0032704A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line="25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 xml:space="preserve">Strony postanawiają, że termin zapłaty faktur Sprzedawcy będzie wynosić </w:t>
      </w:r>
      <w:r w:rsidR="007477D8">
        <w:rPr>
          <w:rFonts w:cstheme="minorHAnsi"/>
        </w:rPr>
        <w:t>21</w:t>
      </w:r>
      <w:r w:rsidRPr="0032704A">
        <w:rPr>
          <w:rFonts w:cstheme="minorHAnsi"/>
        </w:rPr>
        <w:t xml:space="preserve"> dni od daty ich doręczenia wraz z dokumentami rozliczeniowymi</w:t>
      </w:r>
      <w:r w:rsidRPr="0032704A">
        <w:rPr>
          <w:rFonts w:cstheme="minorHAnsi"/>
          <w:i/>
        </w:rPr>
        <w:t xml:space="preserve">. </w:t>
      </w:r>
      <w:r w:rsidRPr="0032704A">
        <w:rPr>
          <w:rFonts w:cstheme="minorHAnsi"/>
        </w:rPr>
        <w:t>Zapłata zostanie dokonana przelewem na rachunek bankowy Sprzedawcy wskazany na fakturze.</w:t>
      </w:r>
    </w:p>
    <w:p w:rsidR="0032704A" w:rsidRDefault="0032704A" w:rsidP="007477D8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after="120" w:line="257" w:lineRule="auto"/>
        <w:ind w:left="527" w:hanging="357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Za dzień zapłaty uważany będzie dzień obciążenia rachunku Zamawiającego.</w:t>
      </w:r>
    </w:p>
    <w:p w:rsidR="007477D8" w:rsidRPr="007477D8" w:rsidRDefault="007477D8" w:rsidP="007477D8">
      <w:pPr>
        <w:tabs>
          <w:tab w:val="left" w:pos="2409"/>
          <w:tab w:val="left" w:pos="5386"/>
          <w:tab w:val="left" w:pos="7158"/>
        </w:tabs>
        <w:spacing w:after="120" w:line="257" w:lineRule="auto"/>
        <w:ind w:left="527"/>
        <w:contextualSpacing/>
        <w:jc w:val="both"/>
        <w:rPr>
          <w:rFonts w:cstheme="minorHAnsi"/>
          <w:sz w:val="12"/>
          <w:szCs w:val="12"/>
        </w:rPr>
      </w:pPr>
    </w:p>
    <w:p w:rsidR="007477D8" w:rsidRPr="0032704A" w:rsidRDefault="007477D8" w:rsidP="007477D8">
      <w:pPr>
        <w:tabs>
          <w:tab w:val="left" w:pos="2409"/>
          <w:tab w:val="left" w:pos="5387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5</w:t>
      </w:r>
    </w:p>
    <w:p w:rsidR="007477D8" w:rsidRPr="0032704A" w:rsidRDefault="007477D8" w:rsidP="007477D8">
      <w:pPr>
        <w:tabs>
          <w:tab w:val="left" w:pos="2409"/>
          <w:tab w:val="left" w:pos="5387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Pełnomocnicy stron</w:t>
      </w:r>
    </w:p>
    <w:p w:rsidR="007477D8" w:rsidRPr="0032704A" w:rsidRDefault="007477D8" w:rsidP="007477D8">
      <w:pPr>
        <w:numPr>
          <w:ilvl w:val="0"/>
          <w:numId w:val="5"/>
        </w:numPr>
        <w:tabs>
          <w:tab w:val="num" w:pos="1800"/>
          <w:tab w:val="left" w:pos="2409"/>
          <w:tab w:val="left" w:pos="5387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Zamawiający ustanawia ________________________________ , jako osobę uprawnioną do:</w:t>
      </w:r>
    </w:p>
    <w:p w:rsidR="007477D8" w:rsidRPr="0032704A" w:rsidRDefault="007477D8" w:rsidP="007477D8">
      <w:pPr>
        <w:numPr>
          <w:ilvl w:val="0"/>
          <w:numId w:val="6"/>
        </w:numPr>
        <w:tabs>
          <w:tab w:val="left" w:pos="2409"/>
          <w:tab w:val="left" w:pos="5387"/>
          <w:tab w:val="left" w:pos="7158"/>
        </w:tabs>
        <w:spacing w:after="0" w:line="240" w:lineRule="auto"/>
        <w:ind w:left="1066"/>
        <w:jc w:val="both"/>
        <w:rPr>
          <w:rFonts w:cstheme="minorHAnsi"/>
        </w:rPr>
      </w:pPr>
      <w:r w:rsidRPr="0032704A">
        <w:rPr>
          <w:rFonts w:cstheme="minorHAnsi"/>
        </w:rPr>
        <w:t xml:space="preserve">składania zamówień na </w:t>
      </w:r>
      <w:r>
        <w:rPr>
          <w:rFonts w:cstheme="minorHAnsi"/>
        </w:rPr>
        <w:t>dostarczenie zamawianych dostaw,</w:t>
      </w:r>
    </w:p>
    <w:p w:rsidR="007477D8" w:rsidRPr="00E60C51" w:rsidRDefault="007477D8" w:rsidP="007477D8">
      <w:pPr>
        <w:numPr>
          <w:ilvl w:val="0"/>
          <w:numId w:val="6"/>
        </w:numPr>
        <w:tabs>
          <w:tab w:val="left" w:pos="2409"/>
          <w:tab w:val="left" w:pos="5387"/>
          <w:tab w:val="left" w:pos="7158"/>
        </w:tabs>
        <w:spacing w:after="0" w:line="240" w:lineRule="auto"/>
        <w:ind w:left="1066"/>
        <w:jc w:val="both"/>
        <w:rPr>
          <w:rFonts w:cstheme="minorHAnsi"/>
        </w:rPr>
      </w:pPr>
      <w:r w:rsidRPr="00E60C51">
        <w:rPr>
          <w:rFonts w:cstheme="minorHAnsi"/>
        </w:rPr>
        <w:t>dokonania odbioru zamawianych dostaw i podpisania dokumentu WZ, w granicach umocowania nadanego niniejszą umową.</w:t>
      </w:r>
    </w:p>
    <w:p w:rsidR="007477D8" w:rsidRPr="0032704A" w:rsidRDefault="007477D8" w:rsidP="007477D8">
      <w:pPr>
        <w:numPr>
          <w:ilvl w:val="0"/>
          <w:numId w:val="5"/>
        </w:numPr>
        <w:tabs>
          <w:tab w:val="left" w:pos="2409"/>
          <w:tab w:val="left" w:pos="5387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Sprzedawca ustanawia ___________________________________, jako osobę uprawnioną do przekazania zamawianych dostaw i podpisania dokumentu WZ, w granicach umocowania nadanego niniejszą umową.</w:t>
      </w:r>
    </w:p>
    <w:p w:rsidR="007477D8" w:rsidRPr="0032704A" w:rsidRDefault="007477D8" w:rsidP="007477D8">
      <w:pPr>
        <w:tabs>
          <w:tab w:val="left" w:pos="2409"/>
          <w:tab w:val="left" w:pos="5387"/>
          <w:tab w:val="left" w:pos="7158"/>
        </w:tabs>
        <w:spacing w:after="0" w:line="240" w:lineRule="auto"/>
        <w:ind w:left="720"/>
        <w:contextualSpacing/>
        <w:jc w:val="both"/>
        <w:rPr>
          <w:rFonts w:cstheme="minorHAnsi"/>
        </w:rPr>
      </w:pP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§ 6  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Obowiązki Zamawiającego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Zamawiający jest zobowiązany do:</w:t>
      </w:r>
    </w:p>
    <w:p w:rsidR="007477D8" w:rsidRPr="0032704A" w:rsidRDefault="007477D8" w:rsidP="007477D8">
      <w:pPr>
        <w:numPr>
          <w:ilvl w:val="0"/>
          <w:numId w:val="7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składania zamówień</w:t>
      </w:r>
      <w:r w:rsidRPr="0032704A">
        <w:rPr>
          <w:rFonts w:cstheme="minorHAnsi"/>
        </w:rPr>
        <w:t xml:space="preserve"> na </w:t>
      </w:r>
      <w:r>
        <w:rPr>
          <w:rFonts w:cstheme="minorHAnsi"/>
        </w:rPr>
        <w:t xml:space="preserve">zamawiane </w:t>
      </w:r>
      <w:r w:rsidRPr="0032704A">
        <w:rPr>
          <w:rFonts w:cstheme="minorHAnsi"/>
        </w:rPr>
        <w:t>dostawy, z co najmniej 7 dniowym wyprzedzeniem</w:t>
      </w:r>
      <w:r>
        <w:rPr>
          <w:rFonts w:cstheme="minorHAnsi"/>
        </w:rPr>
        <w:t>, w terminie do 10-go dnia miesiąca rozpoczynającego kwartał.</w:t>
      </w:r>
      <w:r w:rsidRPr="0032704A">
        <w:rPr>
          <w:rFonts w:cstheme="minorHAnsi"/>
        </w:rPr>
        <w:t xml:space="preserve"> Zamówienie zostanie przesłane na adres e-mail Sprzedawcy _______________________</w:t>
      </w:r>
      <w:r>
        <w:rPr>
          <w:rFonts w:cstheme="minorHAnsi"/>
        </w:rPr>
        <w:t xml:space="preserve">  </w:t>
      </w:r>
      <w:r w:rsidRPr="0032704A">
        <w:rPr>
          <w:rFonts w:cstheme="minorHAnsi"/>
        </w:rPr>
        <w:t>i zawierać będzie wyszcz</w:t>
      </w:r>
      <w:r>
        <w:rPr>
          <w:rFonts w:cstheme="minorHAnsi"/>
        </w:rPr>
        <w:t>ególnienie asortymentu i jego ilości;</w:t>
      </w:r>
    </w:p>
    <w:p w:rsidR="007477D8" w:rsidRPr="0032704A" w:rsidRDefault="007477D8" w:rsidP="007477D8">
      <w:pPr>
        <w:numPr>
          <w:ilvl w:val="0"/>
          <w:numId w:val="7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Pr="0032704A">
        <w:rPr>
          <w:rFonts w:cstheme="minorHAnsi"/>
        </w:rPr>
        <w:t>okonania oceny dostarczonych dostaw w obecnoś</w:t>
      </w:r>
      <w:r>
        <w:rPr>
          <w:rFonts w:cstheme="minorHAnsi"/>
        </w:rPr>
        <w:t>ci Sprzedawcy;</w:t>
      </w:r>
    </w:p>
    <w:p w:rsidR="007477D8" w:rsidRPr="0032704A" w:rsidRDefault="007477D8" w:rsidP="007477D8">
      <w:pPr>
        <w:numPr>
          <w:ilvl w:val="0"/>
          <w:numId w:val="7"/>
        </w:numPr>
        <w:tabs>
          <w:tab w:val="num" w:pos="567"/>
          <w:tab w:val="left" w:pos="2409"/>
          <w:tab w:val="left" w:pos="5386"/>
          <w:tab w:val="left" w:pos="7158"/>
        </w:tabs>
        <w:spacing w:after="12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Pr="0032704A">
        <w:rPr>
          <w:rFonts w:cstheme="minorHAnsi"/>
        </w:rPr>
        <w:t>okonania odbioru dostarczonych dostaw – na podstawie dokumentu WZ Sprzedawcy.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§ 7 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Obowiązki Sprzedawcy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Sprzedawca jest zobowiązany do:</w:t>
      </w:r>
    </w:p>
    <w:p w:rsidR="007477D8" w:rsidRPr="0032704A" w:rsidRDefault="007477D8" w:rsidP="007477D8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p</w:t>
      </w:r>
      <w:r w:rsidRPr="0032704A">
        <w:rPr>
          <w:rFonts w:cstheme="minorHAnsi"/>
        </w:rPr>
        <w:t xml:space="preserve">otwierdzenia w formie wiadomości e-mail </w:t>
      </w:r>
      <w:r>
        <w:rPr>
          <w:rFonts w:cstheme="minorHAnsi"/>
        </w:rPr>
        <w:t xml:space="preserve">przesłanej </w:t>
      </w:r>
      <w:r w:rsidRPr="0032704A">
        <w:rPr>
          <w:rFonts w:cstheme="minorHAnsi"/>
        </w:rPr>
        <w:t>na adres  Zamawiającego _________________________ lub telefonicznie na nr _____________ odbioru zamówienia otrzymanego na swój adres e-mail</w:t>
      </w:r>
      <w:r>
        <w:rPr>
          <w:rFonts w:cstheme="minorHAnsi"/>
        </w:rPr>
        <w:t xml:space="preserve"> </w:t>
      </w:r>
      <w:r w:rsidRPr="0032704A">
        <w:rPr>
          <w:rFonts w:cstheme="minorHAnsi"/>
        </w:rPr>
        <w:t>z poda</w:t>
      </w:r>
      <w:r>
        <w:rPr>
          <w:rFonts w:cstheme="minorHAnsi"/>
        </w:rPr>
        <w:t>niem daty otrzymania zamówienia;</w:t>
      </w:r>
    </w:p>
    <w:p w:rsidR="007477D8" w:rsidRPr="0032704A" w:rsidRDefault="007477D8" w:rsidP="007477D8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z</w:t>
      </w:r>
      <w:r w:rsidRPr="0032704A">
        <w:rPr>
          <w:rFonts w:cstheme="minorHAnsi"/>
        </w:rPr>
        <w:t>awiadomienia Zamawiającego w formie e-mail lub telefo</w:t>
      </w:r>
      <w:r>
        <w:rPr>
          <w:rFonts w:cstheme="minorHAnsi"/>
        </w:rPr>
        <w:t>nicznie o terminie dostarczenia</w:t>
      </w:r>
      <w:r w:rsidRPr="0032704A">
        <w:rPr>
          <w:rFonts w:cstheme="minorHAnsi"/>
        </w:rPr>
        <w:t xml:space="preserve"> </w:t>
      </w:r>
      <w:r w:rsidRPr="001638CB">
        <w:rPr>
          <w:rFonts w:cstheme="minorHAnsi"/>
        </w:rPr>
        <w:t>zamawianych dostaw</w:t>
      </w:r>
      <w:r>
        <w:rPr>
          <w:rFonts w:cstheme="minorHAnsi"/>
        </w:rPr>
        <w:t>,</w:t>
      </w:r>
      <w:r w:rsidRPr="0032704A">
        <w:rPr>
          <w:rFonts w:cstheme="minorHAnsi"/>
        </w:rPr>
        <w:t xml:space="preserve"> z co n</w:t>
      </w:r>
      <w:r>
        <w:rPr>
          <w:rFonts w:cstheme="minorHAnsi"/>
        </w:rPr>
        <w:t>ajmniej 1 dniowym wyprzedzeniem;</w:t>
      </w:r>
    </w:p>
    <w:p w:rsidR="007477D8" w:rsidRPr="0032704A" w:rsidRDefault="007477D8" w:rsidP="007477D8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Pr="0032704A">
        <w:rPr>
          <w:rFonts w:cstheme="minorHAnsi"/>
        </w:rPr>
        <w:t xml:space="preserve">ostarczania asortymentu zgodnego ze złożoną ofertą, opakowanego fabrycznie,  nieuszkodzonego  i posiadającego termin przydatności minimum </w:t>
      </w:r>
      <w:r>
        <w:rPr>
          <w:rFonts w:cstheme="minorHAnsi"/>
        </w:rPr>
        <w:t>6 miesięcy od daty dostarczenia;</w:t>
      </w:r>
    </w:p>
    <w:p w:rsidR="007477D8" w:rsidRPr="0032704A" w:rsidRDefault="007477D8" w:rsidP="007477D8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lastRenderedPageBreak/>
        <w:t>d</w:t>
      </w:r>
      <w:r w:rsidRPr="0032704A">
        <w:rPr>
          <w:rFonts w:cstheme="minorHAnsi"/>
        </w:rPr>
        <w:t xml:space="preserve">ostarczenia transportem Sprzedawcy i rozładunku na </w:t>
      </w:r>
      <w:r>
        <w:rPr>
          <w:rFonts w:cstheme="minorHAnsi"/>
        </w:rPr>
        <w:t>jego koszt zamawianych dostaw</w:t>
      </w:r>
      <w:r w:rsidRPr="0032704A">
        <w:rPr>
          <w:rFonts w:cstheme="minorHAnsi"/>
        </w:rPr>
        <w:t xml:space="preserve"> do siedziby Zamawiającego  ________________________________________________</w:t>
      </w:r>
      <w:r>
        <w:rPr>
          <w:rFonts w:cstheme="minorHAnsi"/>
        </w:rPr>
        <w:t>;</w:t>
      </w:r>
    </w:p>
    <w:p w:rsidR="007477D8" w:rsidRPr="0032704A" w:rsidRDefault="007477D8" w:rsidP="007477D8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Pr="0032704A">
        <w:rPr>
          <w:rFonts w:cstheme="minorHAnsi"/>
        </w:rPr>
        <w:t>okonania przekazania dost</w:t>
      </w:r>
      <w:r>
        <w:rPr>
          <w:rFonts w:cstheme="minorHAnsi"/>
        </w:rPr>
        <w:t>arczonych dostaw  dokumentem WZ;</w:t>
      </w:r>
    </w:p>
    <w:p w:rsidR="007477D8" w:rsidRPr="0032704A" w:rsidRDefault="007477D8" w:rsidP="007477D8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12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p</w:t>
      </w:r>
      <w:r w:rsidRPr="0032704A">
        <w:rPr>
          <w:rFonts w:cstheme="minorHAnsi"/>
        </w:rPr>
        <w:t xml:space="preserve">rzyjęcia zwrotu dostarczonego asortymentu w przypadku, gdy posiada </w:t>
      </w:r>
      <w:r>
        <w:rPr>
          <w:rFonts w:cstheme="minorHAnsi"/>
        </w:rPr>
        <w:t xml:space="preserve">on </w:t>
      </w:r>
      <w:r w:rsidRPr="0032704A">
        <w:rPr>
          <w:rFonts w:cstheme="minorHAnsi"/>
        </w:rPr>
        <w:t xml:space="preserve">wady i wymiany go na wolny od wad na własny koszt w terminie 3 dni od </w:t>
      </w:r>
      <w:r>
        <w:rPr>
          <w:rFonts w:cstheme="minorHAnsi"/>
        </w:rPr>
        <w:t xml:space="preserve">dnia </w:t>
      </w:r>
      <w:r w:rsidRPr="0032704A">
        <w:rPr>
          <w:rFonts w:cstheme="minorHAnsi"/>
        </w:rPr>
        <w:t>przyjęcia zwrotu wadliwego asortymentu.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8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Odbiory</w:t>
      </w:r>
    </w:p>
    <w:p w:rsidR="007477D8" w:rsidRPr="0032704A" w:rsidRDefault="007477D8" w:rsidP="007477D8">
      <w:pPr>
        <w:tabs>
          <w:tab w:val="left" w:pos="5386"/>
          <w:tab w:val="left" w:pos="7158"/>
        </w:tabs>
        <w:spacing w:after="120"/>
        <w:ind w:left="360"/>
        <w:jc w:val="both"/>
        <w:rPr>
          <w:rFonts w:cstheme="minorHAnsi"/>
        </w:rPr>
      </w:pPr>
      <w:r w:rsidRPr="0032704A">
        <w:rPr>
          <w:rFonts w:cstheme="minorHAnsi"/>
        </w:rPr>
        <w:t xml:space="preserve">Strony postanawiają, że odbiór przedmiotu umowy będzie następował sukcesywnie. 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9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Kary umowne</w:t>
      </w:r>
    </w:p>
    <w:p w:rsidR="007477D8" w:rsidRPr="0032704A" w:rsidRDefault="007477D8" w:rsidP="007477D8">
      <w:pPr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spacing w:after="0" w:line="257" w:lineRule="auto"/>
        <w:jc w:val="both"/>
        <w:rPr>
          <w:rFonts w:cstheme="minorHAnsi"/>
        </w:rPr>
      </w:pPr>
      <w:r w:rsidRPr="0032704A">
        <w:rPr>
          <w:rFonts w:cstheme="minorHAnsi"/>
        </w:rPr>
        <w:t>Strony postanawiają, że obowiązującą je formę odszkodowania stanowią kary umowne.</w:t>
      </w:r>
    </w:p>
    <w:p w:rsidR="007477D8" w:rsidRPr="0032704A" w:rsidRDefault="007477D8" w:rsidP="007477D8">
      <w:pPr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spacing w:after="0" w:line="257" w:lineRule="auto"/>
        <w:jc w:val="both"/>
        <w:rPr>
          <w:rFonts w:cstheme="minorHAnsi"/>
        </w:rPr>
      </w:pPr>
      <w:r w:rsidRPr="0032704A">
        <w:rPr>
          <w:rFonts w:cstheme="minorHAnsi"/>
        </w:rPr>
        <w:t>Kary te będą naliczane w następujących wypadkach i wysokościach:</w:t>
      </w:r>
    </w:p>
    <w:p w:rsidR="007477D8" w:rsidRPr="00E30F5B" w:rsidRDefault="007477D8" w:rsidP="007477D8">
      <w:pPr>
        <w:pStyle w:val="Akapitzlist"/>
        <w:numPr>
          <w:ilvl w:val="0"/>
          <w:numId w:val="10"/>
        </w:numPr>
        <w:tabs>
          <w:tab w:val="clear" w:pos="360"/>
          <w:tab w:val="num" w:pos="720"/>
          <w:tab w:val="num" w:pos="1080"/>
          <w:tab w:val="left" w:pos="2409"/>
          <w:tab w:val="left" w:pos="5386"/>
          <w:tab w:val="left" w:pos="7158"/>
        </w:tabs>
        <w:spacing w:after="0" w:line="257" w:lineRule="auto"/>
        <w:ind w:left="720"/>
        <w:jc w:val="both"/>
        <w:rPr>
          <w:rFonts w:cstheme="minorHAnsi"/>
        </w:rPr>
      </w:pPr>
      <w:r w:rsidRPr="00E30F5B">
        <w:rPr>
          <w:rFonts w:cstheme="minorHAnsi"/>
        </w:rPr>
        <w:t xml:space="preserve">Sprzedawca zapłaci Zamawiającemu kary umowne przez potrącenie bezpośrednio </w:t>
      </w:r>
      <w:r w:rsidRPr="00E30F5B">
        <w:rPr>
          <w:rFonts w:cstheme="minorHAnsi"/>
        </w:rPr>
        <w:br/>
        <w:t>z wynagrodzenia lub poprzez osobną zapłatę, według wyboru Zamawiającego:</w:t>
      </w:r>
      <w:r>
        <w:rPr>
          <w:rFonts w:cstheme="minorHAnsi"/>
        </w:rPr>
        <w:t xml:space="preserve"> </w:t>
      </w:r>
    </w:p>
    <w:p w:rsidR="007477D8" w:rsidRDefault="007477D8" w:rsidP="007477D8">
      <w:pPr>
        <w:pStyle w:val="Akapitzlist"/>
        <w:numPr>
          <w:ilvl w:val="1"/>
          <w:numId w:val="10"/>
        </w:numPr>
        <w:tabs>
          <w:tab w:val="clear" w:pos="1080"/>
          <w:tab w:val="num" w:pos="1440"/>
          <w:tab w:val="num" w:pos="2340"/>
          <w:tab w:val="left" w:pos="2409"/>
          <w:tab w:val="left" w:pos="5386"/>
          <w:tab w:val="left" w:pos="7158"/>
        </w:tabs>
        <w:spacing w:after="0" w:line="257" w:lineRule="auto"/>
        <w:ind w:left="1440"/>
        <w:jc w:val="both"/>
        <w:rPr>
          <w:rFonts w:cstheme="minorHAnsi"/>
        </w:rPr>
      </w:pPr>
      <w:r w:rsidRPr="00E30F5B">
        <w:rPr>
          <w:rFonts w:cstheme="minorHAnsi"/>
        </w:rPr>
        <w:t>za zwłokę w dostarczeniu zamówionych dostaw w wysokości 50 zł za każdy dzień zwłoki – licząc od upływu terminu, o którym mowa w § 2 ust. 3</w:t>
      </w:r>
      <w:r>
        <w:rPr>
          <w:rFonts w:cstheme="minorHAnsi"/>
        </w:rPr>
        <w:t>;</w:t>
      </w:r>
    </w:p>
    <w:p w:rsidR="007477D8" w:rsidRPr="00635AF1" w:rsidRDefault="007477D8" w:rsidP="007477D8">
      <w:pPr>
        <w:pStyle w:val="Akapitzlist"/>
        <w:numPr>
          <w:ilvl w:val="1"/>
          <w:numId w:val="28"/>
        </w:numPr>
        <w:tabs>
          <w:tab w:val="clear" w:pos="1080"/>
          <w:tab w:val="num" w:pos="1440"/>
          <w:tab w:val="num" w:pos="1980"/>
          <w:tab w:val="left" w:pos="2409"/>
          <w:tab w:val="left" w:pos="5386"/>
          <w:tab w:val="left" w:pos="7158"/>
        </w:tabs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 xml:space="preserve">za nieusunięcie wady dostarczonego asortymentu w wysokości stanowiącej 100 % jego wartości a w przypadku niedotrzymania terminu usunięcia wady, określonego w </w:t>
      </w:r>
      <w:r w:rsidRPr="00C0603B">
        <w:rPr>
          <w:rFonts w:eastAsia="Times New Roman" w:cstheme="minorHAnsi"/>
          <w:lang w:eastAsia="pl-PL"/>
        </w:rPr>
        <w:t>§</w:t>
      </w:r>
      <w:r>
        <w:rPr>
          <w:rFonts w:eastAsia="Times New Roman" w:cstheme="minorHAnsi"/>
          <w:lang w:eastAsia="pl-PL"/>
        </w:rPr>
        <w:t xml:space="preserve"> 7 pkt 6  –  w wysokości stanowiącej 50% jego wartości;    </w:t>
      </w:r>
    </w:p>
    <w:p w:rsidR="007477D8" w:rsidRPr="0032704A" w:rsidRDefault="007477D8" w:rsidP="007477D8">
      <w:pPr>
        <w:numPr>
          <w:ilvl w:val="1"/>
          <w:numId w:val="10"/>
        </w:numPr>
        <w:tabs>
          <w:tab w:val="clear" w:pos="1080"/>
          <w:tab w:val="num" w:pos="1440"/>
          <w:tab w:val="num" w:pos="2340"/>
          <w:tab w:val="left" w:pos="2409"/>
          <w:tab w:val="left" w:pos="5386"/>
          <w:tab w:val="left" w:pos="7158"/>
        </w:tabs>
        <w:spacing w:after="0" w:line="257" w:lineRule="auto"/>
        <w:ind w:left="1440"/>
        <w:jc w:val="both"/>
        <w:rPr>
          <w:rFonts w:cstheme="minorHAnsi"/>
        </w:rPr>
      </w:pPr>
      <w:r w:rsidRPr="0032704A">
        <w:rPr>
          <w:rFonts w:cstheme="minorHAnsi"/>
        </w:rPr>
        <w:t>za odstąpienie od umowy z przyczyn zależnych od Sprzedawcy - w wysokości 5% wynagrodzenia brutto</w:t>
      </w:r>
      <w:r>
        <w:rPr>
          <w:rFonts w:cstheme="minorHAnsi"/>
        </w:rPr>
        <w:t xml:space="preserve"> określonego w § 3 ust. 2</w:t>
      </w:r>
      <w:r w:rsidRPr="0032704A">
        <w:rPr>
          <w:rFonts w:cstheme="minorHAnsi"/>
        </w:rPr>
        <w:t>.</w:t>
      </w:r>
    </w:p>
    <w:p w:rsidR="007477D8" w:rsidRPr="0032704A" w:rsidRDefault="007477D8" w:rsidP="007477D8">
      <w:pPr>
        <w:numPr>
          <w:ilvl w:val="0"/>
          <w:numId w:val="10"/>
        </w:numPr>
        <w:tabs>
          <w:tab w:val="clear" w:pos="360"/>
          <w:tab w:val="num" w:pos="720"/>
          <w:tab w:val="num" w:pos="1440"/>
          <w:tab w:val="left" w:pos="2409"/>
          <w:tab w:val="left" w:pos="5386"/>
          <w:tab w:val="left" w:pos="7158"/>
        </w:tabs>
        <w:spacing w:after="0" w:line="257" w:lineRule="auto"/>
        <w:ind w:left="720"/>
        <w:jc w:val="both"/>
        <w:rPr>
          <w:rFonts w:cstheme="minorHAnsi"/>
        </w:rPr>
      </w:pPr>
      <w:r w:rsidRPr="0032704A">
        <w:rPr>
          <w:rFonts w:cstheme="minorHAnsi"/>
        </w:rPr>
        <w:t xml:space="preserve">Zamawiający zapłaci Sprzedawcy karę umowną za odstąpienie od umowy z przyczyn niezależnych od Sprzedawcy spowodowanych wyłącznie działaniem umyślnym (czyli </w:t>
      </w:r>
      <w:r w:rsidRPr="0032704A">
        <w:rPr>
          <w:rFonts w:cstheme="minorHAnsi"/>
        </w:rPr>
        <w:br/>
        <w:t>z winy umyślnej) Zamawiającego w wyso</w:t>
      </w:r>
      <w:r>
        <w:rPr>
          <w:rFonts w:cstheme="minorHAnsi"/>
        </w:rPr>
        <w:t>kości 5</w:t>
      </w:r>
      <w:r w:rsidRPr="0032704A">
        <w:rPr>
          <w:rFonts w:cstheme="minorHAnsi"/>
        </w:rPr>
        <w:t>% wynagrodzenia brutto</w:t>
      </w:r>
      <w:r>
        <w:rPr>
          <w:rFonts w:cstheme="minorHAnsi"/>
        </w:rPr>
        <w:t xml:space="preserve"> określonego w §3 ust. 2</w:t>
      </w:r>
      <w:r w:rsidRPr="0032704A">
        <w:rPr>
          <w:rFonts w:cstheme="minorHAnsi"/>
        </w:rPr>
        <w:t>.</w:t>
      </w:r>
    </w:p>
    <w:p w:rsidR="007477D8" w:rsidRPr="0032704A" w:rsidRDefault="007477D8" w:rsidP="007477D8">
      <w:pPr>
        <w:numPr>
          <w:ilvl w:val="0"/>
          <w:numId w:val="9"/>
        </w:numPr>
        <w:shd w:val="clear" w:color="auto" w:fill="FFFFFF"/>
        <w:tabs>
          <w:tab w:val="left" w:pos="288"/>
        </w:tabs>
        <w:spacing w:after="0" w:line="257" w:lineRule="auto"/>
        <w:jc w:val="both"/>
        <w:rPr>
          <w:rFonts w:cstheme="minorHAnsi"/>
        </w:rPr>
      </w:pPr>
      <w:r w:rsidRPr="0032704A">
        <w:rPr>
          <w:rFonts w:cstheme="minorHAnsi"/>
        </w:rPr>
        <w:t>Strony zastrzegają sobie prawo do odszkodowania uzupełniającego do wysokości rzeczywiście poniesionej szkody.</w:t>
      </w:r>
      <w:r>
        <w:rPr>
          <w:rFonts w:cstheme="minorHAnsi"/>
        </w:rPr>
        <w:t xml:space="preserve"> 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10</w:t>
      </w:r>
      <w:r>
        <w:rPr>
          <w:rFonts w:cstheme="minorHAnsi"/>
          <w:b/>
        </w:rPr>
        <w:t xml:space="preserve"> 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Odstąpienie od umowy</w:t>
      </w:r>
    </w:p>
    <w:p w:rsidR="007477D8" w:rsidRPr="0032704A" w:rsidRDefault="007477D8" w:rsidP="007477D8">
      <w:pPr>
        <w:numPr>
          <w:ilvl w:val="3"/>
          <w:numId w:val="9"/>
        </w:numPr>
        <w:tabs>
          <w:tab w:val="left" w:pos="5386"/>
          <w:tab w:val="left" w:pos="7158"/>
        </w:tabs>
        <w:spacing w:after="0" w:line="256" w:lineRule="auto"/>
        <w:ind w:left="360"/>
        <w:jc w:val="both"/>
        <w:rPr>
          <w:rFonts w:cstheme="minorHAnsi"/>
        </w:rPr>
      </w:pPr>
      <w:r w:rsidRPr="0032704A">
        <w:rPr>
          <w:rFonts w:cstheme="minorHAnsi"/>
        </w:rPr>
        <w:t>Oprócz wypadków wymienionych w przepisach Kodeksu cywilnego stronom przysługuje prawo odstąpienia od umowy w następujących sytuacjach:</w:t>
      </w:r>
    </w:p>
    <w:p w:rsidR="007477D8" w:rsidRPr="0032704A" w:rsidRDefault="007477D8" w:rsidP="007477D8">
      <w:pPr>
        <w:numPr>
          <w:ilvl w:val="0"/>
          <w:numId w:val="11"/>
        </w:numPr>
        <w:tabs>
          <w:tab w:val="num" w:pos="709"/>
          <w:tab w:val="left" w:pos="2409"/>
          <w:tab w:val="left" w:pos="5386"/>
          <w:tab w:val="left" w:pos="7158"/>
        </w:tabs>
        <w:spacing w:after="0" w:line="256" w:lineRule="auto"/>
        <w:ind w:left="709" w:hanging="283"/>
        <w:jc w:val="both"/>
        <w:rPr>
          <w:rFonts w:cstheme="minorHAnsi"/>
        </w:rPr>
      </w:pPr>
      <w:r w:rsidRPr="0032704A">
        <w:rPr>
          <w:rFonts w:cstheme="minorHAnsi"/>
        </w:rPr>
        <w:t>Zamawiającemu przysługuje prawo do odstąpienia od umowy:</w:t>
      </w:r>
    </w:p>
    <w:p w:rsidR="007477D8" w:rsidRPr="0032704A" w:rsidRDefault="007477D8" w:rsidP="007477D8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after="0" w:line="256" w:lineRule="auto"/>
        <w:ind w:left="993" w:hanging="284"/>
        <w:jc w:val="both"/>
        <w:rPr>
          <w:rFonts w:cstheme="minorHAnsi"/>
        </w:rPr>
      </w:pPr>
      <w:r w:rsidRPr="0032704A">
        <w:rPr>
          <w:rFonts w:cstheme="minorHAnsi"/>
        </w:rPr>
        <w:t>w razie zaistnienia istotnej okoliczności powodującej, że wykonanie umowy nie leży w interesie publicznym, czego nie można było prze</w:t>
      </w:r>
      <w:r>
        <w:rPr>
          <w:rFonts w:cstheme="minorHAnsi"/>
        </w:rPr>
        <w:t>widzieć w chwili zawarcia umowy;</w:t>
      </w:r>
    </w:p>
    <w:p w:rsidR="007477D8" w:rsidRPr="0032704A" w:rsidRDefault="007477D8" w:rsidP="007477D8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after="0" w:line="256" w:lineRule="auto"/>
        <w:ind w:left="993" w:hanging="284"/>
        <w:jc w:val="both"/>
        <w:rPr>
          <w:rFonts w:cstheme="minorHAnsi"/>
        </w:rPr>
      </w:pPr>
      <w:r w:rsidRPr="0032704A">
        <w:rPr>
          <w:rFonts w:cstheme="minorHAnsi"/>
        </w:rPr>
        <w:t>gdy Sprzedawca nie rozpoczął wykonywania przedmiotu umowy bez uzasadnionych przyczyn lub nie kontynuuje wykonywania przedmiotu umowy pomimo wezwania Za</w:t>
      </w:r>
      <w:r>
        <w:rPr>
          <w:rFonts w:cstheme="minorHAnsi"/>
        </w:rPr>
        <w:t>mawiającego złożonego na piśmie;</w:t>
      </w:r>
    </w:p>
    <w:p w:rsidR="007477D8" w:rsidRPr="0032704A" w:rsidRDefault="007477D8" w:rsidP="007477D8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after="0" w:line="256" w:lineRule="auto"/>
        <w:ind w:left="993" w:hanging="284"/>
        <w:jc w:val="both"/>
        <w:rPr>
          <w:rFonts w:cstheme="minorHAnsi"/>
        </w:rPr>
      </w:pPr>
      <w:r w:rsidRPr="0032704A">
        <w:rPr>
          <w:rFonts w:cstheme="minorHAnsi"/>
        </w:rPr>
        <w:t>gdy Sprzedawca dostarczy przedmiot um</w:t>
      </w:r>
      <w:r>
        <w:rPr>
          <w:rFonts w:cstheme="minorHAnsi"/>
        </w:rPr>
        <w:t>owy niezgodny ze złożoną ofertą;</w:t>
      </w:r>
    </w:p>
    <w:p w:rsidR="007477D8" w:rsidRPr="0032704A" w:rsidRDefault="007477D8" w:rsidP="007477D8">
      <w:pPr>
        <w:numPr>
          <w:ilvl w:val="0"/>
          <w:numId w:val="12"/>
        </w:numPr>
        <w:tabs>
          <w:tab w:val="num" w:pos="709"/>
          <w:tab w:val="left" w:pos="2409"/>
          <w:tab w:val="left" w:pos="5386"/>
          <w:tab w:val="left" w:pos="7158"/>
        </w:tabs>
        <w:spacing w:after="0" w:line="256" w:lineRule="auto"/>
        <w:ind w:left="709" w:hanging="283"/>
        <w:jc w:val="both"/>
        <w:rPr>
          <w:rFonts w:cstheme="minorHAnsi"/>
        </w:rPr>
      </w:pPr>
      <w:r w:rsidRPr="0032704A">
        <w:rPr>
          <w:rFonts w:cstheme="minorHAnsi"/>
        </w:rPr>
        <w:t>Sprzedawcy przysługuje prawo odstąpienia od umowy,  w szczególności, jeżeli:</w:t>
      </w:r>
    </w:p>
    <w:p w:rsidR="007477D8" w:rsidRDefault="007477D8" w:rsidP="007477D8">
      <w:pPr>
        <w:numPr>
          <w:ilvl w:val="1"/>
          <w:numId w:val="13"/>
        </w:numPr>
        <w:tabs>
          <w:tab w:val="num" w:pos="993"/>
          <w:tab w:val="left" w:pos="2409"/>
          <w:tab w:val="left" w:pos="5386"/>
          <w:tab w:val="left" w:pos="7158"/>
        </w:tabs>
        <w:spacing w:after="0" w:line="256" w:lineRule="auto"/>
        <w:ind w:left="1134" w:hanging="425"/>
        <w:jc w:val="both"/>
        <w:rPr>
          <w:rFonts w:cstheme="minorHAnsi"/>
        </w:rPr>
      </w:pPr>
      <w:r w:rsidRPr="0032704A">
        <w:rPr>
          <w:rFonts w:cstheme="minorHAnsi"/>
        </w:rPr>
        <w:t>Zamawiający odmawia bez uzasadnionej pr</w:t>
      </w:r>
      <w:r>
        <w:rPr>
          <w:rFonts w:cstheme="minorHAnsi"/>
        </w:rPr>
        <w:t>zyczyny podpisania dokumentu WZ;</w:t>
      </w:r>
    </w:p>
    <w:p w:rsidR="007477D8" w:rsidRPr="00E30F5B" w:rsidRDefault="007477D8" w:rsidP="007477D8">
      <w:pPr>
        <w:numPr>
          <w:ilvl w:val="1"/>
          <w:numId w:val="13"/>
        </w:numPr>
        <w:tabs>
          <w:tab w:val="num" w:pos="993"/>
          <w:tab w:val="left" w:pos="2409"/>
          <w:tab w:val="left" w:pos="5386"/>
          <w:tab w:val="left" w:pos="7158"/>
        </w:tabs>
        <w:spacing w:after="0" w:line="256" w:lineRule="auto"/>
        <w:ind w:left="1134" w:hanging="425"/>
        <w:jc w:val="both"/>
        <w:rPr>
          <w:rFonts w:cstheme="minorHAnsi"/>
        </w:rPr>
      </w:pPr>
      <w:r w:rsidRPr="00E30F5B">
        <w:rPr>
          <w:rFonts w:cstheme="minorHAnsi"/>
        </w:rPr>
        <w:t>Zamawiający zawiadomi Sprzedawcę, iż wobec zaistnienia uprzednio nieprzewidzianych okoliczności nie będzie mógł spełnić swoich zobowiązań umownych wobec Sprzedawcy.</w:t>
      </w:r>
    </w:p>
    <w:p w:rsidR="007477D8" w:rsidRPr="0032704A" w:rsidRDefault="007477D8" w:rsidP="007477D8">
      <w:pPr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32704A">
        <w:rPr>
          <w:rFonts w:cstheme="minorHAnsi"/>
        </w:rPr>
        <w:t>Odstąpienie od umowy powinno nastąpić w formie pisemnej pod rygorem nieważności takiego oświadczenia i powinno zawierać uzasadnienie.</w:t>
      </w:r>
    </w:p>
    <w:p w:rsidR="007477D8" w:rsidRDefault="007477D8" w:rsidP="007477D8">
      <w:pPr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120" w:line="240" w:lineRule="auto"/>
        <w:jc w:val="both"/>
        <w:rPr>
          <w:rFonts w:cstheme="minorHAnsi"/>
        </w:rPr>
      </w:pPr>
      <w:r w:rsidRPr="0032704A">
        <w:rPr>
          <w:rFonts w:cstheme="minorHAnsi"/>
        </w:rPr>
        <w:t xml:space="preserve">Strony mogą odstąpić od umowy w terminie jednego miesiąca od powzięcia wiadomości </w:t>
      </w:r>
      <w:r w:rsidRPr="0032704A">
        <w:rPr>
          <w:rFonts w:cstheme="minorHAnsi"/>
        </w:rPr>
        <w:br/>
        <w:t>o okolicznościach stanowiących podstawę odstąpienia.</w:t>
      </w:r>
    </w:p>
    <w:p w:rsidR="007477D8" w:rsidRDefault="007477D8" w:rsidP="007477D8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</w:p>
    <w:p w:rsidR="007477D8" w:rsidRPr="00C0603B" w:rsidRDefault="007477D8" w:rsidP="007477D8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11</w:t>
      </w:r>
    </w:p>
    <w:p w:rsidR="007477D8" w:rsidRPr="00C0603B" w:rsidRDefault="007477D8" w:rsidP="007477D8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lastRenderedPageBreak/>
        <w:t>Zmiana umowy</w:t>
      </w:r>
    </w:p>
    <w:p w:rsidR="007477D8" w:rsidRDefault="007477D8" w:rsidP="007477D8">
      <w:pPr>
        <w:numPr>
          <w:ilvl w:val="3"/>
          <w:numId w:val="25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Zmiana postanowień zawartej umowy może nastąpić za zgodą obu stron wyrażoną na piśmie pod rygorem nieważności takiej zmiany.</w:t>
      </w:r>
    </w:p>
    <w:p w:rsidR="007477D8" w:rsidRPr="00C0603B" w:rsidRDefault="007477D8" w:rsidP="007477D8">
      <w:pPr>
        <w:numPr>
          <w:ilvl w:val="3"/>
          <w:numId w:val="25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Niedopuszczalna jest jednak pod rygorem nieważności istotna zmiana postanowień zawartej umowy w stosunku do treści oferty, na podstawie której dokonano wyboru Sprzedawcy, chyba że:</w:t>
      </w:r>
    </w:p>
    <w:p w:rsidR="007477D8" w:rsidRDefault="007477D8" w:rsidP="007477D8">
      <w:pPr>
        <w:numPr>
          <w:ilvl w:val="1"/>
          <w:numId w:val="24"/>
        </w:numPr>
        <w:tabs>
          <w:tab w:val="left" w:pos="18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nastąpi konieczność dokonania zmian ilościowych dla poszczególnych pozycji wymienionych w Wykazi</w:t>
      </w:r>
      <w:r>
        <w:rPr>
          <w:rFonts w:eastAsia="Times New Roman" w:cstheme="minorHAnsi"/>
          <w:lang w:eastAsia="pl-PL"/>
        </w:rPr>
        <w:t xml:space="preserve">e cen (załącznik nr 1), </w:t>
      </w:r>
      <w:r w:rsidRPr="00C0603B">
        <w:rPr>
          <w:rFonts w:eastAsia="Times New Roman" w:cstheme="minorHAnsi"/>
          <w:lang w:eastAsia="pl-PL"/>
        </w:rPr>
        <w:t>polegających na zwiększeniu ilości w pozycjach wykonanych</w:t>
      </w:r>
      <w:r>
        <w:rPr>
          <w:rFonts w:eastAsia="Times New Roman" w:cstheme="minorHAnsi"/>
          <w:lang w:eastAsia="pl-PL"/>
        </w:rPr>
        <w:t xml:space="preserve">                          </w:t>
      </w:r>
      <w:r w:rsidRPr="00C0603B">
        <w:rPr>
          <w:rFonts w:eastAsia="Times New Roman" w:cstheme="minorHAnsi"/>
          <w:lang w:eastAsia="pl-PL"/>
        </w:rPr>
        <w:t>i równoczesnym zmniejszeniu ilości w pozycjach niewykonanych. Wyżej wymieniona zmiana nastąpi pod warunkiem, że nie ulegnie zmianie wynagrodzenie Sprzedawcy określone w § 3 ust. 2 umowy oraz ceny jedn</w:t>
      </w:r>
      <w:r>
        <w:rPr>
          <w:rFonts w:eastAsia="Times New Roman" w:cstheme="minorHAnsi"/>
          <w:lang w:eastAsia="pl-PL"/>
        </w:rPr>
        <w:t>ostkowe określone w Wykazie cen;</w:t>
      </w:r>
    </w:p>
    <w:p w:rsidR="007477D8" w:rsidRPr="00F63E0E" w:rsidRDefault="007477D8" w:rsidP="007477D8">
      <w:pPr>
        <w:numPr>
          <w:ilvl w:val="1"/>
          <w:numId w:val="24"/>
        </w:numPr>
        <w:tabs>
          <w:tab w:val="left" w:pos="18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F63E0E">
        <w:rPr>
          <w:rFonts w:eastAsia="Times New Roman" w:cstheme="minorHAnsi"/>
          <w:lang w:eastAsia="pl-PL"/>
        </w:rPr>
        <w:t>nastąpi konieczność wykonania dostaw zamiennych za zgodą Zamawiającego polegających na wprowadzeniu rozwiązań zamiennych w stosunku do przewidzianych w umowie, zgłoszonych przez strony, jeżeli:</w:t>
      </w:r>
    </w:p>
    <w:p w:rsidR="007477D8" w:rsidRPr="00C0603B" w:rsidRDefault="007477D8" w:rsidP="007477D8">
      <w:pPr>
        <w:numPr>
          <w:ilvl w:val="1"/>
          <w:numId w:val="26"/>
        </w:numPr>
        <w:tabs>
          <w:tab w:val="left" w:pos="180"/>
          <w:tab w:val="num" w:pos="1080"/>
        </w:tabs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są one uzasadnione szczególnymi potrzebami lub konieczno</w:t>
      </w:r>
      <w:r>
        <w:rPr>
          <w:rFonts w:eastAsia="Times New Roman" w:cstheme="minorHAnsi"/>
          <w:lang w:eastAsia="pl-PL"/>
        </w:rPr>
        <w:t>ścią zwiększenia bezpieczeństwa;</w:t>
      </w:r>
    </w:p>
    <w:p w:rsidR="007477D8" w:rsidRPr="00C0603B" w:rsidRDefault="007477D8" w:rsidP="007477D8">
      <w:pPr>
        <w:numPr>
          <w:ilvl w:val="1"/>
          <w:numId w:val="26"/>
        </w:numPr>
        <w:tabs>
          <w:tab w:val="left" w:pos="180"/>
          <w:tab w:val="num" w:pos="1080"/>
        </w:tabs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można dostarczyć inny, równoważny lub o w</w:t>
      </w:r>
      <w:r>
        <w:rPr>
          <w:rFonts w:eastAsia="Times New Roman" w:cstheme="minorHAnsi"/>
          <w:lang w:eastAsia="pl-PL"/>
        </w:rPr>
        <w:t>yższych parametrach, asortyment,</w:t>
      </w:r>
    </w:p>
    <w:p w:rsidR="007477D8" w:rsidRPr="00635AF1" w:rsidRDefault="007477D8" w:rsidP="007477D8">
      <w:pPr>
        <w:pStyle w:val="Akapitzlist"/>
        <w:numPr>
          <w:ilvl w:val="0"/>
          <w:numId w:val="27"/>
        </w:numPr>
        <w:tabs>
          <w:tab w:val="left" w:pos="180"/>
          <w:tab w:val="num" w:pos="1260"/>
          <w:tab w:val="num" w:pos="16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 zastrzeżeniem, że cena artykułu zamiennego odpowiadać będzie aktualnej przeciętnej cenie rynkowej danego produktu </w:t>
      </w:r>
      <w:r w:rsidRPr="00635AF1">
        <w:rPr>
          <w:rFonts w:eastAsia="Times New Roman" w:cstheme="minorHAnsi"/>
          <w:lang w:eastAsia="pl-PL"/>
        </w:rPr>
        <w:t>;</w:t>
      </w:r>
    </w:p>
    <w:p w:rsidR="007477D8" w:rsidRPr="00F63E0E" w:rsidRDefault="00A067FD" w:rsidP="007477D8">
      <w:pPr>
        <w:tabs>
          <w:tab w:val="left" w:pos="851"/>
        </w:tabs>
        <w:spacing w:after="120" w:line="256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3</w:t>
      </w:r>
      <w:r w:rsidR="007477D8">
        <w:rPr>
          <w:rFonts w:cstheme="minorHAnsi"/>
        </w:rPr>
        <w:t xml:space="preserve">)  </w:t>
      </w:r>
      <w:r w:rsidR="007477D8" w:rsidRPr="00C0603B">
        <w:rPr>
          <w:rFonts w:eastAsia="Times New Roman" w:cstheme="minorHAnsi"/>
          <w:lang w:eastAsia="pl-PL"/>
        </w:rPr>
        <w:t>na</w:t>
      </w:r>
      <w:r w:rsidR="007477D8">
        <w:rPr>
          <w:rFonts w:eastAsia="Times New Roman" w:cstheme="minorHAnsi"/>
          <w:lang w:eastAsia="pl-PL"/>
        </w:rPr>
        <w:t>stąpi zmiana stawki podatku VAT – z</w:t>
      </w:r>
      <w:r w:rsidR="007477D8" w:rsidRPr="00C0603B">
        <w:rPr>
          <w:rFonts w:eastAsia="Times New Roman" w:cstheme="minorHAnsi"/>
          <w:lang w:eastAsia="pl-PL"/>
        </w:rPr>
        <w:t xml:space="preserve">miana taka spowoduje odpowiednią (dla zakresu niewykonanych dostaw) zmianę kwoty brutto oraz stawki i kwoty podatku VAT, określonych w </w:t>
      </w:r>
      <w:r w:rsidR="007477D8">
        <w:rPr>
          <w:rFonts w:eastAsia="Times New Roman" w:cstheme="minorHAnsi"/>
          <w:lang w:eastAsia="pl-PL"/>
        </w:rPr>
        <w:t xml:space="preserve">               </w:t>
      </w:r>
      <w:r w:rsidR="007477D8" w:rsidRPr="00C0603B">
        <w:rPr>
          <w:rFonts w:eastAsia="Times New Roman" w:cstheme="minorHAnsi"/>
          <w:lang w:eastAsia="pl-PL"/>
        </w:rPr>
        <w:t>§ 3 ust. 2 umowy.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12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12</w:t>
      </w:r>
    </w:p>
    <w:p w:rsidR="007477D8" w:rsidRPr="0032704A" w:rsidRDefault="007477D8" w:rsidP="007477D8">
      <w:pPr>
        <w:tabs>
          <w:tab w:val="left" w:pos="2409"/>
          <w:tab w:val="left" w:pos="5386"/>
          <w:tab w:val="left" w:pos="7158"/>
        </w:tabs>
        <w:spacing w:after="12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Postanowienia końcowe</w:t>
      </w:r>
    </w:p>
    <w:p w:rsidR="007477D8" w:rsidRPr="0032704A" w:rsidRDefault="007477D8" w:rsidP="007477D8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>W sprawach nieuregulowanych w niniejszej umowie będą miały zastosowanie właściwe przepisy Kodeksu cywilnego.</w:t>
      </w:r>
    </w:p>
    <w:p w:rsidR="007477D8" w:rsidRPr="0032704A" w:rsidRDefault="007477D8" w:rsidP="007477D8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 Jakiekolwiek spory mające związek z wykonywaniem niniejszej umowy będą rozstrzygane przez sąd powszechny właściwy dla siedziby Zamawiającego.</w:t>
      </w:r>
    </w:p>
    <w:p w:rsidR="007477D8" w:rsidRPr="0032704A" w:rsidRDefault="007477D8" w:rsidP="007477D8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Umowa została sporządzona w trzech jednobrzmiących egzemplarzach w języku polskim, </w:t>
      </w:r>
      <w:r w:rsidRPr="0032704A">
        <w:rPr>
          <w:rFonts w:cstheme="minorHAnsi"/>
        </w:rPr>
        <w:br/>
        <w:t xml:space="preserve">w jednym egzemplarzu dla Sprzedawcy i w dwóch egzemplarzach dla Zamawiającego. </w:t>
      </w:r>
    </w:p>
    <w:p w:rsidR="007477D8" w:rsidRPr="0032704A" w:rsidRDefault="007477D8" w:rsidP="007477D8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>Umowa wchodzi w życie z dniem podpisania jej przez obie strony i ob</w:t>
      </w:r>
      <w:r>
        <w:rPr>
          <w:rFonts w:cstheme="minorHAnsi"/>
        </w:rPr>
        <w:t>owiązuje od dnia 1 stycznia 2020</w:t>
      </w:r>
      <w:r w:rsidRPr="0032704A">
        <w:rPr>
          <w:rFonts w:cstheme="minorHAnsi"/>
        </w:rPr>
        <w:t xml:space="preserve"> r.</w:t>
      </w:r>
    </w:p>
    <w:p w:rsidR="007477D8" w:rsidRDefault="007477D8" w:rsidP="007477D8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Integralną część niniejszej umowy stanowi: </w:t>
      </w:r>
    </w:p>
    <w:p w:rsidR="007477D8" w:rsidRDefault="007477D8" w:rsidP="007477D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7" w:lineRule="auto"/>
        <w:jc w:val="both"/>
        <w:rPr>
          <w:rFonts w:cstheme="minorHAnsi"/>
        </w:rPr>
      </w:pPr>
      <w:r w:rsidRPr="007140B0">
        <w:rPr>
          <w:rFonts w:cstheme="minorHAnsi"/>
        </w:rPr>
        <w:t>Wykaz cen – załącznik nr 1,</w:t>
      </w:r>
    </w:p>
    <w:p w:rsidR="007477D8" w:rsidRPr="007140B0" w:rsidRDefault="007477D8" w:rsidP="007477D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7" w:lineRule="auto"/>
        <w:jc w:val="both"/>
        <w:rPr>
          <w:rFonts w:cstheme="minorHAnsi"/>
        </w:rPr>
      </w:pPr>
      <w:r w:rsidRPr="007140B0">
        <w:rPr>
          <w:rFonts w:cstheme="minorHAnsi"/>
        </w:rPr>
        <w:t>Klauzula Informacyjna – załącznik nr 2.</w:t>
      </w:r>
    </w:p>
    <w:p w:rsidR="007477D8" w:rsidRPr="0032704A" w:rsidRDefault="007477D8" w:rsidP="007477D8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:rsidR="007477D8" w:rsidRPr="0032704A" w:rsidRDefault="007477D8" w:rsidP="007477D8">
      <w:pPr>
        <w:autoSpaceDE w:val="0"/>
        <w:autoSpaceDN w:val="0"/>
        <w:adjustRightInd w:val="0"/>
        <w:spacing w:after="120"/>
        <w:jc w:val="center"/>
      </w:pPr>
      <w:r w:rsidRPr="0032704A">
        <w:rPr>
          <w:rFonts w:cstheme="minorHAnsi"/>
        </w:rPr>
        <w:t xml:space="preserve">ZAMAWIAJĄCY                                                  </w:t>
      </w:r>
      <w:r w:rsidRPr="0032704A">
        <w:rPr>
          <w:rFonts w:cstheme="minorHAnsi"/>
        </w:rPr>
        <w:tab/>
      </w:r>
      <w:r w:rsidRPr="0032704A">
        <w:rPr>
          <w:rFonts w:cstheme="minorHAnsi"/>
        </w:rPr>
        <w:tab/>
        <w:t>SPRZEDAWCA</w:t>
      </w:r>
    </w:p>
    <w:p w:rsidR="007477D8" w:rsidRDefault="007477D8" w:rsidP="007477D8">
      <w:pPr>
        <w:spacing w:after="120"/>
      </w:pPr>
    </w:p>
    <w:p w:rsidR="00063390" w:rsidRDefault="00063390" w:rsidP="005A111D">
      <w:pPr>
        <w:spacing w:after="0" w:line="276" w:lineRule="auto"/>
        <w:ind w:left="5672"/>
        <w:jc w:val="right"/>
        <w:rPr>
          <w:rFonts w:cstheme="minorHAnsi"/>
          <w:b/>
          <w:i/>
          <w:color w:val="000000"/>
          <w:sz w:val="20"/>
          <w:szCs w:val="20"/>
          <w:lang w:eastAsia="pl-PL"/>
        </w:rPr>
      </w:pPr>
    </w:p>
    <w:p w:rsidR="00063390" w:rsidRDefault="00063390" w:rsidP="005A111D">
      <w:pPr>
        <w:spacing w:after="0" w:line="276" w:lineRule="auto"/>
        <w:ind w:left="5672"/>
        <w:jc w:val="right"/>
        <w:rPr>
          <w:rFonts w:cstheme="minorHAnsi"/>
          <w:b/>
          <w:i/>
          <w:color w:val="000000"/>
          <w:sz w:val="20"/>
          <w:szCs w:val="20"/>
          <w:lang w:eastAsia="pl-PL"/>
        </w:rPr>
      </w:pPr>
    </w:p>
    <w:p w:rsidR="00063390" w:rsidRDefault="00063390" w:rsidP="005A111D">
      <w:pPr>
        <w:spacing w:after="0" w:line="276" w:lineRule="auto"/>
        <w:ind w:left="5672"/>
        <w:jc w:val="right"/>
        <w:rPr>
          <w:rFonts w:cstheme="minorHAnsi"/>
          <w:b/>
          <w:i/>
          <w:color w:val="000000"/>
          <w:sz w:val="20"/>
          <w:szCs w:val="20"/>
          <w:lang w:eastAsia="pl-PL"/>
        </w:rPr>
      </w:pPr>
    </w:p>
    <w:p w:rsidR="007477D8" w:rsidRDefault="007477D8" w:rsidP="005A111D">
      <w:pPr>
        <w:spacing w:after="0" w:line="276" w:lineRule="auto"/>
        <w:ind w:left="5672"/>
        <w:jc w:val="right"/>
        <w:rPr>
          <w:rFonts w:cstheme="minorHAnsi"/>
          <w:b/>
          <w:i/>
          <w:color w:val="000000"/>
          <w:sz w:val="20"/>
          <w:szCs w:val="20"/>
          <w:lang w:eastAsia="pl-PL"/>
        </w:rPr>
      </w:pPr>
    </w:p>
    <w:p w:rsidR="007477D8" w:rsidRDefault="007477D8" w:rsidP="005A111D">
      <w:pPr>
        <w:spacing w:after="0" w:line="276" w:lineRule="auto"/>
        <w:ind w:left="5672"/>
        <w:jc w:val="right"/>
        <w:rPr>
          <w:rFonts w:cstheme="minorHAnsi"/>
          <w:b/>
          <w:i/>
          <w:color w:val="000000"/>
          <w:sz w:val="20"/>
          <w:szCs w:val="20"/>
          <w:lang w:eastAsia="pl-PL"/>
        </w:rPr>
      </w:pPr>
    </w:p>
    <w:p w:rsidR="007477D8" w:rsidRDefault="007477D8" w:rsidP="005A111D">
      <w:pPr>
        <w:spacing w:after="0" w:line="276" w:lineRule="auto"/>
        <w:ind w:left="5672"/>
        <w:jc w:val="right"/>
        <w:rPr>
          <w:rFonts w:cstheme="minorHAnsi"/>
          <w:b/>
          <w:i/>
          <w:color w:val="000000"/>
          <w:sz w:val="20"/>
          <w:szCs w:val="20"/>
          <w:lang w:eastAsia="pl-PL"/>
        </w:rPr>
      </w:pPr>
    </w:p>
    <w:p w:rsidR="007477D8" w:rsidRDefault="007477D8" w:rsidP="005A111D">
      <w:pPr>
        <w:spacing w:after="0" w:line="276" w:lineRule="auto"/>
        <w:ind w:left="5672"/>
        <w:jc w:val="right"/>
        <w:rPr>
          <w:rFonts w:cstheme="minorHAnsi"/>
          <w:b/>
          <w:i/>
          <w:color w:val="000000"/>
          <w:sz w:val="20"/>
          <w:szCs w:val="20"/>
          <w:lang w:eastAsia="pl-PL"/>
        </w:rPr>
      </w:pPr>
    </w:p>
    <w:p w:rsidR="007477D8" w:rsidRDefault="007477D8" w:rsidP="005A111D">
      <w:pPr>
        <w:spacing w:after="0" w:line="276" w:lineRule="auto"/>
        <w:ind w:left="5672"/>
        <w:jc w:val="right"/>
        <w:rPr>
          <w:rFonts w:cstheme="minorHAnsi"/>
          <w:b/>
          <w:i/>
          <w:color w:val="000000"/>
          <w:sz w:val="20"/>
          <w:szCs w:val="20"/>
          <w:lang w:eastAsia="pl-PL"/>
        </w:rPr>
      </w:pPr>
    </w:p>
    <w:p w:rsidR="007477D8" w:rsidRDefault="007477D8" w:rsidP="005A111D">
      <w:pPr>
        <w:spacing w:after="0" w:line="276" w:lineRule="auto"/>
        <w:ind w:left="5672"/>
        <w:jc w:val="right"/>
        <w:rPr>
          <w:rFonts w:cstheme="minorHAnsi"/>
          <w:b/>
          <w:i/>
          <w:color w:val="000000"/>
          <w:sz w:val="20"/>
          <w:szCs w:val="20"/>
          <w:lang w:eastAsia="pl-PL"/>
        </w:rPr>
      </w:pPr>
    </w:p>
    <w:p w:rsidR="007477D8" w:rsidRDefault="007477D8" w:rsidP="005A111D">
      <w:pPr>
        <w:spacing w:after="0" w:line="276" w:lineRule="auto"/>
        <w:ind w:left="5672"/>
        <w:jc w:val="right"/>
        <w:rPr>
          <w:rFonts w:cstheme="minorHAnsi"/>
          <w:b/>
          <w:i/>
          <w:color w:val="000000"/>
          <w:sz w:val="20"/>
          <w:szCs w:val="20"/>
          <w:lang w:eastAsia="pl-PL"/>
        </w:rPr>
      </w:pPr>
    </w:p>
    <w:p w:rsidR="006442A6" w:rsidRDefault="006442A6" w:rsidP="005A111D">
      <w:pPr>
        <w:spacing w:after="0" w:line="276" w:lineRule="auto"/>
        <w:ind w:left="5672"/>
        <w:jc w:val="right"/>
        <w:rPr>
          <w:rFonts w:cstheme="minorHAnsi"/>
          <w:b/>
          <w:i/>
          <w:color w:val="000000"/>
          <w:sz w:val="20"/>
          <w:szCs w:val="20"/>
          <w:lang w:eastAsia="pl-PL"/>
        </w:rPr>
      </w:pPr>
    </w:p>
    <w:p w:rsidR="006442A6" w:rsidRDefault="006442A6" w:rsidP="005A111D">
      <w:pPr>
        <w:spacing w:after="0" w:line="276" w:lineRule="auto"/>
        <w:ind w:left="5672"/>
        <w:jc w:val="right"/>
        <w:rPr>
          <w:rFonts w:cstheme="minorHAnsi"/>
          <w:b/>
          <w:i/>
          <w:color w:val="000000"/>
          <w:sz w:val="20"/>
          <w:szCs w:val="20"/>
          <w:lang w:eastAsia="pl-PL"/>
        </w:rPr>
      </w:pPr>
    </w:p>
    <w:p w:rsidR="008D6B21" w:rsidRDefault="008D6B21" w:rsidP="005A111D">
      <w:pPr>
        <w:spacing w:after="0" w:line="276" w:lineRule="auto"/>
        <w:ind w:left="5672"/>
        <w:jc w:val="right"/>
        <w:rPr>
          <w:rFonts w:cstheme="minorHAnsi"/>
          <w:b/>
          <w:i/>
          <w:color w:val="000000"/>
          <w:sz w:val="20"/>
          <w:szCs w:val="20"/>
          <w:lang w:eastAsia="pl-PL"/>
        </w:rPr>
      </w:pPr>
    </w:p>
    <w:p w:rsidR="008D6B21" w:rsidRDefault="008D6B21" w:rsidP="00791EE5">
      <w:pPr>
        <w:spacing w:after="0" w:line="276" w:lineRule="auto"/>
        <w:rPr>
          <w:rFonts w:cstheme="minorHAnsi"/>
          <w:b/>
          <w:i/>
          <w:color w:val="000000"/>
          <w:sz w:val="20"/>
          <w:szCs w:val="20"/>
          <w:lang w:eastAsia="pl-PL"/>
        </w:rPr>
      </w:pPr>
    </w:p>
    <w:p w:rsidR="00063390" w:rsidRDefault="00063390" w:rsidP="00ED5A56">
      <w:pPr>
        <w:spacing w:after="0" w:line="276" w:lineRule="auto"/>
        <w:rPr>
          <w:rFonts w:cstheme="minorHAnsi"/>
          <w:b/>
          <w:i/>
          <w:color w:val="000000"/>
          <w:sz w:val="20"/>
          <w:szCs w:val="20"/>
          <w:lang w:eastAsia="pl-PL"/>
        </w:rPr>
      </w:pPr>
    </w:p>
    <w:p w:rsidR="007140B0" w:rsidRPr="005A111D" w:rsidRDefault="00E71350" w:rsidP="005A111D">
      <w:pPr>
        <w:spacing w:after="0" w:line="276" w:lineRule="auto"/>
        <w:ind w:left="5672"/>
        <w:jc w:val="right"/>
        <w:rPr>
          <w:rFonts w:cstheme="minorHAnsi"/>
          <w:b/>
          <w:i/>
          <w:color w:val="000000"/>
          <w:sz w:val="20"/>
          <w:szCs w:val="20"/>
          <w:lang w:eastAsia="pl-PL"/>
        </w:rPr>
      </w:pPr>
      <w:r>
        <w:rPr>
          <w:rFonts w:cstheme="minorHAnsi"/>
          <w:b/>
          <w:i/>
          <w:color w:val="000000"/>
          <w:sz w:val="20"/>
          <w:szCs w:val="20"/>
          <w:lang w:eastAsia="pl-PL"/>
        </w:rPr>
        <w:t>Załącznik nr 2</w:t>
      </w:r>
      <w:r w:rsidR="00063390">
        <w:rPr>
          <w:rFonts w:cstheme="minorHAnsi"/>
          <w:b/>
          <w:i/>
          <w:color w:val="000000"/>
          <w:sz w:val="20"/>
          <w:szCs w:val="20"/>
          <w:lang w:eastAsia="pl-PL"/>
        </w:rPr>
        <w:t xml:space="preserve"> </w:t>
      </w:r>
      <w:r w:rsidR="007140B0" w:rsidRPr="005A111D">
        <w:rPr>
          <w:rFonts w:cstheme="minorHAnsi"/>
          <w:b/>
          <w:i/>
          <w:color w:val="000000"/>
          <w:sz w:val="20"/>
          <w:szCs w:val="20"/>
          <w:lang w:eastAsia="pl-PL"/>
        </w:rPr>
        <w:t xml:space="preserve"> do</w:t>
      </w:r>
      <w:r w:rsidR="00564B2F">
        <w:rPr>
          <w:rFonts w:cstheme="minorHAnsi"/>
          <w:b/>
          <w:i/>
          <w:color w:val="000000"/>
          <w:sz w:val="20"/>
          <w:szCs w:val="20"/>
          <w:lang w:eastAsia="pl-PL"/>
        </w:rPr>
        <w:t xml:space="preserve"> umowy Nr  </w:t>
      </w:r>
      <w:r w:rsidR="007477D8">
        <w:rPr>
          <w:rFonts w:cstheme="minorHAnsi"/>
          <w:b/>
          <w:i/>
          <w:color w:val="000000"/>
          <w:sz w:val="20"/>
          <w:szCs w:val="20"/>
          <w:lang w:eastAsia="pl-PL"/>
        </w:rPr>
        <w:t>_____/OZ/19</w:t>
      </w:r>
    </w:p>
    <w:p w:rsidR="005A111D" w:rsidRPr="005A111D" w:rsidRDefault="007477D8" w:rsidP="005A111D">
      <w:pPr>
        <w:spacing w:after="0" w:line="276" w:lineRule="auto"/>
        <w:ind w:left="5672"/>
        <w:jc w:val="right"/>
        <w:rPr>
          <w:rFonts w:cstheme="minorHAnsi"/>
          <w:i/>
        </w:rPr>
      </w:pPr>
      <w:r>
        <w:rPr>
          <w:rFonts w:cstheme="minorHAnsi"/>
          <w:b/>
          <w:i/>
          <w:color w:val="000000"/>
          <w:sz w:val="20"/>
          <w:szCs w:val="20"/>
          <w:lang w:eastAsia="pl-PL"/>
        </w:rPr>
        <w:t>z dnia ____________</w:t>
      </w:r>
      <w:bookmarkStart w:id="0" w:name="_GoBack"/>
      <w:bookmarkEnd w:id="0"/>
      <w:r>
        <w:rPr>
          <w:rFonts w:cstheme="minorHAnsi"/>
          <w:b/>
          <w:i/>
          <w:color w:val="000000"/>
          <w:sz w:val="20"/>
          <w:szCs w:val="20"/>
          <w:lang w:eastAsia="pl-PL"/>
        </w:rPr>
        <w:t>2019</w:t>
      </w:r>
      <w:r w:rsidR="005A111D" w:rsidRPr="005A111D">
        <w:rPr>
          <w:rFonts w:cstheme="minorHAnsi"/>
          <w:b/>
          <w:i/>
          <w:color w:val="000000"/>
          <w:sz w:val="20"/>
          <w:szCs w:val="20"/>
          <w:lang w:eastAsia="pl-PL"/>
        </w:rPr>
        <w:t xml:space="preserve"> r.</w:t>
      </w:r>
    </w:p>
    <w:p w:rsidR="007140B0" w:rsidRDefault="007140B0" w:rsidP="005A111D">
      <w:pPr>
        <w:spacing w:after="0"/>
        <w:jc w:val="center"/>
        <w:rPr>
          <w:rStyle w:val="Pogrubienie"/>
          <w:rFonts w:cstheme="minorHAnsi"/>
        </w:rPr>
      </w:pPr>
      <w:bookmarkStart w:id="1" w:name="_Hlk514760255"/>
    </w:p>
    <w:p w:rsidR="007140B0" w:rsidRPr="00DF3C9A" w:rsidRDefault="007140B0" w:rsidP="007140B0">
      <w:pPr>
        <w:jc w:val="center"/>
        <w:rPr>
          <w:rFonts w:cstheme="minorHAnsi"/>
        </w:rPr>
      </w:pPr>
      <w:r w:rsidRPr="00DF3C9A">
        <w:rPr>
          <w:rStyle w:val="Pogrubienie"/>
          <w:rFonts w:cstheme="minorHAnsi"/>
        </w:rPr>
        <w:t>Klauzula Informacyjna</w:t>
      </w:r>
    </w:p>
    <w:p w:rsidR="007140B0" w:rsidRPr="00DF3C9A" w:rsidRDefault="007140B0" w:rsidP="007140B0">
      <w:pPr>
        <w:jc w:val="both"/>
        <w:rPr>
          <w:rFonts w:cstheme="minorHAnsi"/>
        </w:rPr>
      </w:pPr>
      <w:bookmarkStart w:id="2" w:name="_Hlk514760225"/>
      <w:bookmarkEnd w:id="1"/>
      <w:r w:rsidRPr="00DF3C9A">
        <w:rPr>
          <w:rFonts w:cstheme="minorHAnsi"/>
        </w:rPr>
        <w:t>Zgodnie z art. 13 i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F3C9A">
        <w:rPr>
          <w:rFonts w:cstheme="minorHAnsi"/>
        </w:rPr>
        <w:t>Dz.Urz</w:t>
      </w:r>
      <w:proofErr w:type="spellEnd"/>
      <w:r w:rsidRPr="00DF3C9A">
        <w:rPr>
          <w:rFonts w:cstheme="minorHAnsi"/>
        </w:rPr>
        <w:t xml:space="preserve">. UE L 119.1 ) – dalej RODO − informujemy, że będą Pani/Panu przysługiwały określone poniżej prawa związane z przetwarzaniem Pani/Pana danych osobowych przez </w:t>
      </w:r>
      <w:r w:rsidR="00ED5A56">
        <w:rPr>
          <w:rFonts w:cstheme="minorHAnsi"/>
        </w:rPr>
        <w:t>Powiatową Bibliotekę Publiczną z siedzibą w Poddębicach</w:t>
      </w:r>
      <w:r w:rsidRPr="00DF3C9A">
        <w:rPr>
          <w:rFonts w:cstheme="minorHAnsi"/>
        </w:rPr>
        <w:t xml:space="preserve"> ul. </w:t>
      </w:r>
      <w:r w:rsidR="00ED5A56">
        <w:rPr>
          <w:rFonts w:cstheme="minorHAnsi"/>
        </w:rPr>
        <w:t>Narutowicza 13, 99-200 Poddębice.</w:t>
      </w:r>
    </w:p>
    <w:bookmarkEnd w:id="2"/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br/>
      </w:r>
      <w:r w:rsidRPr="00DF3C9A">
        <w:rPr>
          <w:rStyle w:val="Pogrubienie"/>
          <w:rFonts w:cstheme="minorHAnsi"/>
        </w:rPr>
        <w:t>I. Administrator danych osobowych</w:t>
      </w:r>
    </w:p>
    <w:p w:rsidR="007140B0" w:rsidRPr="00DF3C9A" w:rsidRDefault="00ED5A56" w:rsidP="007140B0">
      <w:pPr>
        <w:jc w:val="both"/>
        <w:rPr>
          <w:rFonts w:cstheme="minorHAnsi"/>
        </w:rPr>
      </w:pPr>
      <w:r>
        <w:rPr>
          <w:rFonts w:cstheme="minorHAnsi"/>
        </w:rPr>
        <w:t>Powiatowa Biblioteka Publiczna</w:t>
      </w:r>
      <w:r w:rsidRPr="00DF3C9A">
        <w:rPr>
          <w:rFonts w:cstheme="minorHAnsi"/>
        </w:rPr>
        <w:t xml:space="preserve"> z siedzibą w Poddębicach, ul. </w:t>
      </w:r>
      <w:r>
        <w:rPr>
          <w:rFonts w:cstheme="minorHAnsi"/>
        </w:rPr>
        <w:t xml:space="preserve">Narutowicza 13 </w:t>
      </w:r>
      <w:r w:rsidR="007140B0" w:rsidRPr="00DF3C9A">
        <w:rPr>
          <w:rFonts w:cstheme="minorHAnsi"/>
        </w:rPr>
        <w:t>jest Administratorem Pana/Pani danych osobowych.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II. Inspektor Ochrony Danych</w:t>
      </w:r>
    </w:p>
    <w:p w:rsidR="007140B0" w:rsidRPr="00DF3C9A" w:rsidRDefault="007140B0" w:rsidP="007140B0">
      <w:pPr>
        <w:jc w:val="both"/>
        <w:rPr>
          <w:rFonts w:cstheme="minorHAnsi"/>
        </w:rPr>
      </w:pPr>
      <w:bookmarkStart w:id="3" w:name="_Hlk514757176"/>
      <w:r w:rsidRPr="00DF3C9A">
        <w:rPr>
          <w:rFonts w:cstheme="minorHAnsi"/>
        </w:rPr>
        <w:t xml:space="preserve">Wyznaczono Inspektora Ochrony Danych, z którym może Pan/Pani się skontaktować w sprawach ochrony Pana/Pani danych osobowych pod numerem telefonu: </w:t>
      </w:r>
      <w:r w:rsidR="00ED5A56" w:rsidRPr="00C4028E">
        <w:rPr>
          <w:rFonts w:cstheme="minorHAnsi"/>
        </w:rPr>
        <w:t>43 678 40 22</w:t>
      </w:r>
      <w:r w:rsidRPr="00DF3C9A">
        <w:rPr>
          <w:rFonts w:cstheme="minorHAnsi"/>
        </w:rPr>
        <w:t xml:space="preserve">, e-mail: </w:t>
      </w:r>
      <w:hyperlink r:id="rId7" w:history="1">
        <w:r w:rsidR="00ED5A56" w:rsidRPr="00C4028E">
          <w:rPr>
            <w:rStyle w:val="Hipercze"/>
            <w:rFonts w:cstheme="minorHAnsi"/>
            <w:color w:val="auto"/>
            <w:u w:val="none"/>
          </w:rPr>
          <w:t>iod.pbp@o2.pl</w:t>
        </w:r>
      </w:hyperlink>
      <w:r w:rsidR="00ED5A56">
        <w:rPr>
          <w:rFonts w:cstheme="minorHAnsi"/>
        </w:rPr>
        <w:t xml:space="preserve"> </w:t>
      </w:r>
      <w:r w:rsidRPr="00DF3C9A">
        <w:rPr>
          <w:rFonts w:cstheme="minorHAnsi"/>
        </w:rPr>
        <w:t>lub pisemnie na adres siedziby, wskazany w pkt I</w:t>
      </w:r>
      <w:bookmarkEnd w:id="3"/>
      <w:r w:rsidRPr="00DF3C9A">
        <w:rPr>
          <w:rFonts w:cstheme="minorHAnsi"/>
        </w:rPr>
        <w:t>.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III. Cele i podstawy przetwarzania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Określono cele przetwarzania Pana/Pani danych. Dane przetwarzane będą w celu wykonania i na podstawie umowy, gdy ją zawarto (podst</w:t>
      </w:r>
      <w:bookmarkStart w:id="4" w:name="_Hlk514760453"/>
      <w:r w:rsidRPr="00DF3C9A">
        <w:rPr>
          <w:rFonts w:cstheme="minorHAnsi"/>
        </w:rPr>
        <w:t>awa art. 6 ust. 1 lit. b RODO);</w:t>
      </w:r>
    </w:p>
    <w:bookmarkEnd w:id="4"/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IV. Prawo do sprzeciwu</w:t>
      </w:r>
    </w:p>
    <w:p w:rsidR="007140B0" w:rsidRPr="00DF3C9A" w:rsidRDefault="007140B0" w:rsidP="007140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m.in. do:</w:t>
      </w:r>
    </w:p>
    <w:p w:rsidR="007140B0" w:rsidRPr="00DF3C9A" w:rsidRDefault="007140B0" w:rsidP="007140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 xml:space="preserve">wywiązania się z obowiązku prawnego, </w:t>
      </w:r>
    </w:p>
    <w:p w:rsidR="007140B0" w:rsidRPr="00DF3C9A" w:rsidRDefault="007140B0" w:rsidP="007140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 xml:space="preserve">wykonania zadania realizowanego w interesie publicznym lub w ramach sprawowania władzy publicznej powierzonej administratorowi, </w:t>
      </w:r>
    </w:p>
    <w:p w:rsidR="007140B0" w:rsidRPr="00DF3C9A" w:rsidRDefault="007140B0" w:rsidP="007140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>ewentualnego ustalenia, dochodzenia lub obrony roszczeń.</w:t>
      </w:r>
    </w:p>
    <w:p w:rsidR="007140B0" w:rsidRPr="00DF3C9A" w:rsidRDefault="007140B0" w:rsidP="007140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V. Okres przechowywania danych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 xml:space="preserve">Pana/Pani dane osobowe będą przetwarzane przez okres niezbędny do realizacji wskazanego w pkt III celu przetwarzania, w tym również obowiązku archiwizacyjnego wynikającego z przepisów prawa. 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VI. Odbiorcy danych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W związku z przetwarzaniem danych w celu wskazanym w pkt III, Pana/Pani dane osobowe mogą być udostępnione innym odbiorcom lub kategoriom odbiorców. Odbiorcami danych mogą być:</w:t>
      </w:r>
    </w:p>
    <w:p w:rsidR="007140B0" w:rsidRPr="00DF3C9A" w:rsidRDefault="007140B0" w:rsidP="007140B0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DF3C9A">
        <w:rPr>
          <w:rFonts w:cstheme="minorHAnsi"/>
        </w:rPr>
        <w:t>Podmioty upoważnione do odbioru Pana/Pani danych osobowych na podstawie odpowiednich przepisów prawa;</w:t>
      </w:r>
    </w:p>
    <w:p w:rsidR="007140B0" w:rsidRPr="00DF3C9A" w:rsidRDefault="007140B0" w:rsidP="007140B0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DF3C9A">
        <w:rPr>
          <w:rFonts w:cstheme="minorHAnsi"/>
        </w:rPr>
        <w:t>Podmioty, które przetwarzają Pana/Pani dane osobowe w imieniu Administratora, na podstawie zawartej umowy powierzenia przetwarzania danych osobowych (tzw. podmioty przetwarzające).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VII. Informacja o zamiarze przekazywania danych osobowych do państwa trzeciego lub organizacji międzynarodowej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lastRenderedPageBreak/>
        <w:br/>
        <w:t>Administrator nie zamierza przekazywać Pana/Pani danych do państwa trzeciego ani do organizacji międzynarodowych.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VIII. Prawa osób, których dane dotyczą:</w:t>
      </w:r>
    </w:p>
    <w:p w:rsidR="007140B0" w:rsidRPr="00DF3C9A" w:rsidRDefault="007140B0" w:rsidP="007140B0">
      <w:pPr>
        <w:rPr>
          <w:rFonts w:cstheme="minorHAnsi"/>
        </w:rPr>
      </w:pPr>
      <w:r w:rsidRPr="00DF3C9A">
        <w:rPr>
          <w:rFonts w:cstheme="minorHAnsi"/>
        </w:rPr>
        <w:t>Zgodnie z RODO, przysługuje Panu/Pani:</w:t>
      </w:r>
      <w:r w:rsidRPr="00DF3C9A">
        <w:rPr>
          <w:rFonts w:cstheme="minorHAnsi"/>
        </w:rPr>
        <w:br/>
        <w:t>a) prawo dostępu do swoich danych;</w:t>
      </w:r>
      <w:r w:rsidRPr="00DF3C9A">
        <w:rPr>
          <w:rFonts w:cstheme="minorHAnsi"/>
        </w:rPr>
        <w:br/>
        <w:t>b) prawo do sprostowania swoich danych;</w:t>
      </w:r>
      <w:r w:rsidRPr="00DF3C9A">
        <w:rPr>
          <w:rFonts w:cstheme="minorHAnsi"/>
        </w:rPr>
        <w:br/>
        <w:t>c) prawo do usunięcia danych, ograniczenia przetwarzania danych;</w:t>
      </w:r>
      <w:r w:rsidRPr="00DF3C9A">
        <w:rPr>
          <w:rFonts w:cstheme="minorHAnsi"/>
        </w:rPr>
        <w:br/>
        <w:t>d) prawo do wniesienia sprzeciwu wobec przetwarzania danych;</w:t>
      </w:r>
      <w:r w:rsidRPr="00DF3C9A">
        <w:rPr>
          <w:rFonts w:cstheme="minorHAnsi"/>
        </w:rPr>
        <w:br/>
        <w:t>e) prawo do przenoszenia danych;</w:t>
      </w:r>
      <w:r w:rsidRPr="00DF3C9A">
        <w:rPr>
          <w:rFonts w:cstheme="minorHAnsi"/>
        </w:rPr>
        <w:br/>
        <w:t xml:space="preserve">f) prawo do wniesienia skargi do organu nadzorczego w przypadku uznania, że przetwarzanie danych osobowych narusza przepisy Rozporządzenia. 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IX. Informacja o wymogu/dobrowolności podania danych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Podanie przez Pana/Panią danych osobowych jest warunkiem prowadzenia sprawy w Starostwie Powiatowym w Poddębicach, przy czym podanie danych ma na celu zawarcie umowy. Konsekwencją niepodania danych będzie brak możliwości zawarcia umowy.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X. Zautomatyzowane podejmowanie decyzji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W oparciu o Pana/Pani dane osobowe Administrator nie będzie podejmował wobec Pana/Pani zautomatyzowanych decyzji, w tym decyzji będących wynikiem profilowania.</w:t>
      </w:r>
    </w:p>
    <w:p w:rsidR="007140B0" w:rsidRPr="00DF3C9A" w:rsidRDefault="007140B0" w:rsidP="007140B0">
      <w:pPr>
        <w:jc w:val="both"/>
        <w:rPr>
          <w:rFonts w:cstheme="minorHAnsi"/>
        </w:rPr>
      </w:pPr>
    </w:p>
    <w:p w:rsidR="007140B0" w:rsidRPr="00DF3C9A" w:rsidRDefault="007140B0" w:rsidP="007140B0">
      <w:pPr>
        <w:jc w:val="both"/>
        <w:rPr>
          <w:rFonts w:cstheme="minorHAnsi"/>
        </w:rPr>
      </w:pP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Oświadczam, iż zapoznałem/</w:t>
      </w:r>
      <w:proofErr w:type="spellStart"/>
      <w:r w:rsidRPr="00DF3C9A">
        <w:rPr>
          <w:rFonts w:cstheme="minorHAnsi"/>
        </w:rPr>
        <w:t>am</w:t>
      </w:r>
      <w:proofErr w:type="spellEnd"/>
      <w:r w:rsidRPr="00DF3C9A">
        <w:rPr>
          <w:rFonts w:cstheme="minorHAnsi"/>
        </w:rPr>
        <w:t xml:space="preserve"> się z niniejszą klauzulą informacyjną.</w:t>
      </w:r>
    </w:p>
    <w:p w:rsidR="007140B0" w:rsidRPr="00DF3C9A" w:rsidRDefault="007140B0" w:rsidP="007140B0">
      <w:pPr>
        <w:jc w:val="both"/>
        <w:rPr>
          <w:rFonts w:cstheme="minorHAnsi"/>
        </w:rPr>
      </w:pPr>
    </w:p>
    <w:p w:rsidR="007140B0" w:rsidRPr="00DF3C9A" w:rsidRDefault="007140B0" w:rsidP="007140B0">
      <w:pPr>
        <w:spacing w:after="0"/>
        <w:jc w:val="both"/>
        <w:rPr>
          <w:rFonts w:cstheme="minorHAnsi"/>
        </w:rPr>
      </w:pPr>
      <w:r w:rsidRPr="00DF3C9A">
        <w:rPr>
          <w:rFonts w:cstheme="minorHAnsi"/>
        </w:rPr>
        <w:t>…………………………………………………….</w:t>
      </w:r>
    </w:p>
    <w:p w:rsidR="007140B0" w:rsidRPr="00A22DF0" w:rsidRDefault="004D308D" w:rsidP="007140B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7140B0" w:rsidRPr="00A22DF0">
        <w:rPr>
          <w:rFonts w:cstheme="minorHAnsi"/>
          <w:sz w:val="20"/>
          <w:szCs w:val="20"/>
        </w:rPr>
        <w:t>(data, czytelny podpis</w:t>
      </w:r>
      <w:r>
        <w:rPr>
          <w:rFonts w:cstheme="minorHAnsi"/>
          <w:sz w:val="20"/>
          <w:szCs w:val="20"/>
        </w:rPr>
        <w:t xml:space="preserve"> Sprzedawcy</w:t>
      </w:r>
      <w:r w:rsidR="007140B0" w:rsidRPr="00A22DF0">
        <w:rPr>
          <w:rFonts w:cstheme="minorHAnsi"/>
          <w:sz w:val="20"/>
          <w:szCs w:val="20"/>
        </w:rPr>
        <w:t>)</w:t>
      </w:r>
    </w:p>
    <w:p w:rsidR="007140B0" w:rsidRPr="00DF3C9A" w:rsidRDefault="007140B0" w:rsidP="007140B0">
      <w:pPr>
        <w:jc w:val="both"/>
        <w:rPr>
          <w:rFonts w:cstheme="minorHAnsi"/>
        </w:rPr>
      </w:pPr>
    </w:p>
    <w:p w:rsidR="007140B0" w:rsidRDefault="007140B0" w:rsidP="00C660E3">
      <w:pPr>
        <w:spacing w:after="120"/>
      </w:pPr>
    </w:p>
    <w:sectPr w:rsidR="007140B0" w:rsidSect="00063390">
      <w:footerReference w:type="even" r:id="rId8"/>
      <w:footerReference w:type="default" r:id="rId9"/>
      <w:pgSz w:w="11906" w:h="16838"/>
      <w:pgMar w:top="709" w:right="125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56" w:rsidRDefault="003C6256">
      <w:pPr>
        <w:spacing w:after="0" w:line="240" w:lineRule="auto"/>
      </w:pPr>
      <w:r>
        <w:separator/>
      </w:r>
    </w:p>
  </w:endnote>
  <w:endnote w:type="continuationSeparator" w:id="0">
    <w:p w:rsidR="003C6256" w:rsidRDefault="003C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56" w:rsidRDefault="00D32C97" w:rsidP="00247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62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256" w:rsidRDefault="003C6256" w:rsidP="00247B6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6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C6256" w:rsidRPr="00C660E3" w:rsidRDefault="00D32C97">
        <w:pPr>
          <w:pStyle w:val="Stopka"/>
          <w:jc w:val="right"/>
          <w:rPr>
            <w:sz w:val="20"/>
            <w:szCs w:val="20"/>
          </w:rPr>
        </w:pPr>
        <w:r w:rsidRPr="00C660E3">
          <w:rPr>
            <w:sz w:val="20"/>
            <w:szCs w:val="20"/>
          </w:rPr>
          <w:fldChar w:fldCharType="begin"/>
        </w:r>
        <w:r w:rsidR="003C6256" w:rsidRPr="00C660E3">
          <w:rPr>
            <w:sz w:val="20"/>
            <w:szCs w:val="20"/>
          </w:rPr>
          <w:instrText>PAGE   \* MERGEFORMAT</w:instrText>
        </w:r>
        <w:r w:rsidRPr="00C660E3">
          <w:rPr>
            <w:sz w:val="20"/>
            <w:szCs w:val="20"/>
          </w:rPr>
          <w:fldChar w:fldCharType="separate"/>
        </w:r>
        <w:r w:rsidR="00A24C83">
          <w:rPr>
            <w:noProof/>
            <w:sz w:val="20"/>
            <w:szCs w:val="20"/>
          </w:rPr>
          <w:t>6</w:t>
        </w:r>
        <w:r w:rsidRPr="00C660E3">
          <w:rPr>
            <w:sz w:val="20"/>
            <w:szCs w:val="20"/>
          </w:rPr>
          <w:fldChar w:fldCharType="end"/>
        </w:r>
      </w:p>
    </w:sdtContent>
  </w:sdt>
  <w:p w:rsidR="003C6256" w:rsidRDefault="003C6256" w:rsidP="00247B6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56" w:rsidRDefault="003C6256">
      <w:pPr>
        <w:spacing w:after="0" w:line="240" w:lineRule="auto"/>
      </w:pPr>
      <w:r>
        <w:separator/>
      </w:r>
    </w:p>
  </w:footnote>
  <w:footnote w:type="continuationSeparator" w:id="0">
    <w:p w:rsidR="003C6256" w:rsidRDefault="003C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A2C"/>
    <w:multiLevelType w:val="hybridMultilevel"/>
    <w:tmpl w:val="1EB2E9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DCBE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5BEF28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641D74"/>
    <w:multiLevelType w:val="hybridMultilevel"/>
    <w:tmpl w:val="2F9C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9E50CA"/>
    <w:multiLevelType w:val="hybridMultilevel"/>
    <w:tmpl w:val="4A4A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58EE"/>
    <w:multiLevelType w:val="hybridMultilevel"/>
    <w:tmpl w:val="51CA0AD4"/>
    <w:lvl w:ilvl="0" w:tplc="B6626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312AF"/>
    <w:multiLevelType w:val="hybridMultilevel"/>
    <w:tmpl w:val="029A3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2411B"/>
    <w:multiLevelType w:val="hybridMultilevel"/>
    <w:tmpl w:val="029C7568"/>
    <w:lvl w:ilvl="0" w:tplc="A2787E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2314D6"/>
    <w:multiLevelType w:val="hybridMultilevel"/>
    <w:tmpl w:val="3A845BFE"/>
    <w:lvl w:ilvl="0" w:tplc="82103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C51FB5"/>
    <w:multiLevelType w:val="hybridMultilevel"/>
    <w:tmpl w:val="0572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F32BF"/>
    <w:multiLevelType w:val="multilevel"/>
    <w:tmpl w:val="4664D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FF5CEB"/>
    <w:multiLevelType w:val="multilevel"/>
    <w:tmpl w:val="C4D4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F7660B"/>
    <w:multiLevelType w:val="hybridMultilevel"/>
    <w:tmpl w:val="10003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24CE"/>
    <w:multiLevelType w:val="hybridMultilevel"/>
    <w:tmpl w:val="782EF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E9B8D02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D82585"/>
    <w:multiLevelType w:val="hybridMultilevel"/>
    <w:tmpl w:val="2F506014"/>
    <w:lvl w:ilvl="0" w:tplc="F288E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77E7A"/>
    <w:multiLevelType w:val="hybridMultilevel"/>
    <w:tmpl w:val="CA42EDA0"/>
    <w:lvl w:ilvl="0" w:tplc="FFAC28BC">
      <w:start w:val="1"/>
      <w:numFmt w:val="decimal"/>
      <w:lvlText w:val="%1.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A36A1C"/>
    <w:multiLevelType w:val="hybridMultilevel"/>
    <w:tmpl w:val="7D4645A8"/>
    <w:lvl w:ilvl="0" w:tplc="B2BC73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8241FA6">
      <w:start w:val="1"/>
      <w:numFmt w:val="decimal"/>
      <w:lvlText w:val="%2)"/>
      <w:lvlJc w:val="left"/>
      <w:pPr>
        <w:tabs>
          <w:tab w:val="num" w:pos="1365"/>
        </w:tabs>
        <w:ind w:left="1365" w:hanging="465"/>
      </w:pPr>
      <w:rPr>
        <w:rFonts w:hint="default"/>
        <w:b w:val="0"/>
      </w:rPr>
    </w:lvl>
    <w:lvl w:ilvl="2" w:tplc="AA087890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63725BC"/>
    <w:multiLevelType w:val="hybridMultilevel"/>
    <w:tmpl w:val="A3D22B46"/>
    <w:lvl w:ilvl="0" w:tplc="EACC3E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A768F0"/>
    <w:multiLevelType w:val="hybridMultilevel"/>
    <w:tmpl w:val="F674794A"/>
    <w:lvl w:ilvl="0" w:tplc="98E410D0">
      <w:start w:val="1"/>
      <w:numFmt w:val="decimal"/>
      <w:lvlText w:val="%1."/>
      <w:lvlJc w:val="left"/>
      <w:pPr>
        <w:ind w:left="5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abstractNum w:abstractNumId="19">
    <w:nsid w:val="6E2A1446"/>
    <w:multiLevelType w:val="hybridMultilevel"/>
    <w:tmpl w:val="1DFA3EF8"/>
    <w:lvl w:ilvl="0" w:tplc="404C1A2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726C3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E441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B02F97"/>
    <w:multiLevelType w:val="hybridMultilevel"/>
    <w:tmpl w:val="973C5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06F2C"/>
    <w:multiLevelType w:val="hybridMultilevel"/>
    <w:tmpl w:val="6EAEA3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456BC8"/>
    <w:multiLevelType w:val="hybridMultilevel"/>
    <w:tmpl w:val="62BE968C"/>
    <w:lvl w:ilvl="0" w:tplc="86C6C7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66F6311"/>
    <w:multiLevelType w:val="hybridMultilevel"/>
    <w:tmpl w:val="47B6890E"/>
    <w:lvl w:ilvl="0" w:tplc="30B88A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D1A939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CC433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3"/>
  </w:num>
  <w:num w:numId="20">
    <w:abstractNumId w:val="21"/>
  </w:num>
  <w:num w:numId="21">
    <w:abstractNumId w:val="5"/>
  </w:num>
  <w:num w:numId="22">
    <w:abstractNumId w:val="1"/>
  </w:num>
  <w:num w:numId="23">
    <w:abstractNumId w:val="13"/>
  </w:num>
  <w:num w:numId="24">
    <w:abstractNumId w:val="15"/>
  </w:num>
  <w:num w:numId="25">
    <w:abstractNumId w:val="14"/>
  </w:num>
  <w:num w:numId="26">
    <w:abstractNumId w:val="19"/>
  </w:num>
  <w:num w:numId="27">
    <w:abstractNumId w:val="16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04A"/>
    <w:rsid w:val="00063390"/>
    <w:rsid w:val="000B7FEB"/>
    <w:rsid w:val="00100B9A"/>
    <w:rsid w:val="0010596D"/>
    <w:rsid w:val="00111169"/>
    <w:rsid w:val="00124E7B"/>
    <w:rsid w:val="002056CB"/>
    <w:rsid w:val="00247B64"/>
    <w:rsid w:val="00256665"/>
    <w:rsid w:val="002B352A"/>
    <w:rsid w:val="002B4379"/>
    <w:rsid w:val="002E4B10"/>
    <w:rsid w:val="00304ADC"/>
    <w:rsid w:val="00306304"/>
    <w:rsid w:val="0032704A"/>
    <w:rsid w:val="003316BA"/>
    <w:rsid w:val="00340FE0"/>
    <w:rsid w:val="00356CDA"/>
    <w:rsid w:val="003C6256"/>
    <w:rsid w:val="00412F27"/>
    <w:rsid w:val="00461CC9"/>
    <w:rsid w:val="004D308D"/>
    <w:rsid w:val="00520D03"/>
    <w:rsid w:val="00564B2F"/>
    <w:rsid w:val="00576F54"/>
    <w:rsid w:val="005A111D"/>
    <w:rsid w:val="005A37E3"/>
    <w:rsid w:val="005B3E09"/>
    <w:rsid w:val="005D4F39"/>
    <w:rsid w:val="006260A5"/>
    <w:rsid w:val="006442A6"/>
    <w:rsid w:val="007140B0"/>
    <w:rsid w:val="007477D8"/>
    <w:rsid w:val="00791EE5"/>
    <w:rsid w:val="007A7488"/>
    <w:rsid w:val="007D5336"/>
    <w:rsid w:val="008502F8"/>
    <w:rsid w:val="008C71E1"/>
    <w:rsid w:val="008D462D"/>
    <w:rsid w:val="008D6B21"/>
    <w:rsid w:val="00955728"/>
    <w:rsid w:val="009624E5"/>
    <w:rsid w:val="00982070"/>
    <w:rsid w:val="009824F1"/>
    <w:rsid w:val="00986012"/>
    <w:rsid w:val="009922D7"/>
    <w:rsid w:val="00A067FD"/>
    <w:rsid w:val="00A24C83"/>
    <w:rsid w:val="00A31F44"/>
    <w:rsid w:val="00A3343F"/>
    <w:rsid w:val="00A673BB"/>
    <w:rsid w:val="00AC3160"/>
    <w:rsid w:val="00AE3D91"/>
    <w:rsid w:val="00B34F4B"/>
    <w:rsid w:val="00B548DF"/>
    <w:rsid w:val="00B9234E"/>
    <w:rsid w:val="00B94102"/>
    <w:rsid w:val="00C461A9"/>
    <w:rsid w:val="00C660E3"/>
    <w:rsid w:val="00CA22E2"/>
    <w:rsid w:val="00D04D93"/>
    <w:rsid w:val="00D32C97"/>
    <w:rsid w:val="00DB5AFF"/>
    <w:rsid w:val="00DB6CD5"/>
    <w:rsid w:val="00DC2625"/>
    <w:rsid w:val="00DF6572"/>
    <w:rsid w:val="00E0736D"/>
    <w:rsid w:val="00E13317"/>
    <w:rsid w:val="00E60C51"/>
    <w:rsid w:val="00E71350"/>
    <w:rsid w:val="00E91ACE"/>
    <w:rsid w:val="00E95789"/>
    <w:rsid w:val="00EA78D9"/>
    <w:rsid w:val="00EB247E"/>
    <w:rsid w:val="00ED5A56"/>
    <w:rsid w:val="00EF4B8C"/>
    <w:rsid w:val="00F876E5"/>
    <w:rsid w:val="00FE0EBA"/>
    <w:rsid w:val="00FE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04A"/>
  </w:style>
  <w:style w:type="character" w:styleId="Numerstrony">
    <w:name w:val="page number"/>
    <w:basedOn w:val="Domylnaczcionkaakapitu"/>
    <w:rsid w:val="0032704A"/>
  </w:style>
  <w:style w:type="paragraph" w:styleId="Tekstdymka">
    <w:name w:val="Balloon Text"/>
    <w:basedOn w:val="Normalny"/>
    <w:link w:val="TekstdymkaZnak"/>
    <w:uiPriority w:val="99"/>
    <w:semiHidden/>
    <w:unhideWhenUsed/>
    <w:rsid w:val="0035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1F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E3"/>
  </w:style>
  <w:style w:type="character" w:styleId="Pogrubienie">
    <w:name w:val="Strong"/>
    <w:basedOn w:val="Domylnaczcionkaakapitu"/>
    <w:uiPriority w:val="22"/>
    <w:qFormat/>
    <w:rsid w:val="007140B0"/>
    <w:rPr>
      <w:b/>
      <w:bCs/>
    </w:rPr>
  </w:style>
  <w:style w:type="table" w:styleId="Tabela-Siatka">
    <w:name w:val="Table Grid"/>
    <w:basedOn w:val="Standardowy"/>
    <w:uiPriority w:val="39"/>
    <w:rsid w:val="008D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ED5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pbp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rdominiak</dc:creator>
  <cp:lastModifiedBy>ktorzewska</cp:lastModifiedBy>
  <cp:revision>3</cp:revision>
  <cp:lastPrinted>2018-11-16T11:23:00Z</cp:lastPrinted>
  <dcterms:created xsi:type="dcterms:W3CDTF">2019-11-19T09:15:00Z</dcterms:created>
  <dcterms:modified xsi:type="dcterms:W3CDTF">2019-11-19T09:16:00Z</dcterms:modified>
</cp:coreProperties>
</file>