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4F" w:rsidRPr="0069524F" w:rsidRDefault="0069524F" w:rsidP="0069524F">
      <w:pPr>
        <w:jc w:val="right"/>
        <w:rPr>
          <w:b/>
          <w:i/>
          <w:sz w:val="20"/>
          <w:szCs w:val="20"/>
        </w:rPr>
      </w:pPr>
      <w:r w:rsidRPr="0069524F">
        <w:rPr>
          <w:b/>
          <w:i/>
          <w:sz w:val="20"/>
          <w:szCs w:val="20"/>
        </w:rPr>
        <w:t xml:space="preserve">Załącznik nr 1 do Zapytania ofertowego </w:t>
      </w:r>
      <w:r>
        <w:rPr>
          <w:b/>
          <w:i/>
          <w:sz w:val="20"/>
          <w:szCs w:val="20"/>
        </w:rPr>
        <w:br/>
      </w:r>
      <w:r w:rsidRPr="0069524F">
        <w:rPr>
          <w:b/>
          <w:i/>
          <w:sz w:val="20"/>
          <w:szCs w:val="20"/>
        </w:rPr>
        <w:t>nr OZ/4/2018</w:t>
      </w:r>
    </w:p>
    <w:p w:rsidR="00C53E5E" w:rsidRDefault="00C53E5E" w:rsidP="00686591">
      <w:pPr>
        <w:jc w:val="center"/>
        <w:rPr>
          <w:b/>
        </w:rPr>
      </w:pPr>
    </w:p>
    <w:p w:rsidR="00686591" w:rsidRPr="00686591" w:rsidRDefault="00686591" w:rsidP="00686591">
      <w:pPr>
        <w:jc w:val="center"/>
        <w:rPr>
          <w:b/>
        </w:rPr>
      </w:pPr>
      <w:r w:rsidRPr="00686591">
        <w:rPr>
          <w:b/>
        </w:rPr>
        <w:t>Oświadczenie o danych i informacjach o pojeździe niezbędnych do rej</w:t>
      </w:r>
      <w:r w:rsidR="001931E4">
        <w:rPr>
          <w:b/>
        </w:rPr>
        <w:t xml:space="preserve">estracji </w:t>
      </w:r>
      <w:r w:rsidR="001931E4">
        <w:rPr>
          <w:b/>
        </w:rPr>
        <w:br/>
        <w:t xml:space="preserve">i ewidencji pojazdów </w:t>
      </w:r>
    </w:p>
    <w:p w:rsidR="00686591" w:rsidRDefault="00686591" w:rsidP="0069524F">
      <w:pPr>
        <w:ind w:firstLine="708"/>
        <w:jc w:val="both"/>
      </w:pPr>
      <w:r>
        <w:t xml:space="preserve">Oświadczam o dodatkowych, wynikających z obowiązujących na terytorium Rzeczypospolitej Polskiej przepisów, danych i informacjach o pojeździe niezbędnych do rejestracji i ewidencji, który odpowiada pod każdym względem typowi opisanemu w świadectwie </w:t>
      </w:r>
      <w:r w:rsidR="00C53E5E">
        <w:t xml:space="preserve">zgodności </w:t>
      </w:r>
      <w:r>
        <w:t xml:space="preserve"> WE pojazdu nr…</w:t>
      </w:r>
      <w:r w:rsidR="0069524F">
        <w:t>…</w:t>
      </w:r>
      <w:r w:rsidR="00C53E5E">
        <w:t>..</w:t>
      </w:r>
      <w:r w:rsidR="0069524F">
        <w:t>.</w:t>
      </w:r>
      <w:r>
        <w:t>.. z dnia…</w:t>
      </w:r>
      <w:r w:rsidR="0069524F">
        <w:t>.…</w:t>
      </w:r>
      <w:r w:rsidR="00C53E5E">
        <w:t>……</w:t>
      </w:r>
      <w:r w:rsidR="0069524F">
        <w:t>..</w:t>
      </w:r>
      <w:r w:rsidR="00C53E5E">
        <w:t>…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74"/>
        <w:gridCol w:w="5055"/>
        <w:gridCol w:w="3651"/>
      </w:tblGrid>
      <w:tr w:rsidR="00686591" w:rsidTr="00DB1B21">
        <w:tc>
          <w:tcPr>
            <w:tcW w:w="474" w:type="dxa"/>
            <w:vAlign w:val="center"/>
          </w:tcPr>
          <w:p w:rsidR="00686591" w:rsidRPr="00686591" w:rsidRDefault="00686591" w:rsidP="00DB1B21">
            <w:pPr>
              <w:spacing w:line="480" w:lineRule="auto"/>
              <w:jc w:val="center"/>
              <w:rPr>
                <w:b/>
                <w:sz w:val="21"/>
                <w:szCs w:val="21"/>
              </w:rPr>
            </w:pPr>
            <w:r w:rsidRPr="00686591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5055" w:type="dxa"/>
            <w:vAlign w:val="center"/>
          </w:tcPr>
          <w:p w:rsidR="00686591" w:rsidRPr="00686591" w:rsidRDefault="00686591" w:rsidP="00DB1B21">
            <w:pPr>
              <w:spacing w:line="480" w:lineRule="auto"/>
              <w:jc w:val="center"/>
              <w:rPr>
                <w:b/>
                <w:sz w:val="21"/>
                <w:szCs w:val="21"/>
              </w:rPr>
            </w:pPr>
            <w:r w:rsidRPr="00686591">
              <w:rPr>
                <w:b/>
                <w:sz w:val="21"/>
                <w:szCs w:val="21"/>
              </w:rPr>
              <w:t>Dane i informacje o pojeździe</w:t>
            </w:r>
          </w:p>
        </w:tc>
        <w:tc>
          <w:tcPr>
            <w:tcW w:w="3651" w:type="dxa"/>
            <w:vAlign w:val="center"/>
          </w:tcPr>
          <w:p w:rsidR="00686591" w:rsidRPr="00686591" w:rsidRDefault="00686591" w:rsidP="00DB1B21">
            <w:pPr>
              <w:spacing w:line="480" w:lineRule="auto"/>
              <w:jc w:val="center"/>
              <w:rPr>
                <w:b/>
                <w:sz w:val="21"/>
                <w:szCs w:val="21"/>
              </w:rPr>
            </w:pPr>
            <w:r w:rsidRPr="00686591">
              <w:rPr>
                <w:b/>
                <w:sz w:val="21"/>
                <w:szCs w:val="21"/>
              </w:rPr>
              <w:t>Wyszczególnienie</w:t>
            </w:r>
          </w:p>
        </w:tc>
      </w:tr>
      <w:tr w:rsidR="00686591" w:rsidTr="00EE4549">
        <w:tc>
          <w:tcPr>
            <w:tcW w:w="474" w:type="dxa"/>
            <w:vAlign w:val="center"/>
          </w:tcPr>
          <w:p w:rsidR="00686591" w:rsidRPr="00686591" w:rsidRDefault="00686591" w:rsidP="00EE4549">
            <w:pPr>
              <w:spacing w:line="480" w:lineRule="auto"/>
              <w:rPr>
                <w:sz w:val="21"/>
                <w:szCs w:val="21"/>
              </w:rPr>
            </w:pPr>
            <w:r w:rsidRPr="00686591">
              <w:rPr>
                <w:sz w:val="21"/>
                <w:szCs w:val="21"/>
              </w:rPr>
              <w:t>1</w:t>
            </w:r>
          </w:p>
        </w:tc>
        <w:tc>
          <w:tcPr>
            <w:tcW w:w="5055" w:type="dxa"/>
            <w:vAlign w:val="center"/>
          </w:tcPr>
          <w:p w:rsidR="00686591" w:rsidRPr="00686591" w:rsidRDefault="00686591" w:rsidP="00EE4549">
            <w:pPr>
              <w:spacing w:line="480" w:lineRule="auto"/>
              <w:rPr>
                <w:sz w:val="21"/>
                <w:szCs w:val="21"/>
              </w:rPr>
            </w:pPr>
            <w:r w:rsidRPr="00686591">
              <w:rPr>
                <w:sz w:val="21"/>
                <w:szCs w:val="21"/>
              </w:rPr>
              <w:t>Numer nadwozia/podwozia/ramy</w:t>
            </w:r>
          </w:p>
        </w:tc>
        <w:tc>
          <w:tcPr>
            <w:tcW w:w="3651" w:type="dxa"/>
            <w:vAlign w:val="center"/>
          </w:tcPr>
          <w:p w:rsidR="00686591" w:rsidRPr="00686591" w:rsidRDefault="00686591" w:rsidP="00DB1B21">
            <w:pPr>
              <w:spacing w:line="480" w:lineRule="auto"/>
              <w:jc w:val="both"/>
              <w:rPr>
                <w:sz w:val="21"/>
                <w:szCs w:val="21"/>
              </w:rPr>
            </w:pPr>
          </w:p>
        </w:tc>
      </w:tr>
      <w:tr w:rsidR="00686591" w:rsidTr="00EE4549">
        <w:tc>
          <w:tcPr>
            <w:tcW w:w="474" w:type="dxa"/>
            <w:vAlign w:val="center"/>
          </w:tcPr>
          <w:p w:rsidR="00686591" w:rsidRPr="00686591" w:rsidRDefault="00686591" w:rsidP="00EE4549">
            <w:pPr>
              <w:spacing w:line="480" w:lineRule="auto"/>
              <w:rPr>
                <w:sz w:val="21"/>
                <w:szCs w:val="21"/>
              </w:rPr>
            </w:pPr>
            <w:r w:rsidRPr="00686591">
              <w:rPr>
                <w:sz w:val="21"/>
                <w:szCs w:val="21"/>
              </w:rPr>
              <w:t>2</w:t>
            </w:r>
          </w:p>
        </w:tc>
        <w:tc>
          <w:tcPr>
            <w:tcW w:w="5055" w:type="dxa"/>
            <w:vAlign w:val="center"/>
          </w:tcPr>
          <w:p w:rsidR="00686591" w:rsidRPr="00686591" w:rsidRDefault="00686591" w:rsidP="00EE4549">
            <w:pPr>
              <w:spacing w:line="480" w:lineRule="auto"/>
              <w:rPr>
                <w:sz w:val="21"/>
                <w:szCs w:val="21"/>
              </w:rPr>
            </w:pPr>
            <w:r w:rsidRPr="00686591">
              <w:rPr>
                <w:sz w:val="21"/>
                <w:szCs w:val="21"/>
              </w:rPr>
              <w:t>Rodzaj</w:t>
            </w:r>
          </w:p>
        </w:tc>
        <w:tc>
          <w:tcPr>
            <w:tcW w:w="3651" w:type="dxa"/>
            <w:vAlign w:val="center"/>
          </w:tcPr>
          <w:p w:rsidR="00686591" w:rsidRPr="00686591" w:rsidRDefault="00686591" w:rsidP="00DB1B21">
            <w:pPr>
              <w:spacing w:line="480" w:lineRule="auto"/>
              <w:jc w:val="both"/>
              <w:rPr>
                <w:sz w:val="21"/>
                <w:szCs w:val="21"/>
              </w:rPr>
            </w:pPr>
          </w:p>
        </w:tc>
      </w:tr>
      <w:tr w:rsidR="00686591" w:rsidTr="00EE4549">
        <w:tc>
          <w:tcPr>
            <w:tcW w:w="474" w:type="dxa"/>
            <w:vAlign w:val="center"/>
          </w:tcPr>
          <w:p w:rsidR="00686591" w:rsidRPr="00686591" w:rsidRDefault="00686591" w:rsidP="00EE4549">
            <w:pPr>
              <w:spacing w:line="480" w:lineRule="auto"/>
              <w:rPr>
                <w:sz w:val="21"/>
                <w:szCs w:val="21"/>
              </w:rPr>
            </w:pPr>
            <w:r w:rsidRPr="00686591">
              <w:rPr>
                <w:sz w:val="21"/>
                <w:szCs w:val="21"/>
              </w:rPr>
              <w:t>3</w:t>
            </w:r>
          </w:p>
        </w:tc>
        <w:tc>
          <w:tcPr>
            <w:tcW w:w="5055" w:type="dxa"/>
            <w:vAlign w:val="center"/>
          </w:tcPr>
          <w:p w:rsidR="00686591" w:rsidRPr="00686591" w:rsidRDefault="00686591" w:rsidP="00EE4549">
            <w:pPr>
              <w:spacing w:line="480" w:lineRule="auto"/>
              <w:rPr>
                <w:sz w:val="21"/>
                <w:szCs w:val="21"/>
              </w:rPr>
            </w:pPr>
            <w:r w:rsidRPr="00686591">
              <w:rPr>
                <w:sz w:val="21"/>
                <w:szCs w:val="21"/>
              </w:rPr>
              <w:t>Podrodzaj</w:t>
            </w:r>
          </w:p>
        </w:tc>
        <w:tc>
          <w:tcPr>
            <w:tcW w:w="3651" w:type="dxa"/>
            <w:vAlign w:val="center"/>
          </w:tcPr>
          <w:p w:rsidR="00686591" w:rsidRPr="00686591" w:rsidRDefault="00686591" w:rsidP="00DB1B21">
            <w:pPr>
              <w:spacing w:line="480" w:lineRule="auto"/>
              <w:jc w:val="both"/>
              <w:rPr>
                <w:sz w:val="21"/>
                <w:szCs w:val="21"/>
              </w:rPr>
            </w:pPr>
          </w:p>
        </w:tc>
      </w:tr>
      <w:tr w:rsidR="00686591" w:rsidTr="00EE4549">
        <w:tc>
          <w:tcPr>
            <w:tcW w:w="474" w:type="dxa"/>
            <w:vAlign w:val="center"/>
          </w:tcPr>
          <w:p w:rsidR="00686591" w:rsidRPr="00686591" w:rsidRDefault="00686591" w:rsidP="00EE4549">
            <w:pPr>
              <w:spacing w:line="480" w:lineRule="auto"/>
              <w:rPr>
                <w:sz w:val="21"/>
                <w:szCs w:val="21"/>
              </w:rPr>
            </w:pPr>
            <w:r w:rsidRPr="00686591">
              <w:rPr>
                <w:sz w:val="21"/>
                <w:szCs w:val="21"/>
              </w:rPr>
              <w:t>4</w:t>
            </w:r>
          </w:p>
        </w:tc>
        <w:tc>
          <w:tcPr>
            <w:tcW w:w="5055" w:type="dxa"/>
            <w:vAlign w:val="center"/>
          </w:tcPr>
          <w:p w:rsidR="00686591" w:rsidRPr="00686591" w:rsidRDefault="001931E4" w:rsidP="00EE4549">
            <w:pPr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Przeznaczenie</w:t>
            </w:r>
          </w:p>
        </w:tc>
        <w:tc>
          <w:tcPr>
            <w:tcW w:w="3651" w:type="dxa"/>
            <w:vAlign w:val="center"/>
          </w:tcPr>
          <w:p w:rsidR="00686591" w:rsidRPr="00686591" w:rsidRDefault="00686591" w:rsidP="00DB1B21">
            <w:pPr>
              <w:spacing w:line="480" w:lineRule="auto"/>
              <w:jc w:val="both"/>
              <w:rPr>
                <w:sz w:val="21"/>
                <w:szCs w:val="21"/>
              </w:rPr>
            </w:pPr>
          </w:p>
        </w:tc>
      </w:tr>
      <w:tr w:rsidR="00686591" w:rsidTr="00EE4549">
        <w:tc>
          <w:tcPr>
            <w:tcW w:w="474" w:type="dxa"/>
            <w:vAlign w:val="center"/>
          </w:tcPr>
          <w:p w:rsidR="00686591" w:rsidRPr="00686591" w:rsidRDefault="00686591" w:rsidP="00EE4549">
            <w:pPr>
              <w:spacing w:line="480" w:lineRule="auto"/>
              <w:rPr>
                <w:sz w:val="21"/>
                <w:szCs w:val="21"/>
              </w:rPr>
            </w:pPr>
            <w:r w:rsidRPr="00686591">
              <w:rPr>
                <w:sz w:val="21"/>
                <w:szCs w:val="21"/>
              </w:rPr>
              <w:t>5</w:t>
            </w:r>
          </w:p>
        </w:tc>
        <w:tc>
          <w:tcPr>
            <w:tcW w:w="5055" w:type="dxa"/>
            <w:vAlign w:val="center"/>
          </w:tcPr>
          <w:p w:rsidR="00686591" w:rsidRPr="00686591" w:rsidRDefault="00686591" w:rsidP="00EE4549">
            <w:pPr>
              <w:spacing w:line="480" w:lineRule="auto"/>
              <w:rPr>
                <w:sz w:val="21"/>
                <w:szCs w:val="21"/>
              </w:rPr>
            </w:pPr>
            <w:r w:rsidRPr="00686591">
              <w:rPr>
                <w:sz w:val="21"/>
                <w:szCs w:val="21"/>
              </w:rPr>
              <w:t>Rok produkcji</w:t>
            </w:r>
          </w:p>
        </w:tc>
        <w:tc>
          <w:tcPr>
            <w:tcW w:w="3651" w:type="dxa"/>
            <w:vAlign w:val="center"/>
          </w:tcPr>
          <w:p w:rsidR="00686591" w:rsidRPr="00686591" w:rsidRDefault="00686591" w:rsidP="00DB1B21">
            <w:pPr>
              <w:spacing w:line="480" w:lineRule="auto"/>
              <w:jc w:val="both"/>
              <w:rPr>
                <w:sz w:val="21"/>
                <w:szCs w:val="21"/>
              </w:rPr>
            </w:pPr>
          </w:p>
        </w:tc>
      </w:tr>
      <w:tr w:rsidR="00686591" w:rsidTr="00EE4549">
        <w:tc>
          <w:tcPr>
            <w:tcW w:w="474" w:type="dxa"/>
            <w:vAlign w:val="center"/>
          </w:tcPr>
          <w:p w:rsidR="00686591" w:rsidRPr="00686591" w:rsidRDefault="00686591" w:rsidP="00EE4549">
            <w:pPr>
              <w:spacing w:line="480" w:lineRule="auto"/>
              <w:rPr>
                <w:sz w:val="21"/>
                <w:szCs w:val="21"/>
              </w:rPr>
            </w:pPr>
            <w:r w:rsidRPr="00686591">
              <w:rPr>
                <w:sz w:val="21"/>
                <w:szCs w:val="21"/>
              </w:rPr>
              <w:t>6</w:t>
            </w:r>
          </w:p>
        </w:tc>
        <w:tc>
          <w:tcPr>
            <w:tcW w:w="5055" w:type="dxa"/>
            <w:vAlign w:val="center"/>
          </w:tcPr>
          <w:p w:rsidR="00686591" w:rsidRPr="00686591" w:rsidRDefault="00686591" w:rsidP="00EE4549">
            <w:pPr>
              <w:spacing w:line="480" w:lineRule="auto"/>
              <w:rPr>
                <w:sz w:val="21"/>
                <w:szCs w:val="21"/>
              </w:rPr>
            </w:pPr>
            <w:r w:rsidRPr="00686591">
              <w:rPr>
                <w:sz w:val="21"/>
                <w:szCs w:val="21"/>
              </w:rPr>
              <w:t>Masa własna [kg]</w:t>
            </w:r>
          </w:p>
        </w:tc>
        <w:tc>
          <w:tcPr>
            <w:tcW w:w="3651" w:type="dxa"/>
            <w:vAlign w:val="center"/>
          </w:tcPr>
          <w:p w:rsidR="00686591" w:rsidRPr="00686591" w:rsidRDefault="00686591" w:rsidP="00DB1B21">
            <w:pPr>
              <w:spacing w:line="480" w:lineRule="auto"/>
              <w:jc w:val="both"/>
              <w:rPr>
                <w:sz w:val="21"/>
                <w:szCs w:val="21"/>
              </w:rPr>
            </w:pPr>
          </w:p>
        </w:tc>
      </w:tr>
      <w:tr w:rsidR="00686591" w:rsidTr="00EE4549">
        <w:tc>
          <w:tcPr>
            <w:tcW w:w="474" w:type="dxa"/>
            <w:vAlign w:val="center"/>
          </w:tcPr>
          <w:p w:rsidR="00686591" w:rsidRPr="00686591" w:rsidRDefault="00686591" w:rsidP="00EE4549">
            <w:pPr>
              <w:spacing w:line="480" w:lineRule="auto"/>
              <w:rPr>
                <w:sz w:val="21"/>
                <w:szCs w:val="21"/>
              </w:rPr>
            </w:pPr>
            <w:r w:rsidRPr="00686591">
              <w:rPr>
                <w:sz w:val="21"/>
                <w:szCs w:val="21"/>
              </w:rPr>
              <w:t>7</w:t>
            </w:r>
          </w:p>
        </w:tc>
        <w:tc>
          <w:tcPr>
            <w:tcW w:w="5055" w:type="dxa"/>
            <w:vAlign w:val="center"/>
          </w:tcPr>
          <w:p w:rsidR="00686591" w:rsidRPr="00686591" w:rsidRDefault="00686591" w:rsidP="00EE4549">
            <w:pPr>
              <w:spacing w:line="480" w:lineRule="auto"/>
              <w:rPr>
                <w:sz w:val="21"/>
                <w:szCs w:val="21"/>
              </w:rPr>
            </w:pPr>
            <w:r w:rsidRPr="00686591">
              <w:rPr>
                <w:sz w:val="21"/>
                <w:szCs w:val="21"/>
              </w:rPr>
              <w:t>Dopuszczalna ładowność [kg]</w:t>
            </w:r>
          </w:p>
        </w:tc>
        <w:tc>
          <w:tcPr>
            <w:tcW w:w="3651" w:type="dxa"/>
            <w:vAlign w:val="center"/>
          </w:tcPr>
          <w:p w:rsidR="00686591" w:rsidRPr="00686591" w:rsidRDefault="00686591" w:rsidP="00DB1B21">
            <w:pPr>
              <w:spacing w:line="480" w:lineRule="auto"/>
              <w:jc w:val="both"/>
              <w:rPr>
                <w:sz w:val="21"/>
                <w:szCs w:val="21"/>
              </w:rPr>
            </w:pPr>
          </w:p>
        </w:tc>
      </w:tr>
      <w:tr w:rsidR="00686591" w:rsidTr="00EE4549">
        <w:tc>
          <w:tcPr>
            <w:tcW w:w="474" w:type="dxa"/>
            <w:vAlign w:val="center"/>
          </w:tcPr>
          <w:p w:rsidR="00686591" w:rsidRPr="00686591" w:rsidRDefault="00686591" w:rsidP="00EE4549">
            <w:pPr>
              <w:spacing w:line="480" w:lineRule="auto"/>
              <w:rPr>
                <w:sz w:val="21"/>
                <w:szCs w:val="21"/>
              </w:rPr>
            </w:pPr>
            <w:r w:rsidRPr="00686591">
              <w:rPr>
                <w:sz w:val="21"/>
                <w:szCs w:val="21"/>
              </w:rPr>
              <w:t>8</w:t>
            </w:r>
          </w:p>
        </w:tc>
        <w:tc>
          <w:tcPr>
            <w:tcW w:w="5055" w:type="dxa"/>
            <w:vAlign w:val="center"/>
          </w:tcPr>
          <w:p w:rsidR="00686591" w:rsidRPr="00686591" w:rsidRDefault="00686591" w:rsidP="00EE4549">
            <w:pPr>
              <w:spacing w:line="480" w:lineRule="auto"/>
              <w:rPr>
                <w:sz w:val="21"/>
                <w:szCs w:val="21"/>
              </w:rPr>
            </w:pPr>
            <w:r w:rsidRPr="00686591">
              <w:rPr>
                <w:sz w:val="21"/>
                <w:szCs w:val="21"/>
              </w:rPr>
              <w:t>Największy dopuszczalny nacisk osi [</w:t>
            </w:r>
            <w:proofErr w:type="spellStart"/>
            <w:r w:rsidRPr="00686591">
              <w:rPr>
                <w:sz w:val="21"/>
                <w:szCs w:val="21"/>
              </w:rPr>
              <w:t>kN</w:t>
            </w:r>
            <w:proofErr w:type="spellEnd"/>
            <w:r w:rsidRPr="00686591">
              <w:rPr>
                <w:sz w:val="21"/>
                <w:szCs w:val="21"/>
              </w:rPr>
              <w:t>]</w:t>
            </w:r>
          </w:p>
        </w:tc>
        <w:tc>
          <w:tcPr>
            <w:tcW w:w="3651" w:type="dxa"/>
            <w:vAlign w:val="center"/>
          </w:tcPr>
          <w:p w:rsidR="00686591" w:rsidRPr="00686591" w:rsidRDefault="00686591" w:rsidP="00DB1B21">
            <w:pPr>
              <w:spacing w:line="480" w:lineRule="auto"/>
              <w:jc w:val="both"/>
              <w:rPr>
                <w:sz w:val="21"/>
                <w:szCs w:val="21"/>
              </w:rPr>
            </w:pPr>
          </w:p>
        </w:tc>
      </w:tr>
      <w:tr w:rsidR="00686591" w:rsidTr="00EE4549">
        <w:tc>
          <w:tcPr>
            <w:tcW w:w="474" w:type="dxa"/>
            <w:vAlign w:val="center"/>
          </w:tcPr>
          <w:p w:rsidR="00686591" w:rsidRPr="00686591" w:rsidRDefault="00686591" w:rsidP="00EE4549">
            <w:pPr>
              <w:spacing w:line="480" w:lineRule="auto"/>
              <w:rPr>
                <w:sz w:val="21"/>
                <w:szCs w:val="21"/>
              </w:rPr>
            </w:pPr>
            <w:r w:rsidRPr="00686591">
              <w:rPr>
                <w:sz w:val="21"/>
                <w:szCs w:val="21"/>
              </w:rPr>
              <w:t>9</w:t>
            </w:r>
          </w:p>
        </w:tc>
        <w:tc>
          <w:tcPr>
            <w:tcW w:w="5055" w:type="dxa"/>
            <w:vAlign w:val="center"/>
          </w:tcPr>
          <w:p w:rsidR="00686591" w:rsidRPr="00686591" w:rsidRDefault="00686591" w:rsidP="00EE4549">
            <w:pPr>
              <w:spacing w:line="480" w:lineRule="auto"/>
              <w:rPr>
                <w:sz w:val="21"/>
                <w:szCs w:val="21"/>
              </w:rPr>
            </w:pPr>
            <w:r w:rsidRPr="00686591">
              <w:rPr>
                <w:sz w:val="21"/>
                <w:szCs w:val="21"/>
              </w:rPr>
              <w:t>Dopuszczalna masa całkowita pojazdu [kg]</w:t>
            </w:r>
          </w:p>
        </w:tc>
        <w:tc>
          <w:tcPr>
            <w:tcW w:w="3651" w:type="dxa"/>
            <w:vAlign w:val="center"/>
          </w:tcPr>
          <w:p w:rsidR="00686591" w:rsidRPr="00686591" w:rsidRDefault="00686591" w:rsidP="00DB1B21">
            <w:pPr>
              <w:spacing w:line="480" w:lineRule="auto"/>
              <w:jc w:val="both"/>
              <w:rPr>
                <w:sz w:val="21"/>
                <w:szCs w:val="21"/>
              </w:rPr>
            </w:pPr>
          </w:p>
        </w:tc>
      </w:tr>
      <w:tr w:rsidR="00686591" w:rsidTr="00EE4549">
        <w:tc>
          <w:tcPr>
            <w:tcW w:w="474" w:type="dxa"/>
            <w:vAlign w:val="center"/>
          </w:tcPr>
          <w:p w:rsidR="00686591" w:rsidRPr="00686591" w:rsidRDefault="00686591" w:rsidP="00EE4549">
            <w:pPr>
              <w:spacing w:line="480" w:lineRule="auto"/>
              <w:rPr>
                <w:sz w:val="21"/>
                <w:szCs w:val="21"/>
              </w:rPr>
            </w:pPr>
            <w:r w:rsidRPr="00686591">
              <w:rPr>
                <w:sz w:val="21"/>
                <w:szCs w:val="21"/>
              </w:rPr>
              <w:t>10</w:t>
            </w:r>
          </w:p>
        </w:tc>
        <w:tc>
          <w:tcPr>
            <w:tcW w:w="5055" w:type="dxa"/>
            <w:vAlign w:val="center"/>
          </w:tcPr>
          <w:p w:rsidR="00686591" w:rsidRPr="00686591" w:rsidRDefault="00686591" w:rsidP="00EE4549">
            <w:pPr>
              <w:spacing w:line="480" w:lineRule="auto"/>
              <w:rPr>
                <w:sz w:val="21"/>
                <w:szCs w:val="21"/>
              </w:rPr>
            </w:pPr>
            <w:r w:rsidRPr="00686591">
              <w:rPr>
                <w:sz w:val="21"/>
                <w:szCs w:val="21"/>
              </w:rPr>
              <w:t>Dopuszczalna masa całkowita zespołu pojazdów [kg]</w:t>
            </w:r>
          </w:p>
        </w:tc>
        <w:tc>
          <w:tcPr>
            <w:tcW w:w="3651" w:type="dxa"/>
            <w:vAlign w:val="center"/>
          </w:tcPr>
          <w:p w:rsidR="00686591" w:rsidRPr="00686591" w:rsidRDefault="00686591" w:rsidP="00DB1B21">
            <w:pPr>
              <w:spacing w:line="480" w:lineRule="auto"/>
              <w:jc w:val="both"/>
              <w:rPr>
                <w:sz w:val="21"/>
                <w:szCs w:val="21"/>
              </w:rPr>
            </w:pPr>
          </w:p>
        </w:tc>
      </w:tr>
      <w:tr w:rsidR="00686591" w:rsidTr="00EE4549">
        <w:tc>
          <w:tcPr>
            <w:tcW w:w="474" w:type="dxa"/>
            <w:vAlign w:val="center"/>
          </w:tcPr>
          <w:p w:rsidR="00686591" w:rsidRPr="00686591" w:rsidRDefault="00686591" w:rsidP="00EE4549">
            <w:pPr>
              <w:spacing w:line="480" w:lineRule="auto"/>
              <w:rPr>
                <w:sz w:val="21"/>
                <w:szCs w:val="21"/>
              </w:rPr>
            </w:pPr>
            <w:r w:rsidRPr="00686591">
              <w:rPr>
                <w:sz w:val="21"/>
                <w:szCs w:val="21"/>
              </w:rPr>
              <w:t>11</w:t>
            </w:r>
          </w:p>
        </w:tc>
        <w:tc>
          <w:tcPr>
            <w:tcW w:w="5055" w:type="dxa"/>
            <w:vAlign w:val="center"/>
          </w:tcPr>
          <w:p w:rsidR="00686591" w:rsidRPr="00686591" w:rsidRDefault="00686591" w:rsidP="00EE4549">
            <w:pPr>
              <w:spacing w:line="480" w:lineRule="auto"/>
              <w:rPr>
                <w:sz w:val="21"/>
                <w:szCs w:val="21"/>
              </w:rPr>
            </w:pPr>
            <w:r w:rsidRPr="00686591">
              <w:rPr>
                <w:sz w:val="21"/>
                <w:szCs w:val="21"/>
              </w:rPr>
              <w:t>Maksymalna masa całkowita przyczepy z hamulcem [kg]</w:t>
            </w:r>
          </w:p>
        </w:tc>
        <w:tc>
          <w:tcPr>
            <w:tcW w:w="3651" w:type="dxa"/>
            <w:vAlign w:val="center"/>
          </w:tcPr>
          <w:p w:rsidR="00686591" w:rsidRPr="00686591" w:rsidRDefault="00686591" w:rsidP="00DB1B21">
            <w:pPr>
              <w:spacing w:line="480" w:lineRule="auto"/>
              <w:jc w:val="both"/>
              <w:rPr>
                <w:sz w:val="21"/>
                <w:szCs w:val="21"/>
              </w:rPr>
            </w:pPr>
          </w:p>
        </w:tc>
      </w:tr>
      <w:tr w:rsidR="00686591" w:rsidTr="00EE4549">
        <w:tc>
          <w:tcPr>
            <w:tcW w:w="474" w:type="dxa"/>
            <w:vAlign w:val="center"/>
          </w:tcPr>
          <w:p w:rsidR="00686591" w:rsidRPr="00686591" w:rsidRDefault="00686591" w:rsidP="00EE4549">
            <w:pPr>
              <w:spacing w:line="480" w:lineRule="auto"/>
              <w:rPr>
                <w:sz w:val="21"/>
                <w:szCs w:val="21"/>
              </w:rPr>
            </w:pPr>
            <w:r w:rsidRPr="00686591">
              <w:rPr>
                <w:sz w:val="21"/>
                <w:szCs w:val="21"/>
              </w:rPr>
              <w:t>12</w:t>
            </w:r>
          </w:p>
        </w:tc>
        <w:tc>
          <w:tcPr>
            <w:tcW w:w="5055" w:type="dxa"/>
            <w:vAlign w:val="center"/>
          </w:tcPr>
          <w:p w:rsidR="00686591" w:rsidRPr="00686591" w:rsidRDefault="001931E4" w:rsidP="00EE4549">
            <w:pPr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Inne</w:t>
            </w:r>
            <w:r w:rsidR="00C53E5E">
              <w:rPr>
                <w:sz w:val="21"/>
                <w:szCs w:val="21"/>
              </w:rPr>
              <w:t>*</w:t>
            </w:r>
          </w:p>
        </w:tc>
        <w:tc>
          <w:tcPr>
            <w:tcW w:w="3651" w:type="dxa"/>
            <w:vAlign w:val="center"/>
          </w:tcPr>
          <w:p w:rsidR="00686591" w:rsidRPr="00686591" w:rsidRDefault="00686591" w:rsidP="00DB1B21">
            <w:pPr>
              <w:spacing w:line="480" w:lineRule="auto"/>
              <w:jc w:val="both"/>
              <w:rPr>
                <w:sz w:val="21"/>
                <w:szCs w:val="21"/>
              </w:rPr>
            </w:pPr>
          </w:p>
        </w:tc>
      </w:tr>
    </w:tbl>
    <w:p w:rsidR="009A7B60" w:rsidRPr="0069524F" w:rsidRDefault="009A7B60" w:rsidP="009A7B6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  </w:t>
      </w:r>
      <w:r w:rsidRPr="0069524F">
        <w:rPr>
          <w:sz w:val="20"/>
          <w:szCs w:val="20"/>
        </w:rPr>
        <w:t>dotyczy innych danych i informacji uznanych za istotne przez producenta pojazdu</w:t>
      </w:r>
    </w:p>
    <w:p w:rsidR="00686591" w:rsidRDefault="00686591" w:rsidP="00686591">
      <w:pPr>
        <w:jc w:val="both"/>
      </w:pPr>
    </w:p>
    <w:p w:rsidR="009A7B60" w:rsidRDefault="009A7B60" w:rsidP="0069524F">
      <w:pPr>
        <w:spacing w:after="0"/>
        <w:jc w:val="center"/>
      </w:pPr>
    </w:p>
    <w:p w:rsidR="009A7B60" w:rsidRDefault="009A7B60" w:rsidP="0069524F">
      <w:pPr>
        <w:spacing w:after="0"/>
        <w:jc w:val="center"/>
      </w:pPr>
    </w:p>
    <w:p w:rsidR="00686591" w:rsidRDefault="00686591" w:rsidP="0069524F">
      <w:pPr>
        <w:spacing w:after="0"/>
        <w:jc w:val="center"/>
      </w:pPr>
      <w:r>
        <w:t>………………………………</w:t>
      </w:r>
      <w:r w:rsidR="0069524F">
        <w:t>.</w:t>
      </w:r>
      <w:r>
        <w:t>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r w:rsidR="009A7B60">
        <w:t>………</w:t>
      </w:r>
      <w:r>
        <w:t>…………</w:t>
      </w:r>
      <w:r w:rsidR="0069524F">
        <w:t>.</w:t>
      </w:r>
      <w:r>
        <w:t>……………………….</w:t>
      </w:r>
    </w:p>
    <w:p w:rsidR="00686591" w:rsidRDefault="009A7B60" w:rsidP="009A7B60">
      <w:pPr>
        <w:spacing w:after="0"/>
      </w:pPr>
      <w:r>
        <w:t xml:space="preserve">     </w:t>
      </w:r>
      <w:r w:rsidR="0069524F">
        <w:t xml:space="preserve"> </w:t>
      </w:r>
      <w:r>
        <w:t xml:space="preserve"> </w:t>
      </w:r>
      <w:r w:rsidR="0069524F">
        <w:t>(miejscowość</w:t>
      </w:r>
      <w:r>
        <w:t xml:space="preserve"> i data)</w:t>
      </w:r>
      <w:r>
        <w:tab/>
      </w:r>
      <w:r>
        <w:tab/>
      </w:r>
      <w:r>
        <w:tab/>
      </w:r>
      <w:r>
        <w:tab/>
      </w:r>
      <w:r>
        <w:tab/>
        <w:t xml:space="preserve">               (czytelny podpis producenta)</w:t>
      </w:r>
      <w:r w:rsidR="0069524F">
        <w:t xml:space="preserve">         </w:t>
      </w:r>
    </w:p>
    <w:p w:rsidR="009A7B60" w:rsidRDefault="009A7B60" w:rsidP="009A7B60">
      <w:pPr>
        <w:spacing w:after="0"/>
      </w:pPr>
    </w:p>
    <w:p w:rsidR="0069524F" w:rsidRDefault="009A7B60" w:rsidP="009A7B60">
      <w:pPr>
        <w:spacing w:after="0"/>
        <w:ind w:left="1416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524F" w:rsidRDefault="0069524F" w:rsidP="009A7B60">
      <w:pPr>
        <w:spacing w:after="0"/>
        <w:ind w:left="1416"/>
      </w:pPr>
      <w:r>
        <w:t xml:space="preserve">   </w:t>
      </w:r>
      <w:r w:rsidR="009A7B60">
        <w:tab/>
      </w:r>
      <w:r w:rsidR="009A7B60">
        <w:tab/>
      </w:r>
      <w:r w:rsidR="009A7B60">
        <w:tab/>
      </w:r>
      <w:r w:rsidR="009A7B60">
        <w:tab/>
      </w:r>
      <w:r w:rsidR="009A7B60">
        <w:tab/>
      </w:r>
      <w:r w:rsidR="009A7B60">
        <w:tab/>
      </w:r>
      <w:r w:rsidR="009A7B60">
        <w:tab/>
      </w:r>
      <w:r>
        <w:t xml:space="preserve">  </w:t>
      </w:r>
      <w:r w:rsidR="009A7B60">
        <w:tab/>
      </w:r>
      <w:r w:rsidR="009A7B60">
        <w:tab/>
      </w:r>
      <w:r>
        <w:tab/>
        <w:t xml:space="preserve">   </w:t>
      </w:r>
      <w:r w:rsidR="009A7B60">
        <w:t xml:space="preserve">                             </w:t>
      </w:r>
    </w:p>
    <w:p w:rsidR="0069524F" w:rsidRDefault="0069524F" w:rsidP="0069524F">
      <w:pPr>
        <w:spacing w:after="0"/>
      </w:pPr>
    </w:p>
    <w:sectPr w:rsidR="0069524F" w:rsidSect="0069524F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B60" w:rsidRDefault="009A7B60" w:rsidP="009A7B60">
      <w:pPr>
        <w:spacing w:after="0" w:line="240" w:lineRule="auto"/>
      </w:pPr>
      <w:r>
        <w:separator/>
      </w:r>
    </w:p>
  </w:endnote>
  <w:endnote w:type="continuationSeparator" w:id="0">
    <w:p w:rsidR="009A7B60" w:rsidRDefault="009A7B60" w:rsidP="009A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60" w:rsidRDefault="009A7B60" w:rsidP="009A7B60">
    <w:pPr>
      <w:pStyle w:val="Stopka"/>
      <w:jc w:val="both"/>
    </w:pPr>
    <w:r w:rsidRPr="00AC3B57">
      <w:rPr>
        <w:i/>
        <w:sz w:val="18"/>
        <w:szCs w:val="18"/>
      </w:rPr>
      <w:t xml:space="preserve">Administratorem danych osobowych jest Starosta Poddębicki. Dane przetwarzane są w celu realizacji czynności urzędowych. Masz prawo do dostępu, sprostowania, ograniczenia przetwarzania danych. Więcej informacji znajdziesz na stronie </w:t>
    </w:r>
    <w:hyperlink r:id="rId1" w:history="1">
      <w:r w:rsidRPr="00AC3B57">
        <w:rPr>
          <w:rStyle w:val="Hipercze"/>
          <w:i/>
          <w:sz w:val="18"/>
          <w:szCs w:val="18"/>
        </w:rPr>
        <w:t>www.poddebice.biuletyn.net</w:t>
      </w:r>
    </w:hyperlink>
    <w:r w:rsidRPr="00AC3B57">
      <w:rPr>
        <w:i/>
        <w:sz w:val="18"/>
        <w:szCs w:val="18"/>
      </w:rPr>
      <w:t xml:space="preserve"> w Zakładce:  e-urząd.</w:t>
    </w:r>
  </w:p>
  <w:p w:rsidR="009A7B60" w:rsidRDefault="009A7B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B60" w:rsidRDefault="009A7B60" w:rsidP="009A7B60">
      <w:pPr>
        <w:spacing w:after="0" w:line="240" w:lineRule="auto"/>
      </w:pPr>
      <w:r>
        <w:separator/>
      </w:r>
    </w:p>
  </w:footnote>
  <w:footnote w:type="continuationSeparator" w:id="0">
    <w:p w:rsidR="009A7B60" w:rsidRDefault="009A7B60" w:rsidP="009A7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591"/>
    <w:rsid w:val="001931E4"/>
    <w:rsid w:val="00596D09"/>
    <w:rsid w:val="006535B6"/>
    <w:rsid w:val="00686591"/>
    <w:rsid w:val="0069524F"/>
    <w:rsid w:val="008E2EA5"/>
    <w:rsid w:val="009A7B60"/>
    <w:rsid w:val="009F0A12"/>
    <w:rsid w:val="00A8497B"/>
    <w:rsid w:val="00C27483"/>
    <w:rsid w:val="00C53E5E"/>
    <w:rsid w:val="00C81856"/>
    <w:rsid w:val="00CC5DB0"/>
    <w:rsid w:val="00D544FC"/>
    <w:rsid w:val="00D60131"/>
    <w:rsid w:val="00DB1B21"/>
    <w:rsid w:val="00EE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6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A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7B60"/>
  </w:style>
  <w:style w:type="paragraph" w:styleId="Stopka">
    <w:name w:val="footer"/>
    <w:basedOn w:val="Normalny"/>
    <w:link w:val="StopkaZnak"/>
    <w:uiPriority w:val="99"/>
    <w:unhideWhenUsed/>
    <w:rsid w:val="009A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B60"/>
  </w:style>
  <w:style w:type="character" w:styleId="Hipercze">
    <w:name w:val="Hyperlink"/>
    <w:basedOn w:val="Domylnaczcionkaakapitu"/>
    <w:uiPriority w:val="99"/>
    <w:semiHidden/>
    <w:unhideWhenUsed/>
    <w:rsid w:val="009A7B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ddebice.biuletyn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8D308-9B5E-4BBC-AA13-BE8C9DCB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ktorzewska</dc:creator>
  <cp:lastModifiedBy>ktorzewska</cp:lastModifiedBy>
  <cp:revision>8</cp:revision>
  <cp:lastPrinted>2018-11-08T12:17:00Z</cp:lastPrinted>
  <dcterms:created xsi:type="dcterms:W3CDTF">2018-11-07T08:04:00Z</dcterms:created>
  <dcterms:modified xsi:type="dcterms:W3CDTF">2018-11-08T12:17:00Z</dcterms:modified>
</cp:coreProperties>
</file>