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E3D35" w14:textId="098D2CD8" w:rsidR="00537BDF" w:rsidRDefault="00537BDF" w:rsidP="00537BDF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E66BEA">
        <w:rPr>
          <w:rFonts w:ascii="Cambria" w:hAnsi="Cambria"/>
        </w:rPr>
        <w:t>8</w:t>
      </w:r>
      <w:r w:rsidRPr="00EB7DAC">
        <w:rPr>
          <w:rFonts w:ascii="Cambria" w:hAnsi="Cambria"/>
        </w:rPr>
        <w:t xml:space="preserve"> do SIWZ</w:t>
      </w:r>
    </w:p>
    <w:p w14:paraId="07FE05DB" w14:textId="77777777" w:rsidR="00E66BEA" w:rsidRPr="00EB7DAC" w:rsidRDefault="00E66BEA" w:rsidP="00537BDF">
      <w:pPr>
        <w:spacing w:after="0" w:line="360" w:lineRule="auto"/>
        <w:jc w:val="right"/>
        <w:rPr>
          <w:rFonts w:ascii="Cambria" w:hAnsi="Cambria"/>
        </w:rPr>
      </w:pPr>
    </w:p>
    <w:p w14:paraId="229F6057" w14:textId="23101816" w:rsidR="00537BDF" w:rsidRDefault="00E66BEA" w:rsidP="0078360E">
      <w:pPr>
        <w:widowControl w:val="0"/>
        <w:tabs>
          <w:tab w:val="left" w:leader="dot" w:pos="8820"/>
        </w:tabs>
        <w:autoSpaceDE w:val="0"/>
        <w:spacing w:after="0" w:line="360" w:lineRule="auto"/>
        <w:jc w:val="center"/>
        <w:rPr>
          <w:rFonts w:ascii="Cambria" w:hAnsi="Cambria" w:cstheme="majorHAnsi"/>
          <w:b/>
          <w:bCs/>
          <w:iCs/>
          <w:color w:val="000000"/>
        </w:rPr>
      </w:pPr>
      <w:r w:rsidRPr="009D3386">
        <w:rPr>
          <w:rFonts w:ascii="Cambria" w:hAnsi="Cambria" w:cstheme="majorHAnsi"/>
          <w:b/>
          <w:bCs/>
          <w:iCs/>
          <w:color w:val="000000"/>
        </w:rPr>
        <w:t xml:space="preserve"> </w:t>
      </w:r>
      <w:r w:rsidR="00537BDF" w:rsidRPr="009D3386">
        <w:rPr>
          <w:rFonts w:ascii="Cambria" w:hAnsi="Cambria" w:cstheme="majorHAnsi"/>
          <w:b/>
          <w:bCs/>
          <w:iCs/>
          <w:color w:val="000000"/>
        </w:rPr>
        <w:t xml:space="preserve">„Odbiór i zagospodarowanie odpadów komunalnych od właścicieli nieruchomości zamieszkałych na terenie gminy Piekoszów </w:t>
      </w:r>
      <w:r w:rsidR="00132125">
        <w:rPr>
          <w:rFonts w:ascii="Cambria" w:hAnsi="Cambria" w:cstheme="majorHAnsi"/>
          <w:b/>
          <w:bCs/>
          <w:iCs/>
          <w:color w:val="000000"/>
        </w:rPr>
        <w:t xml:space="preserve">w okresie od dnia podpisania umowy </w:t>
      </w:r>
      <w:r w:rsidR="00537BDF" w:rsidRPr="009D3386">
        <w:rPr>
          <w:rFonts w:ascii="Cambria" w:hAnsi="Cambria" w:cstheme="majorHAnsi"/>
          <w:b/>
          <w:bCs/>
          <w:iCs/>
          <w:color w:val="000000"/>
        </w:rPr>
        <w:t>do 31.12.202</w:t>
      </w:r>
      <w:r w:rsidR="00460F65">
        <w:rPr>
          <w:rFonts w:ascii="Cambria" w:hAnsi="Cambria" w:cstheme="majorHAnsi"/>
          <w:b/>
          <w:bCs/>
          <w:iCs/>
          <w:color w:val="000000"/>
        </w:rPr>
        <w:t>0</w:t>
      </w:r>
      <w:r w:rsidR="00537BDF" w:rsidRPr="009D3386">
        <w:rPr>
          <w:rFonts w:ascii="Cambria" w:hAnsi="Cambria" w:cstheme="majorHAnsi"/>
          <w:b/>
          <w:bCs/>
          <w:iCs/>
          <w:color w:val="000000"/>
        </w:rPr>
        <w:t xml:space="preserve"> r.”</w:t>
      </w:r>
    </w:p>
    <w:p w14:paraId="627AD2FC" w14:textId="4794A144" w:rsidR="00537BDF" w:rsidRDefault="00537BDF" w:rsidP="00537BDF">
      <w:pPr>
        <w:spacing w:after="0" w:line="360" w:lineRule="auto"/>
        <w:jc w:val="both"/>
        <w:rPr>
          <w:rFonts w:ascii="Cambria" w:hAnsi="Cambria"/>
          <w:b/>
        </w:rPr>
      </w:pPr>
    </w:p>
    <w:p w14:paraId="47B4BAFE" w14:textId="77777777" w:rsidR="00E66BEA" w:rsidRDefault="00E66BEA" w:rsidP="00E66BEA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Identyfikator postępowania </w:t>
      </w:r>
    </w:p>
    <w:p w14:paraId="2BFB7EC7" w14:textId="77777777" w:rsidR="00E66BEA" w:rsidRDefault="00E66BEA" w:rsidP="00537BDF">
      <w:pPr>
        <w:spacing w:after="0" w:line="360" w:lineRule="auto"/>
        <w:jc w:val="both"/>
        <w:rPr>
          <w:rFonts w:ascii="Cambria" w:hAnsi="Cambria"/>
          <w:b/>
        </w:rPr>
      </w:pPr>
    </w:p>
    <w:p w14:paraId="0E1BFE81" w14:textId="48727DB1" w:rsidR="004B752D" w:rsidRDefault="004B752D" w:rsidP="00E05D22">
      <w:pPr>
        <w:spacing w:after="0" w:line="360" w:lineRule="auto"/>
        <w:jc w:val="both"/>
        <w:rPr>
          <w:rFonts w:ascii="Cambria" w:hAnsi="Cambria"/>
        </w:rPr>
      </w:pPr>
    </w:p>
    <w:p w14:paraId="37245C39" w14:textId="6D3BC18C" w:rsidR="00E66BEA" w:rsidRPr="005069F0" w:rsidRDefault="005069F0" w:rsidP="005069F0">
      <w:pPr>
        <w:spacing w:after="0" w:line="360" w:lineRule="auto"/>
        <w:jc w:val="center"/>
        <w:rPr>
          <w:rFonts w:ascii="Cambria" w:hAnsi="Cambria"/>
          <w:b/>
          <w:sz w:val="36"/>
          <w:u w:val="single"/>
        </w:rPr>
      </w:pPr>
      <w:bookmarkStart w:id="0" w:name="_GoBack"/>
      <w:bookmarkEnd w:id="0"/>
      <w:r w:rsidRPr="005069F0">
        <w:rPr>
          <w:rStyle w:val="width100prc"/>
          <w:b/>
          <w:sz w:val="36"/>
          <w:u w:val="single"/>
        </w:rPr>
        <w:t>6c59cef9-2c9d-4fa1-8551-c20eb7a7b922</w:t>
      </w:r>
    </w:p>
    <w:sectPr w:rsidR="00E66BEA" w:rsidRPr="0050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35"/>
    <w:rsid w:val="00132125"/>
    <w:rsid w:val="00460F65"/>
    <w:rsid w:val="004B752D"/>
    <w:rsid w:val="005069F0"/>
    <w:rsid w:val="00537BDF"/>
    <w:rsid w:val="0078360E"/>
    <w:rsid w:val="00CF3A71"/>
    <w:rsid w:val="00D20C63"/>
    <w:rsid w:val="00E05D22"/>
    <w:rsid w:val="00E66BE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B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basedOn w:val="Domylnaczcionkaakapitu"/>
    <w:rsid w:val="00506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basedOn w:val="Domylnaczcionkaakapitu"/>
    <w:rsid w:val="0050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Wiola</cp:lastModifiedBy>
  <cp:revision>5</cp:revision>
  <dcterms:created xsi:type="dcterms:W3CDTF">2018-11-15T21:23:00Z</dcterms:created>
  <dcterms:modified xsi:type="dcterms:W3CDTF">2018-12-31T11:18:00Z</dcterms:modified>
</cp:coreProperties>
</file>