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570089" w14:textId="57E7A270" w:rsidR="00E74DE7" w:rsidRPr="00E74DE7" w:rsidRDefault="00E74DE7" w:rsidP="00E74DE7">
      <w:pPr>
        <w:spacing w:after="0" w:line="360" w:lineRule="auto"/>
        <w:jc w:val="both"/>
        <w:rPr>
          <w:rFonts w:ascii="Cambria" w:hAnsi="Cambria"/>
        </w:rPr>
      </w:pPr>
      <w:r w:rsidRPr="00E74DE7">
        <w:rPr>
          <w:rFonts w:ascii="Cambria" w:hAnsi="Cambria"/>
        </w:rPr>
        <w:t>Znak sprawy:</w:t>
      </w:r>
      <w:r w:rsidRPr="00E74DE7">
        <w:t xml:space="preserve"> </w:t>
      </w:r>
      <w:r w:rsidRPr="00E74DE7">
        <w:rPr>
          <w:rFonts w:ascii="Cambria" w:hAnsi="Cambria" w:cs="Helvetica"/>
          <w:color w:val="000000"/>
          <w:shd w:val="clear" w:color="auto" w:fill="FFFFFF"/>
        </w:rPr>
        <w:t>IRO.271.54.1.2018.PK</w:t>
      </w:r>
      <w:r w:rsidRPr="00E74DE7">
        <w:rPr>
          <w:rFonts w:ascii="Cambria" w:hAnsi="Cambria"/>
        </w:rPr>
        <w:tab/>
      </w:r>
      <w:r w:rsidRPr="00E74DE7">
        <w:rPr>
          <w:rFonts w:ascii="Cambria" w:hAnsi="Cambria"/>
        </w:rPr>
        <w:tab/>
      </w:r>
      <w:r w:rsidRPr="00E74DE7">
        <w:rPr>
          <w:rFonts w:ascii="Cambria" w:hAnsi="Cambria"/>
        </w:rPr>
        <w:tab/>
      </w:r>
      <w:r w:rsidRPr="00E74DE7">
        <w:rPr>
          <w:rFonts w:ascii="Cambria" w:hAnsi="Cambria"/>
        </w:rPr>
        <w:tab/>
        <w:t xml:space="preserve">Piekoszów, dnia </w:t>
      </w:r>
      <w:r w:rsidR="004E3998">
        <w:rPr>
          <w:rFonts w:ascii="Cambria" w:hAnsi="Cambria"/>
        </w:rPr>
        <w:t>05 września</w:t>
      </w:r>
      <w:r w:rsidRPr="00E74DE7">
        <w:rPr>
          <w:rFonts w:ascii="Cambria" w:hAnsi="Cambria"/>
        </w:rPr>
        <w:t xml:space="preserve"> 2018 r.</w:t>
      </w:r>
    </w:p>
    <w:p w14:paraId="7A9A0D3A" w14:textId="77777777" w:rsidR="00E74DE7" w:rsidRPr="00E74DE7" w:rsidRDefault="00E74DE7" w:rsidP="00E74DE7">
      <w:pPr>
        <w:spacing w:after="0" w:line="360" w:lineRule="auto"/>
        <w:jc w:val="both"/>
        <w:rPr>
          <w:rFonts w:ascii="Cambria" w:hAnsi="Cambria"/>
          <w:b/>
        </w:rPr>
      </w:pPr>
    </w:p>
    <w:p w14:paraId="788A1188" w14:textId="6F8FCC35" w:rsidR="00E74DE7" w:rsidRPr="00E74DE7" w:rsidRDefault="00E74DE7" w:rsidP="00E74DE7">
      <w:pPr>
        <w:spacing w:after="0" w:line="360" w:lineRule="auto"/>
        <w:jc w:val="both"/>
        <w:rPr>
          <w:rFonts w:ascii="Cambria" w:hAnsi="Cambria"/>
          <w:b/>
        </w:rPr>
      </w:pPr>
      <w:r w:rsidRPr="00E74DE7">
        <w:rPr>
          <w:rFonts w:ascii="Cambria" w:hAnsi="Cambria"/>
          <w:b/>
        </w:rPr>
        <w:t>Zamawiający:</w:t>
      </w:r>
    </w:p>
    <w:p w14:paraId="63CF858A" w14:textId="77777777" w:rsidR="00E74DE7" w:rsidRPr="00E74DE7" w:rsidRDefault="00E74DE7" w:rsidP="00E74DE7">
      <w:pPr>
        <w:spacing w:after="0" w:line="360" w:lineRule="auto"/>
        <w:jc w:val="both"/>
        <w:rPr>
          <w:rFonts w:ascii="Cambria" w:hAnsi="Cambria"/>
        </w:rPr>
      </w:pPr>
      <w:r w:rsidRPr="00E74DE7">
        <w:rPr>
          <w:rFonts w:ascii="Cambria" w:hAnsi="Cambria"/>
        </w:rPr>
        <w:t xml:space="preserve">Gmina Piekoszów </w:t>
      </w:r>
    </w:p>
    <w:p w14:paraId="2B42F825" w14:textId="77777777" w:rsidR="00E74DE7" w:rsidRPr="00E74DE7" w:rsidRDefault="00E74DE7" w:rsidP="00E74DE7">
      <w:pPr>
        <w:spacing w:after="0" w:line="360" w:lineRule="auto"/>
        <w:jc w:val="both"/>
        <w:rPr>
          <w:rFonts w:ascii="Cambria" w:hAnsi="Cambria"/>
        </w:rPr>
      </w:pPr>
      <w:r w:rsidRPr="00E74DE7">
        <w:rPr>
          <w:rFonts w:ascii="Cambria" w:hAnsi="Cambria"/>
        </w:rPr>
        <w:t>ul. Częstochowska 66a</w:t>
      </w:r>
    </w:p>
    <w:p w14:paraId="43366454" w14:textId="77777777" w:rsidR="00E74DE7" w:rsidRPr="00E74DE7" w:rsidRDefault="00E74DE7" w:rsidP="00E74DE7">
      <w:pPr>
        <w:spacing w:after="0" w:line="360" w:lineRule="auto"/>
        <w:jc w:val="both"/>
        <w:rPr>
          <w:rFonts w:ascii="Cambria" w:hAnsi="Cambria"/>
        </w:rPr>
      </w:pPr>
      <w:r w:rsidRPr="00E74DE7">
        <w:rPr>
          <w:rFonts w:ascii="Cambria" w:hAnsi="Cambria"/>
        </w:rPr>
        <w:t>26-065 Piekoszów</w:t>
      </w:r>
    </w:p>
    <w:p w14:paraId="18B3CFE5" w14:textId="77777777" w:rsidR="00E74DE7" w:rsidRPr="00E74DE7" w:rsidRDefault="00E74DE7" w:rsidP="00E74DE7">
      <w:pPr>
        <w:spacing w:after="0" w:line="360" w:lineRule="auto"/>
        <w:jc w:val="both"/>
        <w:rPr>
          <w:rFonts w:ascii="Cambria" w:hAnsi="Cambria"/>
        </w:rPr>
      </w:pPr>
      <w:r w:rsidRPr="00E74DE7">
        <w:rPr>
          <w:rFonts w:ascii="Cambria" w:hAnsi="Cambria"/>
        </w:rPr>
        <w:t>NIP: 9591478926, REGON: 291010599</w:t>
      </w:r>
    </w:p>
    <w:p w14:paraId="453B54D0" w14:textId="77777777" w:rsidR="00E74DE7" w:rsidRPr="00E74DE7" w:rsidRDefault="00E74DE7" w:rsidP="00E74DE7">
      <w:pPr>
        <w:spacing w:after="0" w:line="360" w:lineRule="auto"/>
        <w:jc w:val="both"/>
        <w:rPr>
          <w:rFonts w:ascii="Cambria" w:hAnsi="Cambria"/>
        </w:rPr>
      </w:pPr>
      <w:r w:rsidRPr="00E74DE7">
        <w:rPr>
          <w:rFonts w:ascii="Cambria" w:hAnsi="Cambria"/>
        </w:rPr>
        <w:t>Tel. 41 300 44 00</w:t>
      </w:r>
    </w:p>
    <w:p w14:paraId="10319A7D" w14:textId="77777777" w:rsidR="00E74DE7" w:rsidRPr="00E74DE7" w:rsidRDefault="004B3888" w:rsidP="00E74DE7">
      <w:pPr>
        <w:spacing w:after="0" w:line="360" w:lineRule="auto"/>
        <w:jc w:val="both"/>
        <w:rPr>
          <w:rStyle w:val="Hipercze"/>
          <w:rFonts w:ascii="Cambria" w:hAnsi="Cambria"/>
        </w:rPr>
      </w:pPr>
      <w:hyperlink r:id="rId7" w:history="1">
        <w:r w:rsidR="00E74DE7" w:rsidRPr="00E74DE7">
          <w:rPr>
            <w:rStyle w:val="Hipercze"/>
            <w:rFonts w:ascii="Cambria" w:hAnsi="Cambria"/>
          </w:rPr>
          <w:t>www.bip.piekoszow.pl</w:t>
        </w:r>
      </w:hyperlink>
    </w:p>
    <w:p w14:paraId="5A00689A" w14:textId="77777777" w:rsidR="00E74DE7" w:rsidRPr="00E74DE7" w:rsidRDefault="00E74DE7" w:rsidP="00E74DE7">
      <w:pPr>
        <w:spacing w:after="0" w:line="360" w:lineRule="auto"/>
        <w:jc w:val="both"/>
        <w:rPr>
          <w:rFonts w:ascii="Cambria" w:hAnsi="Cambria"/>
        </w:rPr>
      </w:pPr>
    </w:p>
    <w:p w14:paraId="51A548E1" w14:textId="43BBF26F" w:rsidR="009423A3" w:rsidRPr="00E74DE7" w:rsidRDefault="009423A3" w:rsidP="00E74DE7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ZMI</w:t>
      </w:r>
      <w:r w:rsidR="004E3998">
        <w:rPr>
          <w:rFonts w:ascii="Cambria" w:hAnsi="Cambria"/>
          <w:b/>
        </w:rPr>
        <w:t>A</w:t>
      </w:r>
      <w:r>
        <w:rPr>
          <w:rFonts w:ascii="Cambria" w:hAnsi="Cambria"/>
          <w:b/>
        </w:rPr>
        <w:t>NA SIWZ</w:t>
      </w:r>
    </w:p>
    <w:p w14:paraId="5E59D0D7" w14:textId="77777777" w:rsidR="00E74DE7" w:rsidRPr="00E74DE7" w:rsidRDefault="00E74DE7" w:rsidP="00E74DE7">
      <w:pPr>
        <w:spacing w:after="0" w:line="360" w:lineRule="auto"/>
        <w:jc w:val="center"/>
        <w:rPr>
          <w:rFonts w:ascii="Cambria" w:hAnsi="Cambria"/>
          <w:b/>
        </w:rPr>
      </w:pPr>
      <w:r w:rsidRPr="00E74DE7">
        <w:rPr>
          <w:rFonts w:ascii="Cambria" w:hAnsi="Cambria"/>
          <w:b/>
        </w:rPr>
        <w:t xml:space="preserve">w postępowaniu o udzielenie zamówienia publicznego prowadzonym </w:t>
      </w:r>
    </w:p>
    <w:p w14:paraId="36ADBCEB" w14:textId="77777777" w:rsidR="00E74DE7" w:rsidRPr="00E74DE7" w:rsidRDefault="00E74DE7" w:rsidP="00E74DE7">
      <w:pPr>
        <w:spacing w:after="0" w:line="360" w:lineRule="auto"/>
        <w:jc w:val="center"/>
        <w:rPr>
          <w:rFonts w:ascii="Cambria" w:hAnsi="Cambria"/>
        </w:rPr>
      </w:pPr>
      <w:r w:rsidRPr="00E74DE7">
        <w:rPr>
          <w:rFonts w:ascii="Cambria" w:hAnsi="Cambria"/>
          <w:b/>
        </w:rPr>
        <w:t>w trybie przetargu nieograniczonego na:</w:t>
      </w:r>
    </w:p>
    <w:p w14:paraId="154B4686" w14:textId="3D4D2C54" w:rsidR="00E74DE7" w:rsidRPr="00E74DE7" w:rsidRDefault="00E74DE7" w:rsidP="00E74DE7">
      <w:pPr>
        <w:spacing w:after="0" w:line="360" w:lineRule="auto"/>
        <w:jc w:val="center"/>
        <w:rPr>
          <w:rFonts w:ascii="Cambria" w:hAnsi="Cambria"/>
          <w:b/>
        </w:rPr>
      </w:pPr>
      <w:r w:rsidRPr="00E74DE7">
        <w:rPr>
          <w:rFonts w:ascii="Cambria" w:hAnsi="Cambria"/>
          <w:b/>
        </w:rPr>
        <w:t>„Zwiększenie efektywności energetycznej poprzez wymianę i modernizację oświetlenia ulicznego na energooszczędne w gminie Piekoszów”</w:t>
      </w:r>
    </w:p>
    <w:p w14:paraId="54AA6EC0" w14:textId="77777777" w:rsidR="00E74DE7" w:rsidRPr="00E74DE7" w:rsidRDefault="00E74DE7" w:rsidP="00E74DE7">
      <w:pPr>
        <w:spacing w:after="0" w:line="360" w:lineRule="auto"/>
        <w:jc w:val="center"/>
        <w:rPr>
          <w:rFonts w:ascii="Cambria" w:hAnsi="Cambria"/>
          <w:b/>
        </w:rPr>
      </w:pPr>
    </w:p>
    <w:p w14:paraId="29D107F8" w14:textId="2D3779DC" w:rsidR="003C5905" w:rsidRPr="003C5905" w:rsidRDefault="003C5905" w:rsidP="004E3998">
      <w:pPr>
        <w:pStyle w:val="Akapitzlist"/>
        <w:spacing w:after="0" w:line="360" w:lineRule="auto"/>
        <w:ind w:left="0"/>
        <w:jc w:val="both"/>
        <w:rPr>
          <w:rFonts w:ascii="Cambria" w:hAnsi="Cambria"/>
        </w:rPr>
      </w:pPr>
      <w:r w:rsidRPr="003C5905">
        <w:rPr>
          <w:rFonts w:ascii="Cambria" w:hAnsi="Cambria"/>
        </w:rPr>
        <w:t xml:space="preserve">Zamawiający informuje, iż </w:t>
      </w:r>
      <w:r>
        <w:rPr>
          <w:rFonts w:ascii="Cambria" w:hAnsi="Cambria"/>
        </w:rPr>
        <w:t>w związku z</w:t>
      </w:r>
      <w:r w:rsidR="004E3998">
        <w:rPr>
          <w:rFonts w:ascii="Cambria" w:hAnsi="Cambria"/>
        </w:rPr>
        <w:t xml:space="preserve"> uprzednio dokonaną</w:t>
      </w:r>
      <w:r>
        <w:rPr>
          <w:rFonts w:ascii="Cambria" w:hAnsi="Cambria"/>
        </w:rPr>
        <w:t xml:space="preserve"> zmianą opisu przedmiotu zamówienia oraz koniecznością zapewnienia wykonawcą w dostosowaniu ofert, </w:t>
      </w:r>
      <w:r w:rsidRPr="003C5905">
        <w:rPr>
          <w:rFonts w:ascii="Cambria" w:hAnsi="Cambria"/>
        </w:rPr>
        <w:t xml:space="preserve">zmianie ulegają: </w:t>
      </w:r>
    </w:p>
    <w:p w14:paraId="532B7B9A" w14:textId="7826BDE2" w:rsidR="003C5905" w:rsidRPr="00FD301B" w:rsidRDefault="003C5905" w:rsidP="003C5905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Cambria" w:hAnsi="Cambria"/>
        </w:rPr>
      </w:pPr>
      <w:r w:rsidRPr="00FD301B">
        <w:rPr>
          <w:rFonts w:ascii="Cambria" w:hAnsi="Cambria"/>
        </w:rPr>
        <w:t xml:space="preserve">termin składania ofert – zmiana sekcji XIII pkt 1 SIWZ. Termin składania ofert wyznaczony zostaje na dzień </w:t>
      </w:r>
      <w:r w:rsidR="004E3998">
        <w:rPr>
          <w:rFonts w:ascii="Cambria" w:hAnsi="Cambria"/>
        </w:rPr>
        <w:t>21</w:t>
      </w:r>
      <w:r>
        <w:rPr>
          <w:rFonts w:ascii="Cambria" w:hAnsi="Cambria"/>
        </w:rPr>
        <w:t xml:space="preserve"> września</w:t>
      </w:r>
      <w:r w:rsidRPr="00FD301B">
        <w:rPr>
          <w:rFonts w:ascii="Cambria" w:hAnsi="Cambria"/>
        </w:rPr>
        <w:t xml:space="preserve"> 2018 r. godz. 09.00.;</w:t>
      </w:r>
    </w:p>
    <w:p w14:paraId="463199DD" w14:textId="0E3F17DF" w:rsidR="003C5905" w:rsidRPr="00FD301B" w:rsidRDefault="003C5905" w:rsidP="003C5905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Cambria" w:hAnsi="Cambria"/>
        </w:rPr>
      </w:pPr>
      <w:r w:rsidRPr="00FD301B">
        <w:rPr>
          <w:rFonts w:ascii="Cambria" w:hAnsi="Cambria"/>
        </w:rPr>
        <w:t xml:space="preserve">termin otwarcia ofert – zmiana rozdziału XIII pkt 2 SIWZ. Termin otwarcia ofert zostaje wyznaczony na dzień </w:t>
      </w:r>
      <w:r w:rsidR="004E3998">
        <w:rPr>
          <w:rFonts w:ascii="Cambria" w:hAnsi="Cambria"/>
        </w:rPr>
        <w:t>21</w:t>
      </w:r>
      <w:r>
        <w:rPr>
          <w:rFonts w:ascii="Cambria" w:hAnsi="Cambria"/>
        </w:rPr>
        <w:t xml:space="preserve"> września</w:t>
      </w:r>
      <w:r w:rsidRPr="00FD301B">
        <w:rPr>
          <w:rFonts w:ascii="Cambria" w:hAnsi="Cambria"/>
        </w:rPr>
        <w:t xml:space="preserve"> 201</w:t>
      </w:r>
      <w:r>
        <w:rPr>
          <w:rFonts w:ascii="Cambria" w:hAnsi="Cambria"/>
        </w:rPr>
        <w:t>8</w:t>
      </w:r>
      <w:r w:rsidRPr="00FD301B">
        <w:rPr>
          <w:rFonts w:ascii="Cambria" w:hAnsi="Cambria"/>
        </w:rPr>
        <w:t xml:space="preserve"> r. godz. 09</w:t>
      </w:r>
      <w:r>
        <w:rPr>
          <w:rFonts w:ascii="Cambria" w:hAnsi="Cambria"/>
        </w:rPr>
        <w:t>:</w:t>
      </w:r>
      <w:r w:rsidRPr="00FD301B">
        <w:rPr>
          <w:rFonts w:ascii="Cambria" w:hAnsi="Cambria"/>
        </w:rPr>
        <w:t>15.;</w:t>
      </w:r>
    </w:p>
    <w:p w14:paraId="77E881BB" w14:textId="77777777" w:rsidR="003C5905" w:rsidRPr="00FD301B" w:rsidRDefault="003C5905" w:rsidP="003C5905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Cambria" w:hAnsi="Cambria"/>
        </w:rPr>
      </w:pPr>
      <w:r w:rsidRPr="00FD301B">
        <w:rPr>
          <w:rFonts w:ascii="Cambria" w:hAnsi="Cambria"/>
        </w:rPr>
        <w:t>oznakowanie koperty – zmiana rozdziału XII pkt 17 SIWZ. Koperta powinna być oznakowana następującym tekstem:</w:t>
      </w:r>
    </w:p>
    <w:p w14:paraId="77CFB8E1" w14:textId="77777777" w:rsidR="003C5905" w:rsidRPr="00982901" w:rsidRDefault="003C5905" w:rsidP="003C5905">
      <w:pPr>
        <w:pStyle w:val="Akapitzlist"/>
        <w:tabs>
          <w:tab w:val="left" w:pos="0"/>
        </w:tabs>
        <w:spacing w:line="360" w:lineRule="auto"/>
        <w:jc w:val="center"/>
        <w:rPr>
          <w:rFonts w:ascii="Cambria" w:hAnsi="Cambria"/>
          <w:b/>
          <w:color w:val="000000"/>
        </w:rPr>
      </w:pPr>
      <w:r w:rsidRPr="00982901">
        <w:rPr>
          <w:rFonts w:ascii="Cambria" w:hAnsi="Cambria"/>
          <w:b/>
          <w:color w:val="000000"/>
        </w:rPr>
        <w:t>OFERTA W POSTĘPOWANIU NA</w:t>
      </w:r>
    </w:p>
    <w:p w14:paraId="76F48E4A" w14:textId="77777777" w:rsidR="003C5905" w:rsidRDefault="003C5905" w:rsidP="003C5905">
      <w:pPr>
        <w:pStyle w:val="Akapitzlist"/>
        <w:tabs>
          <w:tab w:val="left" w:pos="360"/>
        </w:tabs>
        <w:spacing w:line="360" w:lineRule="auto"/>
        <w:jc w:val="center"/>
        <w:rPr>
          <w:rFonts w:ascii="Cambria" w:hAnsi="Cambria"/>
          <w:b/>
        </w:rPr>
      </w:pPr>
      <w:r w:rsidRPr="00E81A4E">
        <w:rPr>
          <w:rFonts w:ascii="Cambria" w:hAnsi="Cambria"/>
          <w:b/>
        </w:rPr>
        <w:t>„Zwiększenie efektywności energetycznej poprzez wymianę i modernizację oświetlenia ulicznego na energooszczędne w gminie Piekoszów”</w:t>
      </w:r>
    </w:p>
    <w:p w14:paraId="1F03A525" w14:textId="4EC5B89B" w:rsidR="003C5905" w:rsidRPr="008B66E6" w:rsidRDefault="003C5905" w:rsidP="003C5905">
      <w:pPr>
        <w:pStyle w:val="Akapitzlist"/>
        <w:tabs>
          <w:tab w:val="left" w:pos="360"/>
        </w:tabs>
        <w:spacing w:line="360" w:lineRule="auto"/>
        <w:jc w:val="center"/>
        <w:rPr>
          <w:rFonts w:ascii="Cambria" w:hAnsi="Cambria"/>
          <w:b/>
        </w:rPr>
      </w:pPr>
      <w:r w:rsidRPr="008B66E6">
        <w:rPr>
          <w:rFonts w:ascii="Cambria" w:hAnsi="Cambria"/>
          <w:b/>
          <w:color w:val="000000"/>
        </w:rPr>
        <w:t xml:space="preserve">nr postępowania </w:t>
      </w:r>
      <w:r w:rsidRPr="003C5905">
        <w:rPr>
          <w:rFonts w:ascii="Cambria" w:hAnsi="Cambria" w:cs="Helvetica"/>
          <w:b/>
          <w:color w:val="000000"/>
          <w:shd w:val="clear" w:color="auto" w:fill="FFFFFF"/>
        </w:rPr>
        <w:t>IRO.271.54.1.2018.PK</w:t>
      </w:r>
    </w:p>
    <w:p w14:paraId="69E34472" w14:textId="383D926A" w:rsidR="003C5905" w:rsidRDefault="003C5905" w:rsidP="003C5905">
      <w:pPr>
        <w:pStyle w:val="Akapitzlist"/>
        <w:tabs>
          <w:tab w:val="left" w:pos="360"/>
        </w:tabs>
        <w:spacing w:line="360" w:lineRule="auto"/>
        <w:jc w:val="center"/>
        <w:rPr>
          <w:rFonts w:ascii="Cambria" w:hAnsi="Cambria"/>
          <w:b/>
          <w:color w:val="000000"/>
        </w:rPr>
      </w:pPr>
      <w:r w:rsidRPr="000866A5">
        <w:rPr>
          <w:rFonts w:ascii="Cambria" w:hAnsi="Cambria"/>
          <w:b/>
          <w:color w:val="000000"/>
        </w:rPr>
        <w:t>NIE OTWIERAĆ PRZED TERMINEM: [</w:t>
      </w:r>
      <w:r w:rsidR="004E3998">
        <w:rPr>
          <w:rFonts w:ascii="Cambria" w:hAnsi="Cambria"/>
          <w:b/>
          <w:color w:val="000000"/>
        </w:rPr>
        <w:t>21</w:t>
      </w:r>
      <w:r>
        <w:rPr>
          <w:rFonts w:ascii="Cambria" w:hAnsi="Cambria"/>
          <w:b/>
          <w:color w:val="000000"/>
        </w:rPr>
        <w:t xml:space="preserve"> </w:t>
      </w:r>
      <w:r w:rsidRPr="000866A5">
        <w:rPr>
          <w:rFonts w:ascii="Cambria" w:hAnsi="Cambria"/>
          <w:b/>
          <w:color w:val="000000"/>
        </w:rPr>
        <w:t>września 2018 r., godz. 09.15.]</w:t>
      </w:r>
    </w:p>
    <w:p w14:paraId="75AAE8C9" w14:textId="77777777" w:rsidR="004E3998" w:rsidRDefault="004E3998" w:rsidP="004E3998">
      <w:pPr>
        <w:pStyle w:val="Akapitzlist"/>
        <w:spacing w:after="0" w:line="360" w:lineRule="auto"/>
        <w:ind w:left="0"/>
        <w:jc w:val="both"/>
        <w:rPr>
          <w:rFonts w:ascii="Cambria" w:hAnsi="Cambria"/>
        </w:rPr>
      </w:pPr>
    </w:p>
    <w:p w14:paraId="0D780AC9" w14:textId="447FCB66" w:rsidR="003C5905" w:rsidRPr="003C5905" w:rsidRDefault="003C5905" w:rsidP="004E3998">
      <w:pPr>
        <w:pStyle w:val="Akapitzlist"/>
        <w:spacing w:after="0" w:line="360" w:lineRule="auto"/>
        <w:ind w:left="0"/>
        <w:jc w:val="both"/>
        <w:rPr>
          <w:rFonts w:ascii="Cambria" w:hAnsi="Cambria"/>
        </w:rPr>
      </w:pPr>
      <w:r w:rsidRPr="003C5905">
        <w:rPr>
          <w:rFonts w:ascii="Cambria" w:hAnsi="Cambria"/>
        </w:rPr>
        <w:t>Pozostałe postanowienia SIWZ pozostają bez zmian.</w:t>
      </w:r>
    </w:p>
    <w:p w14:paraId="00BDD3EE" w14:textId="3894AA11" w:rsidR="003C5905" w:rsidRPr="00B20633" w:rsidRDefault="003C5905" w:rsidP="003C5905">
      <w:pPr>
        <w:pStyle w:val="Akapitzlist"/>
        <w:spacing w:after="0" w:line="360" w:lineRule="auto"/>
        <w:ind w:left="0"/>
        <w:rPr>
          <w:rFonts w:ascii="Cambria" w:hAnsi="Cambria"/>
        </w:rPr>
      </w:pPr>
    </w:p>
    <w:p w14:paraId="4ACED262" w14:textId="77777777" w:rsidR="00566C43" w:rsidRPr="00566C43" w:rsidRDefault="00566C43" w:rsidP="00566C4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FDE072A" w14:textId="77777777" w:rsidR="00566C43" w:rsidRPr="00E74DE7" w:rsidRDefault="00566C43" w:rsidP="009423A3">
      <w:pPr>
        <w:spacing w:after="0"/>
        <w:rPr>
          <w:rFonts w:ascii="Cambria" w:hAnsi="Cambria"/>
          <w:b/>
          <w:u w:val="single"/>
        </w:rPr>
      </w:pPr>
    </w:p>
    <w:sectPr w:rsidR="00566C43" w:rsidRPr="00E74D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487C35" w14:textId="77777777" w:rsidR="004B3888" w:rsidRDefault="004B3888" w:rsidP="00BA55D4">
      <w:pPr>
        <w:spacing w:after="0" w:line="240" w:lineRule="auto"/>
      </w:pPr>
      <w:r>
        <w:separator/>
      </w:r>
    </w:p>
  </w:endnote>
  <w:endnote w:type="continuationSeparator" w:id="0">
    <w:p w14:paraId="4D96EA0C" w14:textId="77777777" w:rsidR="004B3888" w:rsidRDefault="004B3888" w:rsidP="00BA5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CCCFB8" w14:textId="77777777" w:rsidR="00BA55D4" w:rsidRDefault="00BA55D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E6F2A5" w14:textId="77777777" w:rsidR="00BA55D4" w:rsidRDefault="00BA55D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DAF33D" w14:textId="77777777" w:rsidR="00BA55D4" w:rsidRDefault="00BA55D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F1EA56" w14:textId="77777777" w:rsidR="004B3888" w:rsidRDefault="004B3888" w:rsidP="00BA55D4">
      <w:pPr>
        <w:spacing w:after="0" w:line="240" w:lineRule="auto"/>
      </w:pPr>
      <w:r>
        <w:separator/>
      </w:r>
    </w:p>
  </w:footnote>
  <w:footnote w:type="continuationSeparator" w:id="0">
    <w:p w14:paraId="5CC847AD" w14:textId="77777777" w:rsidR="004B3888" w:rsidRDefault="004B3888" w:rsidP="00BA55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AEDE54" w14:textId="77777777" w:rsidR="00BA55D4" w:rsidRDefault="00BA55D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891871" w14:textId="77777777" w:rsidR="00BA55D4" w:rsidRDefault="00BA55D4" w:rsidP="00BA55D4">
    <w:pPr>
      <w:pStyle w:val="Nagwek"/>
    </w:pPr>
  </w:p>
  <w:p w14:paraId="05519EAF" w14:textId="1ECE3029" w:rsidR="00BA55D4" w:rsidRDefault="00BA55D4" w:rsidP="00BA55D4">
    <w:pPr>
      <w:pStyle w:val="Nagwek"/>
      <w:pBdr>
        <w:bottom w:val="single" w:sz="4" w:space="1" w:color="auto"/>
      </w:pBdr>
      <w:tabs>
        <w:tab w:val="clear" w:pos="4536"/>
      </w:tabs>
    </w:pPr>
    <w:bookmarkStart w:id="0" w:name="_GoBack"/>
    <w:bookmarkEnd w:id="0"/>
    <w:r>
      <w:rPr>
        <w:noProof/>
      </w:rPr>
      <w:drawing>
        <wp:inline distT="0" distB="0" distL="0" distR="0" wp14:anchorId="274163D6" wp14:editId="129FCE6E">
          <wp:extent cx="1025246" cy="434975"/>
          <wp:effectExtent l="0" t="0" r="3810" b="3175"/>
          <wp:docPr id="31" name="Obraz 3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42924" cy="442475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 w:rsidRPr="00A303FE">
      <w:rPr>
        <w:noProof/>
      </w:rPr>
      <w:drawing>
        <wp:anchor distT="0" distB="0" distL="114300" distR="114300" simplePos="0" relativeHeight="251661312" behindDoc="0" locked="0" layoutInCell="1" allowOverlap="1" wp14:anchorId="17BF0298" wp14:editId="15D33047">
          <wp:simplePos x="0" y="0"/>
          <wp:positionH relativeFrom="column">
            <wp:posOffset>1354455</wp:posOffset>
          </wp:positionH>
          <wp:positionV relativeFrom="paragraph">
            <wp:posOffset>-14605</wp:posOffset>
          </wp:positionV>
          <wp:extent cx="1414780" cy="434975"/>
          <wp:effectExtent l="0" t="0" r="0" b="3175"/>
          <wp:wrapNone/>
          <wp:docPr id="32" name="Obraz 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14780" cy="434975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303FE">
      <w:rPr>
        <w:noProof/>
      </w:rPr>
      <w:drawing>
        <wp:anchor distT="0" distB="0" distL="114300" distR="114300" simplePos="0" relativeHeight="251660288" behindDoc="0" locked="0" layoutInCell="1" allowOverlap="1" wp14:anchorId="61EFC9F7" wp14:editId="4723EF15">
          <wp:simplePos x="0" y="0"/>
          <wp:positionH relativeFrom="column">
            <wp:posOffset>3049905</wp:posOffset>
          </wp:positionH>
          <wp:positionV relativeFrom="paragraph">
            <wp:posOffset>-14605</wp:posOffset>
          </wp:positionV>
          <wp:extent cx="957580" cy="434975"/>
          <wp:effectExtent l="0" t="0" r="0" b="3175"/>
          <wp:wrapNone/>
          <wp:docPr id="33" name="Obraz 3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57580" cy="434975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303FE">
      <w:rPr>
        <w:noProof/>
      </w:rPr>
      <w:drawing>
        <wp:anchor distT="0" distB="0" distL="114300" distR="114300" simplePos="0" relativeHeight="251659264" behindDoc="0" locked="0" layoutInCell="1" allowOverlap="1" wp14:anchorId="4897D71D" wp14:editId="04244F40">
          <wp:simplePos x="0" y="0"/>
          <wp:positionH relativeFrom="margin">
            <wp:posOffset>4299536</wp:posOffset>
          </wp:positionH>
          <wp:positionV relativeFrom="paragraph">
            <wp:posOffset>-14214</wp:posOffset>
          </wp:positionV>
          <wp:extent cx="1454150" cy="434975"/>
          <wp:effectExtent l="0" t="0" r="0" b="3175"/>
          <wp:wrapNone/>
          <wp:docPr id="34" name="Obraz 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54150" cy="434975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19659F86" w14:textId="6666CAF2" w:rsidR="00BA55D4" w:rsidRDefault="00BA55D4" w:rsidP="00BA55D4">
    <w:pPr>
      <w:pStyle w:val="Nagwek"/>
      <w:tabs>
        <w:tab w:val="clear" w:pos="4536"/>
        <w:tab w:val="clear" w:pos="9072"/>
        <w:tab w:val="left" w:pos="3465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AC874D" w14:textId="77777777" w:rsidR="00BA55D4" w:rsidRDefault="00BA55D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24713"/>
    <w:multiLevelType w:val="hybridMultilevel"/>
    <w:tmpl w:val="A948A522"/>
    <w:lvl w:ilvl="0" w:tplc="F96E9F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57792B"/>
    <w:multiLevelType w:val="hybridMultilevel"/>
    <w:tmpl w:val="53425C72"/>
    <w:lvl w:ilvl="0" w:tplc="1452D63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6957B0"/>
    <w:multiLevelType w:val="hybridMultilevel"/>
    <w:tmpl w:val="B1DE34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944A64"/>
    <w:multiLevelType w:val="hybridMultilevel"/>
    <w:tmpl w:val="8D64C416"/>
    <w:lvl w:ilvl="0" w:tplc="19CE73C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247A17"/>
    <w:multiLevelType w:val="hybridMultilevel"/>
    <w:tmpl w:val="B1DE34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E2A"/>
    <w:rsid w:val="00113131"/>
    <w:rsid w:val="003B65A3"/>
    <w:rsid w:val="003C5905"/>
    <w:rsid w:val="004B3888"/>
    <w:rsid w:val="004E3998"/>
    <w:rsid w:val="00566C43"/>
    <w:rsid w:val="006924AA"/>
    <w:rsid w:val="009423A3"/>
    <w:rsid w:val="00B20633"/>
    <w:rsid w:val="00BA55D4"/>
    <w:rsid w:val="00D05E2A"/>
    <w:rsid w:val="00E7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4B07C"/>
  <w15:chartTrackingRefBased/>
  <w15:docId w15:val="{9B4C4E25-62D7-4A1C-B12D-D35BBF52F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4DE7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E74DE7"/>
    <w:rPr>
      <w:rFonts w:cs="Times New Roman"/>
      <w:color w:val="0000FF"/>
      <w:u w:val="single"/>
    </w:rPr>
  </w:style>
  <w:style w:type="paragraph" w:customStyle="1" w:styleId="Tekstpodstawowy21">
    <w:name w:val="Tekst podstawowy 21"/>
    <w:basedOn w:val="Normalny"/>
    <w:rsid w:val="00E74DE7"/>
    <w:pPr>
      <w:suppressAutoHyphens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9423A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A55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55D4"/>
    <w:rPr>
      <w:rFonts w:eastAsiaTheme="minorEastAsia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A55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55D4"/>
    <w:rPr>
      <w:rFonts w:eastAsiaTheme="minorEastAsia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9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bip.piekoszow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Kozubek</dc:creator>
  <cp:keywords/>
  <dc:description/>
  <cp:lastModifiedBy>Patryk Kanarek</cp:lastModifiedBy>
  <cp:revision>2</cp:revision>
  <dcterms:created xsi:type="dcterms:W3CDTF">2018-09-05T10:35:00Z</dcterms:created>
  <dcterms:modified xsi:type="dcterms:W3CDTF">2018-09-05T10:35:00Z</dcterms:modified>
</cp:coreProperties>
</file>