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40F85"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color w:val="000000"/>
          <w:sz w:val="27"/>
          <w:szCs w:val="27"/>
          <w:lang w:eastAsia="pl-PL"/>
        </w:rPr>
        <w:t>Ogłoszenie nr 601059-N-2018 z dnia 2018-08-07 r. </w:t>
      </w:r>
      <w:r w:rsidRPr="00B32598">
        <w:rPr>
          <w:rFonts w:ascii="Times New Roman" w:eastAsia="Times New Roman" w:hAnsi="Times New Roman" w:cs="Times New Roman"/>
          <w:color w:val="000000"/>
          <w:sz w:val="27"/>
          <w:szCs w:val="27"/>
          <w:lang w:eastAsia="pl-PL"/>
        </w:rPr>
        <w:br/>
      </w:r>
    </w:p>
    <w:p w14:paraId="64F44472" w14:textId="77777777" w:rsidR="00B32598" w:rsidRPr="00B32598" w:rsidRDefault="00B32598" w:rsidP="00B32598">
      <w:pPr>
        <w:spacing w:after="0" w:line="450" w:lineRule="atLeast"/>
        <w:jc w:val="center"/>
        <w:rPr>
          <w:rFonts w:ascii="Times New Roman" w:eastAsia="Times New Roman" w:hAnsi="Times New Roman" w:cs="Times New Roman"/>
          <w:b/>
          <w:bCs/>
          <w:color w:val="000000"/>
          <w:sz w:val="27"/>
          <w:szCs w:val="27"/>
          <w:lang w:eastAsia="pl-PL"/>
        </w:rPr>
      </w:pPr>
      <w:r w:rsidRPr="00B32598">
        <w:rPr>
          <w:rFonts w:ascii="Times New Roman" w:eastAsia="Times New Roman" w:hAnsi="Times New Roman" w:cs="Times New Roman"/>
          <w:b/>
          <w:bCs/>
          <w:color w:val="000000"/>
          <w:sz w:val="27"/>
          <w:szCs w:val="27"/>
          <w:lang w:eastAsia="pl-PL"/>
        </w:rPr>
        <w:t>Gmina Piekoszów: „DOWÓZ UCZNIÓW DO SZKÓŁ I PLACÓWEK OŚWIATOWYCH GMINY PIEKOSZÓW W ROKU SZKOLNYM 2018/2019”</w:t>
      </w:r>
      <w:r w:rsidRPr="00B32598">
        <w:rPr>
          <w:rFonts w:ascii="Times New Roman" w:eastAsia="Times New Roman" w:hAnsi="Times New Roman" w:cs="Times New Roman"/>
          <w:b/>
          <w:bCs/>
          <w:color w:val="000000"/>
          <w:sz w:val="27"/>
          <w:szCs w:val="27"/>
          <w:lang w:eastAsia="pl-PL"/>
        </w:rPr>
        <w:br/>
        <w:t>OGŁOSZENIE O ZAMÓWIENIU - Usługi</w:t>
      </w:r>
    </w:p>
    <w:p w14:paraId="09F2AF2C"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Zamieszczanie ogłoszenia:</w:t>
      </w:r>
      <w:r w:rsidRPr="00B32598">
        <w:rPr>
          <w:rFonts w:ascii="Times New Roman" w:eastAsia="Times New Roman" w:hAnsi="Times New Roman" w:cs="Times New Roman"/>
          <w:color w:val="000000"/>
          <w:sz w:val="27"/>
          <w:szCs w:val="27"/>
          <w:lang w:eastAsia="pl-PL"/>
        </w:rPr>
        <w:t> Zamieszczanie obowiązkowe</w:t>
      </w:r>
    </w:p>
    <w:p w14:paraId="3E36D1B9"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Ogłoszenie dotyczy:</w:t>
      </w:r>
      <w:r w:rsidRPr="00B32598">
        <w:rPr>
          <w:rFonts w:ascii="Times New Roman" w:eastAsia="Times New Roman" w:hAnsi="Times New Roman" w:cs="Times New Roman"/>
          <w:color w:val="000000"/>
          <w:sz w:val="27"/>
          <w:szCs w:val="27"/>
          <w:lang w:eastAsia="pl-PL"/>
        </w:rPr>
        <w:t> Zamówienia publicznego</w:t>
      </w:r>
    </w:p>
    <w:p w14:paraId="58187C86"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3E6E041C"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w:t>
      </w:r>
    </w:p>
    <w:p w14:paraId="1DA08170"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Nazwa projektu lub programu</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p>
    <w:p w14:paraId="3192624E"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7D22227"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w:t>
      </w:r>
    </w:p>
    <w:p w14:paraId="33750783"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32598">
        <w:rPr>
          <w:rFonts w:ascii="Times New Roman" w:eastAsia="Times New Roman" w:hAnsi="Times New Roman" w:cs="Times New Roman"/>
          <w:color w:val="000000"/>
          <w:sz w:val="27"/>
          <w:szCs w:val="27"/>
          <w:lang w:eastAsia="pl-PL"/>
        </w:rPr>
        <w:t>Pzp</w:t>
      </w:r>
      <w:proofErr w:type="spellEnd"/>
      <w:r w:rsidRPr="00B3259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32598">
        <w:rPr>
          <w:rFonts w:ascii="Times New Roman" w:eastAsia="Times New Roman" w:hAnsi="Times New Roman" w:cs="Times New Roman"/>
          <w:color w:val="000000"/>
          <w:sz w:val="27"/>
          <w:szCs w:val="27"/>
          <w:lang w:eastAsia="pl-PL"/>
        </w:rPr>
        <w:br/>
      </w:r>
    </w:p>
    <w:p w14:paraId="2BAE0229" w14:textId="77777777" w:rsidR="00B32598" w:rsidRPr="00B32598" w:rsidRDefault="00B32598" w:rsidP="00B32598">
      <w:pPr>
        <w:spacing w:after="0" w:line="450" w:lineRule="atLeast"/>
        <w:rPr>
          <w:rFonts w:ascii="Times New Roman" w:eastAsia="Times New Roman" w:hAnsi="Times New Roman" w:cs="Times New Roman"/>
          <w:b/>
          <w:bCs/>
          <w:color w:val="000000"/>
          <w:sz w:val="36"/>
          <w:szCs w:val="36"/>
          <w:lang w:eastAsia="pl-PL"/>
        </w:rPr>
      </w:pPr>
      <w:r w:rsidRPr="00B32598">
        <w:rPr>
          <w:rFonts w:ascii="Times New Roman" w:eastAsia="Times New Roman" w:hAnsi="Times New Roman" w:cs="Times New Roman"/>
          <w:b/>
          <w:bCs/>
          <w:color w:val="000000"/>
          <w:sz w:val="36"/>
          <w:szCs w:val="36"/>
          <w:u w:val="single"/>
          <w:lang w:eastAsia="pl-PL"/>
        </w:rPr>
        <w:t>SEKCJA I: ZAMAWIAJĄCY</w:t>
      </w:r>
    </w:p>
    <w:p w14:paraId="4D95A301"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Postępowanie przeprowadza centralny zamawiający </w:t>
      </w:r>
    </w:p>
    <w:p w14:paraId="009B3B7A"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w:t>
      </w:r>
    </w:p>
    <w:p w14:paraId="5E457030"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28EDDC79"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lastRenderedPageBreak/>
        <w:t>Nie</w:t>
      </w:r>
    </w:p>
    <w:p w14:paraId="482FD6A3"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Postępowanie jest przeprowadzane wspólnie przez zamawiających</w:t>
      </w:r>
      <w:r w:rsidRPr="00B32598">
        <w:rPr>
          <w:rFonts w:ascii="Times New Roman" w:eastAsia="Times New Roman" w:hAnsi="Times New Roman" w:cs="Times New Roman"/>
          <w:color w:val="000000"/>
          <w:sz w:val="27"/>
          <w:szCs w:val="27"/>
          <w:lang w:eastAsia="pl-PL"/>
        </w:rPr>
        <w:t> </w:t>
      </w:r>
    </w:p>
    <w:p w14:paraId="6E4A0C65"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w:t>
      </w:r>
    </w:p>
    <w:p w14:paraId="29CA6F16"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56146426"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w:t>
      </w:r>
    </w:p>
    <w:p w14:paraId="6752F8BE"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Informacje dodatkowe:</w:t>
      </w:r>
      <w:r w:rsidRPr="00B32598">
        <w:rPr>
          <w:rFonts w:ascii="Times New Roman" w:eastAsia="Times New Roman" w:hAnsi="Times New Roman" w:cs="Times New Roman"/>
          <w:color w:val="000000"/>
          <w:sz w:val="27"/>
          <w:szCs w:val="27"/>
          <w:lang w:eastAsia="pl-PL"/>
        </w:rPr>
        <w:t> </w:t>
      </w:r>
    </w:p>
    <w:p w14:paraId="751D8349"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 1) NAZWA I ADRES: </w:t>
      </w:r>
      <w:r w:rsidRPr="00B32598">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e-mailprzetargi@piekoszow.pl, faks 413 062 193. </w:t>
      </w:r>
      <w:r w:rsidRPr="00B32598">
        <w:rPr>
          <w:rFonts w:ascii="Times New Roman" w:eastAsia="Times New Roman" w:hAnsi="Times New Roman" w:cs="Times New Roman"/>
          <w:color w:val="000000"/>
          <w:sz w:val="27"/>
          <w:szCs w:val="27"/>
          <w:lang w:eastAsia="pl-PL"/>
        </w:rPr>
        <w:br/>
        <w:t>Adres strony internetowej (URL): www.piekoszow.pl </w:t>
      </w:r>
      <w:r w:rsidRPr="00B32598">
        <w:rPr>
          <w:rFonts w:ascii="Times New Roman" w:eastAsia="Times New Roman" w:hAnsi="Times New Roman" w:cs="Times New Roman"/>
          <w:color w:val="000000"/>
          <w:sz w:val="27"/>
          <w:szCs w:val="27"/>
          <w:lang w:eastAsia="pl-PL"/>
        </w:rPr>
        <w:br/>
        <w:t>Adres profilu nabywcy: </w:t>
      </w:r>
      <w:r w:rsidRPr="00B3259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84287CD"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 2) RODZAJ ZAMAWIAJĄCEGO: </w:t>
      </w:r>
      <w:r w:rsidRPr="00B32598">
        <w:rPr>
          <w:rFonts w:ascii="Times New Roman" w:eastAsia="Times New Roman" w:hAnsi="Times New Roman" w:cs="Times New Roman"/>
          <w:color w:val="000000"/>
          <w:sz w:val="27"/>
          <w:szCs w:val="27"/>
          <w:lang w:eastAsia="pl-PL"/>
        </w:rPr>
        <w:t>Administracja samorządowa </w:t>
      </w:r>
      <w:r w:rsidRPr="00B32598">
        <w:rPr>
          <w:rFonts w:ascii="Times New Roman" w:eastAsia="Times New Roman" w:hAnsi="Times New Roman" w:cs="Times New Roman"/>
          <w:color w:val="000000"/>
          <w:sz w:val="27"/>
          <w:szCs w:val="27"/>
          <w:lang w:eastAsia="pl-PL"/>
        </w:rPr>
        <w:br/>
      </w:r>
    </w:p>
    <w:p w14:paraId="7B6075BF"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I.3) WSPÓLNE UDZIELANIE ZAMÓWIENIA </w:t>
      </w:r>
      <w:r w:rsidRPr="00B32598">
        <w:rPr>
          <w:rFonts w:ascii="Times New Roman" w:eastAsia="Times New Roman" w:hAnsi="Times New Roman" w:cs="Times New Roman"/>
          <w:b/>
          <w:bCs/>
          <w:i/>
          <w:iCs/>
          <w:color w:val="000000"/>
          <w:sz w:val="27"/>
          <w:szCs w:val="27"/>
          <w:lang w:eastAsia="pl-PL"/>
        </w:rPr>
        <w:t>(jeżeli dotyczy)</w:t>
      </w:r>
      <w:r w:rsidRPr="00B32598">
        <w:rPr>
          <w:rFonts w:ascii="Times New Roman" w:eastAsia="Times New Roman" w:hAnsi="Times New Roman" w:cs="Times New Roman"/>
          <w:b/>
          <w:bCs/>
          <w:color w:val="000000"/>
          <w:sz w:val="27"/>
          <w:szCs w:val="27"/>
          <w:lang w:eastAsia="pl-PL"/>
        </w:rPr>
        <w:t>:</w:t>
      </w:r>
    </w:p>
    <w:p w14:paraId="3E921C05"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B32598">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32598">
        <w:rPr>
          <w:rFonts w:ascii="Times New Roman" w:eastAsia="Times New Roman" w:hAnsi="Times New Roman" w:cs="Times New Roman"/>
          <w:color w:val="000000"/>
          <w:sz w:val="27"/>
          <w:szCs w:val="27"/>
          <w:lang w:eastAsia="pl-PL"/>
        </w:rPr>
        <w:br/>
      </w:r>
    </w:p>
    <w:p w14:paraId="0649BA92"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I.4) KOMUNIKACJA: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558722D8"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Tak </w:t>
      </w:r>
      <w:r w:rsidRPr="00B32598">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3C508DF6"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962F9DE"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Tak </w:t>
      </w:r>
      <w:r w:rsidRPr="00B32598">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6518C23E"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1E0A376"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 </w:t>
      </w:r>
      <w:r w:rsidRPr="00B32598">
        <w:rPr>
          <w:rFonts w:ascii="Times New Roman" w:eastAsia="Times New Roman" w:hAnsi="Times New Roman" w:cs="Times New Roman"/>
          <w:color w:val="000000"/>
          <w:sz w:val="27"/>
          <w:szCs w:val="27"/>
          <w:lang w:eastAsia="pl-PL"/>
        </w:rPr>
        <w:br/>
      </w:r>
    </w:p>
    <w:p w14:paraId="21EB9EAA"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Elektronicznie</w:t>
      </w:r>
    </w:p>
    <w:p w14:paraId="6732AD75"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lastRenderedPageBreak/>
        <w:t>Nie </w:t>
      </w:r>
      <w:r w:rsidRPr="00B32598">
        <w:rPr>
          <w:rFonts w:ascii="Times New Roman" w:eastAsia="Times New Roman" w:hAnsi="Times New Roman" w:cs="Times New Roman"/>
          <w:color w:val="000000"/>
          <w:sz w:val="27"/>
          <w:szCs w:val="27"/>
          <w:lang w:eastAsia="pl-PL"/>
        </w:rPr>
        <w:br/>
        <w:t>adres </w:t>
      </w:r>
      <w:r w:rsidRPr="00B32598">
        <w:rPr>
          <w:rFonts w:ascii="Times New Roman" w:eastAsia="Times New Roman" w:hAnsi="Times New Roman" w:cs="Times New Roman"/>
          <w:color w:val="000000"/>
          <w:sz w:val="27"/>
          <w:szCs w:val="27"/>
          <w:lang w:eastAsia="pl-PL"/>
        </w:rPr>
        <w:br/>
      </w:r>
    </w:p>
    <w:p w14:paraId="1E356036"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p>
    <w:p w14:paraId="00B8B104"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Nie </w:t>
      </w:r>
      <w:r w:rsidRPr="00B32598">
        <w:rPr>
          <w:rFonts w:ascii="Times New Roman" w:eastAsia="Times New Roman" w:hAnsi="Times New Roman" w:cs="Times New Roman"/>
          <w:color w:val="000000"/>
          <w:sz w:val="27"/>
          <w:szCs w:val="27"/>
          <w:lang w:eastAsia="pl-PL"/>
        </w:rPr>
        <w:br/>
        <w:t>Inny sposób: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Tak </w:t>
      </w:r>
      <w:r w:rsidRPr="00B32598">
        <w:rPr>
          <w:rFonts w:ascii="Times New Roman" w:eastAsia="Times New Roman" w:hAnsi="Times New Roman" w:cs="Times New Roman"/>
          <w:color w:val="000000"/>
          <w:sz w:val="27"/>
          <w:szCs w:val="27"/>
          <w:lang w:eastAsia="pl-PL"/>
        </w:rPr>
        <w:br/>
        <w:t>Inny sposób: </w:t>
      </w:r>
      <w:r w:rsidRPr="00B32598">
        <w:rPr>
          <w:rFonts w:ascii="Times New Roman" w:eastAsia="Times New Roman" w:hAnsi="Times New Roman" w:cs="Times New Roman"/>
          <w:color w:val="000000"/>
          <w:sz w:val="27"/>
          <w:szCs w:val="27"/>
          <w:lang w:eastAsia="pl-PL"/>
        </w:rPr>
        <w:br/>
        <w:t>Oferty należy składać w formie pisemnej. </w:t>
      </w:r>
      <w:r w:rsidRPr="00B32598">
        <w:rPr>
          <w:rFonts w:ascii="Times New Roman" w:eastAsia="Times New Roman" w:hAnsi="Times New Roman" w:cs="Times New Roman"/>
          <w:color w:val="000000"/>
          <w:sz w:val="27"/>
          <w:szCs w:val="27"/>
          <w:lang w:eastAsia="pl-PL"/>
        </w:rPr>
        <w:br/>
        <w:t>Adres: </w:t>
      </w:r>
      <w:r w:rsidRPr="00B32598">
        <w:rPr>
          <w:rFonts w:ascii="Times New Roman" w:eastAsia="Times New Roman" w:hAnsi="Times New Roman" w:cs="Times New Roman"/>
          <w:color w:val="000000"/>
          <w:sz w:val="27"/>
          <w:szCs w:val="27"/>
          <w:lang w:eastAsia="pl-PL"/>
        </w:rPr>
        <w:br/>
        <w:t>Urząd Gminy Piekoszów ul. Częstochowska 66a 26 - 065 Piekoszów.</w:t>
      </w:r>
    </w:p>
    <w:p w14:paraId="486B9F2C"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63C64814"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 </w:t>
      </w:r>
      <w:r w:rsidRPr="00B3259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32598">
        <w:rPr>
          <w:rFonts w:ascii="Times New Roman" w:eastAsia="Times New Roman" w:hAnsi="Times New Roman" w:cs="Times New Roman"/>
          <w:color w:val="000000"/>
          <w:sz w:val="27"/>
          <w:szCs w:val="27"/>
          <w:lang w:eastAsia="pl-PL"/>
        </w:rPr>
        <w:br/>
      </w:r>
    </w:p>
    <w:p w14:paraId="48C81E8D" w14:textId="77777777" w:rsidR="00B32598" w:rsidRPr="00B32598" w:rsidRDefault="00B32598" w:rsidP="00B32598">
      <w:pPr>
        <w:spacing w:after="0" w:line="450" w:lineRule="atLeast"/>
        <w:rPr>
          <w:rFonts w:ascii="Times New Roman" w:eastAsia="Times New Roman" w:hAnsi="Times New Roman" w:cs="Times New Roman"/>
          <w:b/>
          <w:bCs/>
          <w:color w:val="000000"/>
          <w:sz w:val="36"/>
          <w:szCs w:val="36"/>
          <w:lang w:eastAsia="pl-PL"/>
        </w:rPr>
      </w:pPr>
      <w:r w:rsidRPr="00B32598">
        <w:rPr>
          <w:rFonts w:ascii="Times New Roman" w:eastAsia="Times New Roman" w:hAnsi="Times New Roman" w:cs="Times New Roman"/>
          <w:b/>
          <w:bCs/>
          <w:color w:val="000000"/>
          <w:sz w:val="36"/>
          <w:szCs w:val="36"/>
          <w:u w:val="single"/>
          <w:lang w:eastAsia="pl-PL"/>
        </w:rPr>
        <w:t>SEKCJA II: PRZEDMIOT ZAMÓWIENIA</w:t>
      </w:r>
    </w:p>
    <w:p w14:paraId="4048E7A8"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II.1) Nazwa nadana zamówieniu przez zamawiającego: </w:t>
      </w:r>
      <w:r w:rsidRPr="00B32598">
        <w:rPr>
          <w:rFonts w:ascii="Times New Roman" w:eastAsia="Times New Roman" w:hAnsi="Times New Roman" w:cs="Times New Roman"/>
          <w:color w:val="000000"/>
          <w:sz w:val="27"/>
          <w:szCs w:val="27"/>
          <w:lang w:eastAsia="pl-PL"/>
        </w:rPr>
        <w:t>„DOWÓZ UCZNIÓW DO SZKÓŁ I PLACÓWEK OŚWIATOWYCH GMINY PIEKOSZÓW W ROKU SZKOLNYM 2018/2019”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Numer referencyjny: </w:t>
      </w:r>
      <w:r w:rsidRPr="00B32598">
        <w:rPr>
          <w:rFonts w:ascii="Times New Roman" w:eastAsia="Times New Roman" w:hAnsi="Times New Roman" w:cs="Times New Roman"/>
          <w:color w:val="000000"/>
          <w:sz w:val="27"/>
          <w:szCs w:val="27"/>
          <w:lang w:eastAsia="pl-PL"/>
        </w:rPr>
        <w:t>EOP.272.2.2018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47EBE91A" w14:textId="77777777" w:rsidR="00B32598" w:rsidRPr="00B32598" w:rsidRDefault="00B32598" w:rsidP="00B32598">
      <w:pPr>
        <w:spacing w:after="0" w:line="450" w:lineRule="atLeast"/>
        <w:jc w:val="both"/>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lastRenderedPageBreak/>
        <w:t>Nie</w:t>
      </w:r>
    </w:p>
    <w:p w14:paraId="405A78D1"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II.2) Rodzaj zamówienia: </w:t>
      </w:r>
      <w:r w:rsidRPr="00B32598">
        <w:rPr>
          <w:rFonts w:ascii="Times New Roman" w:eastAsia="Times New Roman" w:hAnsi="Times New Roman" w:cs="Times New Roman"/>
          <w:color w:val="000000"/>
          <w:sz w:val="27"/>
          <w:szCs w:val="27"/>
          <w:lang w:eastAsia="pl-PL"/>
        </w:rPr>
        <w:t>Usługi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II.3) Informacja o możliwości składania ofert częściowych</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Zamówienie podzielone jest na części: </w:t>
      </w:r>
    </w:p>
    <w:p w14:paraId="69D9B2C1"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Tak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wszystkich części </w:t>
      </w:r>
    </w:p>
    <w:p w14:paraId="5FAB853B"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II.4) Krótki opis przedmiotu zamówienia </w:t>
      </w:r>
      <w:r w:rsidRPr="00B3259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3259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32598">
        <w:rPr>
          <w:rFonts w:ascii="Times New Roman" w:eastAsia="Times New Roman" w:hAnsi="Times New Roman" w:cs="Times New Roman"/>
          <w:color w:val="000000"/>
          <w:sz w:val="27"/>
          <w:szCs w:val="27"/>
          <w:lang w:eastAsia="pl-PL"/>
        </w:rPr>
        <w:t>Przedmiot zamówienia polega na świadczeniu w roku szkolnym 2018/2019 usług na rzecz Zamawiającego w zakresie dowozu do szkół (placówek oświatowych) i odwozu uczniów oraz w organizacji okolicznościowych wyjazdów uczniów, które to usługi będą się odbywać według szczegółowego opisu przedmiotu zamówienia stanowiącego zał. nr 1 do SIWZ.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II.5) Główny kod CPV: </w:t>
      </w:r>
      <w:r w:rsidRPr="00B32598">
        <w:rPr>
          <w:rFonts w:ascii="Times New Roman" w:eastAsia="Times New Roman" w:hAnsi="Times New Roman" w:cs="Times New Roman"/>
          <w:color w:val="000000"/>
          <w:sz w:val="27"/>
          <w:szCs w:val="27"/>
          <w:lang w:eastAsia="pl-PL"/>
        </w:rPr>
        <w:t>60100000-9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Dodatkowe kody CPV:</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lastRenderedPageBreak/>
        <w:t>II.6) Całkowita wartość zamówienia </w:t>
      </w:r>
      <w:r w:rsidRPr="00B32598">
        <w:rPr>
          <w:rFonts w:ascii="Times New Roman" w:eastAsia="Times New Roman" w:hAnsi="Times New Roman" w:cs="Times New Roman"/>
          <w:i/>
          <w:iCs/>
          <w:color w:val="000000"/>
          <w:sz w:val="27"/>
          <w:szCs w:val="27"/>
          <w:lang w:eastAsia="pl-PL"/>
        </w:rPr>
        <w:t>(jeżeli zamawiający podaje informacje o wartości zamówienia)</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Wartość bez VAT: </w:t>
      </w:r>
      <w:r w:rsidRPr="00B32598">
        <w:rPr>
          <w:rFonts w:ascii="Times New Roman" w:eastAsia="Times New Roman" w:hAnsi="Times New Roman" w:cs="Times New Roman"/>
          <w:color w:val="000000"/>
          <w:sz w:val="27"/>
          <w:szCs w:val="27"/>
          <w:lang w:eastAsia="pl-PL"/>
        </w:rPr>
        <w:br/>
        <w:t>Waluta: </w:t>
      </w:r>
    </w:p>
    <w:p w14:paraId="52231095"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6401067"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32598">
        <w:rPr>
          <w:rFonts w:ascii="Times New Roman" w:eastAsia="Times New Roman" w:hAnsi="Times New Roman" w:cs="Times New Roman"/>
          <w:b/>
          <w:bCs/>
          <w:color w:val="000000"/>
          <w:sz w:val="27"/>
          <w:szCs w:val="27"/>
          <w:lang w:eastAsia="pl-PL"/>
        </w:rPr>
        <w:t>Pzp</w:t>
      </w:r>
      <w:proofErr w:type="spellEnd"/>
      <w:r w:rsidRPr="00B32598">
        <w:rPr>
          <w:rFonts w:ascii="Times New Roman" w:eastAsia="Times New Roman" w:hAnsi="Times New Roman" w:cs="Times New Roman"/>
          <w:b/>
          <w:bCs/>
          <w:color w:val="000000"/>
          <w:sz w:val="27"/>
          <w:szCs w:val="27"/>
          <w:lang w:eastAsia="pl-PL"/>
        </w:rPr>
        <w:t>: </w:t>
      </w:r>
      <w:r w:rsidRPr="00B32598">
        <w:rPr>
          <w:rFonts w:ascii="Times New Roman" w:eastAsia="Times New Roman" w:hAnsi="Times New Roman" w:cs="Times New Roman"/>
          <w:color w:val="000000"/>
          <w:sz w:val="27"/>
          <w:szCs w:val="27"/>
          <w:lang w:eastAsia="pl-PL"/>
        </w:rPr>
        <w:t>Nie </w:t>
      </w:r>
      <w:r w:rsidRPr="00B3259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32598">
        <w:rPr>
          <w:rFonts w:ascii="Times New Roman" w:eastAsia="Times New Roman" w:hAnsi="Times New Roman" w:cs="Times New Roman"/>
          <w:color w:val="000000"/>
          <w:sz w:val="27"/>
          <w:szCs w:val="27"/>
          <w:lang w:eastAsia="pl-PL"/>
        </w:rPr>
        <w:t>Pzp</w:t>
      </w:r>
      <w:proofErr w:type="spellEnd"/>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miesiącach:   </w:t>
      </w:r>
      <w:r w:rsidRPr="00B32598">
        <w:rPr>
          <w:rFonts w:ascii="Times New Roman" w:eastAsia="Times New Roman" w:hAnsi="Times New Roman" w:cs="Times New Roman"/>
          <w:i/>
          <w:iCs/>
          <w:color w:val="000000"/>
          <w:sz w:val="27"/>
          <w:szCs w:val="27"/>
          <w:lang w:eastAsia="pl-PL"/>
        </w:rPr>
        <w:t> lub </w:t>
      </w:r>
      <w:r w:rsidRPr="00B32598">
        <w:rPr>
          <w:rFonts w:ascii="Times New Roman" w:eastAsia="Times New Roman" w:hAnsi="Times New Roman" w:cs="Times New Roman"/>
          <w:b/>
          <w:bCs/>
          <w:color w:val="000000"/>
          <w:sz w:val="27"/>
          <w:szCs w:val="27"/>
          <w:lang w:eastAsia="pl-PL"/>
        </w:rPr>
        <w:t>dniach:</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i/>
          <w:iCs/>
          <w:color w:val="000000"/>
          <w:sz w:val="27"/>
          <w:szCs w:val="27"/>
          <w:lang w:eastAsia="pl-PL"/>
        </w:rPr>
        <w:t>lub</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data rozpoczęcia: </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i/>
          <w:iCs/>
          <w:color w:val="000000"/>
          <w:sz w:val="27"/>
          <w:szCs w:val="27"/>
          <w:lang w:eastAsia="pl-PL"/>
        </w:rPr>
        <w:t> lub </w:t>
      </w:r>
      <w:r w:rsidRPr="00B32598">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32598" w:rsidRPr="00B32598" w14:paraId="7162F6E1"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02C204F5"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4CDB2"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40354"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079F1"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Data zakończenia</w:t>
            </w:r>
          </w:p>
        </w:tc>
      </w:tr>
      <w:tr w:rsidR="00B32598" w:rsidRPr="00B32598" w14:paraId="1BA265F3"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7CA5F7F7"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6C408" w14:textId="77777777" w:rsidR="00B32598" w:rsidRPr="00B32598" w:rsidRDefault="00B32598" w:rsidP="00B325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B1FC8"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2018-09-03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EE9F7"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2019-06-21</w:t>
            </w:r>
          </w:p>
        </w:tc>
      </w:tr>
    </w:tbl>
    <w:p w14:paraId="402DDE1D"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II.9) Informacje dodatkowe:</w:t>
      </w:r>
    </w:p>
    <w:p w14:paraId="3AAED946" w14:textId="77777777" w:rsidR="00B32598" w:rsidRPr="00B32598" w:rsidRDefault="00B32598" w:rsidP="00B32598">
      <w:pPr>
        <w:spacing w:after="0" w:line="450" w:lineRule="atLeast"/>
        <w:rPr>
          <w:rFonts w:ascii="Times New Roman" w:eastAsia="Times New Roman" w:hAnsi="Times New Roman" w:cs="Times New Roman"/>
          <w:b/>
          <w:bCs/>
          <w:color w:val="000000"/>
          <w:sz w:val="36"/>
          <w:szCs w:val="36"/>
          <w:lang w:eastAsia="pl-PL"/>
        </w:rPr>
      </w:pPr>
      <w:r w:rsidRPr="00B3259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60D22AFE"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III.1) WARUNKI UDZIAŁU W POSTĘPOWANIU </w:t>
      </w:r>
    </w:p>
    <w:p w14:paraId="79C846EF"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 xml:space="preserve">Określenie warunków: Zamawiający uzna warunek za spełniony, jeśli wykonawca </w:t>
      </w:r>
      <w:r w:rsidRPr="00B32598">
        <w:rPr>
          <w:rFonts w:ascii="Times New Roman" w:eastAsia="Times New Roman" w:hAnsi="Times New Roman" w:cs="Times New Roman"/>
          <w:color w:val="000000"/>
          <w:sz w:val="27"/>
          <w:szCs w:val="27"/>
          <w:lang w:eastAsia="pl-PL"/>
        </w:rPr>
        <w:lastRenderedPageBreak/>
        <w:t>wykaże, że posiada licencję na wykonywanie krajowego transportu drogowego w zakresie przewozu osób wydaną na podstawie ustawy z dnia 06 września 2001 r. o transporcie drogowym (j.t. DZ. U. z 2017 r., poz. 2200). </w:t>
      </w:r>
      <w:r w:rsidRPr="00B32598">
        <w:rPr>
          <w:rFonts w:ascii="Times New Roman" w:eastAsia="Times New Roman" w:hAnsi="Times New Roman" w:cs="Times New Roman"/>
          <w:color w:val="000000"/>
          <w:sz w:val="27"/>
          <w:szCs w:val="27"/>
          <w:lang w:eastAsia="pl-PL"/>
        </w:rPr>
        <w:br/>
        <w:t>Informacje dodatkowe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III.1.2) Sytuacja finansowa lub ekonomiczna </w:t>
      </w:r>
      <w:r w:rsidRPr="00B3259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t>
      </w:r>
      <w:r w:rsidRPr="00B32598">
        <w:rPr>
          <w:rFonts w:ascii="Times New Roman" w:eastAsia="Times New Roman" w:hAnsi="Times New Roman" w:cs="Times New Roman"/>
          <w:color w:val="000000"/>
          <w:sz w:val="27"/>
          <w:szCs w:val="27"/>
          <w:lang w:eastAsia="pl-PL"/>
        </w:rPr>
        <w:br/>
        <w:t>Informacje dodatkowe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III.1.3) Zdolność techniczna lub zawodowa </w:t>
      </w:r>
      <w:r w:rsidRPr="00B32598">
        <w:rPr>
          <w:rFonts w:ascii="Times New Roman" w:eastAsia="Times New Roman" w:hAnsi="Times New Roman" w:cs="Times New Roman"/>
          <w:color w:val="000000"/>
          <w:sz w:val="27"/>
          <w:szCs w:val="27"/>
          <w:lang w:eastAsia="pl-PL"/>
        </w:rPr>
        <w:br/>
        <w:t xml:space="preserve">Określenie warunków: Dla zadania nr 1 Zamawiający uzna warunek za spełniony, jeżeli wykonawca wykaże, że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wykonał co najmniej jedną usługę polegającą na dowozie uczniów do szkół (placówek oświatowych), trwającą minimum 6 miesięcy, o wartości nie mniejszej niż 65 000,00 zł brutto. Dla zadania nr 2 Zamawiający uzna warunek za spełniony, jeżeli wykonawca wykaże, że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wykonał co najmniej jedną usługę polegającą na dowozie uczniów do szkół (placówek oświatowych), trwającą minimum 6 miesięcy, o wartości nie mniejszej niż 30 000,00 zł brutto. Dla zadania nr 3 Zamawiający uzna warunek za spełniony, jeżeli wykonawca wykaże, że w okresie ostatnich 3 lat przed upływem terminu składania ofert, a jeżeli okres prowadzenia działalności jest krótszy – w tym okresie, wraz z podaniem ich wartości, przedmiotu, dat wykonania i podmiotów, na rzecz których usługi zostały wykonane, oraz załączeniem </w:t>
      </w:r>
      <w:r w:rsidRPr="00B32598">
        <w:rPr>
          <w:rFonts w:ascii="Times New Roman" w:eastAsia="Times New Roman" w:hAnsi="Times New Roman" w:cs="Times New Roman"/>
          <w:color w:val="000000"/>
          <w:sz w:val="27"/>
          <w:szCs w:val="27"/>
          <w:lang w:eastAsia="pl-PL"/>
        </w:rPr>
        <w:lastRenderedPageBreak/>
        <w:t xml:space="preserve">dowodów określających, czy te usługi zostały wykonane należycie – wykonał co najmniej jedną usługę polegającą na dowozie uczniów do szkół (placówek oświatowych), o wartości nie mniejszej niż 500,00 zł brutto. UWAGA: W przypadku składania ofert na dwa lub więcej zadań, wykonawca może wykazać się jedną usługą na zadania, na które składa ofertę, jeżeli sumaryczna wartość tej usługi odpowiada sumarycznej wartości opisanego warunku dla powyższych zadań, na które wykonawca składa oferty. Potencjał techniczny: Dla zadania nr 1 Zamawiający uzna warunek za spełniony, jeżeli wykonawca wykaże, że dysponuje lub będzie dysponować co najmniej pojazdami przystosowanymi do przewozu osób, nie starsze niż 16 lat, o łącznej ilości miejsc siedzących minimum 220. Dla zadania nr 2 Zamawiający uzna warunek za spełniony, jeżeli wykonawca wykaże, że dysponuje lub będzie dysponować co najmniej pojazdami przystosowanymi do przewozu osób, nie starsze niż 16 lat, o łącznej ilości miejsc siedzących minimum 80. Dla zadania nr 3 Zamawiający uzna warunek za spełniony, jeżeli wykonawca wykaże, że dysponuje lub będzie dysponować co najmniej pojazdami przystosowanymi do przewozu osób, nie starsze niż 16 lat, o łącznej ilości miejsc siedzących minimum 70. UWAGA: Zamawiający nie dopuszcza wskazania tego samego pojazdu do więcej niż jednego zadania. Potencjał kadrowy: Dla zadania nr 1 Zamawiający uzna warunek za spełniony, jeżeli wykonawca wykaże, że dysponuje lub będzie dysponować co najmniej jednym kierowcą posiadającym wymagane kwalifikacje do kierowania pojazdami umożliwiającymi realizację zamówienia, określone w art. 39a ustawy z dnia 06 września 2001 r. o transporcie drogowym (j.t. DZ. U. z 2017 r., poz. 2200). Dla zadania nr 2 Zamawiający uzna warunek za spełniony, jeżeli wykonawca wykaże, że dysponuje lub będzie dysponować co najmniej jednym kierowcą posiadającym wymagane kwalifikacje do kierowania pojazdami umożliwiającymi realizację zamówienia, określone w art. 39a ustawy z dnia 06 września 2001 r. o transporcie drogowym (j.t. DZ. U. z 2017 r., poz. 2200). Dla zadania nr 3 Zamawiający uzna warunek za spełniony, jeżeli wykonawca wykaże, że dysponuje lub będzie dysponować co najmniej jednym kierowcą posiadającym wymagane kwalifikacje do kierowania pojazdami umożliwiającymi realizację zamówienia. UWAGA: Zamawiający nie dopuszcza </w:t>
      </w:r>
      <w:r w:rsidRPr="00B32598">
        <w:rPr>
          <w:rFonts w:ascii="Times New Roman" w:eastAsia="Times New Roman" w:hAnsi="Times New Roman" w:cs="Times New Roman"/>
          <w:color w:val="000000"/>
          <w:sz w:val="27"/>
          <w:szCs w:val="27"/>
          <w:lang w:eastAsia="pl-PL"/>
        </w:rPr>
        <w:lastRenderedPageBreak/>
        <w:t>wskazania tego samego kierowcy do więcej niż jednego zadania. </w:t>
      </w:r>
      <w:r w:rsidRPr="00B3259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32598">
        <w:rPr>
          <w:rFonts w:ascii="Times New Roman" w:eastAsia="Times New Roman" w:hAnsi="Times New Roman" w:cs="Times New Roman"/>
          <w:color w:val="000000"/>
          <w:sz w:val="27"/>
          <w:szCs w:val="27"/>
          <w:lang w:eastAsia="pl-PL"/>
        </w:rPr>
        <w:br/>
        <w:t>Informacje dodatkowe:</w:t>
      </w:r>
    </w:p>
    <w:p w14:paraId="135637E9"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III.2) PODSTAWY WYKLUCZENIA </w:t>
      </w:r>
    </w:p>
    <w:p w14:paraId="6DABAD80"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32598">
        <w:rPr>
          <w:rFonts w:ascii="Times New Roman" w:eastAsia="Times New Roman" w:hAnsi="Times New Roman" w:cs="Times New Roman"/>
          <w:b/>
          <w:bCs/>
          <w:color w:val="000000"/>
          <w:sz w:val="27"/>
          <w:szCs w:val="27"/>
          <w:lang w:eastAsia="pl-PL"/>
        </w:rPr>
        <w:t>Pzp</w:t>
      </w:r>
      <w:proofErr w:type="spellEnd"/>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32598">
        <w:rPr>
          <w:rFonts w:ascii="Times New Roman" w:eastAsia="Times New Roman" w:hAnsi="Times New Roman" w:cs="Times New Roman"/>
          <w:b/>
          <w:bCs/>
          <w:color w:val="000000"/>
          <w:sz w:val="27"/>
          <w:szCs w:val="27"/>
          <w:lang w:eastAsia="pl-PL"/>
        </w:rPr>
        <w:t>Pzp</w:t>
      </w:r>
      <w:proofErr w:type="spellEnd"/>
      <w:r w:rsidRPr="00B3259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32598">
        <w:rPr>
          <w:rFonts w:ascii="Times New Roman" w:eastAsia="Times New Roman" w:hAnsi="Times New Roman" w:cs="Times New Roman"/>
          <w:color w:val="000000"/>
          <w:sz w:val="27"/>
          <w:szCs w:val="27"/>
          <w:lang w:eastAsia="pl-PL"/>
        </w:rPr>
        <w:t>Pzp</w:t>
      </w:r>
      <w:proofErr w:type="spellEnd"/>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B32598">
        <w:rPr>
          <w:rFonts w:ascii="Times New Roman" w:eastAsia="Times New Roman" w:hAnsi="Times New Roman" w:cs="Times New Roman"/>
          <w:color w:val="000000"/>
          <w:sz w:val="27"/>
          <w:szCs w:val="27"/>
          <w:lang w:eastAsia="pl-PL"/>
        </w:rPr>
        <w:t>Pzp</w:t>
      </w:r>
      <w:proofErr w:type="spellEnd"/>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B32598">
        <w:rPr>
          <w:rFonts w:ascii="Times New Roman" w:eastAsia="Times New Roman" w:hAnsi="Times New Roman" w:cs="Times New Roman"/>
          <w:color w:val="000000"/>
          <w:sz w:val="27"/>
          <w:szCs w:val="27"/>
          <w:lang w:eastAsia="pl-PL"/>
        </w:rPr>
        <w:t>Pzp</w:t>
      </w:r>
      <w:proofErr w:type="spellEnd"/>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p>
    <w:p w14:paraId="6E2BE8C1"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258D2BA0"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32598">
        <w:rPr>
          <w:rFonts w:ascii="Times New Roman" w:eastAsia="Times New Roman" w:hAnsi="Times New Roman" w:cs="Times New Roman"/>
          <w:color w:val="000000"/>
          <w:sz w:val="27"/>
          <w:szCs w:val="27"/>
          <w:lang w:eastAsia="pl-PL"/>
        </w:rPr>
        <w:br/>
        <w:t>Tak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Oświadczenie o spełnianiu kryteriów selekcji </w:t>
      </w:r>
      <w:r w:rsidRPr="00B32598">
        <w:rPr>
          <w:rFonts w:ascii="Times New Roman" w:eastAsia="Times New Roman" w:hAnsi="Times New Roman" w:cs="Times New Roman"/>
          <w:color w:val="000000"/>
          <w:sz w:val="27"/>
          <w:szCs w:val="27"/>
          <w:lang w:eastAsia="pl-PL"/>
        </w:rPr>
        <w:br/>
        <w:t>Nie</w:t>
      </w:r>
    </w:p>
    <w:p w14:paraId="33CF682D"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B32598">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14:paraId="36DC5207"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 xml:space="preserve">a) informację z Krajowego Rejestru Karnego w zakresie określonym w art. 24 ust. 1 pkt 13, 14 i 21 ustawy – PZP, wystawionej nie wcześniej niż 6 miesięcy przed upływem terminu składania ofert; b) odpis z właściwego rejestru lub z centralnej ewidencji i informacji o działalności gospodarczej, jeżeli odrębne przepisy wymagają wpisu do rejestru lub ewidencji, w celu potwierdzenia braku podstaw wykluczenia na podstawie art. 24 ust. 5 pkt 1 ustawy - PZP; c)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d) aktualne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upływem terminu składania ofert; 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ubiegania się o zamówienia publiczne; g) oświadczenie wykonawcy o przynależności albo braku przynależności do tej samej grupy kapitałowej; w przypadku przynależności do tej samej grupy kapitałowej wykonawca może złożyć wraz z oświadczeniem </w:t>
      </w:r>
      <w:r w:rsidRPr="00B32598">
        <w:rPr>
          <w:rFonts w:ascii="Times New Roman" w:eastAsia="Times New Roman" w:hAnsi="Times New Roman" w:cs="Times New Roman"/>
          <w:color w:val="000000"/>
          <w:sz w:val="27"/>
          <w:szCs w:val="27"/>
          <w:lang w:eastAsia="pl-PL"/>
        </w:rPr>
        <w:lastRenderedPageBreak/>
        <w:t>dokumenty bądź informacje potwierdzające, że powiązania z innym wykonawcą nie prowadzą do zakłócenia konkurencji w postępowaniu.</w:t>
      </w:r>
    </w:p>
    <w:p w14:paraId="3D439B8D"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65B35539"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III.5.1) W ZAKRESIE SPEŁNIANIA WARUNKÓW UDZIAŁU W POSTĘPOWANIU:</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a) licencja wykonawcy na wykonywanie krajowego transportu drogowego w zakresie przewozu osób; b) wykaz usług, w okresie ostatnich 3 lat przed upływem terminu składania ofert, a jeżeli okres prowadzenia działalności jest krótszy - w tym okresie, wraz z podaniem ich wartości, przedmiotu, daty wykonania i podmiotów, na rzecz których usługi te zostały wykonane, zgodnie ze wzorem stanowiącym zał. nr 7 do SIWZ, z załączeniem dowodów określających, czy usługi te zostały wykonane należycie, w szczególności referencje bądź inne dokumenty wystawione przez podmiot, na rzecz którego usługi były wykonywane, a jeżeli z uzasadnionej przyczyny o obiektywnym charakterze wykonawca nie jest w stanie uzyskać tych dokumentów – oświadczenie wykonawcy; c) wykaz osób skierowanych przez wykonawcę do realizacji zamówienia, wraz z podaniem informacji na temat ich kwalifikacji zawodowych, uprawnień, doświadczenia i wykształcenia niezbędnych do wykonania zamówienia, a także zakresu wykonywanych przez nie czynności oraz informacją o podstawie do dysponowania tymi osobami, zgodnie ze wzorem stanowiącym zał. nr 8 do SIWZ; d) wykaz pojazdów przeznaczonych przez wykonawcę do realizacji zamówienia, wraz z podaniem informacjami o marce samochodu, typu, nr rejestracyjnego, roku produkcji, ilości miejsc siedzących na podstawie dowodu rejestracyjnego oraz podstawie do dysponowania tymi pojazdami, zgodnie ze wzorem stanowiącym zał. nr 9 do SIWZ; e) oświadczenie wykonawcy potwierdzające, że zaproponowani kierowcy posiadają wymagane uprawnienia, o których mowa w art. 39a ustawy z dnia 06 września 2001 r. o transporcie drogowym (j.t. DZ. U. z 2017 r., poz. 2200),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lastRenderedPageBreak/>
        <w:t>III.5.2) W ZAKRESIE KRYTERIÓW SELEKCJI:</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p>
    <w:p w14:paraId="2BD96637"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4E332525"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1. wykaz podwykonawców, 2. zobowiązanie podmiotu, o którym mowa w art. 22a ustawy PZP do oddania do dyspozycji wykonawcy niezbędnych zasobów na potrzeby wykonania zamówienia.</w:t>
      </w:r>
    </w:p>
    <w:p w14:paraId="1B24DC21"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III.7) INNE DOKUMENTY NIE WYMIENIONE W pkt III.3) - III.6)</w:t>
      </w:r>
    </w:p>
    <w:p w14:paraId="701D8FBD" w14:textId="77777777" w:rsidR="00B32598" w:rsidRPr="00B32598" w:rsidRDefault="00B32598" w:rsidP="00B32598">
      <w:pPr>
        <w:spacing w:after="0" w:line="450" w:lineRule="atLeast"/>
        <w:rPr>
          <w:rFonts w:ascii="Times New Roman" w:eastAsia="Times New Roman" w:hAnsi="Times New Roman" w:cs="Times New Roman"/>
          <w:b/>
          <w:bCs/>
          <w:color w:val="000000"/>
          <w:sz w:val="36"/>
          <w:szCs w:val="36"/>
          <w:lang w:eastAsia="pl-PL"/>
        </w:rPr>
      </w:pPr>
      <w:r w:rsidRPr="00B32598">
        <w:rPr>
          <w:rFonts w:ascii="Times New Roman" w:eastAsia="Times New Roman" w:hAnsi="Times New Roman" w:cs="Times New Roman"/>
          <w:b/>
          <w:bCs/>
          <w:color w:val="000000"/>
          <w:sz w:val="36"/>
          <w:szCs w:val="36"/>
          <w:u w:val="single"/>
          <w:lang w:eastAsia="pl-PL"/>
        </w:rPr>
        <w:t>SEKCJA IV: PROCEDURA</w:t>
      </w:r>
    </w:p>
    <w:p w14:paraId="392036E1"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IV.1) OPIS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IV.1.1) Tryb udzielenia zamówienia: </w:t>
      </w:r>
      <w:r w:rsidRPr="00B32598">
        <w:rPr>
          <w:rFonts w:ascii="Times New Roman" w:eastAsia="Times New Roman" w:hAnsi="Times New Roman" w:cs="Times New Roman"/>
          <w:color w:val="000000"/>
          <w:sz w:val="27"/>
          <w:szCs w:val="27"/>
          <w:lang w:eastAsia="pl-PL"/>
        </w:rPr>
        <w:t>Przetarg nieograniczony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IV.1.2) Zamawiający żąda wniesienia wadium:</w:t>
      </w:r>
    </w:p>
    <w:p w14:paraId="23E61AE6"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Tak </w:t>
      </w:r>
      <w:r w:rsidRPr="00B32598">
        <w:rPr>
          <w:rFonts w:ascii="Times New Roman" w:eastAsia="Times New Roman" w:hAnsi="Times New Roman" w:cs="Times New Roman"/>
          <w:color w:val="000000"/>
          <w:sz w:val="27"/>
          <w:szCs w:val="27"/>
          <w:lang w:eastAsia="pl-PL"/>
        </w:rPr>
        <w:br/>
        <w:t>Informacja na temat wadium </w:t>
      </w:r>
      <w:r w:rsidRPr="00B32598">
        <w:rPr>
          <w:rFonts w:ascii="Times New Roman" w:eastAsia="Times New Roman" w:hAnsi="Times New Roman" w:cs="Times New Roman"/>
          <w:color w:val="000000"/>
          <w:sz w:val="27"/>
          <w:szCs w:val="27"/>
          <w:lang w:eastAsia="pl-PL"/>
        </w:rPr>
        <w:br/>
      </w:r>
      <w:proofErr w:type="spellStart"/>
      <w:r w:rsidRPr="00B32598">
        <w:rPr>
          <w:rFonts w:ascii="Times New Roman" w:eastAsia="Times New Roman" w:hAnsi="Times New Roman" w:cs="Times New Roman"/>
          <w:color w:val="000000"/>
          <w:sz w:val="27"/>
          <w:szCs w:val="27"/>
          <w:lang w:eastAsia="pl-PL"/>
        </w:rPr>
        <w:t>Wadium</w:t>
      </w:r>
      <w:proofErr w:type="spellEnd"/>
      <w:r w:rsidRPr="00B32598">
        <w:rPr>
          <w:rFonts w:ascii="Times New Roman" w:eastAsia="Times New Roman" w:hAnsi="Times New Roman" w:cs="Times New Roman"/>
          <w:color w:val="000000"/>
          <w:sz w:val="27"/>
          <w:szCs w:val="27"/>
          <w:lang w:eastAsia="pl-PL"/>
        </w:rPr>
        <w:t xml:space="preserve"> wymagane w zakresie zadań nr 1 i 2, w następującej wysokości: 1) zadanie nr 1 - 2 100 zł 2) zadanie nr 2 - 600 zł</w:t>
      </w:r>
    </w:p>
    <w:p w14:paraId="4DA2B622"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IV.1.3) Przewiduje się udzielenie zaliczek na poczet wykonania zamówienia:</w:t>
      </w:r>
    </w:p>
    <w:p w14:paraId="76320240"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 </w:t>
      </w:r>
      <w:r w:rsidRPr="00B32598">
        <w:rPr>
          <w:rFonts w:ascii="Times New Roman" w:eastAsia="Times New Roman" w:hAnsi="Times New Roman" w:cs="Times New Roman"/>
          <w:color w:val="000000"/>
          <w:sz w:val="27"/>
          <w:szCs w:val="27"/>
          <w:lang w:eastAsia="pl-PL"/>
        </w:rPr>
        <w:br/>
        <w:t>Należy podać informacje na temat udzielania zaliczek: </w:t>
      </w:r>
      <w:r w:rsidRPr="00B32598">
        <w:rPr>
          <w:rFonts w:ascii="Times New Roman" w:eastAsia="Times New Roman" w:hAnsi="Times New Roman" w:cs="Times New Roman"/>
          <w:color w:val="000000"/>
          <w:sz w:val="27"/>
          <w:szCs w:val="27"/>
          <w:lang w:eastAsia="pl-PL"/>
        </w:rPr>
        <w:br/>
      </w:r>
    </w:p>
    <w:p w14:paraId="778D5186"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37D80B0"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 </w:t>
      </w:r>
      <w:r w:rsidRPr="00B3259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32598">
        <w:rPr>
          <w:rFonts w:ascii="Times New Roman" w:eastAsia="Times New Roman" w:hAnsi="Times New Roman" w:cs="Times New Roman"/>
          <w:color w:val="000000"/>
          <w:sz w:val="27"/>
          <w:szCs w:val="27"/>
          <w:lang w:eastAsia="pl-PL"/>
        </w:rPr>
        <w:br/>
        <w:t>Nie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lastRenderedPageBreak/>
        <w:t>Informacje dodatkowe: </w:t>
      </w:r>
      <w:r w:rsidRPr="00B32598">
        <w:rPr>
          <w:rFonts w:ascii="Times New Roman" w:eastAsia="Times New Roman" w:hAnsi="Times New Roman" w:cs="Times New Roman"/>
          <w:color w:val="000000"/>
          <w:sz w:val="27"/>
          <w:szCs w:val="27"/>
          <w:lang w:eastAsia="pl-PL"/>
        </w:rPr>
        <w:br/>
      </w:r>
    </w:p>
    <w:p w14:paraId="00BE8EEC"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IV.1.5.) Wymaga się złożenia oferty wariantowej:</w:t>
      </w:r>
    </w:p>
    <w:p w14:paraId="297DA2F1"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Nie </w:t>
      </w:r>
      <w:r w:rsidRPr="00B32598">
        <w:rPr>
          <w:rFonts w:ascii="Times New Roman" w:eastAsia="Times New Roman" w:hAnsi="Times New Roman" w:cs="Times New Roman"/>
          <w:color w:val="000000"/>
          <w:sz w:val="27"/>
          <w:szCs w:val="27"/>
          <w:lang w:eastAsia="pl-PL"/>
        </w:rPr>
        <w:br/>
        <w:t>Dopuszcza się złożenie oferty wariantowej </w:t>
      </w:r>
      <w:r w:rsidRPr="00B32598">
        <w:rPr>
          <w:rFonts w:ascii="Times New Roman" w:eastAsia="Times New Roman" w:hAnsi="Times New Roman" w:cs="Times New Roman"/>
          <w:color w:val="000000"/>
          <w:sz w:val="27"/>
          <w:szCs w:val="27"/>
          <w:lang w:eastAsia="pl-PL"/>
        </w:rPr>
        <w:br/>
        <w:t>Nie </w:t>
      </w:r>
      <w:r w:rsidRPr="00B3259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32598">
        <w:rPr>
          <w:rFonts w:ascii="Times New Roman" w:eastAsia="Times New Roman" w:hAnsi="Times New Roman" w:cs="Times New Roman"/>
          <w:color w:val="000000"/>
          <w:sz w:val="27"/>
          <w:szCs w:val="27"/>
          <w:lang w:eastAsia="pl-PL"/>
        </w:rPr>
        <w:br/>
        <w:t>Nie</w:t>
      </w:r>
    </w:p>
    <w:p w14:paraId="53E0BBA9"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6F8C2C01"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Liczba wykonawców   </w:t>
      </w:r>
      <w:r w:rsidRPr="00B32598">
        <w:rPr>
          <w:rFonts w:ascii="Times New Roman" w:eastAsia="Times New Roman" w:hAnsi="Times New Roman" w:cs="Times New Roman"/>
          <w:color w:val="000000"/>
          <w:sz w:val="27"/>
          <w:szCs w:val="27"/>
          <w:lang w:eastAsia="pl-PL"/>
        </w:rPr>
        <w:br/>
        <w:t>Przewidywana minimalna liczba wykonawców </w:t>
      </w:r>
      <w:r w:rsidRPr="00B32598">
        <w:rPr>
          <w:rFonts w:ascii="Times New Roman" w:eastAsia="Times New Roman" w:hAnsi="Times New Roman" w:cs="Times New Roman"/>
          <w:color w:val="000000"/>
          <w:sz w:val="27"/>
          <w:szCs w:val="27"/>
          <w:lang w:eastAsia="pl-PL"/>
        </w:rPr>
        <w:br/>
        <w:t>Maksymalna liczba wykonawców   </w:t>
      </w:r>
      <w:r w:rsidRPr="00B32598">
        <w:rPr>
          <w:rFonts w:ascii="Times New Roman" w:eastAsia="Times New Roman" w:hAnsi="Times New Roman" w:cs="Times New Roman"/>
          <w:color w:val="000000"/>
          <w:sz w:val="27"/>
          <w:szCs w:val="27"/>
          <w:lang w:eastAsia="pl-PL"/>
        </w:rPr>
        <w:br/>
        <w:t>Kryteria selekcji wykonawców: </w:t>
      </w:r>
      <w:r w:rsidRPr="00B32598">
        <w:rPr>
          <w:rFonts w:ascii="Times New Roman" w:eastAsia="Times New Roman" w:hAnsi="Times New Roman" w:cs="Times New Roman"/>
          <w:color w:val="000000"/>
          <w:sz w:val="27"/>
          <w:szCs w:val="27"/>
          <w:lang w:eastAsia="pl-PL"/>
        </w:rPr>
        <w:br/>
      </w:r>
    </w:p>
    <w:p w14:paraId="6F811035"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IV.1.7) Informacje na temat umowy ramowej lub dynamicznego systemu zakupów:</w:t>
      </w:r>
    </w:p>
    <w:p w14:paraId="4557A62F"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Umowa ramowa będzie zawarta: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Czy przewiduje się ograniczenie liczby uczestników umowy ramowej: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Przewidziana maksymalna liczba uczestników umowy ramowej: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Informacje dodatkowe: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lastRenderedPageBreak/>
        <w:t>Zamówienie obejmuje ustanowienie dynamicznego systemu zakupów: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Informacje dodatkowe: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32598">
        <w:rPr>
          <w:rFonts w:ascii="Times New Roman" w:eastAsia="Times New Roman" w:hAnsi="Times New Roman" w:cs="Times New Roman"/>
          <w:color w:val="000000"/>
          <w:sz w:val="27"/>
          <w:szCs w:val="27"/>
          <w:lang w:eastAsia="pl-PL"/>
        </w:rPr>
        <w:br/>
      </w:r>
    </w:p>
    <w:p w14:paraId="4E8F2653"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IV.1.8) Aukcja elektroniczna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Przewidziane jest przeprowadzenie aukcji elektronicznej </w:t>
      </w:r>
      <w:r w:rsidRPr="00B32598">
        <w:rPr>
          <w:rFonts w:ascii="Times New Roman" w:eastAsia="Times New Roman" w:hAnsi="Times New Roman" w:cs="Times New Roman"/>
          <w:i/>
          <w:iCs/>
          <w:color w:val="000000"/>
          <w:sz w:val="27"/>
          <w:szCs w:val="27"/>
          <w:lang w:eastAsia="pl-PL"/>
        </w:rPr>
        <w:t>(przetarg nieograniczony, przetarg ograniczony, negocjacje z ogłoszeniem) </w:t>
      </w:r>
      <w:r w:rsidRPr="00B32598">
        <w:rPr>
          <w:rFonts w:ascii="Times New Roman" w:eastAsia="Times New Roman" w:hAnsi="Times New Roman" w:cs="Times New Roman"/>
          <w:color w:val="000000"/>
          <w:sz w:val="27"/>
          <w:szCs w:val="27"/>
          <w:lang w:eastAsia="pl-PL"/>
        </w:rPr>
        <w:t>Nie </w:t>
      </w:r>
      <w:r w:rsidRPr="00B32598">
        <w:rPr>
          <w:rFonts w:ascii="Times New Roman" w:eastAsia="Times New Roman" w:hAnsi="Times New Roman" w:cs="Times New Roman"/>
          <w:color w:val="000000"/>
          <w:sz w:val="27"/>
          <w:szCs w:val="27"/>
          <w:lang w:eastAsia="pl-PL"/>
        </w:rPr>
        <w:br/>
        <w:t>Należy podać adres strony internetowej, na której aukcja będzie prowadzona: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32598">
        <w:rPr>
          <w:rFonts w:ascii="Times New Roman" w:eastAsia="Times New Roman" w:hAnsi="Times New Roman" w:cs="Times New Roman"/>
          <w:color w:val="000000"/>
          <w:sz w:val="27"/>
          <w:szCs w:val="27"/>
          <w:lang w:eastAsia="pl-PL"/>
        </w:rPr>
        <w:br/>
        <w:t>Informacje dotyczące przebiegu aukcji elektronicznej: </w:t>
      </w:r>
      <w:r w:rsidRPr="00B3259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B3259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32598">
        <w:rPr>
          <w:rFonts w:ascii="Times New Roman" w:eastAsia="Times New Roman" w:hAnsi="Times New Roman" w:cs="Times New Roman"/>
          <w:color w:val="000000"/>
          <w:sz w:val="27"/>
          <w:szCs w:val="27"/>
          <w:lang w:eastAsia="pl-PL"/>
        </w:rPr>
        <w:br/>
        <w:t>Informacje o liczbie etapów aukcji elektronicznej i czasie ich trwania:</w:t>
      </w:r>
    </w:p>
    <w:p w14:paraId="64BE2268"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t>Czas trwania: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32598">
        <w:rPr>
          <w:rFonts w:ascii="Times New Roman" w:eastAsia="Times New Roman" w:hAnsi="Times New Roman" w:cs="Times New Roman"/>
          <w:color w:val="000000"/>
          <w:sz w:val="27"/>
          <w:szCs w:val="27"/>
          <w:lang w:eastAsia="pl-PL"/>
        </w:rPr>
        <w:br/>
        <w:t>Warunki zamknięcia aukcji elektronicznej: </w:t>
      </w:r>
      <w:r w:rsidRPr="00B32598">
        <w:rPr>
          <w:rFonts w:ascii="Times New Roman" w:eastAsia="Times New Roman" w:hAnsi="Times New Roman" w:cs="Times New Roman"/>
          <w:color w:val="000000"/>
          <w:sz w:val="27"/>
          <w:szCs w:val="27"/>
          <w:lang w:eastAsia="pl-PL"/>
        </w:rPr>
        <w:br/>
      </w:r>
    </w:p>
    <w:p w14:paraId="6D3ACAF7"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IV.2) KRYTERIA OCENY OFERT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IV.2.1) Kryteria oceny ofert: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IV.2.2) Kryteria</w:t>
      </w:r>
      <w:r w:rsidRPr="00B3259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2"/>
        <w:gridCol w:w="1016"/>
      </w:tblGrid>
      <w:tr w:rsidR="00B32598" w:rsidRPr="00B32598" w14:paraId="4342075B"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0389681C"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BAFBF"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Znaczenie</w:t>
            </w:r>
          </w:p>
        </w:tc>
      </w:tr>
      <w:tr w:rsidR="00B32598" w:rsidRPr="00B32598" w14:paraId="35726B8E"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57210726"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C1586"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60,00</w:t>
            </w:r>
          </w:p>
        </w:tc>
      </w:tr>
      <w:tr w:rsidR="00B32598" w:rsidRPr="00B32598" w14:paraId="39128FDF"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0194F112"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serwis – 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0E1C8"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40,00</w:t>
            </w:r>
          </w:p>
        </w:tc>
      </w:tr>
    </w:tbl>
    <w:p w14:paraId="182637A1"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32598">
        <w:rPr>
          <w:rFonts w:ascii="Times New Roman" w:eastAsia="Times New Roman" w:hAnsi="Times New Roman" w:cs="Times New Roman"/>
          <w:b/>
          <w:bCs/>
          <w:color w:val="000000"/>
          <w:sz w:val="27"/>
          <w:szCs w:val="27"/>
          <w:lang w:eastAsia="pl-PL"/>
        </w:rPr>
        <w:t>Pzp</w:t>
      </w:r>
      <w:proofErr w:type="spellEnd"/>
      <w:r w:rsidRPr="00B32598">
        <w:rPr>
          <w:rFonts w:ascii="Times New Roman" w:eastAsia="Times New Roman" w:hAnsi="Times New Roman" w:cs="Times New Roman"/>
          <w:b/>
          <w:bCs/>
          <w:color w:val="000000"/>
          <w:sz w:val="27"/>
          <w:szCs w:val="27"/>
          <w:lang w:eastAsia="pl-PL"/>
        </w:rPr>
        <w:t> </w:t>
      </w:r>
      <w:r w:rsidRPr="00B32598">
        <w:rPr>
          <w:rFonts w:ascii="Times New Roman" w:eastAsia="Times New Roman" w:hAnsi="Times New Roman" w:cs="Times New Roman"/>
          <w:color w:val="000000"/>
          <w:sz w:val="27"/>
          <w:szCs w:val="27"/>
          <w:lang w:eastAsia="pl-PL"/>
        </w:rPr>
        <w:t>(przetarg nieograniczony) </w:t>
      </w:r>
      <w:r w:rsidRPr="00B32598">
        <w:rPr>
          <w:rFonts w:ascii="Times New Roman" w:eastAsia="Times New Roman" w:hAnsi="Times New Roman" w:cs="Times New Roman"/>
          <w:color w:val="000000"/>
          <w:sz w:val="27"/>
          <w:szCs w:val="27"/>
          <w:lang w:eastAsia="pl-PL"/>
        </w:rPr>
        <w:br/>
        <w:t>Tak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IV.3) Negocjacje z ogłoszeniem, dialog konkurencyjny, partnerstwo innowacyjne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IV.3.1) Informacje na temat negocjacji z ogłoszeniem</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Minimalne wymagania, które muszą spełniać wszystkie oferty: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32598">
        <w:rPr>
          <w:rFonts w:ascii="Times New Roman" w:eastAsia="Times New Roman" w:hAnsi="Times New Roman" w:cs="Times New Roman"/>
          <w:color w:val="000000"/>
          <w:sz w:val="27"/>
          <w:szCs w:val="27"/>
          <w:lang w:eastAsia="pl-PL"/>
        </w:rPr>
        <w:br/>
        <w:t>Przewidziany jest podział negocjacji na etapy w celu ograniczenia liczby ofert: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Informacje dodatkowe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IV.3.2) Informacje na temat dialogu konkurencyjnego</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Wstępny harmonogram postępowania: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Podział dialogu na etapy w celu ograniczenia liczby rozwiązań: </w:t>
      </w:r>
      <w:r w:rsidRPr="00B32598">
        <w:rPr>
          <w:rFonts w:ascii="Times New Roman" w:eastAsia="Times New Roman" w:hAnsi="Times New Roman" w:cs="Times New Roman"/>
          <w:color w:val="000000"/>
          <w:sz w:val="27"/>
          <w:szCs w:val="27"/>
          <w:lang w:eastAsia="pl-PL"/>
        </w:rPr>
        <w:br/>
        <w:t>Należy podać informacje na temat etapów dialogu: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Informacje dodatkowe: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IV.3.3) Informacje na temat partnerstwa innowacyjnego</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Informacje dodatkowe: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lastRenderedPageBreak/>
        <w:t>IV.4) Licytacja elektroniczna </w:t>
      </w:r>
      <w:r w:rsidRPr="00B32598">
        <w:rPr>
          <w:rFonts w:ascii="Times New Roman" w:eastAsia="Times New Roman" w:hAnsi="Times New Roman" w:cs="Times New Roman"/>
          <w:color w:val="000000"/>
          <w:sz w:val="27"/>
          <w:szCs w:val="27"/>
          <w:lang w:eastAsia="pl-PL"/>
        </w:rPr>
        <w:br/>
        <w:t>Adres strony internetowej, na której będzie prowadzona licytacja elektroniczna: </w:t>
      </w:r>
    </w:p>
    <w:p w14:paraId="0D30D842"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25E51B5E"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6157B23F"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7C5E1790"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Informacje o liczbie etapów licytacji elektronicznej i czasie ich trwania:</w:t>
      </w:r>
    </w:p>
    <w:p w14:paraId="40BAF91B"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Czas trwania: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5FF35C25"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Termin składania wniosków o dopuszczenie do udziału w licytacji elektronicznej: </w:t>
      </w:r>
      <w:r w:rsidRPr="00B32598">
        <w:rPr>
          <w:rFonts w:ascii="Times New Roman" w:eastAsia="Times New Roman" w:hAnsi="Times New Roman" w:cs="Times New Roman"/>
          <w:color w:val="000000"/>
          <w:sz w:val="27"/>
          <w:szCs w:val="27"/>
          <w:lang w:eastAsia="pl-PL"/>
        </w:rPr>
        <w:br/>
        <w:t>Data: godzina: </w:t>
      </w:r>
      <w:r w:rsidRPr="00B32598">
        <w:rPr>
          <w:rFonts w:ascii="Times New Roman" w:eastAsia="Times New Roman" w:hAnsi="Times New Roman" w:cs="Times New Roman"/>
          <w:color w:val="000000"/>
          <w:sz w:val="27"/>
          <w:szCs w:val="27"/>
          <w:lang w:eastAsia="pl-PL"/>
        </w:rPr>
        <w:br/>
        <w:t>Termin otwarcia licytacji elektronicznej: </w:t>
      </w:r>
    </w:p>
    <w:p w14:paraId="1622E165"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t>Termin i warunki zamknięcia licytacji elektronicznej: </w:t>
      </w:r>
    </w:p>
    <w:p w14:paraId="532D8D06"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1587F4E7"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t>Wymagania dotyczące zabezpieczenia należytego wykonania umowy: </w:t>
      </w:r>
    </w:p>
    <w:p w14:paraId="1BCAED9B"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t>Informacje dodatkowe: </w:t>
      </w:r>
    </w:p>
    <w:p w14:paraId="530A02D0"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IV.5) ZMIANA UMOWY</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32598">
        <w:rPr>
          <w:rFonts w:ascii="Times New Roman" w:eastAsia="Times New Roman" w:hAnsi="Times New Roman" w:cs="Times New Roman"/>
          <w:color w:val="000000"/>
          <w:sz w:val="27"/>
          <w:szCs w:val="27"/>
          <w:lang w:eastAsia="pl-PL"/>
        </w:rPr>
        <w:t> Tak </w:t>
      </w:r>
      <w:r w:rsidRPr="00B32598">
        <w:rPr>
          <w:rFonts w:ascii="Times New Roman" w:eastAsia="Times New Roman" w:hAnsi="Times New Roman" w:cs="Times New Roman"/>
          <w:color w:val="000000"/>
          <w:sz w:val="27"/>
          <w:szCs w:val="27"/>
          <w:lang w:eastAsia="pl-PL"/>
        </w:rPr>
        <w:br/>
        <w:t>Należy wskazać zakres, charakter zmian oraz warunki wprowadzenia zmian: </w:t>
      </w:r>
      <w:r w:rsidRPr="00B32598">
        <w:rPr>
          <w:rFonts w:ascii="Times New Roman" w:eastAsia="Times New Roman" w:hAnsi="Times New Roman" w:cs="Times New Roman"/>
          <w:color w:val="000000"/>
          <w:sz w:val="27"/>
          <w:szCs w:val="27"/>
          <w:lang w:eastAsia="pl-PL"/>
        </w:rPr>
        <w:br/>
        <w:t xml:space="preserve">Zamawiający przewiduje możliwość zmiany zawartej umowy, w przypadkach określonych w art. 144 ust. 1 ustawy – PZP, a także w razie zmiany terminu </w:t>
      </w:r>
      <w:r w:rsidRPr="00B32598">
        <w:rPr>
          <w:rFonts w:ascii="Times New Roman" w:eastAsia="Times New Roman" w:hAnsi="Times New Roman" w:cs="Times New Roman"/>
          <w:color w:val="000000"/>
          <w:sz w:val="27"/>
          <w:szCs w:val="27"/>
          <w:lang w:eastAsia="pl-PL"/>
        </w:rPr>
        <w:lastRenderedPageBreak/>
        <w:t>przewidzianego na zakończenie usług w przypadku wstrzymania usług przez Zamawiającego, zmniejszenia liczby uczniów korzystających z dowożenia dla każdego zadania oraz istotnej zmiany cen jednostkowych paliwa, zmiany liczby kilometrów przejazdów dla zadania nr 3, a tym samym zmiany łącznego wynagrodzenia wykonawcy.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IV.6) INFORMACJE ADMINISTRACYJNE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IV.6.1) Sposób udostępniania informacji o charakterze poufnym </w:t>
      </w:r>
      <w:r w:rsidRPr="00B32598">
        <w:rPr>
          <w:rFonts w:ascii="Times New Roman" w:eastAsia="Times New Roman" w:hAnsi="Times New Roman" w:cs="Times New Roman"/>
          <w:i/>
          <w:iCs/>
          <w:color w:val="000000"/>
          <w:sz w:val="27"/>
          <w:szCs w:val="27"/>
          <w:lang w:eastAsia="pl-PL"/>
        </w:rPr>
        <w:t>(jeżeli dotyczy):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Środki służące ochronie informacji o charakterze poufnym</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32598">
        <w:rPr>
          <w:rFonts w:ascii="Times New Roman" w:eastAsia="Times New Roman" w:hAnsi="Times New Roman" w:cs="Times New Roman"/>
          <w:color w:val="000000"/>
          <w:sz w:val="27"/>
          <w:szCs w:val="27"/>
          <w:lang w:eastAsia="pl-PL"/>
        </w:rPr>
        <w:br/>
        <w:t>Data: 2018-08-14, godzina: 09:00, </w:t>
      </w:r>
      <w:r w:rsidRPr="00B3259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Wskazać powody: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32598">
        <w:rPr>
          <w:rFonts w:ascii="Times New Roman" w:eastAsia="Times New Roman" w:hAnsi="Times New Roman" w:cs="Times New Roman"/>
          <w:color w:val="000000"/>
          <w:sz w:val="27"/>
          <w:szCs w:val="27"/>
          <w:lang w:eastAsia="pl-PL"/>
        </w:rPr>
        <w:br/>
        <w:t>&gt; polski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IV.6.3) Termin związania ofertą: </w:t>
      </w:r>
      <w:r w:rsidRPr="00B32598">
        <w:rPr>
          <w:rFonts w:ascii="Times New Roman" w:eastAsia="Times New Roman" w:hAnsi="Times New Roman" w:cs="Times New Roman"/>
          <w:color w:val="000000"/>
          <w:sz w:val="27"/>
          <w:szCs w:val="27"/>
          <w:lang w:eastAsia="pl-PL"/>
        </w:rPr>
        <w:t>do: okres w dniach: 30 (od ostatecznego terminu składania ofert)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2598">
        <w:rPr>
          <w:rFonts w:ascii="Times New Roman" w:eastAsia="Times New Roman" w:hAnsi="Times New Roman" w:cs="Times New Roman"/>
          <w:color w:val="000000"/>
          <w:sz w:val="27"/>
          <w:szCs w:val="27"/>
          <w:lang w:eastAsia="pl-PL"/>
        </w:rPr>
        <w:t> Nie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2598">
        <w:rPr>
          <w:rFonts w:ascii="Times New Roman" w:eastAsia="Times New Roman" w:hAnsi="Times New Roman" w:cs="Times New Roman"/>
          <w:color w:val="000000"/>
          <w:sz w:val="27"/>
          <w:szCs w:val="27"/>
          <w:lang w:eastAsia="pl-PL"/>
        </w:rPr>
        <w:t> Nie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IV.6.6) Informacje dodatkowe:</w:t>
      </w:r>
      <w:r w:rsidRPr="00B32598">
        <w:rPr>
          <w:rFonts w:ascii="Times New Roman" w:eastAsia="Times New Roman" w:hAnsi="Times New Roman" w:cs="Times New Roman"/>
          <w:color w:val="000000"/>
          <w:sz w:val="27"/>
          <w:szCs w:val="27"/>
          <w:lang w:eastAsia="pl-PL"/>
        </w:rPr>
        <w:t> </w:t>
      </w:r>
      <w:r w:rsidRPr="00B32598">
        <w:rPr>
          <w:rFonts w:ascii="Times New Roman" w:eastAsia="Times New Roman" w:hAnsi="Times New Roman" w:cs="Times New Roman"/>
          <w:color w:val="000000"/>
          <w:sz w:val="27"/>
          <w:szCs w:val="27"/>
          <w:lang w:eastAsia="pl-PL"/>
        </w:rPr>
        <w:br/>
      </w:r>
    </w:p>
    <w:p w14:paraId="421AC58C" w14:textId="77777777" w:rsidR="00B32598" w:rsidRPr="00B32598" w:rsidRDefault="00B32598" w:rsidP="00B32598">
      <w:pPr>
        <w:spacing w:after="0" w:line="450" w:lineRule="atLeast"/>
        <w:jc w:val="center"/>
        <w:rPr>
          <w:rFonts w:ascii="Times New Roman" w:eastAsia="Times New Roman" w:hAnsi="Times New Roman" w:cs="Times New Roman"/>
          <w:b/>
          <w:bCs/>
          <w:color w:val="000000"/>
          <w:sz w:val="36"/>
          <w:szCs w:val="36"/>
          <w:lang w:eastAsia="pl-PL"/>
        </w:rPr>
      </w:pPr>
      <w:r w:rsidRPr="00B32598">
        <w:rPr>
          <w:rFonts w:ascii="Times New Roman" w:eastAsia="Times New Roman" w:hAnsi="Times New Roman" w:cs="Times New Roman"/>
          <w:b/>
          <w:bCs/>
          <w:color w:val="000000"/>
          <w:sz w:val="36"/>
          <w:szCs w:val="36"/>
          <w:u w:val="single"/>
          <w:lang w:eastAsia="pl-PL"/>
        </w:rPr>
        <w:t>ZAŁĄCZNIK I - INFORMACJE DOTYCZĄCE OFERT CZĘŚCIOWYCH</w:t>
      </w:r>
    </w:p>
    <w:p w14:paraId="1819597D"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p>
    <w:p w14:paraId="1F8ACAC8"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3"/>
        <w:gridCol w:w="180"/>
        <w:gridCol w:w="834"/>
        <w:gridCol w:w="7135"/>
      </w:tblGrid>
      <w:tr w:rsidR="00B32598" w:rsidRPr="00B32598" w14:paraId="44B80D8D" w14:textId="77777777" w:rsidTr="00B32598">
        <w:trPr>
          <w:tblCellSpacing w:w="15" w:type="dxa"/>
        </w:trPr>
        <w:tc>
          <w:tcPr>
            <w:tcW w:w="0" w:type="auto"/>
            <w:vAlign w:val="center"/>
            <w:hideMark/>
          </w:tcPr>
          <w:p w14:paraId="2A92213E"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b/>
                <w:bCs/>
                <w:sz w:val="24"/>
                <w:szCs w:val="24"/>
                <w:lang w:eastAsia="pl-PL"/>
              </w:rPr>
              <w:t>Część nr:</w:t>
            </w:r>
          </w:p>
        </w:tc>
        <w:tc>
          <w:tcPr>
            <w:tcW w:w="0" w:type="auto"/>
            <w:vAlign w:val="center"/>
            <w:hideMark/>
          </w:tcPr>
          <w:p w14:paraId="4311FF0C"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1</w:t>
            </w:r>
          </w:p>
        </w:tc>
        <w:tc>
          <w:tcPr>
            <w:tcW w:w="0" w:type="auto"/>
            <w:vAlign w:val="center"/>
            <w:hideMark/>
          </w:tcPr>
          <w:p w14:paraId="247239B1"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b/>
                <w:bCs/>
                <w:sz w:val="24"/>
                <w:szCs w:val="24"/>
                <w:lang w:eastAsia="pl-PL"/>
              </w:rPr>
              <w:t>Nazwa:</w:t>
            </w:r>
          </w:p>
        </w:tc>
        <w:tc>
          <w:tcPr>
            <w:tcW w:w="0" w:type="auto"/>
            <w:vAlign w:val="center"/>
            <w:hideMark/>
          </w:tcPr>
          <w:p w14:paraId="4D1BF5F8"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Dowóz uczniów do i z Zespołu Placówek Oświatowych w Piekoszowie w roku szkolnym 2018/2019</w:t>
            </w:r>
          </w:p>
        </w:tc>
      </w:tr>
    </w:tbl>
    <w:p w14:paraId="63ECA79F"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1) Krótki opis przedmiotu zamówienia </w:t>
      </w:r>
      <w:r w:rsidRPr="00B3259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259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2598">
        <w:rPr>
          <w:rFonts w:ascii="Times New Roman" w:eastAsia="Times New Roman" w:hAnsi="Times New Roman" w:cs="Times New Roman"/>
          <w:b/>
          <w:bCs/>
          <w:color w:val="000000"/>
          <w:sz w:val="27"/>
          <w:szCs w:val="27"/>
          <w:lang w:eastAsia="pl-PL"/>
        </w:rPr>
        <w:t>budowlane:</w:t>
      </w:r>
      <w:r w:rsidRPr="00B32598">
        <w:rPr>
          <w:rFonts w:ascii="Times New Roman" w:eastAsia="Times New Roman" w:hAnsi="Times New Roman" w:cs="Times New Roman"/>
          <w:color w:val="000000"/>
          <w:sz w:val="27"/>
          <w:szCs w:val="27"/>
          <w:lang w:eastAsia="pl-PL"/>
        </w:rPr>
        <w:t>Przedmiot</w:t>
      </w:r>
      <w:proofErr w:type="spellEnd"/>
      <w:r w:rsidRPr="00B32598">
        <w:rPr>
          <w:rFonts w:ascii="Times New Roman" w:eastAsia="Times New Roman" w:hAnsi="Times New Roman" w:cs="Times New Roman"/>
          <w:color w:val="000000"/>
          <w:sz w:val="27"/>
          <w:szCs w:val="27"/>
          <w:lang w:eastAsia="pl-PL"/>
        </w:rPr>
        <w:t xml:space="preserve"> zamówienia polega na świadczeniu w roku szkolnym 2018/2019 usług na rzecz Zamawiającego w zakresie dowozu do szkół (placówek oświatowych) i odwozu uczniów, według zasad: 1) Trasa I – Bławatków- Skałka I,II- Rykoszyn I,II- Gałęzice- Rykoszyn III (szkoła) - Rykoszyn IV,V- ul. Kolejowa Piekoszów (tory), ZPO Piekoszów Liczba uczniów: 26 uczniów szkoły podstawowej i gimnazjum Długość trasy (dowóz i odwóz): 12 km Ilość kursów dziennie: jeden dowóz i jeden odwóz 2) Trasa II - Łaziska I,II,III- Piekoszów ul. Chęcińska- ZPO Piekoszów; Liczba uczniów: 49 uczniów szkoły podstawowej i gimnazjum Długość trasy (dowóz i odwóz): 20 km Ilość kursów dziennie: dwa dowozy i dwa odwozy 3) Trasa III - Wincentów I,II,II,IV,V- Wincentów Zręby I- Wincentów Zręby II- Wincentów -VI- ZPO Piekoszów Liczba uczniów: 71 uczniów szkoły podstawowej i gimnazjum Długość trasy (dowóz i odwóz): 36 km Ilość kursów dziennie: dwa dowozy i dwa odwozy 4) Trasa IV - Podzamcze I,II,III,IV- ZPO Piekoszów Liczba uczniów: 56 uczniów szkoły podstawowej i gimnazjum Długość trasy (dowóz i odwóz): 36 km Ilość kursów dziennie: dwa odwozy i dwa przywozy Dowozy i odwozy rozpoczynają się </w:t>
      </w:r>
      <w:r w:rsidRPr="00B32598">
        <w:rPr>
          <w:rFonts w:ascii="Times New Roman" w:eastAsia="Times New Roman" w:hAnsi="Times New Roman" w:cs="Times New Roman"/>
          <w:color w:val="000000"/>
          <w:sz w:val="27"/>
          <w:szCs w:val="27"/>
          <w:lang w:eastAsia="pl-PL"/>
        </w:rPr>
        <w:lastRenderedPageBreak/>
        <w:t>od strony miejscowości Micigózd 5) Trasa V - Wincentów I,II,III,IV,V- Zręby I,II- Wincentów VI- Kolejowa- Łaziska I,II,III- Podzamcze I,II,II,IV- ZPO Piekoszów Liczba uczniów: 9 uczniów klasy „O”, uczniowie szkoły podstawowej Długość trasy (dowóz i odwóz): 52 km Ilość kursów dziennie: jeden dowóz i jeden odwóz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2) Wspólny Słownik Zamówień(CPV): </w:t>
      </w:r>
      <w:r w:rsidRPr="00B32598">
        <w:rPr>
          <w:rFonts w:ascii="Times New Roman" w:eastAsia="Times New Roman" w:hAnsi="Times New Roman" w:cs="Times New Roman"/>
          <w:color w:val="000000"/>
          <w:sz w:val="27"/>
          <w:szCs w:val="27"/>
          <w:lang w:eastAsia="pl-PL"/>
        </w:rPr>
        <w:t>60100000-9,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2598">
        <w:rPr>
          <w:rFonts w:ascii="Times New Roman" w:eastAsia="Times New Roman" w:hAnsi="Times New Roman" w:cs="Times New Roman"/>
          <w:color w:val="000000"/>
          <w:sz w:val="27"/>
          <w:szCs w:val="27"/>
          <w:lang w:eastAsia="pl-PL"/>
        </w:rPr>
        <w:br/>
        <w:t>Wartość bez VAT: </w:t>
      </w:r>
      <w:r w:rsidRPr="00B32598">
        <w:rPr>
          <w:rFonts w:ascii="Times New Roman" w:eastAsia="Times New Roman" w:hAnsi="Times New Roman" w:cs="Times New Roman"/>
          <w:color w:val="000000"/>
          <w:sz w:val="27"/>
          <w:szCs w:val="27"/>
          <w:lang w:eastAsia="pl-PL"/>
        </w:rPr>
        <w:br/>
        <w:t>Waluta: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4) Czas trwania lub termin wykonania: </w:t>
      </w:r>
      <w:r w:rsidRPr="00B32598">
        <w:rPr>
          <w:rFonts w:ascii="Times New Roman" w:eastAsia="Times New Roman" w:hAnsi="Times New Roman" w:cs="Times New Roman"/>
          <w:color w:val="000000"/>
          <w:sz w:val="27"/>
          <w:szCs w:val="27"/>
          <w:lang w:eastAsia="pl-PL"/>
        </w:rPr>
        <w:br/>
        <w:t>okres w miesiącach: </w:t>
      </w:r>
      <w:r w:rsidRPr="00B32598">
        <w:rPr>
          <w:rFonts w:ascii="Times New Roman" w:eastAsia="Times New Roman" w:hAnsi="Times New Roman" w:cs="Times New Roman"/>
          <w:color w:val="000000"/>
          <w:sz w:val="27"/>
          <w:szCs w:val="27"/>
          <w:lang w:eastAsia="pl-PL"/>
        </w:rPr>
        <w:br/>
        <w:t>okres w dniach: </w:t>
      </w:r>
      <w:r w:rsidRPr="00B32598">
        <w:rPr>
          <w:rFonts w:ascii="Times New Roman" w:eastAsia="Times New Roman" w:hAnsi="Times New Roman" w:cs="Times New Roman"/>
          <w:color w:val="000000"/>
          <w:sz w:val="27"/>
          <w:szCs w:val="27"/>
          <w:lang w:eastAsia="pl-PL"/>
        </w:rPr>
        <w:br/>
        <w:t>data rozpoczęcia: 2018-09-03</w:t>
      </w:r>
      <w:r w:rsidRPr="00B32598">
        <w:rPr>
          <w:rFonts w:ascii="Times New Roman" w:eastAsia="Times New Roman" w:hAnsi="Times New Roman" w:cs="Times New Roman"/>
          <w:color w:val="000000"/>
          <w:sz w:val="27"/>
          <w:szCs w:val="27"/>
          <w:lang w:eastAsia="pl-PL"/>
        </w:rPr>
        <w:br/>
        <w:t>data zakończenia: 2019-06-21</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2"/>
        <w:gridCol w:w="1016"/>
      </w:tblGrid>
      <w:tr w:rsidR="00B32598" w:rsidRPr="00B32598" w14:paraId="3C2D3E41"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08E770F5"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51396"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Znaczenie</w:t>
            </w:r>
          </w:p>
        </w:tc>
      </w:tr>
      <w:tr w:rsidR="00B32598" w:rsidRPr="00B32598" w14:paraId="3D19042B"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2EBA1882"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B0559"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60,00</w:t>
            </w:r>
          </w:p>
        </w:tc>
      </w:tr>
      <w:tr w:rsidR="00B32598" w:rsidRPr="00B32598" w14:paraId="1BC52993"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03C1C17D"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serwis-czas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8800C"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40,00</w:t>
            </w:r>
          </w:p>
        </w:tc>
      </w:tr>
    </w:tbl>
    <w:p w14:paraId="75D89E60" w14:textId="77777777" w:rsidR="00B32598" w:rsidRPr="00B32598" w:rsidRDefault="00B32598" w:rsidP="00B32598">
      <w:pPr>
        <w:spacing w:after="27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6) INFORMACJE DODATKOWE:</w:t>
      </w:r>
      <w:r w:rsidRPr="00B3259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80"/>
        <w:gridCol w:w="834"/>
        <w:gridCol w:w="7097"/>
      </w:tblGrid>
      <w:tr w:rsidR="00B32598" w:rsidRPr="00B32598" w14:paraId="36DA9AA8" w14:textId="77777777" w:rsidTr="00B32598">
        <w:trPr>
          <w:tblCellSpacing w:w="15" w:type="dxa"/>
        </w:trPr>
        <w:tc>
          <w:tcPr>
            <w:tcW w:w="0" w:type="auto"/>
            <w:vAlign w:val="center"/>
            <w:hideMark/>
          </w:tcPr>
          <w:p w14:paraId="1240CF00"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b/>
                <w:bCs/>
                <w:sz w:val="24"/>
                <w:szCs w:val="24"/>
                <w:lang w:eastAsia="pl-PL"/>
              </w:rPr>
              <w:t>Część nr:</w:t>
            </w:r>
          </w:p>
        </w:tc>
        <w:tc>
          <w:tcPr>
            <w:tcW w:w="0" w:type="auto"/>
            <w:vAlign w:val="center"/>
            <w:hideMark/>
          </w:tcPr>
          <w:p w14:paraId="5B51EBDF"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2</w:t>
            </w:r>
          </w:p>
        </w:tc>
        <w:tc>
          <w:tcPr>
            <w:tcW w:w="0" w:type="auto"/>
            <w:vAlign w:val="center"/>
            <w:hideMark/>
          </w:tcPr>
          <w:p w14:paraId="70D29EAE"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b/>
                <w:bCs/>
                <w:sz w:val="24"/>
                <w:szCs w:val="24"/>
                <w:lang w:eastAsia="pl-PL"/>
              </w:rPr>
              <w:t>Nazwa:</w:t>
            </w:r>
          </w:p>
        </w:tc>
        <w:tc>
          <w:tcPr>
            <w:tcW w:w="0" w:type="auto"/>
            <w:vAlign w:val="center"/>
            <w:hideMark/>
          </w:tcPr>
          <w:p w14:paraId="5B1E5CCA"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Dowóz uczniów do i ze Szkoły Podstawowej w Rykoszynie w roku szkolnym 2018/2019</w:t>
            </w:r>
          </w:p>
        </w:tc>
      </w:tr>
    </w:tbl>
    <w:p w14:paraId="7B6C00BC"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1) Krótki opis przedmiotu zamówienia </w:t>
      </w:r>
      <w:r w:rsidRPr="00B3259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259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2598">
        <w:rPr>
          <w:rFonts w:ascii="Times New Roman" w:eastAsia="Times New Roman" w:hAnsi="Times New Roman" w:cs="Times New Roman"/>
          <w:b/>
          <w:bCs/>
          <w:color w:val="000000"/>
          <w:sz w:val="27"/>
          <w:szCs w:val="27"/>
          <w:lang w:eastAsia="pl-PL"/>
        </w:rPr>
        <w:t>budowlane:</w:t>
      </w:r>
      <w:r w:rsidRPr="00B32598">
        <w:rPr>
          <w:rFonts w:ascii="Times New Roman" w:eastAsia="Times New Roman" w:hAnsi="Times New Roman" w:cs="Times New Roman"/>
          <w:color w:val="000000"/>
          <w:sz w:val="27"/>
          <w:szCs w:val="27"/>
          <w:lang w:eastAsia="pl-PL"/>
        </w:rPr>
        <w:t>Przedmiot</w:t>
      </w:r>
      <w:proofErr w:type="spellEnd"/>
      <w:r w:rsidRPr="00B32598">
        <w:rPr>
          <w:rFonts w:ascii="Times New Roman" w:eastAsia="Times New Roman" w:hAnsi="Times New Roman" w:cs="Times New Roman"/>
          <w:color w:val="000000"/>
          <w:sz w:val="27"/>
          <w:szCs w:val="27"/>
          <w:lang w:eastAsia="pl-PL"/>
        </w:rPr>
        <w:t xml:space="preserve"> zamówienia polega na świadczeniu w roku szkolnym 2018/2019 usług na rzecz Zamawiającego w zakresie dowozu do szkół (placówek oświatowych) i odwozu uczniów, przy </w:t>
      </w:r>
      <w:r w:rsidRPr="00B32598">
        <w:rPr>
          <w:rFonts w:ascii="Times New Roman" w:eastAsia="Times New Roman" w:hAnsi="Times New Roman" w:cs="Times New Roman"/>
          <w:color w:val="000000"/>
          <w:sz w:val="27"/>
          <w:szCs w:val="27"/>
          <w:lang w:eastAsia="pl-PL"/>
        </w:rPr>
        <w:lastRenderedPageBreak/>
        <w:t xml:space="preserve">czym w zakresie dowozu do szkół (placówek oświatowych) według zasad Trasa - Gałęzice Zacisze- </w:t>
      </w:r>
      <w:proofErr w:type="spellStart"/>
      <w:r w:rsidRPr="00B32598">
        <w:rPr>
          <w:rFonts w:ascii="Times New Roman" w:eastAsia="Times New Roman" w:hAnsi="Times New Roman" w:cs="Times New Roman"/>
          <w:color w:val="000000"/>
          <w:sz w:val="27"/>
          <w:szCs w:val="27"/>
          <w:lang w:eastAsia="pl-PL"/>
        </w:rPr>
        <w:t>Os.Bławatków</w:t>
      </w:r>
      <w:proofErr w:type="spellEnd"/>
      <w:r w:rsidRPr="00B32598">
        <w:rPr>
          <w:rFonts w:ascii="Times New Roman" w:eastAsia="Times New Roman" w:hAnsi="Times New Roman" w:cs="Times New Roman"/>
          <w:color w:val="000000"/>
          <w:sz w:val="27"/>
          <w:szCs w:val="27"/>
          <w:lang w:eastAsia="pl-PL"/>
        </w:rPr>
        <w:t xml:space="preserve">- </w:t>
      </w:r>
      <w:proofErr w:type="spellStart"/>
      <w:r w:rsidRPr="00B32598">
        <w:rPr>
          <w:rFonts w:ascii="Times New Roman" w:eastAsia="Times New Roman" w:hAnsi="Times New Roman" w:cs="Times New Roman"/>
          <w:color w:val="000000"/>
          <w:sz w:val="27"/>
          <w:szCs w:val="27"/>
          <w:lang w:eastAsia="pl-PL"/>
        </w:rPr>
        <w:t>Os.Skałka</w:t>
      </w:r>
      <w:proofErr w:type="spellEnd"/>
      <w:r w:rsidRPr="00B32598">
        <w:rPr>
          <w:rFonts w:ascii="Times New Roman" w:eastAsia="Times New Roman" w:hAnsi="Times New Roman" w:cs="Times New Roman"/>
          <w:color w:val="000000"/>
          <w:sz w:val="27"/>
          <w:szCs w:val="27"/>
          <w:lang w:eastAsia="pl-PL"/>
        </w:rPr>
        <w:t>- Skałka- Gałęzice Szkoła- Rykoszyn SP Liczba uczniów: 70 uczniów, w tym 7 uczniów kl. „0”, 63 , kl. I-VI szkoły podstawowej Długość trasy (dowóz i odwóz): 63 km Ilość kursów dziennie: jeden dowóz i dwa odwozy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2) Wspólny Słownik Zamówień(CPV): </w:t>
      </w:r>
      <w:r w:rsidRPr="00B32598">
        <w:rPr>
          <w:rFonts w:ascii="Times New Roman" w:eastAsia="Times New Roman" w:hAnsi="Times New Roman" w:cs="Times New Roman"/>
          <w:color w:val="000000"/>
          <w:sz w:val="27"/>
          <w:szCs w:val="27"/>
          <w:lang w:eastAsia="pl-PL"/>
        </w:rPr>
        <w:t>60100000-9,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2598">
        <w:rPr>
          <w:rFonts w:ascii="Times New Roman" w:eastAsia="Times New Roman" w:hAnsi="Times New Roman" w:cs="Times New Roman"/>
          <w:color w:val="000000"/>
          <w:sz w:val="27"/>
          <w:szCs w:val="27"/>
          <w:lang w:eastAsia="pl-PL"/>
        </w:rPr>
        <w:br/>
        <w:t>Wartość bez VAT: </w:t>
      </w:r>
      <w:r w:rsidRPr="00B32598">
        <w:rPr>
          <w:rFonts w:ascii="Times New Roman" w:eastAsia="Times New Roman" w:hAnsi="Times New Roman" w:cs="Times New Roman"/>
          <w:color w:val="000000"/>
          <w:sz w:val="27"/>
          <w:szCs w:val="27"/>
          <w:lang w:eastAsia="pl-PL"/>
        </w:rPr>
        <w:br/>
        <w:t>Waluta: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4) Czas trwania lub termin wykonania: </w:t>
      </w:r>
      <w:r w:rsidRPr="00B32598">
        <w:rPr>
          <w:rFonts w:ascii="Times New Roman" w:eastAsia="Times New Roman" w:hAnsi="Times New Roman" w:cs="Times New Roman"/>
          <w:color w:val="000000"/>
          <w:sz w:val="27"/>
          <w:szCs w:val="27"/>
          <w:lang w:eastAsia="pl-PL"/>
        </w:rPr>
        <w:br/>
        <w:t>okres w miesiącach: </w:t>
      </w:r>
      <w:r w:rsidRPr="00B32598">
        <w:rPr>
          <w:rFonts w:ascii="Times New Roman" w:eastAsia="Times New Roman" w:hAnsi="Times New Roman" w:cs="Times New Roman"/>
          <w:color w:val="000000"/>
          <w:sz w:val="27"/>
          <w:szCs w:val="27"/>
          <w:lang w:eastAsia="pl-PL"/>
        </w:rPr>
        <w:br/>
        <w:t>okres w dniach: </w:t>
      </w:r>
      <w:r w:rsidRPr="00B32598">
        <w:rPr>
          <w:rFonts w:ascii="Times New Roman" w:eastAsia="Times New Roman" w:hAnsi="Times New Roman" w:cs="Times New Roman"/>
          <w:color w:val="000000"/>
          <w:sz w:val="27"/>
          <w:szCs w:val="27"/>
          <w:lang w:eastAsia="pl-PL"/>
        </w:rPr>
        <w:br/>
        <w:t>data rozpoczęcia: 2018-09-03</w:t>
      </w:r>
      <w:r w:rsidRPr="00B32598">
        <w:rPr>
          <w:rFonts w:ascii="Times New Roman" w:eastAsia="Times New Roman" w:hAnsi="Times New Roman" w:cs="Times New Roman"/>
          <w:color w:val="000000"/>
          <w:sz w:val="27"/>
          <w:szCs w:val="27"/>
          <w:lang w:eastAsia="pl-PL"/>
        </w:rPr>
        <w:br/>
        <w:t>data zakończenia: 2019-06-21</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2"/>
        <w:gridCol w:w="1016"/>
      </w:tblGrid>
      <w:tr w:rsidR="00B32598" w:rsidRPr="00B32598" w14:paraId="07D41532"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7965271A"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A058F"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Znaczenie</w:t>
            </w:r>
          </w:p>
        </w:tc>
      </w:tr>
      <w:tr w:rsidR="00B32598" w:rsidRPr="00B32598" w14:paraId="78DE7DE2"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6E3DD543"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B4AB9"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60,00</w:t>
            </w:r>
          </w:p>
        </w:tc>
      </w:tr>
      <w:tr w:rsidR="00B32598" w:rsidRPr="00B32598" w14:paraId="0C07DCC4"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0A904FC6"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serwis-czas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11E64"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40,00</w:t>
            </w:r>
          </w:p>
        </w:tc>
      </w:tr>
    </w:tbl>
    <w:p w14:paraId="24ACF70A" w14:textId="77777777" w:rsidR="00B32598" w:rsidRPr="00B32598" w:rsidRDefault="00B32598" w:rsidP="00B32598">
      <w:pPr>
        <w:spacing w:after="27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6) INFORMACJE DODATKOWE:</w:t>
      </w:r>
      <w:r w:rsidRPr="00B3259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180"/>
        <w:gridCol w:w="834"/>
        <w:gridCol w:w="7068"/>
      </w:tblGrid>
      <w:tr w:rsidR="00B32598" w:rsidRPr="00B32598" w14:paraId="4C10DBB5" w14:textId="77777777" w:rsidTr="00B32598">
        <w:trPr>
          <w:tblCellSpacing w:w="15" w:type="dxa"/>
        </w:trPr>
        <w:tc>
          <w:tcPr>
            <w:tcW w:w="0" w:type="auto"/>
            <w:vAlign w:val="center"/>
            <w:hideMark/>
          </w:tcPr>
          <w:p w14:paraId="1A8DF814"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b/>
                <w:bCs/>
                <w:sz w:val="24"/>
                <w:szCs w:val="24"/>
                <w:lang w:eastAsia="pl-PL"/>
              </w:rPr>
              <w:t>Część nr:</w:t>
            </w:r>
          </w:p>
        </w:tc>
        <w:tc>
          <w:tcPr>
            <w:tcW w:w="0" w:type="auto"/>
            <w:vAlign w:val="center"/>
            <w:hideMark/>
          </w:tcPr>
          <w:p w14:paraId="5372C8A4"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3</w:t>
            </w:r>
          </w:p>
        </w:tc>
        <w:tc>
          <w:tcPr>
            <w:tcW w:w="0" w:type="auto"/>
            <w:vAlign w:val="center"/>
            <w:hideMark/>
          </w:tcPr>
          <w:p w14:paraId="75883050"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b/>
                <w:bCs/>
                <w:sz w:val="24"/>
                <w:szCs w:val="24"/>
                <w:lang w:eastAsia="pl-PL"/>
              </w:rPr>
              <w:t>Nazwa:</w:t>
            </w:r>
          </w:p>
        </w:tc>
        <w:tc>
          <w:tcPr>
            <w:tcW w:w="0" w:type="auto"/>
            <w:vAlign w:val="center"/>
            <w:hideMark/>
          </w:tcPr>
          <w:p w14:paraId="04B26D1E"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Organizacja okolicznościowych wyjazdów uczniów w roku szkolnym 2018/2019</w:t>
            </w:r>
          </w:p>
        </w:tc>
      </w:tr>
    </w:tbl>
    <w:p w14:paraId="3DC9975B"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b/>
          <w:bCs/>
          <w:color w:val="000000"/>
          <w:sz w:val="27"/>
          <w:szCs w:val="27"/>
          <w:lang w:eastAsia="pl-PL"/>
        </w:rPr>
        <w:t>1) Krótki opis przedmiotu zamówienia </w:t>
      </w:r>
      <w:r w:rsidRPr="00B3259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259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2598">
        <w:rPr>
          <w:rFonts w:ascii="Times New Roman" w:eastAsia="Times New Roman" w:hAnsi="Times New Roman" w:cs="Times New Roman"/>
          <w:b/>
          <w:bCs/>
          <w:color w:val="000000"/>
          <w:sz w:val="27"/>
          <w:szCs w:val="27"/>
          <w:lang w:eastAsia="pl-PL"/>
        </w:rPr>
        <w:t>budowlane:</w:t>
      </w:r>
      <w:r w:rsidRPr="00B32598">
        <w:rPr>
          <w:rFonts w:ascii="Times New Roman" w:eastAsia="Times New Roman" w:hAnsi="Times New Roman" w:cs="Times New Roman"/>
          <w:color w:val="000000"/>
          <w:sz w:val="27"/>
          <w:szCs w:val="27"/>
          <w:lang w:eastAsia="pl-PL"/>
        </w:rPr>
        <w:t>Przedmiot</w:t>
      </w:r>
      <w:proofErr w:type="spellEnd"/>
      <w:r w:rsidRPr="00B32598">
        <w:rPr>
          <w:rFonts w:ascii="Times New Roman" w:eastAsia="Times New Roman" w:hAnsi="Times New Roman" w:cs="Times New Roman"/>
          <w:color w:val="000000"/>
          <w:sz w:val="27"/>
          <w:szCs w:val="27"/>
          <w:lang w:eastAsia="pl-PL"/>
        </w:rPr>
        <w:t xml:space="preserve"> zamówienia polega na świadczeniu w roku szkolnym 2018/2019 usług na rzecz Zamawiającego </w:t>
      </w:r>
      <w:r w:rsidRPr="00B32598">
        <w:rPr>
          <w:rFonts w:ascii="Times New Roman" w:eastAsia="Times New Roman" w:hAnsi="Times New Roman" w:cs="Times New Roman"/>
          <w:color w:val="000000"/>
          <w:sz w:val="27"/>
          <w:szCs w:val="27"/>
          <w:lang w:eastAsia="pl-PL"/>
        </w:rPr>
        <w:lastRenderedPageBreak/>
        <w:t>w zakresie organizacji okolicznościowych wyjazdów uczniów według zasad Trasa wyjazdów będzie uzgadniania z wykonawcą na bieżąco, w trakcie roku szkolnego 2018/2019 Długość trasy (dowóz i odwóz): w zależności od miejsca docelowego wyjazdu, każdorazowo będzie ustalana na podstawie serwisu internetowego – mapy Google (trasa najkrótsza) Ilość wyjazdów: w zależności od potrzeb, na żądanie szkół (placówek oświatowych) Liczba uczniów: w zależności od charakteru danego wyjazdu, od 1 ucznia do 50 uczniów, przy czym jest to szacunkowa liczba, która może ulec zmianie Wyjazdy będą organizowane dla następujących szkół (placówek oświatowych): SP Zajączków, SP Łosień, SP Rykoszyn, SP Szczukowskie Górki, SP Brynica, ZPO Jaworznia, ZPO Piekoszów, ZOPI Micigózd Wyjazdy jednodniowe, zarówno w obrębie województwa świętokrzyskiego, jak i w obrębie innych województw. Szacunkowa łączna liczba kilometrów wyjazdów: 30 km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2) Wspólny Słownik Zamówień(CPV): </w:t>
      </w:r>
      <w:r w:rsidRPr="00B32598">
        <w:rPr>
          <w:rFonts w:ascii="Times New Roman" w:eastAsia="Times New Roman" w:hAnsi="Times New Roman" w:cs="Times New Roman"/>
          <w:color w:val="000000"/>
          <w:sz w:val="27"/>
          <w:szCs w:val="27"/>
          <w:lang w:eastAsia="pl-PL"/>
        </w:rPr>
        <w:t>60100000-9,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2598">
        <w:rPr>
          <w:rFonts w:ascii="Times New Roman" w:eastAsia="Times New Roman" w:hAnsi="Times New Roman" w:cs="Times New Roman"/>
          <w:color w:val="000000"/>
          <w:sz w:val="27"/>
          <w:szCs w:val="27"/>
          <w:lang w:eastAsia="pl-PL"/>
        </w:rPr>
        <w:br/>
        <w:t>Wartość bez VAT: </w:t>
      </w:r>
      <w:r w:rsidRPr="00B32598">
        <w:rPr>
          <w:rFonts w:ascii="Times New Roman" w:eastAsia="Times New Roman" w:hAnsi="Times New Roman" w:cs="Times New Roman"/>
          <w:color w:val="000000"/>
          <w:sz w:val="27"/>
          <w:szCs w:val="27"/>
          <w:lang w:eastAsia="pl-PL"/>
        </w:rPr>
        <w:br/>
        <w:t>Waluta: </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4) Czas trwania lub termin wykonania: </w:t>
      </w:r>
      <w:r w:rsidRPr="00B32598">
        <w:rPr>
          <w:rFonts w:ascii="Times New Roman" w:eastAsia="Times New Roman" w:hAnsi="Times New Roman" w:cs="Times New Roman"/>
          <w:color w:val="000000"/>
          <w:sz w:val="27"/>
          <w:szCs w:val="27"/>
          <w:lang w:eastAsia="pl-PL"/>
        </w:rPr>
        <w:br/>
        <w:t>okres w miesiącach: </w:t>
      </w:r>
      <w:r w:rsidRPr="00B32598">
        <w:rPr>
          <w:rFonts w:ascii="Times New Roman" w:eastAsia="Times New Roman" w:hAnsi="Times New Roman" w:cs="Times New Roman"/>
          <w:color w:val="000000"/>
          <w:sz w:val="27"/>
          <w:szCs w:val="27"/>
          <w:lang w:eastAsia="pl-PL"/>
        </w:rPr>
        <w:br/>
        <w:t>okres w dniach: </w:t>
      </w:r>
      <w:r w:rsidRPr="00B32598">
        <w:rPr>
          <w:rFonts w:ascii="Times New Roman" w:eastAsia="Times New Roman" w:hAnsi="Times New Roman" w:cs="Times New Roman"/>
          <w:color w:val="000000"/>
          <w:sz w:val="27"/>
          <w:szCs w:val="27"/>
          <w:lang w:eastAsia="pl-PL"/>
        </w:rPr>
        <w:br/>
        <w:t>data rozpoczęcia: 2018-09-03</w:t>
      </w:r>
      <w:r w:rsidRPr="00B32598">
        <w:rPr>
          <w:rFonts w:ascii="Times New Roman" w:eastAsia="Times New Roman" w:hAnsi="Times New Roman" w:cs="Times New Roman"/>
          <w:color w:val="000000"/>
          <w:sz w:val="27"/>
          <w:szCs w:val="27"/>
          <w:lang w:eastAsia="pl-PL"/>
        </w:rPr>
        <w:br/>
        <w:t>data zakończenia: 2019-06-21</w:t>
      </w: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2"/>
        <w:gridCol w:w="1016"/>
      </w:tblGrid>
      <w:tr w:rsidR="00B32598" w:rsidRPr="00B32598" w14:paraId="3CD55EAA"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79C04769"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080AD"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Znaczenie</w:t>
            </w:r>
          </w:p>
        </w:tc>
      </w:tr>
      <w:tr w:rsidR="00B32598" w:rsidRPr="00B32598" w14:paraId="48055DEC"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609D7639"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D5A14"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60,00</w:t>
            </w:r>
          </w:p>
        </w:tc>
      </w:tr>
      <w:tr w:rsidR="00B32598" w:rsidRPr="00B32598" w14:paraId="397620DC" w14:textId="77777777" w:rsidTr="00B32598">
        <w:tc>
          <w:tcPr>
            <w:tcW w:w="0" w:type="auto"/>
            <w:tcBorders>
              <w:top w:val="single" w:sz="6" w:space="0" w:color="000000"/>
              <w:left w:val="single" w:sz="6" w:space="0" w:color="000000"/>
              <w:bottom w:val="single" w:sz="6" w:space="0" w:color="000000"/>
              <w:right w:val="single" w:sz="6" w:space="0" w:color="000000"/>
            </w:tcBorders>
            <w:vAlign w:val="center"/>
            <w:hideMark/>
          </w:tcPr>
          <w:p w14:paraId="10F10A78"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serwis-czas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B4802" w14:textId="77777777" w:rsidR="00B32598" w:rsidRPr="00B32598" w:rsidRDefault="00B32598" w:rsidP="00B32598">
            <w:pPr>
              <w:spacing w:after="0" w:line="240" w:lineRule="auto"/>
              <w:rPr>
                <w:rFonts w:ascii="Times New Roman" w:eastAsia="Times New Roman" w:hAnsi="Times New Roman" w:cs="Times New Roman"/>
                <w:sz w:val="24"/>
                <w:szCs w:val="24"/>
                <w:lang w:eastAsia="pl-PL"/>
              </w:rPr>
            </w:pPr>
            <w:r w:rsidRPr="00B32598">
              <w:rPr>
                <w:rFonts w:ascii="Times New Roman" w:eastAsia="Times New Roman" w:hAnsi="Times New Roman" w:cs="Times New Roman"/>
                <w:sz w:val="24"/>
                <w:szCs w:val="24"/>
                <w:lang w:eastAsia="pl-PL"/>
              </w:rPr>
              <w:t>40,00</w:t>
            </w:r>
          </w:p>
        </w:tc>
      </w:tr>
    </w:tbl>
    <w:p w14:paraId="03D7713E" w14:textId="77777777" w:rsidR="00B32598" w:rsidRPr="00B32598" w:rsidRDefault="00B32598" w:rsidP="00B32598">
      <w:pPr>
        <w:spacing w:after="0" w:line="450" w:lineRule="atLeast"/>
        <w:rPr>
          <w:rFonts w:ascii="Times New Roman" w:eastAsia="Times New Roman" w:hAnsi="Times New Roman" w:cs="Times New Roman"/>
          <w:color w:val="000000"/>
          <w:sz w:val="27"/>
          <w:szCs w:val="27"/>
          <w:lang w:eastAsia="pl-PL"/>
        </w:rPr>
      </w:pPr>
      <w:r w:rsidRPr="00B32598">
        <w:rPr>
          <w:rFonts w:ascii="Times New Roman" w:eastAsia="Times New Roman" w:hAnsi="Times New Roman" w:cs="Times New Roman"/>
          <w:color w:val="000000"/>
          <w:sz w:val="27"/>
          <w:szCs w:val="27"/>
          <w:lang w:eastAsia="pl-PL"/>
        </w:rPr>
        <w:br/>
      </w:r>
      <w:r w:rsidRPr="00B32598">
        <w:rPr>
          <w:rFonts w:ascii="Times New Roman" w:eastAsia="Times New Roman" w:hAnsi="Times New Roman" w:cs="Times New Roman"/>
          <w:b/>
          <w:bCs/>
          <w:color w:val="000000"/>
          <w:sz w:val="27"/>
          <w:szCs w:val="27"/>
          <w:lang w:eastAsia="pl-PL"/>
        </w:rPr>
        <w:t>6) INFORMACJE DODATKOWE:</w:t>
      </w:r>
    </w:p>
    <w:p w14:paraId="38EC4894" w14:textId="77777777" w:rsidR="004B752D" w:rsidRDefault="004B752D">
      <w:bookmarkStart w:id="0" w:name="_GoBack"/>
      <w:bookmarkEnd w:id="0"/>
    </w:p>
    <w:sectPr w:rsidR="004B7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91"/>
    <w:rsid w:val="004B752D"/>
    <w:rsid w:val="00A80391"/>
    <w:rsid w:val="00B3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92933-4A9E-4203-A761-2EDAC5D9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8534">
      <w:bodyDiv w:val="1"/>
      <w:marLeft w:val="0"/>
      <w:marRight w:val="0"/>
      <w:marTop w:val="0"/>
      <w:marBottom w:val="0"/>
      <w:divBdr>
        <w:top w:val="none" w:sz="0" w:space="0" w:color="auto"/>
        <w:left w:val="none" w:sz="0" w:space="0" w:color="auto"/>
        <w:bottom w:val="none" w:sz="0" w:space="0" w:color="auto"/>
        <w:right w:val="none" w:sz="0" w:space="0" w:color="auto"/>
      </w:divBdr>
      <w:divsChild>
        <w:div w:id="2019118587">
          <w:marLeft w:val="0"/>
          <w:marRight w:val="0"/>
          <w:marTop w:val="0"/>
          <w:marBottom w:val="0"/>
          <w:divBdr>
            <w:top w:val="none" w:sz="0" w:space="0" w:color="auto"/>
            <w:left w:val="none" w:sz="0" w:space="0" w:color="auto"/>
            <w:bottom w:val="none" w:sz="0" w:space="0" w:color="auto"/>
            <w:right w:val="none" w:sz="0" w:space="0" w:color="auto"/>
          </w:divBdr>
          <w:divsChild>
            <w:div w:id="1825462301">
              <w:marLeft w:val="0"/>
              <w:marRight w:val="0"/>
              <w:marTop w:val="0"/>
              <w:marBottom w:val="0"/>
              <w:divBdr>
                <w:top w:val="none" w:sz="0" w:space="0" w:color="auto"/>
                <w:left w:val="none" w:sz="0" w:space="0" w:color="auto"/>
                <w:bottom w:val="none" w:sz="0" w:space="0" w:color="auto"/>
                <w:right w:val="none" w:sz="0" w:space="0" w:color="auto"/>
              </w:divBdr>
            </w:div>
            <w:div w:id="2124686093">
              <w:marLeft w:val="0"/>
              <w:marRight w:val="0"/>
              <w:marTop w:val="0"/>
              <w:marBottom w:val="0"/>
              <w:divBdr>
                <w:top w:val="none" w:sz="0" w:space="0" w:color="auto"/>
                <w:left w:val="none" w:sz="0" w:space="0" w:color="auto"/>
                <w:bottom w:val="none" w:sz="0" w:space="0" w:color="auto"/>
                <w:right w:val="none" w:sz="0" w:space="0" w:color="auto"/>
              </w:divBdr>
            </w:div>
            <w:div w:id="42873873">
              <w:marLeft w:val="0"/>
              <w:marRight w:val="0"/>
              <w:marTop w:val="0"/>
              <w:marBottom w:val="0"/>
              <w:divBdr>
                <w:top w:val="none" w:sz="0" w:space="0" w:color="auto"/>
                <w:left w:val="none" w:sz="0" w:space="0" w:color="auto"/>
                <w:bottom w:val="none" w:sz="0" w:space="0" w:color="auto"/>
                <w:right w:val="none" w:sz="0" w:space="0" w:color="auto"/>
              </w:divBdr>
              <w:divsChild>
                <w:div w:id="908729833">
                  <w:marLeft w:val="0"/>
                  <w:marRight w:val="0"/>
                  <w:marTop w:val="0"/>
                  <w:marBottom w:val="0"/>
                  <w:divBdr>
                    <w:top w:val="none" w:sz="0" w:space="0" w:color="auto"/>
                    <w:left w:val="none" w:sz="0" w:space="0" w:color="auto"/>
                    <w:bottom w:val="none" w:sz="0" w:space="0" w:color="auto"/>
                    <w:right w:val="none" w:sz="0" w:space="0" w:color="auto"/>
                  </w:divBdr>
                </w:div>
              </w:divsChild>
            </w:div>
            <w:div w:id="546140156">
              <w:marLeft w:val="0"/>
              <w:marRight w:val="0"/>
              <w:marTop w:val="0"/>
              <w:marBottom w:val="0"/>
              <w:divBdr>
                <w:top w:val="none" w:sz="0" w:space="0" w:color="auto"/>
                <w:left w:val="none" w:sz="0" w:space="0" w:color="auto"/>
                <w:bottom w:val="none" w:sz="0" w:space="0" w:color="auto"/>
                <w:right w:val="none" w:sz="0" w:space="0" w:color="auto"/>
              </w:divBdr>
              <w:divsChild>
                <w:div w:id="2144082993">
                  <w:marLeft w:val="0"/>
                  <w:marRight w:val="0"/>
                  <w:marTop w:val="0"/>
                  <w:marBottom w:val="0"/>
                  <w:divBdr>
                    <w:top w:val="none" w:sz="0" w:space="0" w:color="auto"/>
                    <w:left w:val="none" w:sz="0" w:space="0" w:color="auto"/>
                    <w:bottom w:val="none" w:sz="0" w:space="0" w:color="auto"/>
                    <w:right w:val="none" w:sz="0" w:space="0" w:color="auto"/>
                  </w:divBdr>
                </w:div>
              </w:divsChild>
            </w:div>
            <w:div w:id="1791851875">
              <w:marLeft w:val="0"/>
              <w:marRight w:val="0"/>
              <w:marTop w:val="0"/>
              <w:marBottom w:val="0"/>
              <w:divBdr>
                <w:top w:val="none" w:sz="0" w:space="0" w:color="auto"/>
                <w:left w:val="none" w:sz="0" w:space="0" w:color="auto"/>
                <w:bottom w:val="none" w:sz="0" w:space="0" w:color="auto"/>
                <w:right w:val="none" w:sz="0" w:space="0" w:color="auto"/>
              </w:divBdr>
              <w:divsChild>
                <w:div w:id="940259510">
                  <w:marLeft w:val="0"/>
                  <w:marRight w:val="0"/>
                  <w:marTop w:val="0"/>
                  <w:marBottom w:val="0"/>
                  <w:divBdr>
                    <w:top w:val="none" w:sz="0" w:space="0" w:color="auto"/>
                    <w:left w:val="none" w:sz="0" w:space="0" w:color="auto"/>
                    <w:bottom w:val="none" w:sz="0" w:space="0" w:color="auto"/>
                    <w:right w:val="none" w:sz="0" w:space="0" w:color="auto"/>
                  </w:divBdr>
                </w:div>
                <w:div w:id="1149782702">
                  <w:marLeft w:val="0"/>
                  <w:marRight w:val="0"/>
                  <w:marTop w:val="0"/>
                  <w:marBottom w:val="0"/>
                  <w:divBdr>
                    <w:top w:val="none" w:sz="0" w:space="0" w:color="auto"/>
                    <w:left w:val="none" w:sz="0" w:space="0" w:color="auto"/>
                    <w:bottom w:val="none" w:sz="0" w:space="0" w:color="auto"/>
                    <w:right w:val="none" w:sz="0" w:space="0" w:color="auto"/>
                  </w:divBdr>
                </w:div>
                <w:div w:id="39675559">
                  <w:marLeft w:val="0"/>
                  <w:marRight w:val="0"/>
                  <w:marTop w:val="0"/>
                  <w:marBottom w:val="0"/>
                  <w:divBdr>
                    <w:top w:val="none" w:sz="0" w:space="0" w:color="auto"/>
                    <w:left w:val="none" w:sz="0" w:space="0" w:color="auto"/>
                    <w:bottom w:val="none" w:sz="0" w:space="0" w:color="auto"/>
                    <w:right w:val="none" w:sz="0" w:space="0" w:color="auto"/>
                  </w:divBdr>
                </w:div>
                <w:div w:id="837766863">
                  <w:marLeft w:val="0"/>
                  <w:marRight w:val="0"/>
                  <w:marTop w:val="0"/>
                  <w:marBottom w:val="0"/>
                  <w:divBdr>
                    <w:top w:val="none" w:sz="0" w:space="0" w:color="auto"/>
                    <w:left w:val="none" w:sz="0" w:space="0" w:color="auto"/>
                    <w:bottom w:val="none" w:sz="0" w:space="0" w:color="auto"/>
                    <w:right w:val="none" w:sz="0" w:space="0" w:color="auto"/>
                  </w:divBdr>
                </w:div>
              </w:divsChild>
            </w:div>
            <w:div w:id="556936853">
              <w:marLeft w:val="0"/>
              <w:marRight w:val="0"/>
              <w:marTop w:val="0"/>
              <w:marBottom w:val="0"/>
              <w:divBdr>
                <w:top w:val="none" w:sz="0" w:space="0" w:color="auto"/>
                <w:left w:val="none" w:sz="0" w:space="0" w:color="auto"/>
                <w:bottom w:val="none" w:sz="0" w:space="0" w:color="auto"/>
                <w:right w:val="none" w:sz="0" w:space="0" w:color="auto"/>
              </w:divBdr>
              <w:divsChild>
                <w:div w:id="1646355475">
                  <w:marLeft w:val="0"/>
                  <w:marRight w:val="0"/>
                  <w:marTop w:val="0"/>
                  <w:marBottom w:val="0"/>
                  <w:divBdr>
                    <w:top w:val="none" w:sz="0" w:space="0" w:color="auto"/>
                    <w:left w:val="none" w:sz="0" w:space="0" w:color="auto"/>
                    <w:bottom w:val="none" w:sz="0" w:space="0" w:color="auto"/>
                    <w:right w:val="none" w:sz="0" w:space="0" w:color="auto"/>
                  </w:divBdr>
                </w:div>
                <w:div w:id="1190921563">
                  <w:marLeft w:val="0"/>
                  <w:marRight w:val="0"/>
                  <w:marTop w:val="0"/>
                  <w:marBottom w:val="0"/>
                  <w:divBdr>
                    <w:top w:val="none" w:sz="0" w:space="0" w:color="auto"/>
                    <w:left w:val="none" w:sz="0" w:space="0" w:color="auto"/>
                    <w:bottom w:val="none" w:sz="0" w:space="0" w:color="auto"/>
                    <w:right w:val="none" w:sz="0" w:space="0" w:color="auto"/>
                  </w:divBdr>
                </w:div>
                <w:div w:id="1906141127">
                  <w:marLeft w:val="0"/>
                  <w:marRight w:val="0"/>
                  <w:marTop w:val="0"/>
                  <w:marBottom w:val="0"/>
                  <w:divBdr>
                    <w:top w:val="none" w:sz="0" w:space="0" w:color="auto"/>
                    <w:left w:val="none" w:sz="0" w:space="0" w:color="auto"/>
                    <w:bottom w:val="none" w:sz="0" w:space="0" w:color="auto"/>
                    <w:right w:val="none" w:sz="0" w:space="0" w:color="auto"/>
                  </w:divBdr>
                </w:div>
                <w:div w:id="1435711467">
                  <w:marLeft w:val="0"/>
                  <w:marRight w:val="0"/>
                  <w:marTop w:val="0"/>
                  <w:marBottom w:val="0"/>
                  <w:divBdr>
                    <w:top w:val="none" w:sz="0" w:space="0" w:color="auto"/>
                    <w:left w:val="none" w:sz="0" w:space="0" w:color="auto"/>
                    <w:bottom w:val="none" w:sz="0" w:space="0" w:color="auto"/>
                    <w:right w:val="none" w:sz="0" w:space="0" w:color="auto"/>
                  </w:divBdr>
                </w:div>
                <w:div w:id="966276468">
                  <w:marLeft w:val="0"/>
                  <w:marRight w:val="0"/>
                  <w:marTop w:val="0"/>
                  <w:marBottom w:val="0"/>
                  <w:divBdr>
                    <w:top w:val="none" w:sz="0" w:space="0" w:color="auto"/>
                    <w:left w:val="none" w:sz="0" w:space="0" w:color="auto"/>
                    <w:bottom w:val="none" w:sz="0" w:space="0" w:color="auto"/>
                    <w:right w:val="none" w:sz="0" w:space="0" w:color="auto"/>
                  </w:divBdr>
                </w:div>
                <w:div w:id="822703032">
                  <w:marLeft w:val="0"/>
                  <w:marRight w:val="0"/>
                  <w:marTop w:val="0"/>
                  <w:marBottom w:val="0"/>
                  <w:divBdr>
                    <w:top w:val="none" w:sz="0" w:space="0" w:color="auto"/>
                    <w:left w:val="none" w:sz="0" w:space="0" w:color="auto"/>
                    <w:bottom w:val="none" w:sz="0" w:space="0" w:color="auto"/>
                    <w:right w:val="none" w:sz="0" w:space="0" w:color="auto"/>
                  </w:divBdr>
                </w:div>
                <w:div w:id="133913030">
                  <w:marLeft w:val="0"/>
                  <w:marRight w:val="0"/>
                  <w:marTop w:val="0"/>
                  <w:marBottom w:val="0"/>
                  <w:divBdr>
                    <w:top w:val="none" w:sz="0" w:space="0" w:color="auto"/>
                    <w:left w:val="none" w:sz="0" w:space="0" w:color="auto"/>
                    <w:bottom w:val="none" w:sz="0" w:space="0" w:color="auto"/>
                    <w:right w:val="none" w:sz="0" w:space="0" w:color="auto"/>
                  </w:divBdr>
                </w:div>
              </w:divsChild>
            </w:div>
            <w:div w:id="1379888965">
              <w:marLeft w:val="0"/>
              <w:marRight w:val="0"/>
              <w:marTop w:val="0"/>
              <w:marBottom w:val="0"/>
              <w:divBdr>
                <w:top w:val="none" w:sz="0" w:space="0" w:color="auto"/>
                <w:left w:val="none" w:sz="0" w:space="0" w:color="auto"/>
                <w:bottom w:val="none" w:sz="0" w:space="0" w:color="auto"/>
                <w:right w:val="none" w:sz="0" w:space="0" w:color="auto"/>
              </w:divBdr>
              <w:divsChild>
                <w:div w:id="744643323">
                  <w:marLeft w:val="0"/>
                  <w:marRight w:val="0"/>
                  <w:marTop w:val="0"/>
                  <w:marBottom w:val="0"/>
                  <w:divBdr>
                    <w:top w:val="none" w:sz="0" w:space="0" w:color="auto"/>
                    <w:left w:val="none" w:sz="0" w:space="0" w:color="auto"/>
                    <w:bottom w:val="none" w:sz="0" w:space="0" w:color="auto"/>
                    <w:right w:val="none" w:sz="0" w:space="0" w:color="auto"/>
                  </w:divBdr>
                </w:div>
                <w:div w:id="13190240">
                  <w:marLeft w:val="0"/>
                  <w:marRight w:val="0"/>
                  <w:marTop w:val="0"/>
                  <w:marBottom w:val="0"/>
                  <w:divBdr>
                    <w:top w:val="none" w:sz="0" w:space="0" w:color="auto"/>
                    <w:left w:val="none" w:sz="0" w:space="0" w:color="auto"/>
                    <w:bottom w:val="none" w:sz="0" w:space="0" w:color="auto"/>
                    <w:right w:val="none" w:sz="0" w:space="0" w:color="auto"/>
                  </w:divBdr>
                </w:div>
              </w:divsChild>
            </w:div>
            <w:div w:id="850215734">
              <w:marLeft w:val="0"/>
              <w:marRight w:val="0"/>
              <w:marTop w:val="0"/>
              <w:marBottom w:val="0"/>
              <w:divBdr>
                <w:top w:val="none" w:sz="0" w:space="0" w:color="auto"/>
                <w:left w:val="none" w:sz="0" w:space="0" w:color="auto"/>
                <w:bottom w:val="none" w:sz="0" w:space="0" w:color="auto"/>
                <w:right w:val="none" w:sz="0" w:space="0" w:color="auto"/>
              </w:divBdr>
              <w:divsChild>
                <w:div w:id="1686707450">
                  <w:marLeft w:val="0"/>
                  <w:marRight w:val="0"/>
                  <w:marTop w:val="0"/>
                  <w:marBottom w:val="0"/>
                  <w:divBdr>
                    <w:top w:val="none" w:sz="0" w:space="0" w:color="auto"/>
                    <w:left w:val="none" w:sz="0" w:space="0" w:color="auto"/>
                    <w:bottom w:val="none" w:sz="0" w:space="0" w:color="auto"/>
                    <w:right w:val="none" w:sz="0" w:space="0" w:color="auto"/>
                  </w:divBdr>
                </w:div>
                <w:div w:id="855313327">
                  <w:marLeft w:val="0"/>
                  <w:marRight w:val="0"/>
                  <w:marTop w:val="0"/>
                  <w:marBottom w:val="0"/>
                  <w:divBdr>
                    <w:top w:val="none" w:sz="0" w:space="0" w:color="auto"/>
                    <w:left w:val="none" w:sz="0" w:space="0" w:color="auto"/>
                    <w:bottom w:val="none" w:sz="0" w:space="0" w:color="auto"/>
                    <w:right w:val="none" w:sz="0" w:space="0" w:color="auto"/>
                  </w:divBdr>
                </w:div>
                <w:div w:id="1369454723">
                  <w:marLeft w:val="0"/>
                  <w:marRight w:val="0"/>
                  <w:marTop w:val="0"/>
                  <w:marBottom w:val="0"/>
                  <w:divBdr>
                    <w:top w:val="none" w:sz="0" w:space="0" w:color="auto"/>
                    <w:left w:val="none" w:sz="0" w:space="0" w:color="auto"/>
                    <w:bottom w:val="none" w:sz="0" w:space="0" w:color="auto"/>
                    <w:right w:val="none" w:sz="0" w:space="0" w:color="auto"/>
                  </w:divBdr>
                </w:div>
                <w:div w:id="187256831">
                  <w:marLeft w:val="0"/>
                  <w:marRight w:val="0"/>
                  <w:marTop w:val="0"/>
                  <w:marBottom w:val="0"/>
                  <w:divBdr>
                    <w:top w:val="none" w:sz="0" w:space="0" w:color="auto"/>
                    <w:left w:val="none" w:sz="0" w:space="0" w:color="auto"/>
                    <w:bottom w:val="none" w:sz="0" w:space="0" w:color="auto"/>
                    <w:right w:val="none" w:sz="0" w:space="0" w:color="auto"/>
                  </w:divBdr>
                </w:div>
                <w:div w:id="375545743">
                  <w:marLeft w:val="0"/>
                  <w:marRight w:val="0"/>
                  <w:marTop w:val="0"/>
                  <w:marBottom w:val="0"/>
                  <w:divBdr>
                    <w:top w:val="none" w:sz="0" w:space="0" w:color="auto"/>
                    <w:left w:val="none" w:sz="0" w:space="0" w:color="auto"/>
                    <w:bottom w:val="none" w:sz="0" w:space="0" w:color="auto"/>
                    <w:right w:val="none" w:sz="0" w:space="0" w:color="auto"/>
                  </w:divBdr>
                </w:div>
                <w:div w:id="329063824">
                  <w:marLeft w:val="0"/>
                  <w:marRight w:val="0"/>
                  <w:marTop w:val="0"/>
                  <w:marBottom w:val="0"/>
                  <w:divBdr>
                    <w:top w:val="none" w:sz="0" w:space="0" w:color="auto"/>
                    <w:left w:val="none" w:sz="0" w:space="0" w:color="auto"/>
                    <w:bottom w:val="none" w:sz="0" w:space="0" w:color="auto"/>
                    <w:right w:val="none" w:sz="0" w:space="0" w:color="auto"/>
                  </w:divBdr>
                </w:div>
              </w:divsChild>
            </w:div>
            <w:div w:id="1032926836">
              <w:marLeft w:val="0"/>
              <w:marRight w:val="0"/>
              <w:marTop w:val="0"/>
              <w:marBottom w:val="0"/>
              <w:divBdr>
                <w:top w:val="none" w:sz="0" w:space="0" w:color="auto"/>
                <w:left w:val="none" w:sz="0" w:space="0" w:color="auto"/>
                <w:bottom w:val="none" w:sz="0" w:space="0" w:color="auto"/>
                <w:right w:val="none" w:sz="0" w:space="0" w:color="auto"/>
              </w:divBdr>
              <w:divsChild>
                <w:div w:id="6563700">
                  <w:marLeft w:val="0"/>
                  <w:marRight w:val="0"/>
                  <w:marTop w:val="0"/>
                  <w:marBottom w:val="0"/>
                  <w:divBdr>
                    <w:top w:val="none" w:sz="0" w:space="0" w:color="auto"/>
                    <w:left w:val="none" w:sz="0" w:space="0" w:color="auto"/>
                    <w:bottom w:val="none" w:sz="0" w:space="0" w:color="auto"/>
                    <w:right w:val="none" w:sz="0" w:space="0" w:color="auto"/>
                  </w:divBdr>
                </w:div>
                <w:div w:id="515727331">
                  <w:marLeft w:val="0"/>
                  <w:marRight w:val="0"/>
                  <w:marTop w:val="0"/>
                  <w:marBottom w:val="0"/>
                  <w:divBdr>
                    <w:top w:val="none" w:sz="0" w:space="0" w:color="auto"/>
                    <w:left w:val="none" w:sz="0" w:space="0" w:color="auto"/>
                    <w:bottom w:val="none" w:sz="0" w:space="0" w:color="auto"/>
                    <w:right w:val="none" w:sz="0" w:space="0" w:color="auto"/>
                  </w:divBdr>
                </w:div>
                <w:div w:id="839656469">
                  <w:marLeft w:val="0"/>
                  <w:marRight w:val="0"/>
                  <w:marTop w:val="0"/>
                  <w:marBottom w:val="0"/>
                  <w:divBdr>
                    <w:top w:val="none" w:sz="0" w:space="0" w:color="auto"/>
                    <w:left w:val="none" w:sz="0" w:space="0" w:color="auto"/>
                    <w:bottom w:val="none" w:sz="0" w:space="0" w:color="auto"/>
                    <w:right w:val="none" w:sz="0" w:space="0" w:color="auto"/>
                  </w:divBdr>
                </w:div>
                <w:div w:id="996224976">
                  <w:marLeft w:val="0"/>
                  <w:marRight w:val="0"/>
                  <w:marTop w:val="0"/>
                  <w:marBottom w:val="0"/>
                  <w:divBdr>
                    <w:top w:val="none" w:sz="0" w:space="0" w:color="auto"/>
                    <w:left w:val="none" w:sz="0" w:space="0" w:color="auto"/>
                    <w:bottom w:val="none" w:sz="0" w:space="0" w:color="auto"/>
                    <w:right w:val="none" w:sz="0" w:space="0" w:color="auto"/>
                  </w:divBdr>
                </w:div>
                <w:div w:id="1166363698">
                  <w:marLeft w:val="0"/>
                  <w:marRight w:val="0"/>
                  <w:marTop w:val="0"/>
                  <w:marBottom w:val="0"/>
                  <w:divBdr>
                    <w:top w:val="none" w:sz="0" w:space="0" w:color="auto"/>
                    <w:left w:val="none" w:sz="0" w:space="0" w:color="auto"/>
                    <w:bottom w:val="none" w:sz="0" w:space="0" w:color="auto"/>
                    <w:right w:val="none" w:sz="0" w:space="0" w:color="auto"/>
                  </w:divBdr>
                </w:div>
                <w:div w:id="1224826971">
                  <w:marLeft w:val="0"/>
                  <w:marRight w:val="0"/>
                  <w:marTop w:val="0"/>
                  <w:marBottom w:val="0"/>
                  <w:divBdr>
                    <w:top w:val="none" w:sz="0" w:space="0" w:color="auto"/>
                    <w:left w:val="none" w:sz="0" w:space="0" w:color="auto"/>
                    <w:bottom w:val="none" w:sz="0" w:space="0" w:color="auto"/>
                    <w:right w:val="none" w:sz="0" w:space="0" w:color="auto"/>
                  </w:divBdr>
                </w:div>
                <w:div w:id="459111530">
                  <w:marLeft w:val="0"/>
                  <w:marRight w:val="0"/>
                  <w:marTop w:val="0"/>
                  <w:marBottom w:val="0"/>
                  <w:divBdr>
                    <w:top w:val="none" w:sz="0" w:space="0" w:color="auto"/>
                    <w:left w:val="none" w:sz="0" w:space="0" w:color="auto"/>
                    <w:bottom w:val="none" w:sz="0" w:space="0" w:color="auto"/>
                    <w:right w:val="none" w:sz="0" w:space="0" w:color="auto"/>
                  </w:divBdr>
                </w:div>
                <w:div w:id="314265003">
                  <w:marLeft w:val="0"/>
                  <w:marRight w:val="0"/>
                  <w:marTop w:val="0"/>
                  <w:marBottom w:val="0"/>
                  <w:divBdr>
                    <w:top w:val="none" w:sz="0" w:space="0" w:color="auto"/>
                    <w:left w:val="none" w:sz="0" w:space="0" w:color="auto"/>
                    <w:bottom w:val="none" w:sz="0" w:space="0" w:color="auto"/>
                    <w:right w:val="none" w:sz="0" w:space="0" w:color="auto"/>
                  </w:divBdr>
                </w:div>
              </w:divsChild>
            </w:div>
            <w:div w:id="305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4415</Words>
  <Characters>26495</Characters>
  <Application>Microsoft Office Word</Application>
  <DocSecurity>0</DocSecurity>
  <Lines>220</Lines>
  <Paragraphs>61</Paragraphs>
  <ScaleCrop>false</ScaleCrop>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2018-08-07T04:43:00Z</dcterms:created>
  <dcterms:modified xsi:type="dcterms:W3CDTF">2018-08-07T04:43:00Z</dcterms:modified>
</cp:coreProperties>
</file>