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5077" w14:textId="34ED809E" w:rsidR="000613C6" w:rsidRDefault="000613C6" w:rsidP="000613C6">
      <w:pPr>
        <w:spacing w:line="360" w:lineRule="auto"/>
        <w:rPr>
          <w:rFonts w:ascii="Cambria" w:hAnsi="Cambria" w:cs="Times New Roman"/>
          <w:sz w:val="22"/>
          <w:szCs w:val="22"/>
        </w:rPr>
      </w:pPr>
      <w:r w:rsidRPr="00F94AF4">
        <w:rPr>
          <w:rFonts w:ascii="Cambria" w:hAnsi="Cambria" w:cs="Times New Roman"/>
          <w:sz w:val="22"/>
          <w:szCs w:val="22"/>
        </w:rPr>
        <w:t xml:space="preserve">Znak </w:t>
      </w:r>
      <w:r>
        <w:rPr>
          <w:rFonts w:ascii="Cambria" w:hAnsi="Cambria" w:cs="Times New Roman"/>
          <w:sz w:val="22"/>
          <w:szCs w:val="22"/>
        </w:rPr>
        <w:t xml:space="preserve">postępowania: </w:t>
      </w:r>
      <w:r w:rsidRPr="00B50F08">
        <w:rPr>
          <w:rFonts w:ascii="Cambria" w:hAnsi="Cambria" w:cs="Times New Roman"/>
          <w:sz w:val="22"/>
          <w:szCs w:val="22"/>
        </w:rPr>
        <w:t>EOP.271.2.2018</w:t>
      </w:r>
      <w:r w:rsidRPr="00B50F08">
        <w:rPr>
          <w:rFonts w:ascii="Cambria" w:hAnsi="Cambria" w:cs="Times New Roman"/>
          <w:sz w:val="22"/>
          <w:szCs w:val="22"/>
        </w:rPr>
        <w:tab/>
        <w:t xml:space="preserve">   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  </w:t>
      </w:r>
      <w:r>
        <w:rPr>
          <w:rFonts w:ascii="Cambria" w:hAnsi="Cambria" w:cs="Times New Roman"/>
          <w:sz w:val="22"/>
          <w:szCs w:val="22"/>
        </w:rPr>
        <w:tab/>
      </w:r>
      <w:r w:rsidRPr="00F94AF4">
        <w:rPr>
          <w:rFonts w:ascii="Cambria" w:hAnsi="Cambria" w:cs="Times New Roman"/>
          <w:sz w:val="22"/>
          <w:szCs w:val="22"/>
        </w:rPr>
        <w:t xml:space="preserve">Piekoszów, </w:t>
      </w:r>
      <w:r>
        <w:rPr>
          <w:rFonts w:ascii="Cambria" w:hAnsi="Cambria" w:cs="Times New Roman"/>
          <w:sz w:val="22"/>
          <w:szCs w:val="22"/>
        </w:rPr>
        <w:t>dnia 18 lipca 2018 r.</w:t>
      </w:r>
    </w:p>
    <w:p w14:paraId="03D46262" w14:textId="77777777" w:rsidR="009477EC" w:rsidRDefault="009477EC" w:rsidP="009477EC">
      <w:pPr>
        <w:ind w:left="3969"/>
        <w:rPr>
          <w:rFonts w:ascii="Cambria" w:hAnsi="Cambria" w:cs="Times New Roman"/>
          <w:b/>
          <w:sz w:val="22"/>
          <w:szCs w:val="22"/>
        </w:rPr>
      </w:pPr>
    </w:p>
    <w:p w14:paraId="166BF46F" w14:textId="445173CD" w:rsidR="000613C6" w:rsidRDefault="009477EC" w:rsidP="009477EC">
      <w:pPr>
        <w:ind w:left="3969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Do:</w:t>
      </w:r>
    </w:p>
    <w:p w14:paraId="0BBE60A8" w14:textId="414ABEE2" w:rsidR="009477EC" w:rsidRPr="009477EC" w:rsidRDefault="009477EC" w:rsidP="009477EC">
      <w:pPr>
        <w:pStyle w:val="Akapitzlist"/>
        <w:numPr>
          <w:ilvl w:val="0"/>
          <w:numId w:val="13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Usługi Przewozowe Osobowe i Transportowe Misz Tour Stanisław Misztal</w:t>
      </w:r>
    </w:p>
    <w:p w14:paraId="218ED244" w14:textId="77777777" w:rsidR="009477EC" w:rsidRPr="009477EC" w:rsidRDefault="009477EC" w:rsidP="009477EC">
      <w:pPr>
        <w:ind w:left="3969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Rykoszyn 110, 26-065 Piekoszów</w:t>
      </w:r>
    </w:p>
    <w:p w14:paraId="7F254E3F" w14:textId="58B4A713" w:rsidR="009477EC" w:rsidRPr="009477EC" w:rsidRDefault="009477EC" w:rsidP="009477EC">
      <w:pPr>
        <w:pStyle w:val="Akapitzlist"/>
        <w:numPr>
          <w:ilvl w:val="0"/>
          <w:numId w:val="13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Usługi Transportowe „VIOLA” Wioletta Jaworska</w:t>
      </w:r>
    </w:p>
    <w:p w14:paraId="2B354CF4" w14:textId="77777777" w:rsidR="009477EC" w:rsidRDefault="009477EC" w:rsidP="009477EC">
      <w:pPr>
        <w:ind w:left="3969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Lesica 11, 26-065 Piekoszów</w:t>
      </w:r>
    </w:p>
    <w:p w14:paraId="5528CE58" w14:textId="78E21055" w:rsidR="009477EC" w:rsidRPr="009477EC" w:rsidRDefault="009477EC" w:rsidP="009477EC">
      <w:pPr>
        <w:pStyle w:val="Akapitzlist"/>
        <w:numPr>
          <w:ilvl w:val="0"/>
          <w:numId w:val="13"/>
        </w:numPr>
        <w:ind w:left="3969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</w:rPr>
        <w:t>„</w:t>
      </w:r>
      <w:r w:rsidRPr="009477EC">
        <w:rPr>
          <w:rFonts w:ascii="Cambria" w:hAnsi="Cambria"/>
          <w:b/>
          <w:sz w:val="22"/>
          <w:szCs w:val="22"/>
        </w:rPr>
        <w:t xml:space="preserve">MARCO POLO” Usługi Transportowe - Przewóz Osób Marek </w:t>
      </w:r>
      <w:proofErr w:type="spellStart"/>
      <w:r w:rsidRPr="009477EC">
        <w:rPr>
          <w:rFonts w:ascii="Cambria" w:hAnsi="Cambria"/>
          <w:b/>
          <w:sz w:val="22"/>
          <w:szCs w:val="22"/>
        </w:rPr>
        <w:t>Miśla</w:t>
      </w:r>
      <w:proofErr w:type="spellEnd"/>
    </w:p>
    <w:p w14:paraId="1980E907" w14:textId="77777777" w:rsidR="009477EC" w:rsidRPr="009477EC" w:rsidRDefault="009477EC" w:rsidP="009477EC">
      <w:pPr>
        <w:ind w:left="3969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Ul. Żwirowa 7, 26-070 Łopuszno</w:t>
      </w:r>
    </w:p>
    <w:p w14:paraId="017869F8" w14:textId="3B3AF8C3" w:rsidR="009477EC" w:rsidRPr="009477EC" w:rsidRDefault="009477EC" w:rsidP="009477EC">
      <w:pPr>
        <w:pStyle w:val="Akapitzlist"/>
        <w:numPr>
          <w:ilvl w:val="0"/>
          <w:numId w:val="13"/>
        </w:numPr>
        <w:ind w:left="3969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9477EC">
        <w:rPr>
          <w:rFonts w:ascii="Cambria" w:hAnsi="Cambria"/>
          <w:b/>
          <w:sz w:val="22"/>
          <w:szCs w:val="22"/>
        </w:rPr>
        <w:t>Speed</w:t>
      </w:r>
      <w:proofErr w:type="spellEnd"/>
      <w:r w:rsidRPr="009477EC">
        <w:rPr>
          <w:rFonts w:ascii="Cambria" w:hAnsi="Cambria"/>
          <w:b/>
          <w:sz w:val="22"/>
          <w:szCs w:val="22"/>
        </w:rPr>
        <w:t xml:space="preserve"> Lines Jaworski Jarosław</w:t>
      </w:r>
    </w:p>
    <w:p w14:paraId="0385F9F5" w14:textId="77777777" w:rsidR="009477EC" w:rsidRPr="009477EC" w:rsidRDefault="009477EC" w:rsidP="009477EC">
      <w:p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Lesica 11, 26-065 Piekoszów</w:t>
      </w:r>
    </w:p>
    <w:p w14:paraId="45D2DB96" w14:textId="23769BD3" w:rsidR="009477EC" w:rsidRPr="009477EC" w:rsidRDefault="009477EC" w:rsidP="009477EC">
      <w:pPr>
        <w:pStyle w:val="Akapitzlist"/>
        <w:numPr>
          <w:ilvl w:val="0"/>
          <w:numId w:val="13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Przewóz Osób Usługi Transportowe Sławomir Dąbek</w:t>
      </w:r>
    </w:p>
    <w:p w14:paraId="453ED594" w14:textId="77777777" w:rsidR="009477EC" w:rsidRPr="009477EC" w:rsidRDefault="009477EC" w:rsidP="009477EC">
      <w:p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Wincentów 41, 26-065 Piekoszów</w:t>
      </w:r>
    </w:p>
    <w:p w14:paraId="16945F51" w14:textId="4B51C1D5" w:rsidR="009477EC" w:rsidRPr="009477EC" w:rsidRDefault="009477EC" w:rsidP="009477EC">
      <w:pPr>
        <w:pStyle w:val="Akapitzlist"/>
        <w:numPr>
          <w:ilvl w:val="0"/>
          <w:numId w:val="13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P.H.U. „DEXTUR” Marek Dudek</w:t>
      </w:r>
    </w:p>
    <w:p w14:paraId="55196404" w14:textId="77777777" w:rsidR="009477EC" w:rsidRPr="009477EC" w:rsidRDefault="009477EC" w:rsidP="009477EC">
      <w:p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Lesica 68, 26-065 Piekoszów</w:t>
      </w:r>
    </w:p>
    <w:p w14:paraId="4A1ED321" w14:textId="067235AE" w:rsidR="009477EC" w:rsidRPr="009477EC" w:rsidRDefault="009477EC" w:rsidP="009477EC">
      <w:pPr>
        <w:pStyle w:val="Akapitzlist"/>
        <w:numPr>
          <w:ilvl w:val="0"/>
          <w:numId w:val="13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Robert Opara Przewóz Osób</w:t>
      </w:r>
    </w:p>
    <w:p w14:paraId="1B96857D" w14:textId="609871D5" w:rsidR="009477EC" w:rsidRPr="009477EC" w:rsidRDefault="009477EC" w:rsidP="009477EC">
      <w:pPr>
        <w:pStyle w:val="Akapitzlist"/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Korczyn 138, 26-067 Piekoszów</w:t>
      </w:r>
    </w:p>
    <w:p w14:paraId="788BC07B" w14:textId="50E87D32" w:rsidR="009477EC" w:rsidRPr="009477EC" w:rsidRDefault="009477EC" w:rsidP="009477EC">
      <w:pPr>
        <w:pStyle w:val="Akapitzlist"/>
        <w:numPr>
          <w:ilvl w:val="0"/>
          <w:numId w:val="13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OPARKA „DVL” Opara Łukasz</w:t>
      </w:r>
    </w:p>
    <w:p w14:paraId="0EC7380F" w14:textId="2D3CDF6D" w:rsidR="009477EC" w:rsidRPr="009477EC" w:rsidRDefault="009477EC" w:rsidP="009477EC">
      <w:p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Korczyn 138, 26-067 Strawczyn</w:t>
      </w:r>
    </w:p>
    <w:p w14:paraId="2A777237" w14:textId="436564E6" w:rsidR="000613C6" w:rsidRPr="000613C6" w:rsidRDefault="000613C6" w:rsidP="000613C6">
      <w:pPr>
        <w:spacing w:line="360" w:lineRule="auto"/>
        <w:rPr>
          <w:rFonts w:ascii="Cambria" w:hAnsi="Cambria" w:cs="Times New Roman"/>
          <w:b/>
          <w:sz w:val="22"/>
          <w:szCs w:val="22"/>
        </w:rPr>
      </w:pPr>
    </w:p>
    <w:p w14:paraId="23DC98E2" w14:textId="7B43AC92" w:rsidR="000613C6" w:rsidRPr="000613C6" w:rsidRDefault="000613C6" w:rsidP="009477EC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0613C6">
        <w:rPr>
          <w:rFonts w:ascii="Cambria" w:hAnsi="Cambria" w:cs="Times New Roman"/>
          <w:b/>
          <w:sz w:val="22"/>
          <w:szCs w:val="22"/>
        </w:rPr>
        <w:t>INFORMACJE</w:t>
      </w:r>
    </w:p>
    <w:p w14:paraId="7245BF81" w14:textId="143D577C" w:rsidR="000613C6" w:rsidRPr="000613C6" w:rsidRDefault="000613C6" w:rsidP="009477E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0613C6">
        <w:rPr>
          <w:rFonts w:ascii="Cambria" w:hAnsi="Cambria" w:cs="Times New Roman"/>
          <w:b/>
          <w:sz w:val="22"/>
          <w:szCs w:val="22"/>
        </w:rPr>
        <w:t>o</w:t>
      </w:r>
      <w:r w:rsidR="00031646">
        <w:rPr>
          <w:rFonts w:ascii="Cambria" w:hAnsi="Cambria" w:cs="Times New Roman"/>
          <w:b/>
          <w:sz w:val="22"/>
          <w:szCs w:val="22"/>
        </w:rPr>
        <w:t xml:space="preserve"> </w:t>
      </w:r>
      <w:r w:rsidRPr="000613C6">
        <w:rPr>
          <w:rFonts w:ascii="Cambria" w:hAnsi="Cambria" w:cs="Times New Roman"/>
          <w:b/>
          <w:sz w:val="22"/>
          <w:szCs w:val="22"/>
        </w:rPr>
        <w:t>odrzuceniu ofert</w:t>
      </w:r>
      <w:r w:rsidR="00CC7C25">
        <w:rPr>
          <w:rFonts w:ascii="Cambria" w:hAnsi="Cambria" w:cs="Times New Roman"/>
          <w:b/>
          <w:sz w:val="22"/>
          <w:szCs w:val="22"/>
        </w:rPr>
        <w:t>y</w:t>
      </w:r>
      <w:r w:rsidRPr="000613C6">
        <w:rPr>
          <w:rFonts w:ascii="Cambria" w:hAnsi="Cambria" w:cs="Times New Roman"/>
          <w:b/>
          <w:sz w:val="22"/>
          <w:szCs w:val="22"/>
        </w:rPr>
        <w:t xml:space="preserve"> i częściowym unieważnieniu postępowania </w:t>
      </w:r>
    </w:p>
    <w:p w14:paraId="5239BD0E" w14:textId="08B7124D" w:rsidR="000613C6" w:rsidRPr="000613C6" w:rsidRDefault="000613C6" w:rsidP="009477E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0613C6">
        <w:rPr>
          <w:rFonts w:ascii="Cambria" w:hAnsi="Cambria"/>
          <w:b/>
          <w:sz w:val="22"/>
          <w:szCs w:val="22"/>
        </w:rPr>
        <w:t>w postępowaniu o udzielenie zamówienia publicznego pn.:</w:t>
      </w:r>
    </w:p>
    <w:p w14:paraId="0C16B3AE" w14:textId="78D0A628" w:rsidR="000613C6" w:rsidRDefault="000613C6" w:rsidP="009477E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0613C6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</w:t>
      </w:r>
    </w:p>
    <w:p w14:paraId="09C62941" w14:textId="77777777" w:rsidR="00031646" w:rsidRPr="00031646" w:rsidRDefault="00031646" w:rsidP="009477EC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446DFC11" w14:textId="626C9107" w:rsidR="000613C6" w:rsidRPr="000613C6" w:rsidRDefault="000613C6" w:rsidP="009477EC">
      <w:pPr>
        <w:pStyle w:val="Akapitzlist"/>
        <w:numPr>
          <w:ilvl w:val="0"/>
          <w:numId w:val="6"/>
        </w:numPr>
        <w:spacing w:line="276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0613C6">
        <w:rPr>
          <w:rFonts w:ascii="Cambria" w:hAnsi="Cambria"/>
          <w:sz w:val="22"/>
          <w:szCs w:val="22"/>
        </w:rPr>
        <w:t xml:space="preserve">Zamawiający – Gmina Piekoszów, działając na podstawie art. </w:t>
      </w:r>
      <w:r>
        <w:rPr>
          <w:rFonts w:ascii="Cambria" w:hAnsi="Cambria"/>
          <w:sz w:val="22"/>
          <w:szCs w:val="22"/>
        </w:rPr>
        <w:t xml:space="preserve">89 ust. 1 pkt 7b i art. </w:t>
      </w:r>
      <w:r w:rsidRPr="000613C6">
        <w:rPr>
          <w:rFonts w:ascii="Cambria" w:hAnsi="Cambria"/>
          <w:sz w:val="22"/>
          <w:szCs w:val="22"/>
        </w:rPr>
        <w:t>92 ust. 1 pkt 3 ustawy z dnia 29 stycznia 2004 r. - Prawo zamówień publicznych (tekst jednolity Dz. U. z 2017 r., poz. 1579 ze zm.), zwanej dalej ustawą – PZP</w:t>
      </w:r>
      <w:r>
        <w:rPr>
          <w:rFonts w:ascii="Cambria" w:hAnsi="Cambria"/>
          <w:sz w:val="22"/>
          <w:szCs w:val="22"/>
        </w:rPr>
        <w:t>, informuje o odrzuceniu:</w:t>
      </w:r>
    </w:p>
    <w:p w14:paraId="7FE7BB60" w14:textId="780C4B55" w:rsidR="000613C6" w:rsidRDefault="000613C6" w:rsidP="009477EC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2A7B8D81" w14:textId="6FD60C9C" w:rsidR="000613C6" w:rsidRPr="00996592" w:rsidRDefault="000613C6" w:rsidP="009477EC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996592">
        <w:rPr>
          <w:rFonts w:ascii="Cambria" w:hAnsi="Cambria"/>
          <w:b/>
          <w:sz w:val="22"/>
          <w:szCs w:val="22"/>
        </w:rPr>
        <w:t xml:space="preserve">oferty nr </w:t>
      </w:r>
      <w:r w:rsidR="00996592" w:rsidRPr="00996592">
        <w:rPr>
          <w:rFonts w:ascii="Cambria" w:hAnsi="Cambria"/>
          <w:b/>
          <w:sz w:val="22"/>
          <w:szCs w:val="22"/>
        </w:rPr>
        <w:t xml:space="preserve">1 </w:t>
      </w:r>
      <w:r w:rsidR="00031646" w:rsidRPr="00996592">
        <w:rPr>
          <w:rFonts w:ascii="Cambria" w:hAnsi="Cambria"/>
          <w:b/>
          <w:sz w:val="22"/>
          <w:szCs w:val="22"/>
        </w:rPr>
        <w:t xml:space="preserve">złożonej przez wykonawcę: </w:t>
      </w:r>
      <w:r w:rsidR="00996592" w:rsidRPr="00996592">
        <w:rPr>
          <w:rFonts w:ascii="Cambria" w:hAnsi="Cambria"/>
          <w:b/>
          <w:sz w:val="22"/>
          <w:szCs w:val="22"/>
        </w:rPr>
        <w:t xml:space="preserve">Usługi Przewozowe Osobowe i Transportowe Misz Tour Stanisław Misztal, Rykoszyn 110, 26-065 Piekoszów – </w:t>
      </w:r>
      <w:r w:rsidR="00996592" w:rsidRPr="00996592">
        <w:rPr>
          <w:rFonts w:ascii="Cambria" w:hAnsi="Cambria"/>
          <w:b/>
          <w:sz w:val="22"/>
          <w:szCs w:val="22"/>
          <w:u w:val="single"/>
        </w:rPr>
        <w:t>w zakresie zadań nr 1, 2, 3, 5 i 6</w:t>
      </w:r>
      <w:r w:rsidR="00996592" w:rsidRPr="00996592">
        <w:rPr>
          <w:rFonts w:ascii="Cambria" w:hAnsi="Cambria"/>
          <w:b/>
          <w:sz w:val="22"/>
          <w:szCs w:val="22"/>
        </w:rPr>
        <w:t xml:space="preserve"> określonych w Sekcji III pkt 3 SIWZ.</w:t>
      </w:r>
    </w:p>
    <w:p w14:paraId="4350D1FE" w14:textId="01AEAD4B" w:rsidR="000613C6" w:rsidRDefault="000613C6" w:rsidP="009477EC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253ACA06" w14:textId="1C8AE9C0" w:rsidR="00996592" w:rsidRDefault="00996592" w:rsidP="009477EC">
      <w:pPr>
        <w:pStyle w:val="Akapitzlist"/>
        <w:spacing w:line="276" w:lineRule="auto"/>
        <w:ind w:left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Uzasadnienie</w:t>
      </w:r>
    </w:p>
    <w:p w14:paraId="183620C7" w14:textId="6F942458" w:rsidR="00996592" w:rsidRDefault="00996592" w:rsidP="009477EC">
      <w:pPr>
        <w:pStyle w:val="Akapitzlist"/>
        <w:spacing w:line="276" w:lineRule="auto"/>
        <w:ind w:left="0"/>
        <w:rPr>
          <w:rFonts w:ascii="Cambria" w:hAnsi="Cambria"/>
          <w:b/>
          <w:sz w:val="22"/>
          <w:szCs w:val="22"/>
        </w:rPr>
      </w:pPr>
    </w:p>
    <w:p w14:paraId="21D764F8" w14:textId="3A60685C" w:rsidR="00996592" w:rsidRPr="00996592" w:rsidRDefault="00996592" w:rsidP="009477EC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pkt 1 Sekcji X SIWZ </w:t>
      </w:r>
      <w:r w:rsidRPr="003D4834">
        <w:rPr>
          <w:rFonts w:ascii="Cambria" w:hAnsi="Cambria" w:cs="Times New Roman"/>
          <w:sz w:val="22"/>
          <w:szCs w:val="22"/>
        </w:rPr>
        <w:t>Zamawiający żąda</w:t>
      </w:r>
      <w:r>
        <w:rPr>
          <w:rFonts w:ascii="Cambria" w:hAnsi="Cambria" w:cs="Times New Roman"/>
          <w:sz w:val="22"/>
          <w:szCs w:val="22"/>
        </w:rPr>
        <w:t>ł</w:t>
      </w:r>
      <w:r w:rsidRPr="003D4834">
        <w:rPr>
          <w:rFonts w:ascii="Cambria" w:hAnsi="Cambria" w:cs="Times New Roman"/>
          <w:sz w:val="22"/>
          <w:szCs w:val="22"/>
        </w:rPr>
        <w:t xml:space="preserve"> wniesienia wadium w kwocie odpowiednio: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96592">
        <w:rPr>
          <w:rFonts w:ascii="Cambria" w:hAnsi="Cambria" w:cs="Times New Roman"/>
          <w:sz w:val="22"/>
          <w:szCs w:val="22"/>
        </w:rPr>
        <w:t>2 100,00 zł dla zadania nr 1;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96592">
        <w:rPr>
          <w:rFonts w:ascii="Cambria" w:hAnsi="Cambria" w:cs="Times New Roman"/>
          <w:sz w:val="22"/>
          <w:szCs w:val="22"/>
        </w:rPr>
        <w:t>1 215,00 zł dla zadania nr 2;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96592">
        <w:rPr>
          <w:rFonts w:ascii="Cambria" w:hAnsi="Cambria" w:cs="Times New Roman"/>
          <w:sz w:val="22"/>
          <w:szCs w:val="22"/>
        </w:rPr>
        <w:t>1 215,00 zł dla zadania nr 3;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96592">
        <w:rPr>
          <w:rFonts w:ascii="Cambria" w:hAnsi="Cambria" w:cs="Times New Roman"/>
          <w:sz w:val="22"/>
          <w:szCs w:val="22"/>
        </w:rPr>
        <w:t>600,00 zł dla zadania nr 4;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96592">
        <w:rPr>
          <w:rFonts w:ascii="Cambria" w:hAnsi="Cambria" w:cs="Times New Roman"/>
          <w:sz w:val="22"/>
          <w:szCs w:val="22"/>
        </w:rPr>
        <w:t>840,00 zł dla zadania nr 5;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96592">
        <w:rPr>
          <w:rFonts w:ascii="Cambria" w:hAnsi="Cambria" w:cs="Times New Roman"/>
          <w:sz w:val="22"/>
          <w:szCs w:val="22"/>
        </w:rPr>
        <w:t>300,00 zł dla zadania nr 6.</w:t>
      </w:r>
    </w:p>
    <w:p w14:paraId="1CAB67CD" w14:textId="77777777" w:rsidR="00996592" w:rsidRPr="00996592" w:rsidRDefault="00996592" w:rsidP="009477EC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0095705B" w14:textId="023C0CE9" w:rsidR="00996592" w:rsidRDefault="00996592" w:rsidP="009477EC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996592">
        <w:rPr>
          <w:rFonts w:ascii="Cambria" w:hAnsi="Cambria" w:cs="Times New Roman"/>
          <w:sz w:val="22"/>
          <w:szCs w:val="22"/>
        </w:rPr>
        <w:t>Zgodnie z pkt 3 Sekcji X SIWZ w</w:t>
      </w:r>
      <w:r w:rsidRPr="00996592">
        <w:rPr>
          <w:rFonts w:ascii="Cambria" w:hAnsi="Cambria" w:cs="Times New Roman"/>
          <w:color w:val="000000"/>
          <w:sz w:val="22"/>
          <w:szCs w:val="22"/>
        </w:rPr>
        <w:t>adium wnoszone w pieniądzu należy wnieść przelewem na podany rachunek bankowy Zamawiającego. Za termin wniesienia wadium w formie pieniężnej zostanie przyjęty termin uznania rachunku Zamawiającego.</w:t>
      </w:r>
    </w:p>
    <w:p w14:paraId="54C8068F" w14:textId="18B07378" w:rsidR="000B6251" w:rsidRDefault="000B6251" w:rsidP="009477EC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06CE0702" w14:textId="1741E39F" w:rsidR="00996592" w:rsidRPr="009477EC" w:rsidRDefault="000B6251" w:rsidP="009477EC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Zgodnie z pkt 1 Sekcji XIII SIWZ o</w:t>
      </w:r>
      <w:r w:rsidRPr="0007578D">
        <w:rPr>
          <w:rFonts w:ascii="Cambria" w:hAnsi="Cambria" w:cs="Times New Roman"/>
          <w:color w:val="000000"/>
          <w:sz w:val="22"/>
          <w:szCs w:val="22"/>
        </w:rPr>
        <w:t>fert</w:t>
      </w:r>
      <w:r>
        <w:rPr>
          <w:rFonts w:ascii="Cambria" w:hAnsi="Cambria" w:cs="Times New Roman"/>
          <w:color w:val="000000"/>
          <w:sz w:val="22"/>
          <w:szCs w:val="22"/>
        </w:rPr>
        <w:t>y</w:t>
      </w:r>
      <w:r w:rsidRPr="0007578D">
        <w:rPr>
          <w:rFonts w:ascii="Cambria" w:hAnsi="Cambria" w:cs="Times New Roman"/>
          <w:color w:val="000000"/>
          <w:sz w:val="22"/>
          <w:szCs w:val="22"/>
        </w:rPr>
        <w:t xml:space="preserve"> należy złożyć nie później niż do </w:t>
      </w:r>
      <w:r w:rsidRPr="006C0B3C">
        <w:rPr>
          <w:rFonts w:ascii="Cambria" w:hAnsi="Cambria" w:cs="Times New Roman"/>
          <w:color w:val="000000"/>
          <w:sz w:val="22"/>
          <w:szCs w:val="22"/>
        </w:rPr>
        <w:t xml:space="preserve">dnia </w:t>
      </w:r>
      <w:r w:rsidRPr="00D13EE9">
        <w:rPr>
          <w:rFonts w:ascii="Cambria" w:hAnsi="Cambria" w:cs="Times New Roman"/>
          <w:color w:val="000000"/>
          <w:sz w:val="22"/>
          <w:szCs w:val="22"/>
        </w:rPr>
        <w:t>1</w:t>
      </w:r>
      <w:r>
        <w:rPr>
          <w:rFonts w:ascii="Cambria" w:hAnsi="Cambria" w:cs="Times New Roman"/>
          <w:color w:val="000000"/>
          <w:sz w:val="22"/>
          <w:szCs w:val="22"/>
        </w:rPr>
        <w:t>7</w:t>
      </w:r>
      <w:r w:rsidRPr="00D13EE9">
        <w:rPr>
          <w:rFonts w:ascii="Cambria" w:hAnsi="Cambria" w:cs="Times New Roman"/>
          <w:color w:val="000000"/>
          <w:sz w:val="22"/>
          <w:szCs w:val="22"/>
        </w:rPr>
        <w:t xml:space="preserve"> lipca 2018 r., godz. 09.00.</w:t>
      </w:r>
    </w:p>
    <w:p w14:paraId="08A51C9A" w14:textId="7A142A4C" w:rsidR="00996592" w:rsidRDefault="00996592" w:rsidP="009477EC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lastRenderedPageBreak/>
        <w:t xml:space="preserve">Zgodnie z art. 89 ust. </w:t>
      </w:r>
      <w:r>
        <w:rPr>
          <w:rFonts w:ascii="Cambria" w:hAnsi="Cambria"/>
          <w:sz w:val="22"/>
          <w:szCs w:val="22"/>
        </w:rPr>
        <w:t xml:space="preserve">pkt 7b ustawy – PZP </w:t>
      </w:r>
      <w:r>
        <w:rPr>
          <w:rFonts w:ascii="Cambria" w:hAnsi="Cambria" w:cs="Times New Roman"/>
          <w:sz w:val="22"/>
          <w:szCs w:val="22"/>
        </w:rPr>
        <w:t>Z</w:t>
      </w:r>
      <w:r w:rsidRPr="00996592">
        <w:rPr>
          <w:rFonts w:ascii="Cambria" w:hAnsi="Cambria" w:cs="Times New Roman"/>
          <w:sz w:val="22"/>
          <w:szCs w:val="22"/>
        </w:rPr>
        <w:t>amawiający odrzuca ofertę, jeżeli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96592">
        <w:rPr>
          <w:rFonts w:ascii="Cambria" w:hAnsi="Cambria" w:cs="Times New Roman"/>
          <w:sz w:val="22"/>
          <w:szCs w:val="22"/>
        </w:rPr>
        <w:t>wadium nie zostało wniesione lub zostało wniesione w sposób nieprawidłowy, jeżeli zamawiający żądał wniesienia wadium</w:t>
      </w:r>
      <w:r>
        <w:rPr>
          <w:rFonts w:ascii="Cambria" w:hAnsi="Cambria" w:cs="Times New Roman"/>
          <w:sz w:val="22"/>
          <w:szCs w:val="22"/>
        </w:rPr>
        <w:t>.</w:t>
      </w:r>
    </w:p>
    <w:p w14:paraId="72A790E7" w14:textId="216EF252" w:rsidR="000B6251" w:rsidRDefault="000B6251" w:rsidP="009477EC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406FDB48" w14:textId="77777777" w:rsidR="000B6251" w:rsidRDefault="000B6251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0B6251">
        <w:rPr>
          <w:rFonts w:ascii="Cambria" w:hAnsi="Cambria" w:cs="Times New Roman"/>
          <w:sz w:val="22"/>
          <w:szCs w:val="22"/>
        </w:rPr>
        <w:t xml:space="preserve">Wykonawca - </w:t>
      </w:r>
      <w:r w:rsidRPr="000B6251">
        <w:rPr>
          <w:rFonts w:ascii="Cambria" w:hAnsi="Cambria"/>
          <w:sz w:val="22"/>
          <w:szCs w:val="22"/>
        </w:rPr>
        <w:t>Usługi Przewozowe Osobowe i Transportowe Misz Tour Stanisław Misztal złożył ofertę na wszystkie 6 zadań w ramach zamówienia.</w:t>
      </w:r>
      <w:r>
        <w:rPr>
          <w:rFonts w:ascii="Cambria" w:hAnsi="Cambria"/>
          <w:sz w:val="22"/>
          <w:szCs w:val="22"/>
        </w:rPr>
        <w:t xml:space="preserve"> </w:t>
      </w:r>
    </w:p>
    <w:p w14:paraId="053B40CC" w14:textId="77777777" w:rsidR="000B6251" w:rsidRDefault="000B6251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E98FE63" w14:textId="606E9C32" w:rsidR="000B6251" w:rsidRDefault="000B6251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potwierdzenia operacji na rachunku bankowym Zamawiającego wynika, że wykonawca w dniu 16 lipca 2018 r. zlecił w banku, w którym posiada rachunek bankowy, przelew kwoty 6 270,00 zł na rachunek bankowy Zamawiającego tytułem wadium na wszystkie 6 zadań. Z dokumentu tego wynika również, że kwota ta została uznana na rachunku bankowym Zamawiającego w dniu 17 lipca 2018 r. o godz. 10.49. </w:t>
      </w:r>
    </w:p>
    <w:p w14:paraId="0E6B1BD5" w14:textId="3E1782E9" w:rsidR="00344546" w:rsidRDefault="00344546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E4E3182" w14:textId="7CBDCDAC" w:rsidR="00344546" w:rsidRDefault="00344546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 potwierdzenia operacji na rachunku bankowym Zamawiającego wynika nadto, że wykonawca w dniu 17 lipca 2018 r. zlecił w banku, w którym posiada rachunek bankowy, przelew kwoty 600,00 zł na rachunek bankowy Zamawiającego tytułem wadium na zadanie nr 4. Z dokumentu tego wynika, że kwota ta została uznana na rachunku bankowym Zamawiającego w dniu 17 lipca 2018 r. o godz. 08.50.</w:t>
      </w:r>
    </w:p>
    <w:p w14:paraId="50F596AA" w14:textId="77777777" w:rsidR="000B6251" w:rsidRDefault="000B6251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2CE115" w14:textId="124AEEE5" w:rsidR="00B47A67" w:rsidRDefault="00344546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świetle powyższego uznać należy, że tylko kwota 600,00 zł tytułem wadium na zadanie nr 4 została uznana na rachunku bankowym Zamawiającego przed ostatecznym terminem składania ofert, tj. przed dniem 17 lipca 2018 r., godz. 09.00. W tym zakresie oferta nie podlega odrzuceniu.</w:t>
      </w:r>
    </w:p>
    <w:p w14:paraId="5FBB8335" w14:textId="37A5750D" w:rsidR="00344546" w:rsidRDefault="00344546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18843AB" w14:textId="4AD01AE8" w:rsidR="00344546" w:rsidRDefault="00344546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Natomiast kwota 6 270,00 zł tytułem wadium na zadania nr 1, 2, 3, 5 i 6 została uznana na  rachunku bankowym Zamawiającego po ostatecznym terminie składania ofert. Skoro </w:t>
      </w:r>
      <w:r>
        <w:rPr>
          <w:rFonts w:ascii="Cambria" w:hAnsi="Cambria" w:cs="Times New Roman"/>
          <w:sz w:val="22"/>
          <w:szCs w:val="22"/>
        </w:rPr>
        <w:t>z</w:t>
      </w:r>
      <w:r w:rsidRPr="00996592">
        <w:rPr>
          <w:rFonts w:ascii="Cambria" w:hAnsi="Cambria" w:cs="Times New Roman"/>
          <w:sz w:val="22"/>
          <w:szCs w:val="22"/>
        </w:rPr>
        <w:t>godnie z pkt 3 Sekcji X SIWZ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96592">
        <w:rPr>
          <w:rFonts w:ascii="Cambria" w:hAnsi="Cambria" w:cs="Times New Roman"/>
          <w:color w:val="000000"/>
          <w:sz w:val="22"/>
          <w:szCs w:val="22"/>
        </w:rPr>
        <w:t xml:space="preserve">Za termin wniesienia wadium w formie pieniężnej </w:t>
      </w:r>
      <w:r>
        <w:rPr>
          <w:rFonts w:ascii="Cambria" w:hAnsi="Cambria" w:cs="Times New Roman"/>
          <w:color w:val="000000"/>
          <w:sz w:val="22"/>
          <w:szCs w:val="22"/>
        </w:rPr>
        <w:t>przyjmuje się</w:t>
      </w:r>
      <w:r w:rsidRPr="00996592">
        <w:rPr>
          <w:rFonts w:ascii="Cambria" w:hAnsi="Cambria" w:cs="Times New Roman"/>
          <w:color w:val="000000"/>
          <w:sz w:val="22"/>
          <w:szCs w:val="22"/>
        </w:rPr>
        <w:t xml:space="preserve"> termin uznania rachunku Zamawiającego</w:t>
      </w:r>
      <w:r>
        <w:rPr>
          <w:rFonts w:ascii="Cambria" w:hAnsi="Cambria" w:cs="Times New Roman"/>
          <w:sz w:val="22"/>
          <w:szCs w:val="22"/>
        </w:rPr>
        <w:t xml:space="preserve">, to w zakresie </w:t>
      </w:r>
      <w:r>
        <w:rPr>
          <w:rFonts w:ascii="Cambria" w:hAnsi="Cambria"/>
          <w:sz w:val="22"/>
          <w:szCs w:val="22"/>
        </w:rPr>
        <w:t>zadań nr 1, 2, 3, 5 i 6 ofertę należało odrzucić na podstawie art</w:t>
      </w:r>
      <w:r>
        <w:rPr>
          <w:rFonts w:ascii="Cambria" w:hAnsi="Cambria" w:cs="Times New Roman"/>
          <w:sz w:val="22"/>
          <w:szCs w:val="22"/>
        </w:rPr>
        <w:t xml:space="preserve">. 89 ust. </w:t>
      </w:r>
      <w:r>
        <w:rPr>
          <w:rFonts w:ascii="Cambria" w:hAnsi="Cambria"/>
          <w:sz w:val="22"/>
          <w:szCs w:val="22"/>
        </w:rPr>
        <w:t>pkt 7b ustawy – PZP. Wadium nie zostało bowiem wniesione.</w:t>
      </w:r>
    </w:p>
    <w:p w14:paraId="2CA5075B" w14:textId="5217F610" w:rsidR="00344546" w:rsidRDefault="00344546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AAFC8AB" w14:textId="3B25A568" w:rsidR="00CC7C25" w:rsidRPr="00C90A20" w:rsidRDefault="00344546" w:rsidP="009477EC">
      <w:pPr>
        <w:pStyle w:val="Akapitzlist"/>
        <w:numPr>
          <w:ilvl w:val="0"/>
          <w:numId w:val="6"/>
        </w:numPr>
        <w:spacing w:line="276" w:lineRule="auto"/>
        <w:ind w:left="0" w:hanging="567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>Zamawiający – Gmina Piekoszów, działając na podstawie art. 93 ust. 1 pkt 4 i art. 92 u</w:t>
      </w:r>
      <w:r w:rsidR="00CC7C25" w:rsidRPr="00C90A20">
        <w:rPr>
          <w:rFonts w:ascii="Cambria" w:hAnsi="Cambria"/>
          <w:sz w:val="22"/>
          <w:szCs w:val="22"/>
        </w:rPr>
        <w:t xml:space="preserve">st. 1 pkt 7 </w:t>
      </w:r>
      <w:r w:rsidRPr="00C90A20">
        <w:rPr>
          <w:rFonts w:ascii="Cambria" w:hAnsi="Cambria"/>
          <w:sz w:val="22"/>
          <w:szCs w:val="22"/>
        </w:rPr>
        <w:t xml:space="preserve">ustawy – PZP, </w:t>
      </w:r>
      <w:r w:rsidR="00CC7C25" w:rsidRPr="00C90A20">
        <w:rPr>
          <w:rFonts w:ascii="Cambria" w:hAnsi="Cambria"/>
          <w:sz w:val="22"/>
          <w:szCs w:val="22"/>
        </w:rPr>
        <w:t xml:space="preserve">informuje o unieważnieniu postępowanie o udzielenie zamówienia publicznego pn.: </w:t>
      </w:r>
      <w:r w:rsidR="00CC7C25" w:rsidRPr="00C90A20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 w zakresie następujących zadań:</w:t>
      </w:r>
    </w:p>
    <w:p w14:paraId="2E47681D" w14:textId="2A02B739" w:rsidR="00CC7C25" w:rsidRPr="00C90A20" w:rsidRDefault="00CC7C25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4E9AE59" w14:textId="77777777" w:rsidR="00CC7C25" w:rsidRPr="00C90A20" w:rsidRDefault="00CC7C25" w:rsidP="009477E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C90A20">
        <w:rPr>
          <w:rFonts w:ascii="Cambria" w:hAnsi="Cambria"/>
          <w:b/>
          <w:sz w:val="22"/>
          <w:szCs w:val="22"/>
        </w:rPr>
        <w:t xml:space="preserve">zadanie nr 1 - </w:t>
      </w:r>
      <w:bookmarkStart w:id="0" w:name="_Hlk517850046"/>
      <w:r w:rsidRPr="00C90A20">
        <w:rPr>
          <w:rFonts w:ascii="Cambria" w:hAnsi="Cambria" w:cs="Times New Roman"/>
          <w:b/>
          <w:sz w:val="22"/>
          <w:szCs w:val="22"/>
        </w:rPr>
        <w:t>Dowóz uczniów do i z Zespołu Placówek Oświatowych w Piekoszowie w roku szkolnym 2018/2019</w:t>
      </w:r>
      <w:bookmarkEnd w:id="0"/>
      <w:r w:rsidRPr="00C90A20">
        <w:rPr>
          <w:rFonts w:ascii="Cambria" w:hAnsi="Cambria" w:cs="Times New Roman"/>
          <w:b/>
          <w:sz w:val="22"/>
          <w:szCs w:val="22"/>
        </w:rPr>
        <w:t>;</w:t>
      </w:r>
    </w:p>
    <w:p w14:paraId="4052BA40" w14:textId="373C7376" w:rsidR="00CC7C25" w:rsidRPr="00C90A20" w:rsidRDefault="00CC7C25" w:rsidP="009477E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C90A20">
        <w:rPr>
          <w:rFonts w:ascii="Cambria" w:hAnsi="Cambria"/>
          <w:b/>
          <w:sz w:val="22"/>
          <w:szCs w:val="22"/>
        </w:rPr>
        <w:t xml:space="preserve">zadanie nr 4 - </w:t>
      </w:r>
      <w:r w:rsidRPr="00C90A20">
        <w:rPr>
          <w:rFonts w:ascii="Cambria" w:hAnsi="Cambria" w:cs="Times New Roman"/>
          <w:b/>
          <w:sz w:val="22"/>
          <w:szCs w:val="22"/>
        </w:rPr>
        <w:t>Dowóz uczniów do i ze Szkoły Podstawowej w Rykoszynie w roku szkolnym 2018/2019.</w:t>
      </w:r>
    </w:p>
    <w:p w14:paraId="6F352ACA" w14:textId="622A6D71" w:rsidR="00CC7C25" w:rsidRPr="00C90A20" w:rsidRDefault="00CC7C25" w:rsidP="009477E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DECA1B7" w14:textId="77777777" w:rsidR="00C90A20" w:rsidRDefault="00C90A20" w:rsidP="009477E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0B5602B" w14:textId="7A04F751" w:rsidR="00CC7C25" w:rsidRDefault="00CC7C25" w:rsidP="009477E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90A20">
        <w:rPr>
          <w:rFonts w:ascii="Cambria" w:hAnsi="Cambria"/>
          <w:b/>
          <w:sz w:val="22"/>
          <w:szCs w:val="22"/>
        </w:rPr>
        <w:t>Uzasadnienie</w:t>
      </w:r>
    </w:p>
    <w:p w14:paraId="2B90D8C9" w14:textId="77777777" w:rsidR="00C90A20" w:rsidRPr="00C90A20" w:rsidRDefault="00C90A20" w:rsidP="009477E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191035B" w14:textId="77777777" w:rsidR="00CC7C25" w:rsidRPr="00C90A20" w:rsidRDefault="00CC7C25" w:rsidP="009477EC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>Zgodnie z art. 93 ust. 1 pkt 4 ustawy – PZP zamawiający unieważnia postępowanie o udzielenie zamówienia, jeżeli: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133A98B2" w14:textId="77777777" w:rsidR="00CC7C25" w:rsidRPr="00C90A20" w:rsidRDefault="00CC7C25" w:rsidP="009477EC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696607B1" w14:textId="7ABA0E38" w:rsidR="00CC7C25" w:rsidRPr="00C90A20" w:rsidRDefault="00CC7C25" w:rsidP="009477E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lastRenderedPageBreak/>
        <w:t xml:space="preserve">W prowadzonym postępowaniu o udzielenie zamówienia publicznego pn.: „DOWÓZ UCZNIÓW DO SZKÓŁ I PLACÓWEK OŚWIATOWYCH GMINY PIEKOSZÓW W ROKU SZKOLNYM 2018/2019” w terminie składania ofert, tj. do dnia 17 lipca 2018 r., godz. 09.00., wpłynęło 8 ofert, przy czym </w:t>
      </w:r>
      <w:r w:rsidR="009477EC">
        <w:rPr>
          <w:rFonts w:ascii="Cambria" w:hAnsi="Cambria"/>
          <w:sz w:val="22"/>
          <w:szCs w:val="22"/>
        </w:rPr>
        <w:t xml:space="preserve">na </w:t>
      </w:r>
      <w:r w:rsidRPr="00C90A20">
        <w:rPr>
          <w:rFonts w:ascii="Cambria" w:hAnsi="Cambria"/>
          <w:sz w:val="22"/>
          <w:szCs w:val="22"/>
        </w:rPr>
        <w:t>zadani</w:t>
      </w:r>
      <w:r w:rsidR="009477EC">
        <w:rPr>
          <w:rFonts w:ascii="Cambria" w:hAnsi="Cambria"/>
          <w:sz w:val="22"/>
          <w:szCs w:val="22"/>
        </w:rPr>
        <w:t>e</w:t>
      </w:r>
      <w:r w:rsidRPr="00C90A20">
        <w:rPr>
          <w:rFonts w:ascii="Cambria" w:hAnsi="Cambria"/>
          <w:sz w:val="22"/>
          <w:szCs w:val="22"/>
        </w:rPr>
        <w:t xml:space="preserve"> nr 1 – 3 oferty, </w:t>
      </w:r>
      <w:r w:rsidR="009477EC">
        <w:rPr>
          <w:rFonts w:ascii="Cambria" w:hAnsi="Cambria"/>
          <w:sz w:val="22"/>
          <w:szCs w:val="22"/>
        </w:rPr>
        <w:t xml:space="preserve">na </w:t>
      </w:r>
      <w:r w:rsidRPr="00C90A20">
        <w:rPr>
          <w:rFonts w:ascii="Cambria" w:hAnsi="Cambria"/>
          <w:sz w:val="22"/>
          <w:szCs w:val="22"/>
        </w:rPr>
        <w:t>zadani</w:t>
      </w:r>
      <w:r w:rsidR="009477EC">
        <w:rPr>
          <w:rFonts w:ascii="Cambria" w:hAnsi="Cambria"/>
          <w:sz w:val="22"/>
          <w:szCs w:val="22"/>
        </w:rPr>
        <w:t>e</w:t>
      </w:r>
      <w:r w:rsidRPr="00C90A20">
        <w:rPr>
          <w:rFonts w:ascii="Cambria" w:hAnsi="Cambria"/>
          <w:sz w:val="22"/>
          <w:szCs w:val="22"/>
        </w:rPr>
        <w:t xml:space="preserve"> nr 4 –</w:t>
      </w:r>
      <w:r w:rsidR="009477EC">
        <w:rPr>
          <w:rFonts w:ascii="Cambria" w:hAnsi="Cambria"/>
          <w:sz w:val="22"/>
          <w:szCs w:val="22"/>
        </w:rPr>
        <w:t xml:space="preserve"> </w:t>
      </w:r>
      <w:bookmarkStart w:id="1" w:name="_GoBack"/>
      <w:bookmarkEnd w:id="1"/>
      <w:r w:rsidRPr="00C90A20">
        <w:rPr>
          <w:rFonts w:ascii="Cambria" w:hAnsi="Cambria"/>
          <w:sz w:val="22"/>
          <w:szCs w:val="22"/>
        </w:rPr>
        <w:t>4 oferty.</w:t>
      </w:r>
    </w:p>
    <w:p w14:paraId="01DB0377" w14:textId="4A2092BE" w:rsidR="00344546" w:rsidRPr="00C90A20" w:rsidRDefault="00344546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EAA6ACD" w14:textId="6ED96252" w:rsidR="00344546" w:rsidRPr="00C90A20" w:rsidRDefault="00CC7C25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W dniu 17 lipca 2018 r. odbyło się otwarcie ofert. </w:t>
      </w:r>
      <w:r w:rsidR="00C90A20" w:rsidRPr="00C90A20">
        <w:rPr>
          <w:rFonts w:ascii="Cambria" w:hAnsi="Cambria"/>
          <w:sz w:val="22"/>
          <w:szCs w:val="22"/>
        </w:rPr>
        <w:t>W zakresie zadania nr 1 oferty złożyli następujący wykonawcy:</w:t>
      </w:r>
    </w:p>
    <w:p w14:paraId="249DD2AF" w14:textId="442F6CA2" w:rsidR="00C90A20" w:rsidRPr="00C90A20" w:rsidRDefault="00C90A20" w:rsidP="009477E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>Usługi Przewozowe Osobowe i Transportowe Misz Tour Stanisław Misztal, cena – 168 800,00 zł;</w:t>
      </w:r>
    </w:p>
    <w:p w14:paraId="12A6A0C7" w14:textId="1D702509" w:rsidR="00C90A20" w:rsidRPr="00C90A20" w:rsidRDefault="00C90A20" w:rsidP="009477E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>Przewóz Osób Usługi Transportowe Sławomir Dąbek, cena – 148 501,80 zł;</w:t>
      </w:r>
    </w:p>
    <w:p w14:paraId="40642165" w14:textId="6EE5D1DC" w:rsidR="00C90A20" w:rsidRPr="00C90A20" w:rsidRDefault="00C90A20" w:rsidP="009477E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>OPARKA „DVL” Opara Łukasz, cena - 215 520,00 zł (dokonano poprawienia omyłki rachunkowej w ofercie).</w:t>
      </w:r>
    </w:p>
    <w:p w14:paraId="01B0E308" w14:textId="63D52567" w:rsidR="00C90A20" w:rsidRPr="00C90A20" w:rsidRDefault="00C90A20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08CD25" w14:textId="31E1895B" w:rsidR="00C90A20" w:rsidRPr="00C90A20" w:rsidRDefault="00C90A20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Oferta wykonawcy Usługi Przewozowe Osobowe i Transportowe Misz Tour Stanisław Misztal </w:t>
      </w:r>
      <w:r w:rsidR="00E551D3">
        <w:rPr>
          <w:rFonts w:ascii="Cambria" w:hAnsi="Cambria"/>
          <w:sz w:val="22"/>
          <w:szCs w:val="22"/>
        </w:rPr>
        <w:t>na</w:t>
      </w:r>
      <w:r w:rsidRPr="00C90A20">
        <w:rPr>
          <w:rFonts w:ascii="Cambria" w:hAnsi="Cambria"/>
          <w:sz w:val="22"/>
          <w:szCs w:val="22"/>
        </w:rPr>
        <w:t xml:space="preserve"> zdani</w:t>
      </w:r>
      <w:r w:rsidR="00E551D3">
        <w:rPr>
          <w:rFonts w:ascii="Cambria" w:hAnsi="Cambria"/>
          <w:sz w:val="22"/>
          <w:szCs w:val="22"/>
        </w:rPr>
        <w:t>e</w:t>
      </w:r>
      <w:r w:rsidRPr="00C90A20">
        <w:rPr>
          <w:rFonts w:ascii="Cambria" w:hAnsi="Cambria"/>
          <w:sz w:val="22"/>
          <w:szCs w:val="22"/>
        </w:rPr>
        <w:t xml:space="preserve"> nr 1 została odrzucona, z uwagi na brak wniesienia wadium w terminie. </w:t>
      </w:r>
    </w:p>
    <w:p w14:paraId="4507EFF4" w14:textId="5C8D316A" w:rsidR="00C90A20" w:rsidRPr="00C90A20" w:rsidRDefault="00C90A20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FAD9E2E" w14:textId="217B6668" w:rsidR="00C90A20" w:rsidRPr="00C90A20" w:rsidRDefault="00C90A20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>Zamawiający, co zostało zakomunikowane przed otwarciem oferty, zamierzał przeznaczyć na realizację zadania nr 1 kwotę 71 000,00 zł.</w:t>
      </w:r>
    </w:p>
    <w:p w14:paraId="16146F29" w14:textId="28F94765" w:rsidR="00C90A20" w:rsidRPr="00C90A20" w:rsidRDefault="00C90A20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83C7092" w14:textId="093D58B6" w:rsidR="00C90A20" w:rsidRDefault="00C90A20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>Zważywszy, że cena ofert przewyższa kwotę, którą Zamawiający zamierza przeznaczyć na sfinansowanie zadania nr 1, a przy tym Zamawiający nie może zwiększyć tej kwoty do ceny ofert, postępowanie w tej części podlegało unieważnieniu.</w:t>
      </w:r>
    </w:p>
    <w:p w14:paraId="1180EF20" w14:textId="1A624A29" w:rsidR="00C90A20" w:rsidRDefault="00C90A20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DE25CE1" w14:textId="2064DACC" w:rsidR="00C90A20" w:rsidRPr="00C90A20" w:rsidRDefault="00C90A20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W zakresie zadania nr </w:t>
      </w:r>
      <w:r>
        <w:rPr>
          <w:rFonts w:ascii="Cambria" w:hAnsi="Cambria"/>
          <w:sz w:val="22"/>
          <w:szCs w:val="22"/>
        </w:rPr>
        <w:t xml:space="preserve">4 </w:t>
      </w:r>
      <w:r w:rsidRPr="00C90A20">
        <w:rPr>
          <w:rFonts w:ascii="Cambria" w:hAnsi="Cambria"/>
          <w:sz w:val="22"/>
          <w:szCs w:val="22"/>
        </w:rPr>
        <w:t>oferty złożyli następujący wykonawcy:</w:t>
      </w:r>
    </w:p>
    <w:p w14:paraId="47C3CED3" w14:textId="40957FC3" w:rsidR="00C90A20" w:rsidRDefault="00C90A20" w:rsidP="009477E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>Usługi Przewozowe Osobowe i Transportowe Misz Tour Stanisław Misztal, cena</w:t>
      </w:r>
      <w:r>
        <w:rPr>
          <w:rFonts w:ascii="Cambria" w:hAnsi="Cambria"/>
          <w:sz w:val="22"/>
          <w:szCs w:val="22"/>
        </w:rPr>
        <w:t xml:space="preserve"> </w:t>
      </w:r>
      <w:r w:rsidR="00E551D3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75 600,00 zł;</w:t>
      </w:r>
    </w:p>
    <w:p w14:paraId="7148BB01" w14:textId="70EF12F9" w:rsidR="00C90A20" w:rsidRDefault="00C90A20" w:rsidP="009477E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proofErr w:type="spellStart"/>
      <w:r w:rsidRPr="00E551D3">
        <w:rPr>
          <w:rFonts w:ascii="Cambria" w:hAnsi="Cambria"/>
          <w:sz w:val="22"/>
          <w:szCs w:val="22"/>
        </w:rPr>
        <w:t>Speed</w:t>
      </w:r>
      <w:proofErr w:type="spellEnd"/>
      <w:r w:rsidRPr="00E551D3">
        <w:rPr>
          <w:rFonts w:ascii="Cambria" w:hAnsi="Cambria"/>
          <w:sz w:val="22"/>
          <w:szCs w:val="22"/>
        </w:rPr>
        <w:t xml:space="preserve"> Lines Jaworski Jarosław</w:t>
      </w:r>
      <w:r w:rsidR="00E551D3">
        <w:rPr>
          <w:rFonts w:ascii="Cambria" w:hAnsi="Cambria"/>
          <w:sz w:val="22"/>
          <w:szCs w:val="22"/>
        </w:rPr>
        <w:t>, cena – 80 990,00 zł;</w:t>
      </w:r>
    </w:p>
    <w:p w14:paraId="0B1634AB" w14:textId="3765B493" w:rsidR="00C90A20" w:rsidRDefault="00C90A20" w:rsidP="009477E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551D3">
        <w:rPr>
          <w:rFonts w:ascii="Cambria" w:hAnsi="Cambria"/>
          <w:sz w:val="22"/>
          <w:szCs w:val="22"/>
        </w:rPr>
        <w:t>P.H.U. „DEXTUR” Marek Dudek</w:t>
      </w:r>
      <w:r w:rsidR="00E551D3">
        <w:rPr>
          <w:rFonts w:ascii="Cambria" w:hAnsi="Cambria"/>
          <w:sz w:val="22"/>
          <w:szCs w:val="22"/>
        </w:rPr>
        <w:t>, cena  - 39 200,00 zł;</w:t>
      </w:r>
    </w:p>
    <w:p w14:paraId="0E45CDF9" w14:textId="726BBC6A" w:rsidR="00C90A20" w:rsidRDefault="00C90A20" w:rsidP="009477E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551D3">
        <w:rPr>
          <w:rFonts w:ascii="Cambria" w:hAnsi="Cambria"/>
          <w:sz w:val="22"/>
          <w:szCs w:val="22"/>
        </w:rPr>
        <w:t>Robert Opara Przewóz Osób</w:t>
      </w:r>
      <w:r w:rsidR="00E551D3">
        <w:rPr>
          <w:rFonts w:ascii="Cambria" w:hAnsi="Cambria"/>
          <w:sz w:val="22"/>
          <w:szCs w:val="22"/>
        </w:rPr>
        <w:t xml:space="preserve">, cena </w:t>
      </w:r>
      <w:r w:rsidR="00E551D3" w:rsidRPr="0036697E">
        <w:rPr>
          <w:rFonts w:ascii="Cambria" w:hAnsi="Cambria"/>
          <w:sz w:val="22"/>
          <w:szCs w:val="22"/>
        </w:rPr>
        <w:t>89 250,00 zł</w:t>
      </w:r>
      <w:r w:rsidR="00E551D3">
        <w:rPr>
          <w:rFonts w:ascii="Cambria" w:hAnsi="Cambria"/>
          <w:sz w:val="22"/>
          <w:szCs w:val="22"/>
        </w:rPr>
        <w:t xml:space="preserve"> (poprawiono omyłkę pisarską w ofercie).</w:t>
      </w:r>
    </w:p>
    <w:p w14:paraId="2A282E1D" w14:textId="345F37B5" w:rsidR="00E551D3" w:rsidRDefault="00E551D3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93D851B" w14:textId="62393F0F" w:rsidR="00E551D3" w:rsidRDefault="00E551D3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Zamawiający, co zostało zakomunikowane przed otwarciem oferty, zamierzał przeznaczyć na realizację zadania nr </w:t>
      </w:r>
      <w:r>
        <w:rPr>
          <w:rFonts w:ascii="Cambria" w:hAnsi="Cambria"/>
          <w:sz w:val="22"/>
          <w:szCs w:val="22"/>
        </w:rPr>
        <w:t>4</w:t>
      </w:r>
      <w:r w:rsidRPr="00C90A20">
        <w:rPr>
          <w:rFonts w:ascii="Cambria" w:hAnsi="Cambria"/>
          <w:sz w:val="22"/>
          <w:szCs w:val="22"/>
        </w:rPr>
        <w:t xml:space="preserve"> kwotę</w:t>
      </w:r>
      <w:r>
        <w:rPr>
          <w:rFonts w:ascii="Cambria" w:hAnsi="Cambria"/>
          <w:sz w:val="22"/>
          <w:szCs w:val="22"/>
        </w:rPr>
        <w:t xml:space="preserve"> 20 000,00 zł.</w:t>
      </w:r>
    </w:p>
    <w:p w14:paraId="49351D8E" w14:textId="15BBBB23" w:rsidR="00E551D3" w:rsidRDefault="00E551D3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AA91313" w14:textId="63539F55" w:rsidR="00E551D3" w:rsidRDefault="00E551D3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Zważywszy, że cena ofert przewyższa kwotę, którą Zamawiający zamierza przeznaczyć na sfinansowanie zadania nr </w:t>
      </w:r>
      <w:r>
        <w:rPr>
          <w:rFonts w:ascii="Cambria" w:hAnsi="Cambria"/>
          <w:sz w:val="22"/>
          <w:szCs w:val="22"/>
        </w:rPr>
        <w:t>4</w:t>
      </w:r>
      <w:r w:rsidRPr="00C90A20">
        <w:rPr>
          <w:rFonts w:ascii="Cambria" w:hAnsi="Cambria"/>
          <w:sz w:val="22"/>
          <w:szCs w:val="22"/>
        </w:rPr>
        <w:t>, a przy tym Zamawiający nie może zwiększyć tej kwoty do ceny ofert, postępowanie w tej części podlegało unieważnieniu.</w:t>
      </w:r>
    </w:p>
    <w:p w14:paraId="5E06EC6E" w14:textId="77777777" w:rsidR="00E551D3" w:rsidRPr="00E551D3" w:rsidRDefault="00E551D3" w:rsidP="009477E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34BCD0" w14:textId="77777777" w:rsidR="00C90A20" w:rsidRPr="00C90A20" w:rsidRDefault="00C90A20" w:rsidP="00C90A2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C90A20" w:rsidRPr="00C9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20E0"/>
    <w:multiLevelType w:val="hybridMultilevel"/>
    <w:tmpl w:val="27D4669E"/>
    <w:lvl w:ilvl="0" w:tplc="299831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5E1"/>
    <w:multiLevelType w:val="hybridMultilevel"/>
    <w:tmpl w:val="318C3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5C0D"/>
    <w:multiLevelType w:val="hybridMultilevel"/>
    <w:tmpl w:val="76DAE30C"/>
    <w:lvl w:ilvl="0" w:tplc="EA66D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C59E9"/>
    <w:multiLevelType w:val="hybridMultilevel"/>
    <w:tmpl w:val="B0C27146"/>
    <w:lvl w:ilvl="0" w:tplc="0F267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2321"/>
    <w:multiLevelType w:val="hybridMultilevel"/>
    <w:tmpl w:val="064A9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0666"/>
    <w:multiLevelType w:val="hybridMultilevel"/>
    <w:tmpl w:val="92B24B3A"/>
    <w:lvl w:ilvl="0" w:tplc="979E188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F9F7E0C"/>
    <w:multiLevelType w:val="hybridMultilevel"/>
    <w:tmpl w:val="376A2CE6"/>
    <w:lvl w:ilvl="0" w:tplc="7E1C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47EB3"/>
    <w:multiLevelType w:val="hybridMultilevel"/>
    <w:tmpl w:val="8B0CCD8C"/>
    <w:lvl w:ilvl="0" w:tplc="16FC0F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25F22"/>
    <w:multiLevelType w:val="hybridMultilevel"/>
    <w:tmpl w:val="BBE2438A"/>
    <w:lvl w:ilvl="0" w:tplc="91CA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03728"/>
    <w:multiLevelType w:val="hybridMultilevel"/>
    <w:tmpl w:val="7B5A8ACC"/>
    <w:lvl w:ilvl="0" w:tplc="91CA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B09"/>
    <w:multiLevelType w:val="hybridMultilevel"/>
    <w:tmpl w:val="CA04961A"/>
    <w:lvl w:ilvl="0" w:tplc="310E4C0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 w15:restartNumberingAfterBreak="0">
    <w:nsid w:val="7A031C6B"/>
    <w:multiLevelType w:val="hybridMultilevel"/>
    <w:tmpl w:val="5AE45FBE"/>
    <w:lvl w:ilvl="0" w:tplc="864A33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98"/>
    <w:rsid w:val="00031646"/>
    <w:rsid w:val="000613C6"/>
    <w:rsid w:val="000B6251"/>
    <w:rsid w:val="00344546"/>
    <w:rsid w:val="009477EC"/>
    <w:rsid w:val="00996592"/>
    <w:rsid w:val="00B47A67"/>
    <w:rsid w:val="00C32698"/>
    <w:rsid w:val="00C90A20"/>
    <w:rsid w:val="00CC7C25"/>
    <w:rsid w:val="00E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F101"/>
  <w15:chartTrackingRefBased/>
  <w15:docId w15:val="{B0D450A7-5C86-439F-802A-843D9D2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3C6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2018-07-18T09:00:00Z</dcterms:created>
  <dcterms:modified xsi:type="dcterms:W3CDTF">2018-07-18T10:23:00Z</dcterms:modified>
</cp:coreProperties>
</file>