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CD0447">
        <w:rPr>
          <w:sz w:val="24"/>
          <w:szCs w:val="24"/>
        </w:rPr>
        <w:t>15</w:t>
      </w:r>
      <w:r w:rsidRPr="00297B8B">
        <w:rPr>
          <w:sz w:val="24"/>
          <w:szCs w:val="24"/>
        </w:rPr>
        <w:t>.20</w:t>
      </w:r>
      <w:r w:rsidR="00CD0447">
        <w:rPr>
          <w:sz w:val="24"/>
          <w:szCs w:val="24"/>
        </w:rPr>
        <w:t>18</w:t>
      </w:r>
      <w:r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CD0447" w:rsidRDefault="00CA53CD" w:rsidP="00CD0447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CD0447">
        <w:rPr>
          <w:b/>
          <w:sz w:val="24"/>
          <w:szCs w:val="24"/>
        </w:rPr>
        <w:t>usług</w:t>
      </w:r>
      <w:r w:rsidR="00BE2507">
        <w:rPr>
          <w:b/>
          <w:sz w:val="24"/>
          <w:szCs w:val="24"/>
        </w:rPr>
        <w:t>i</w:t>
      </w:r>
      <w:r w:rsidR="00CD0447">
        <w:rPr>
          <w:b/>
          <w:sz w:val="24"/>
          <w:szCs w:val="24"/>
        </w:rPr>
        <w:t xml:space="preserve"> geodezyjn</w:t>
      </w:r>
      <w:r w:rsidR="00BE2507">
        <w:rPr>
          <w:b/>
          <w:sz w:val="24"/>
          <w:szCs w:val="24"/>
        </w:rPr>
        <w:t>e związanych z </w:t>
      </w:r>
      <w:bookmarkStart w:id="0" w:name="_GoBack"/>
      <w:bookmarkEnd w:id="0"/>
      <w:r w:rsidR="00CD0447">
        <w:rPr>
          <w:b/>
          <w:sz w:val="24"/>
          <w:szCs w:val="24"/>
        </w:rPr>
        <w:t>realizacją zadań bieżących.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0225A6">
        <w:trPr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297B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CD0447" w:rsidRPr="00CD0447" w:rsidRDefault="00CD0447" w:rsidP="00CD0447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>Wznowienie znaków granicznych/wyznaczenie punktów granicznych/ustalenie przebiegu granic wraz ze stabilizacją – nieruchomości poło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żonych w </w:t>
            </w:r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obrębie Jaworznia, gm. Piekoszów działki </w:t>
            </w:r>
            <w:proofErr w:type="gramStart"/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>nr :</w:t>
            </w:r>
            <w:proofErr w:type="gramEnd"/>
          </w:p>
          <w:p w:rsidR="000225A6" w:rsidRDefault="00CD0447" w:rsidP="00CD0447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>- 235/1 i 236/1 o pow.: 0,5900ha.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420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CD0447" w:rsidRPr="00CD0447" w:rsidRDefault="00CD0447" w:rsidP="00CD0447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>Wznowienie znaków granicznych/wyznaczenie punktów granicznych/ustalenie przebiegu granic wraz ze stabilizac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ją – nieruchomości położonych w </w:t>
            </w:r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obrębie Gałęzice, gm. Piekoszów działki </w:t>
            </w:r>
            <w:proofErr w:type="gramStart"/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>nr :</w:t>
            </w:r>
            <w:proofErr w:type="gramEnd"/>
          </w:p>
          <w:p w:rsidR="000225A6" w:rsidRPr="00CD0447" w:rsidRDefault="00CD0447" w:rsidP="00CD0447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>- część działki nr 707 (droga) (granica pomiędzy działką nr 707, a dz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iałkami nr 872, 699, 704/2 i </w:t>
            </w:r>
            <w:r w:rsidRPr="00CD0447">
              <w:rPr>
                <w:b/>
                <w:bCs/>
                <w:color w:val="000000"/>
                <w:spacing w:val="-1"/>
                <w:sz w:val="24"/>
                <w:szCs w:val="24"/>
              </w:rPr>
              <w:t>705/2).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381"/>
          <w:jc w:val="center"/>
        </w:trPr>
        <w:tc>
          <w:tcPr>
            <w:tcW w:w="5958" w:type="dxa"/>
            <w:gridSpan w:val="2"/>
            <w:shd w:val="clear" w:color="auto" w:fill="auto"/>
          </w:tcPr>
          <w:p w:rsidR="000225A6" w:rsidRPr="00297B8B" w:rsidRDefault="000225A6" w:rsidP="00CD0447">
            <w:pPr>
              <w:jc w:val="right"/>
              <w:rPr>
                <w:bCs/>
                <w:color w:val="000000"/>
                <w:sz w:val="24"/>
                <w:szCs w:val="24"/>
                <w:u w:val="single"/>
              </w:rPr>
            </w:pP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Łączna wartość oferty: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0225A6" w:rsidRDefault="000225A6">
      <w:pPr>
        <w:widowControl/>
        <w:suppressAutoHyphens w:val="0"/>
        <w:spacing w:after="160" w:line="259" w:lineRule="auto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pacing w:val="-1"/>
          <w:szCs w:val="24"/>
        </w:rPr>
        <w:br w:type="page"/>
      </w:r>
    </w:p>
    <w:p w:rsidR="00317FB7" w:rsidRPr="00D52083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podziału nieruchomości, sporządzania dokumentacji do celów prawnych, zgodnie z art. 43 pkt 2 ustawy z dnia 17 maja 1989 r. Prawo geodezyjne i kartograficzne (Dz. U. </w:t>
      </w:r>
      <w:proofErr w:type="gramStart"/>
      <w:r w:rsidRPr="00B4534C">
        <w:rPr>
          <w:sz w:val="24"/>
          <w:szCs w:val="24"/>
        </w:rPr>
        <w:t>z</w:t>
      </w:r>
      <w:proofErr w:type="gramEnd"/>
      <w:r w:rsidRPr="00B4534C">
        <w:rPr>
          <w:sz w:val="24"/>
          <w:szCs w:val="24"/>
        </w:rPr>
        <w:t xml:space="preserve"> 201</w:t>
      </w:r>
      <w:r w:rsidR="00CD0447">
        <w:rPr>
          <w:sz w:val="24"/>
          <w:szCs w:val="24"/>
        </w:rPr>
        <w:t>7</w:t>
      </w:r>
      <w:r w:rsidRPr="00B4534C">
        <w:rPr>
          <w:sz w:val="24"/>
          <w:szCs w:val="24"/>
        </w:rPr>
        <w:t xml:space="preserve"> r. poz. </w:t>
      </w:r>
      <w:r w:rsidR="00CD0447">
        <w:rPr>
          <w:sz w:val="24"/>
          <w:szCs w:val="24"/>
        </w:rPr>
        <w:t>2101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33" w:rsidRDefault="005D0433">
      <w:r>
        <w:separator/>
      </w:r>
    </w:p>
  </w:endnote>
  <w:endnote w:type="continuationSeparator" w:id="0">
    <w:p w:rsidR="005D0433" w:rsidRDefault="005D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E2507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33" w:rsidRDefault="005D0433">
      <w:r>
        <w:separator/>
      </w:r>
    </w:p>
  </w:footnote>
  <w:footnote w:type="continuationSeparator" w:id="0">
    <w:p w:rsidR="005D0433" w:rsidRDefault="005D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5D0433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5D0433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5D0433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2054E3"/>
    <w:rsid w:val="00297B8B"/>
    <w:rsid w:val="00305261"/>
    <w:rsid w:val="00317FB7"/>
    <w:rsid w:val="003626D3"/>
    <w:rsid w:val="00371FF8"/>
    <w:rsid w:val="004050B6"/>
    <w:rsid w:val="00413657"/>
    <w:rsid w:val="004A2BF6"/>
    <w:rsid w:val="005928ED"/>
    <w:rsid w:val="005D0433"/>
    <w:rsid w:val="005D09CB"/>
    <w:rsid w:val="005D77E5"/>
    <w:rsid w:val="00631AAA"/>
    <w:rsid w:val="006F05E1"/>
    <w:rsid w:val="007E2A26"/>
    <w:rsid w:val="008F3D7C"/>
    <w:rsid w:val="00903488"/>
    <w:rsid w:val="00994CBE"/>
    <w:rsid w:val="009D0718"/>
    <w:rsid w:val="00B32C5E"/>
    <w:rsid w:val="00B4534C"/>
    <w:rsid w:val="00BB1570"/>
    <w:rsid w:val="00BB1651"/>
    <w:rsid w:val="00BE2507"/>
    <w:rsid w:val="00C1168A"/>
    <w:rsid w:val="00C33F49"/>
    <w:rsid w:val="00C410EA"/>
    <w:rsid w:val="00C57107"/>
    <w:rsid w:val="00CA53CD"/>
    <w:rsid w:val="00CD0447"/>
    <w:rsid w:val="00CE6CDA"/>
    <w:rsid w:val="00D52083"/>
    <w:rsid w:val="00D60064"/>
    <w:rsid w:val="00DD39F2"/>
    <w:rsid w:val="00DF767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Biuro</cp:lastModifiedBy>
  <cp:revision>16</cp:revision>
  <cp:lastPrinted>2018-02-14T11:14:00Z</cp:lastPrinted>
  <dcterms:created xsi:type="dcterms:W3CDTF">2017-08-21T07:29:00Z</dcterms:created>
  <dcterms:modified xsi:type="dcterms:W3CDTF">2018-02-14T11:15:00Z</dcterms:modified>
</cp:coreProperties>
</file>