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95" w:rsidRPr="008A24D0" w:rsidRDefault="00416190" w:rsidP="008A24D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b/>
          <w:sz w:val="24"/>
          <w:szCs w:val="24"/>
        </w:rPr>
        <w:t>I</w:t>
      </w:r>
      <w:r w:rsidR="005B2AE5" w:rsidRPr="008A24D0">
        <w:rPr>
          <w:rFonts w:ascii="Times New Roman" w:hAnsi="Times New Roman" w:cs="Times New Roman"/>
          <w:b/>
          <w:sz w:val="24"/>
          <w:szCs w:val="24"/>
        </w:rPr>
        <w:t>R</w:t>
      </w:r>
      <w:r w:rsidRPr="008A24D0">
        <w:rPr>
          <w:rFonts w:ascii="Times New Roman" w:hAnsi="Times New Roman" w:cs="Times New Roman"/>
          <w:b/>
          <w:sz w:val="24"/>
          <w:szCs w:val="24"/>
        </w:rPr>
        <w:t>O</w:t>
      </w:r>
      <w:r w:rsidR="00300647" w:rsidRPr="008A24D0">
        <w:rPr>
          <w:rFonts w:ascii="Times New Roman" w:hAnsi="Times New Roman" w:cs="Times New Roman"/>
          <w:b/>
          <w:sz w:val="24"/>
          <w:szCs w:val="24"/>
        </w:rPr>
        <w:t>.271.</w:t>
      </w:r>
      <w:r w:rsidR="008A24D0" w:rsidRPr="008A24D0">
        <w:rPr>
          <w:rFonts w:ascii="Times New Roman" w:hAnsi="Times New Roman" w:cs="Times New Roman"/>
          <w:b/>
          <w:sz w:val="24"/>
          <w:szCs w:val="24"/>
        </w:rPr>
        <w:t>38</w:t>
      </w:r>
      <w:r w:rsidR="00FC27B4" w:rsidRPr="008A24D0">
        <w:rPr>
          <w:rFonts w:ascii="Times New Roman" w:hAnsi="Times New Roman" w:cs="Times New Roman"/>
          <w:b/>
          <w:sz w:val="24"/>
          <w:szCs w:val="24"/>
        </w:rPr>
        <w:t>.2017</w:t>
      </w:r>
      <w:r w:rsidR="001E386F" w:rsidRPr="008A24D0">
        <w:rPr>
          <w:rFonts w:ascii="Times New Roman" w:hAnsi="Times New Roman" w:cs="Times New Roman"/>
          <w:b/>
          <w:sz w:val="24"/>
          <w:szCs w:val="24"/>
        </w:rPr>
        <w:t>.</w:t>
      </w:r>
      <w:r w:rsidR="008A24D0" w:rsidRPr="008A24D0">
        <w:rPr>
          <w:rFonts w:ascii="Times New Roman" w:hAnsi="Times New Roman" w:cs="Times New Roman"/>
          <w:b/>
          <w:sz w:val="24"/>
          <w:szCs w:val="24"/>
        </w:rPr>
        <w:t>AS</w:t>
      </w:r>
      <w:r w:rsidR="008A24D0" w:rsidRPr="008A24D0">
        <w:rPr>
          <w:rFonts w:ascii="Times New Roman" w:hAnsi="Times New Roman" w:cs="Times New Roman"/>
          <w:b/>
          <w:sz w:val="24"/>
          <w:szCs w:val="24"/>
        </w:rPr>
        <w:tab/>
      </w:r>
      <w:r w:rsidR="008A24D0" w:rsidRPr="008A24D0">
        <w:rPr>
          <w:rFonts w:ascii="Times New Roman" w:hAnsi="Times New Roman" w:cs="Times New Roman"/>
          <w:b/>
          <w:sz w:val="24"/>
          <w:szCs w:val="24"/>
        </w:rPr>
        <w:tab/>
      </w:r>
      <w:r w:rsidR="008A24D0" w:rsidRPr="008A24D0">
        <w:rPr>
          <w:rFonts w:ascii="Times New Roman" w:hAnsi="Times New Roman" w:cs="Times New Roman"/>
          <w:b/>
          <w:sz w:val="24"/>
          <w:szCs w:val="24"/>
        </w:rPr>
        <w:tab/>
      </w:r>
      <w:r w:rsidR="008A24D0" w:rsidRPr="008A24D0">
        <w:rPr>
          <w:rFonts w:ascii="Times New Roman" w:hAnsi="Times New Roman" w:cs="Times New Roman"/>
          <w:b/>
          <w:sz w:val="24"/>
          <w:szCs w:val="24"/>
        </w:rPr>
        <w:tab/>
      </w:r>
      <w:r w:rsidR="008A24D0" w:rsidRPr="008A24D0">
        <w:rPr>
          <w:rFonts w:ascii="Times New Roman" w:hAnsi="Times New Roman" w:cs="Times New Roman"/>
          <w:b/>
          <w:sz w:val="24"/>
          <w:szCs w:val="24"/>
        </w:rPr>
        <w:tab/>
      </w:r>
      <w:r w:rsidR="008A24D0" w:rsidRPr="008A24D0">
        <w:rPr>
          <w:rFonts w:ascii="Times New Roman" w:hAnsi="Times New Roman" w:cs="Times New Roman"/>
          <w:b/>
          <w:sz w:val="24"/>
          <w:szCs w:val="24"/>
        </w:rPr>
        <w:tab/>
      </w:r>
      <w:r w:rsidR="00300647" w:rsidRPr="008A24D0">
        <w:rPr>
          <w:rFonts w:ascii="Times New Roman" w:hAnsi="Times New Roman" w:cs="Times New Roman"/>
          <w:sz w:val="24"/>
          <w:szCs w:val="24"/>
        </w:rPr>
        <w:t>Piekoszów dn.</w:t>
      </w:r>
      <w:r w:rsidR="008A24D0" w:rsidRPr="008A24D0">
        <w:rPr>
          <w:rFonts w:ascii="Times New Roman" w:hAnsi="Times New Roman" w:cs="Times New Roman"/>
          <w:sz w:val="24"/>
          <w:szCs w:val="24"/>
        </w:rPr>
        <w:t>21.08.</w:t>
      </w:r>
      <w:r w:rsidR="00FC27B4" w:rsidRPr="008A24D0">
        <w:rPr>
          <w:rFonts w:ascii="Times New Roman" w:hAnsi="Times New Roman" w:cs="Times New Roman"/>
          <w:sz w:val="24"/>
          <w:szCs w:val="24"/>
        </w:rPr>
        <w:t>2017</w:t>
      </w:r>
      <w:r w:rsidR="005B2AE5" w:rsidRPr="008A24D0">
        <w:rPr>
          <w:rFonts w:ascii="Times New Roman" w:hAnsi="Times New Roman" w:cs="Times New Roman"/>
          <w:sz w:val="24"/>
          <w:szCs w:val="24"/>
        </w:rPr>
        <w:t>r.</w:t>
      </w:r>
    </w:p>
    <w:p w:rsidR="00112704" w:rsidRPr="008A24D0" w:rsidRDefault="00112704" w:rsidP="008A24D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2704" w:rsidRPr="008A24D0" w:rsidRDefault="00112704" w:rsidP="008A24D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2704" w:rsidRDefault="00112704" w:rsidP="008A24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D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A24D0" w:rsidRDefault="008A24D0" w:rsidP="008A24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4D0" w:rsidRPr="008A24D0" w:rsidRDefault="008A24D0" w:rsidP="008A24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704" w:rsidRPr="008A24D0" w:rsidRDefault="00112704" w:rsidP="008A24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4D0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8A2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4D0">
        <w:rPr>
          <w:rFonts w:ascii="Times New Roman" w:hAnsi="Times New Roman" w:cs="Times New Roman"/>
          <w:b/>
          <w:sz w:val="24"/>
          <w:szCs w:val="24"/>
        </w:rPr>
        <w:t>realizację usług geodezyjnych związanych z remontami/przebudowami dróg gminnych</w:t>
      </w:r>
      <w:r w:rsidR="005F0AA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2704" w:rsidRPr="008A24D0" w:rsidRDefault="00112704" w:rsidP="008A24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D0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112704" w:rsidRPr="008A24D0" w:rsidRDefault="00112704" w:rsidP="008A2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>Gmina Piekoszów</w:t>
      </w:r>
    </w:p>
    <w:p w:rsidR="00112704" w:rsidRPr="008A24D0" w:rsidRDefault="00112704" w:rsidP="008A2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24D0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8A24D0">
        <w:rPr>
          <w:rFonts w:ascii="Times New Roman" w:hAnsi="Times New Roman" w:cs="Times New Roman"/>
          <w:sz w:val="24"/>
          <w:szCs w:val="24"/>
        </w:rPr>
        <w:t>. Częstochowska 66a, 26-065 Piekoszów</w:t>
      </w:r>
    </w:p>
    <w:p w:rsidR="00112704" w:rsidRPr="008A24D0" w:rsidRDefault="00112704" w:rsidP="008A24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>Tel. (041) 300 44 00, Fax. (041) 300 44 60</w:t>
      </w:r>
    </w:p>
    <w:p w:rsidR="00112704" w:rsidRPr="008A24D0" w:rsidRDefault="00112704" w:rsidP="008A24D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4D0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zamówienia:</w:t>
      </w:r>
    </w:p>
    <w:p w:rsidR="00112704" w:rsidRPr="008A24D0" w:rsidRDefault="00112704" w:rsidP="008A2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>Przedmiotem niniejszego zaproszenia do złożenia oferty cenowej jest wykonanie</w:t>
      </w:r>
      <w:r w:rsidR="005F0AAE">
        <w:rPr>
          <w:rFonts w:ascii="Times New Roman" w:hAnsi="Times New Roman" w:cs="Times New Roman"/>
          <w:sz w:val="24"/>
          <w:szCs w:val="24"/>
        </w:rPr>
        <w:t xml:space="preserve"> usług geodezyjnych polegających na</w:t>
      </w:r>
      <w:r w:rsidRPr="008A24D0">
        <w:rPr>
          <w:rFonts w:ascii="Times New Roman" w:hAnsi="Times New Roman" w:cs="Times New Roman"/>
          <w:sz w:val="24"/>
          <w:szCs w:val="24"/>
        </w:rPr>
        <w:t>:</w:t>
      </w:r>
    </w:p>
    <w:p w:rsidR="005F0AAE" w:rsidRDefault="005F0AAE" w:rsidP="005F0A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Wznowienie znaków granicznych/wyznaczenie punktów granicznych/ustalenie przebiegu granic </w:t>
      </w:r>
      <w:r w:rsidR="00382F37">
        <w:rPr>
          <w:rFonts w:ascii="Times New Roman" w:hAnsi="Times New Roman" w:cs="Times New Roman"/>
          <w:b/>
          <w:i/>
          <w:sz w:val="24"/>
          <w:szCs w:val="24"/>
        </w:rPr>
        <w:t xml:space="preserve">wraz ze stabilizacją - </w:t>
      </w:r>
      <w:r>
        <w:rPr>
          <w:rFonts w:ascii="Times New Roman" w:hAnsi="Times New Roman" w:cs="Times New Roman"/>
          <w:b/>
          <w:i/>
          <w:sz w:val="24"/>
          <w:szCs w:val="24"/>
        </w:rPr>
        <w:t>dział</w:t>
      </w:r>
      <w:r w:rsidR="00382F37">
        <w:rPr>
          <w:rFonts w:ascii="Times New Roman" w:hAnsi="Times New Roman" w:cs="Times New Roman"/>
          <w:b/>
          <w:i/>
          <w:sz w:val="24"/>
          <w:szCs w:val="24"/>
        </w:rPr>
        <w:t>ka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</w:t>
      </w:r>
      <w:r w:rsidR="00AD319D">
        <w:rPr>
          <w:rFonts w:ascii="Times New Roman" w:hAnsi="Times New Roman" w:cs="Times New Roman"/>
          <w:b/>
          <w:i/>
          <w:sz w:val="24"/>
          <w:szCs w:val="24"/>
        </w:rPr>
        <w:t xml:space="preserve"> 1223 o pow.: 0,7500ha, położona w </w:t>
      </w:r>
      <w:r>
        <w:rPr>
          <w:rFonts w:ascii="Times New Roman" w:hAnsi="Times New Roman" w:cs="Times New Roman"/>
          <w:b/>
          <w:i/>
          <w:sz w:val="24"/>
          <w:szCs w:val="24"/>
        </w:rPr>
        <w:t>obrębie Łosienek.</w:t>
      </w:r>
    </w:p>
    <w:p w:rsidR="005F0AAE" w:rsidRDefault="005F0AAE" w:rsidP="005F0A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Wznowienie znaków granicznych/wyznaczenie punktów granicznych/ustalenie przebiegu granic </w:t>
      </w:r>
      <w:r w:rsidR="00382F37">
        <w:rPr>
          <w:rFonts w:ascii="Times New Roman" w:hAnsi="Times New Roman" w:cs="Times New Roman"/>
          <w:b/>
          <w:i/>
          <w:sz w:val="24"/>
          <w:szCs w:val="24"/>
        </w:rPr>
        <w:t>wraz ze stabilizacją - działka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</w:t>
      </w:r>
      <w:r w:rsidR="00AD319D">
        <w:rPr>
          <w:rFonts w:ascii="Times New Roman" w:hAnsi="Times New Roman" w:cs="Times New Roman"/>
          <w:b/>
          <w:i/>
          <w:sz w:val="24"/>
          <w:szCs w:val="24"/>
        </w:rPr>
        <w:t xml:space="preserve"> 126 o pow.: 0,1500ha, położona w </w:t>
      </w:r>
      <w:r>
        <w:rPr>
          <w:rFonts w:ascii="Times New Roman" w:hAnsi="Times New Roman" w:cs="Times New Roman"/>
          <w:b/>
          <w:i/>
          <w:sz w:val="24"/>
          <w:szCs w:val="24"/>
        </w:rPr>
        <w:t>obrębie Wincentów.</w:t>
      </w:r>
    </w:p>
    <w:p w:rsidR="00112704" w:rsidRDefault="005F0AAE" w:rsidP="005F0A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Wznowienie znaków granicznych/wyznaczenie punktów granicznych/ustalenie przebiegu granic </w:t>
      </w:r>
      <w:r w:rsidR="00382F37">
        <w:rPr>
          <w:rFonts w:ascii="Times New Roman" w:hAnsi="Times New Roman" w:cs="Times New Roman"/>
          <w:b/>
          <w:i/>
          <w:sz w:val="24"/>
          <w:szCs w:val="24"/>
        </w:rPr>
        <w:t>wraz ze stabilizacją - działka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</w:t>
      </w:r>
      <w:r w:rsidR="00AD319D">
        <w:rPr>
          <w:rFonts w:ascii="Times New Roman" w:hAnsi="Times New Roman" w:cs="Times New Roman"/>
          <w:b/>
          <w:i/>
          <w:sz w:val="24"/>
          <w:szCs w:val="24"/>
        </w:rPr>
        <w:t xml:space="preserve"> 609 o pow.: 0,6300ha, położona w </w:t>
      </w:r>
      <w:r>
        <w:rPr>
          <w:rFonts w:ascii="Times New Roman" w:hAnsi="Times New Roman" w:cs="Times New Roman"/>
          <w:b/>
          <w:i/>
          <w:sz w:val="24"/>
          <w:szCs w:val="24"/>
        </w:rPr>
        <w:t>obrębie Wincentów.</w:t>
      </w:r>
    </w:p>
    <w:p w:rsidR="00AD319D" w:rsidRPr="005F0AAE" w:rsidRDefault="00AD319D" w:rsidP="00AD319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2704" w:rsidRPr="008A24D0" w:rsidRDefault="00112704" w:rsidP="008A24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4D0">
        <w:rPr>
          <w:rFonts w:ascii="Times New Roman" w:hAnsi="Times New Roman" w:cs="Times New Roman"/>
          <w:b/>
          <w:sz w:val="24"/>
          <w:szCs w:val="24"/>
          <w:u w:val="single"/>
        </w:rPr>
        <w:t>Termin wykonania oferty:</w:t>
      </w:r>
    </w:p>
    <w:p w:rsidR="00866ED6" w:rsidRPr="008A24D0" w:rsidRDefault="00112704" w:rsidP="008A24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>Termin wykonania p</w:t>
      </w:r>
      <w:r w:rsidR="00D52502" w:rsidRPr="008A24D0">
        <w:rPr>
          <w:rFonts w:ascii="Times New Roman" w:hAnsi="Times New Roman" w:cs="Times New Roman"/>
          <w:sz w:val="24"/>
          <w:szCs w:val="24"/>
        </w:rPr>
        <w:t xml:space="preserve">rzedmiotu zamówienia: </w:t>
      </w:r>
      <w:r w:rsidR="00C8283F">
        <w:rPr>
          <w:rFonts w:ascii="Times New Roman" w:hAnsi="Times New Roman" w:cs="Times New Roman"/>
          <w:sz w:val="24"/>
          <w:szCs w:val="24"/>
        </w:rPr>
        <w:t>od daty podpisania umowy do dnia 11.12</w:t>
      </w:r>
      <w:bookmarkStart w:id="0" w:name="_GoBack"/>
      <w:bookmarkEnd w:id="0"/>
      <w:r w:rsidR="00C8283F">
        <w:rPr>
          <w:rFonts w:ascii="Times New Roman" w:hAnsi="Times New Roman" w:cs="Times New Roman"/>
          <w:sz w:val="24"/>
          <w:szCs w:val="24"/>
        </w:rPr>
        <w:t>.2017</w:t>
      </w:r>
      <w:proofErr w:type="gramStart"/>
      <w:r w:rsidR="00C8283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8283F">
        <w:rPr>
          <w:rFonts w:ascii="Times New Roman" w:hAnsi="Times New Roman" w:cs="Times New Roman"/>
          <w:sz w:val="24"/>
          <w:szCs w:val="24"/>
        </w:rPr>
        <w:t>.</w:t>
      </w:r>
    </w:p>
    <w:p w:rsidR="00112704" w:rsidRPr="008A24D0" w:rsidRDefault="00112704" w:rsidP="007A26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b/>
          <w:sz w:val="24"/>
          <w:szCs w:val="24"/>
          <w:u w:val="single"/>
        </w:rPr>
        <w:t>Opis sposobu przyjmowania oferty:</w:t>
      </w:r>
    </w:p>
    <w:p w:rsidR="00112704" w:rsidRPr="008A24D0" w:rsidRDefault="00112704" w:rsidP="008A2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>Ofertę należy:</w:t>
      </w:r>
    </w:p>
    <w:p w:rsidR="00112704" w:rsidRDefault="00112704" w:rsidP="008A24D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 xml:space="preserve">Sporządzić na formularzu stanowiący załącznik </w:t>
      </w:r>
      <w:r w:rsidR="009F01F8" w:rsidRPr="008A24D0">
        <w:rPr>
          <w:rFonts w:ascii="Times New Roman" w:hAnsi="Times New Roman" w:cs="Times New Roman"/>
          <w:sz w:val="24"/>
          <w:szCs w:val="24"/>
        </w:rPr>
        <w:t xml:space="preserve">nr 1 </w:t>
      </w:r>
      <w:r w:rsidRPr="008A24D0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7A26DD" w:rsidRDefault="007A26DD" w:rsidP="008A24D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być:</w:t>
      </w:r>
    </w:p>
    <w:p w:rsidR="007A26DD" w:rsidRDefault="007A26DD" w:rsidP="007A26D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Opatrzona pieczątką firmową</w:t>
      </w:r>
    </w:p>
    <w:p w:rsidR="007A26DD" w:rsidRDefault="007A26DD" w:rsidP="007A26D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datę sporządzenia</w:t>
      </w:r>
    </w:p>
    <w:p w:rsidR="007A26DD" w:rsidRDefault="007A26DD" w:rsidP="007A26D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Zawierać adres lub siedzibę Wykonawcy, numer telefonu, NIP</w:t>
      </w:r>
    </w:p>
    <w:p w:rsidR="007A26DD" w:rsidRDefault="007A26DD" w:rsidP="007A26D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Podpisana czytelnym podpisem przez Wykonawcę </w:t>
      </w:r>
    </w:p>
    <w:p w:rsidR="007A26DD" w:rsidRDefault="007A26DD" w:rsidP="007A26D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zmiany i skreślenia powinny być zaparafowane przez Wykonawcę</w:t>
      </w:r>
    </w:p>
    <w:p w:rsidR="007A26DD" w:rsidRPr="008A24D0" w:rsidRDefault="007A26DD" w:rsidP="007A26D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Oferent ponosi wszystkie koszty związane z przygotowaniem i złożeniem ofert.</w:t>
      </w:r>
    </w:p>
    <w:p w:rsidR="00112704" w:rsidRPr="008A24D0" w:rsidRDefault="00112704" w:rsidP="008A24D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>Złożyć w nieprzejrzystym opakowaniu/zamkniętej kopercie i opisać następująco:</w:t>
      </w:r>
    </w:p>
    <w:p w:rsidR="00382F37" w:rsidRPr="00920DF8" w:rsidRDefault="005F0AAE" w:rsidP="00920DF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na realizację</w:t>
      </w:r>
      <w:r w:rsidRPr="005F0AAE">
        <w:rPr>
          <w:rFonts w:ascii="Times New Roman" w:hAnsi="Times New Roman" w:cs="Times New Roman"/>
          <w:b/>
          <w:sz w:val="24"/>
          <w:szCs w:val="24"/>
        </w:rPr>
        <w:t xml:space="preserve"> usług geodezyjnych związanych z remontami/przebudowami dróg gminnych</w:t>
      </w:r>
      <w:r>
        <w:rPr>
          <w:rFonts w:ascii="Times New Roman" w:hAnsi="Times New Roman" w:cs="Times New Roman"/>
          <w:b/>
          <w:sz w:val="24"/>
          <w:szCs w:val="24"/>
        </w:rPr>
        <w:t xml:space="preserve">. IRO.271.38.2017.AS.  Nie otwierać przed </w:t>
      </w:r>
      <w:r w:rsidR="003E6905">
        <w:rPr>
          <w:rFonts w:ascii="Times New Roman" w:hAnsi="Times New Roman" w:cs="Times New Roman"/>
          <w:b/>
          <w:sz w:val="24"/>
          <w:szCs w:val="24"/>
        </w:rPr>
        <w:t>29.08.2017</w:t>
      </w:r>
      <w:proofErr w:type="gramStart"/>
      <w:r w:rsidR="003E6905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3E6905">
        <w:rPr>
          <w:rFonts w:ascii="Times New Roman" w:hAnsi="Times New Roman" w:cs="Times New Roman"/>
          <w:b/>
          <w:sz w:val="24"/>
          <w:szCs w:val="24"/>
        </w:rPr>
        <w:t>., godz. 15.30.</w:t>
      </w:r>
    </w:p>
    <w:p w:rsidR="00112704" w:rsidRPr="008A24D0" w:rsidRDefault="00112704" w:rsidP="008A24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4D0">
        <w:rPr>
          <w:rFonts w:ascii="Times New Roman" w:hAnsi="Times New Roman" w:cs="Times New Roman"/>
          <w:b/>
          <w:sz w:val="24"/>
          <w:szCs w:val="24"/>
          <w:u w:val="single"/>
        </w:rPr>
        <w:t>Miejsce oraz termin składania ofert:</w:t>
      </w:r>
    </w:p>
    <w:p w:rsidR="00112704" w:rsidRPr="008A24D0" w:rsidRDefault="00112704" w:rsidP="008A24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 xml:space="preserve">Oferta powinna być przesłana za pośrednictwem poczty, kuriera lub dostarczona osobiście na adres Urzędu Gminy w Piekoszowie, ul. Częstochowska 66a, </w:t>
      </w:r>
      <w:r w:rsidR="009E71AC" w:rsidRPr="008A24D0">
        <w:rPr>
          <w:rFonts w:ascii="Times New Roman" w:hAnsi="Times New Roman" w:cs="Times New Roman"/>
          <w:sz w:val="24"/>
          <w:szCs w:val="24"/>
        </w:rPr>
        <w:br/>
      </w:r>
      <w:r w:rsidRPr="008A24D0">
        <w:rPr>
          <w:rFonts w:ascii="Times New Roman" w:hAnsi="Times New Roman" w:cs="Times New Roman"/>
          <w:sz w:val="24"/>
          <w:szCs w:val="24"/>
        </w:rPr>
        <w:t>26-065 Piekoszów</w:t>
      </w:r>
    </w:p>
    <w:p w:rsidR="00112704" w:rsidRPr="008A24D0" w:rsidRDefault="00112704" w:rsidP="008A24D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00647" w:rsidRPr="008A24D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E6905">
        <w:rPr>
          <w:rFonts w:ascii="Times New Roman" w:hAnsi="Times New Roman" w:cs="Times New Roman"/>
          <w:b/>
          <w:sz w:val="24"/>
          <w:szCs w:val="24"/>
        </w:rPr>
        <w:t>29.08</w:t>
      </w:r>
      <w:r w:rsidR="00FC27B4" w:rsidRPr="008A24D0">
        <w:rPr>
          <w:rFonts w:ascii="Times New Roman" w:hAnsi="Times New Roman" w:cs="Times New Roman"/>
          <w:b/>
          <w:sz w:val="24"/>
          <w:szCs w:val="24"/>
        </w:rPr>
        <w:t>.2017</w:t>
      </w:r>
      <w:r w:rsidRPr="008A2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24D0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8A24D0">
        <w:rPr>
          <w:rFonts w:ascii="Times New Roman" w:hAnsi="Times New Roman" w:cs="Times New Roman"/>
          <w:b/>
          <w:sz w:val="24"/>
          <w:szCs w:val="24"/>
        </w:rPr>
        <w:t>. do godz. 15.30</w:t>
      </w:r>
    </w:p>
    <w:p w:rsidR="00112704" w:rsidRPr="008A24D0" w:rsidRDefault="007A7529" w:rsidP="008A24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7A7529" w:rsidRPr="008A24D0" w:rsidRDefault="007A7529" w:rsidP="008A24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4D0">
        <w:rPr>
          <w:rFonts w:ascii="Times New Roman" w:hAnsi="Times New Roman" w:cs="Times New Roman"/>
          <w:b/>
          <w:sz w:val="24"/>
          <w:szCs w:val="24"/>
          <w:u w:val="single"/>
        </w:rPr>
        <w:t>Opis wymagań stawianych wykonawcy:</w:t>
      </w:r>
    </w:p>
    <w:p w:rsidR="007A7529" w:rsidRPr="008A24D0" w:rsidRDefault="007A7529" w:rsidP="008A24D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:rsidR="007A26DD" w:rsidRPr="007A26DD" w:rsidRDefault="007A26DD" w:rsidP="007A26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DD">
        <w:rPr>
          <w:rFonts w:ascii="Times New Roman" w:hAnsi="Times New Roman" w:cs="Times New Roman"/>
          <w:sz w:val="24"/>
          <w:szCs w:val="24"/>
        </w:rPr>
        <w:t xml:space="preserve">Posiadają uprawnienia zawodowe w dziedzinie geodezji i kartografii niezbędne do wykonywania określonych prac lub czynności będących przedmiotem zamówienia. W tym przypadku zgodnie z art. 43 pkt. 2 ustawy z dnia 17.05.1989 </w:t>
      </w:r>
      <w:proofErr w:type="gramStart"/>
      <w:r w:rsidRPr="007A26D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7A26DD">
        <w:rPr>
          <w:rFonts w:ascii="Times New Roman" w:hAnsi="Times New Roman" w:cs="Times New Roman"/>
          <w:sz w:val="24"/>
          <w:szCs w:val="24"/>
        </w:rPr>
        <w:t xml:space="preserve">. Prawo Geodezyjne i Kartograficzne (tj. Dz. U. </w:t>
      </w:r>
      <w:proofErr w:type="gramStart"/>
      <w:r w:rsidRPr="007A26D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A26DD">
        <w:rPr>
          <w:rFonts w:ascii="Times New Roman" w:hAnsi="Times New Roman" w:cs="Times New Roman"/>
          <w:sz w:val="24"/>
          <w:szCs w:val="24"/>
        </w:rPr>
        <w:t xml:space="preserve"> 2016 r., poz. 1629 ze zm.).</w:t>
      </w:r>
    </w:p>
    <w:p w:rsidR="007A7529" w:rsidRPr="008A24D0" w:rsidRDefault="007A7529" w:rsidP="008A24D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 xml:space="preserve">Dysponują odpowiednim potencjałem technicznym oraz osobami zdolnymi </w:t>
      </w:r>
      <w:r w:rsidR="00534331" w:rsidRPr="008A24D0">
        <w:rPr>
          <w:rFonts w:ascii="Times New Roman" w:hAnsi="Times New Roman" w:cs="Times New Roman"/>
          <w:sz w:val="24"/>
          <w:szCs w:val="24"/>
        </w:rPr>
        <w:br/>
      </w:r>
      <w:r w:rsidRPr="008A24D0">
        <w:rPr>
          <w:rFonts w:ascii="Times New Roman" w:hAnsi="Times New Roman" w:cs="Times New Roman"/>
          <w:sz w:val="24"/>
          <w:szCs w:val="24"/>
        </w:rPr>
        <w:t>do wykonania przedmiotu zamówienia</w:t>
      </w:r>
    </w:p>
    <w:p w:rsidR="007A7529" w:rsidRPr="008A24D0" w:rsidRDefault="007A7529" w:rsidP="008A24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4D0">
        <w:rPr>
          <w:rFonts w:ascii="Times New Roman" w:hAnsi="Times New Roman" w:cs="Times New Roman"/>
          <w:b/>
          <w:sz w:val="24"/>
          <w:szCs w:val="24"/>
          <w:u w:val="single"/>
        </w:rPr>
        <w:t>Płatność za przedmiot zamówienia:</w:t>
      </w:r>
    </w:p>
    <w:p w:rsidR="009E71AC" w:rsidRPr="008A24D0" w:rsidRDefault="007A7529" w:rsidP="008A24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>Zamawiający ureguluje należność w terminie 21 dni od daty otrzymania faktury.</w:t>
      </w:r>
    </w:p>
    <w:p w:rsidR="007A7529" w:rsidRPr="008A24D0" w:rsidRDefault="007A7529" w:rsidP="008A24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4D0">
        <w:rPr>
          <w:rFonts w:ascii="Times New Roman" w:hAnsi="Times New Roman" w:cs="Times New Roman"/>
          <w:b/>
          <w:sz w:val="24"/>
          <w:szCs w:val="24"/>
          <w:u w:val="single"/>
        </w:rPr>
        <w:t>Kryterium oceny ofert:</w:t>
      </w:r>
    </w:p>
    <w:p w:rsidR="007A7529" w:rsidRPr="008A24D0" w:rsidRDefault="007A7529" w:rsidP="008A24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>Kryterium wyboru oferty będzie cena ofertowa (100%).</w:t>
      </w:r>
    </w:p>
    <w:p w:rsidR="007A7529" w:rsidRPr="008A24D0" w:rsidRDefault="007A7529" w:rsidP="008A24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4D0">
        <w:rPr>
          <w:rFonts w:ascii="Times New Roman" w:hAnsi="Times New Roman" w:cs="Times New Roman"/>
          <w:b/>
          <w:sz w:val="24"/>
          <w:szCs w:val="24"/>
          <w:u w:val="single"/>
        </w:rPr>
        <w:t>Informacje dotyczące wyboru najkorzystniejszej oferty:</w:t>
      </w:r>
    </w:p>
    <w:p w:rsidR="001F644B" w:rsidRPr="008A24D0" w:rsidRDefault="007A7529" w:rsidP="008A24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>O wyb</w:t>
      </w:r>
      <w:r w:rsidR="00F40900" w:rsidRPr="008A24D0">
        <w:rPr>
          <w:rFonts w:ascii="Times New Roman" w:hAnsi="Times New Roman" w:cs="Times New Roman"/>
          <w:sz w:val="24"/>
          <w:szCs w:val="24"/>
        </w:rPr>
        <w:t>orze najkorzystniejszej oferty z</w:t>
      </w:r>
      <w:r w:rsidRPr="008A24D0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1F644B" w:rsidRPr="008A24D0">
        <w:rPr>
          <w:rFonts w:ascii="Times New Roman" w:hAnsi="Times New Roman" w:cs="Times New Roman"/>
          <w:sz w:val="24"/>
          <w:szCs w:val="24"/>
        </w:rPr>
        <w:t>zawiadomi oferentów.</w:t>
      </w:r>
    </w:p>
    <w:p w:rsidR="007A7529" w:rsidRPr="007A26DD" w:rsidRDefault="007A7529" w:rsidP="008A24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D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1F644B" w:rsidRPr="007A26DD">
        <w:rPr>
          <w:rFonts w:ascii="Times New Roman" w:hAnsi="Times New Roman" w:cs="Times New Roman"/>
          <w:b/>
          <w:sz w:val="24"/>
          <w:szCs w:val="24"/>
        </w:rPr>
        <w:t xml:space="preserve">zastrzega sobie prawo do unieważnienia postepowania </w:t>
      </w:r>
      <w:r w:rsidRPr="007A26DD">
        <w:rPr>
          <w:rFonts w:ascii="Times New Roman" w:hAnsi="Times New Roman" w:cs="Times New Roman"/>
          <w:b/>
          <w:sz w:val="24"/>
          <w:szCs w:val="24"/>
        </w:rPr>
        <w:t>na każdym etapie postępowania.</w:t>
      </w:r>
    </w:p>
    <w:p w:rsidR="007A7529" w:rsidRPr="008A24D0" w:rsidRDefault="007A7529" w:rsidP="008A24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4D0">
        <w:rPr>
          <w:rFonts w:ascii="Times New Roman" w:hAnsi="Times New Roman" w:cs="Times New Roman"/>
          <w:b/>
          <w:sz w:val="24"/>
          <w:szCs w:val="24"/>
          <w:u w:val="single"/>
        </w:rPr>
        <w:t>Dodatkowe informacje:</w:t>
      </w:r>
    </w:p>
    <w:p w:rsidR="007A7529" w:rsidRPr="008A24D0" w:rsidRDefault="007A7529" w:rsidP="008A2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 xml:space="preserve">Dodatkowych informacji udziela p. </w:t>
      </w:r>
      <w:r w:rsidR="007A26DD">
        <w:rPr>
          <w:rFonts w:ascii="Times New Roman" w:hAnsi="Times New Roman" w:cs="Times New Roman"/>
          <w:sz w:val="24"/>
          <w:szCs w:val="24"/>
        </w:rPr>
        <w:t>Adriana Sideł</w:t>
      </w:r>
      <w:r w:rsidRPr="008A24D0">
        <w:rPr>
          <w:rFonts w:ascii="Times New Roman" w:hAnsi="Times New Roman" w:cs="Times New Roman"/>
          <w:sz w:val="24"/>
          <w:szCs w:val="24"/>
        </w:rPr>
        <w:t xml:space="preserve">, pod numerem telefonu 41 300 – 44 – 10. </w:t>
      </w:r>
    </w:p>
    <w:p w:rsidR="007A7529" w:rsidRPr="008A24D0" w:rsidRDefault="007A7529" w:rsidP="008A2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Pr="008A24D0" w:rsidRDefault="007A7529" w:rsidP="008A24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4D0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7A7529" w:rsidRDefault="007A7529" w:rsidP="008A24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D0">
        <w:rPr>
          <w:rFonts w:ascii="Times New Roman" w:hAnsi="Times New Roman" w:cs="Times New Roman"/>
          <w:sz w:val="24"/>
          <w:szCs w:val="24"/>
        </w:rPr>
        <w:t>Wzór formularza ofertowego.</w:t>
      </w:r>
    </w:p>
    <w:p w:rsidR="00DF4AC1" w:rsidRPr="00920DF8" w:rsidRDefault="00920DF8" w:rsidP="00920DF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Mapy poglądowe z zaznaczonym przedmiotem do opracowania.</w:t>
      </w:r>
    </w:p>
    <w:p w:rsidR="00112704" w:rsidRPr="008A24D0" w:rsidRDefault="00112704" w:rsidP="008A2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704" w:rsidRPr="008A24D0" w:rsidRDefault="00112704" w:rsidP="008A24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2704" w:rsidRPr="008A24D0" w:rsidRDefault="00112704" w:rsidP="008A24D0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2704" w:rsidRPr="008A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BA" w:rsidRDefault="00832DBA" w:rsidP="007A26DD">
      <w:pPr>
        <w:spacing w:after="0" w:line="240" w:lineRule="auto"/>
      </w:pPr>
      <w:r>
        <w:separator/>
      </w:r>
    </w:p>
  </w:endnote>
  <w:endnote w:type="continuationSeparator" w:id="0">
    <w:p w:rsidR="00832DBA" w:rsidRDefault="00832DBA" w:rsidP="007A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BA" w:rsidRDefault="00832DBA" w:rsidP="007A26DD">
      <w:pPr>
        <w:spacing w:after="0" w:line="240" w:lineRule="auto"/>
      </w:pPr>
      <w:r>
        <w:separator/>
      </w:r>
    </w:p>
  </w:footnote>
  <w:footnote w:type="continuationSeparator" w:id="0">
    <w:p w:rsidR="00832DBA" w:rsidRDefault="00832DBA" w:rsidP="007A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71CB"/>
    <w:multiLevelType w:val="hybridMultilevel"/>
    <w:tmpl w:val="2B0C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18B"/>
    <w:multiLevelType w:val="hybridMultilevel"/>
    <w:tmpl w:val="3434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3626"/>
    <w:multiLevelType w:val="hybridMultilevel"/>
    <w:tmpl w:val="7FE01B10"/>
    <w:lvl w:ilvl="0" w:tplc="A240F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3392C"/>
    <w:multiLevelType w:val="hybridMultilevel"/>
    <w:tmpl w:val="F8CA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14224"/>
    <w:multiLevelType w:val="hybridMultilevel"/>
    <w:tmpl w:val="585E8338"/>
    <w:lvl w:ilvl="0" w:tplc="8334C80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13A45"/>
    <w:multiLevelType w:val="hybridMultilevel"/>
    <w:tmpl w:val="A372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14D92"/>
    <w:multiLevelType w:val="hybridMultilevel"/>
    <w:tmpl w:val="BC823A52"/>
    <w:lvl w:ilvl="0" w:tplc="E30AA2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4C66A2"/>
    <w:multiLevelType w:val="hybridMultilevel"/>
    <w:tmpl w:val="84C62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653B2"/>
    <w:multiLevelType w:val="hybridMultilevel"/>
    <w:tmpl w:val="05783A2A"/>
    <w:lvl w:ilvl="0" w:tplc="3B98A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961C5"/>
    <w:multiLevelType w:val="hybridMultilevel"/>
    <w:tmpl w:val="A2F88596"/>
    <w:lvl w:ilvl="0" w:tplc="108E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3737F"/>
    <w:multiLevelType w:val="hybridMultilevel"/>
    <w:tmpl w:val="D7FE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367FE"/>
    <w:multiLevelType w:val="hybridMultilevel"/>
    <w:tmpl w:val="EB2A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4"/>
    <w:rsid w:val="00112704"/>
    <w:rsid w:val="00151FF7"/>
    <w:rsid w:val="00153FDE"/>
    <w:rsid w:val="001802B7"/>
    <w:rsid w:val="001B17DD"/>
    <w:rsid w:val="001B4C4A"/>
    <w:rsid w:val="001C533A"/>
    <w:rsid w:val="001E386F"/>
    <w:rsid w:val="001F52FF"/>
    <w:rsid w:val="001F644B"/>
    <w:rsid w:val="00300647"/>
    <w:rsid w:val="00382F37"/>
    <w:rsid w:val="00384193"/>
    <w:rsid w:val="003E6905"/>
    <w:rsid w:val="00416190"/>
    <w:rsid w:val="00534331"/>
    <w:rsid w:val="0058552F"/>
    <w:rsid w:val="005B2AE5"/>
    <w:rsid w:val="005F0AAE"/>
    <w:rsid w:val="00621629"/>
    <w:rsid w:val="007A26DD"/>
    <w:rsid w:val="007A7529"/>
    <w:rsid w:val="00832DBA"/>
    <w:rsid w:val="00860795"/>
    <w:rsid w:val="00866ED6"/>
    <w:rsid w:val="008A24D0"/>
    <w:rsid w:val="00920DF8"/>
    <w:rsid w:val="0093756C"/>
    <w:rsid w:val="009C7671"/>
    <w:rsid w:val="009E71AC"/>
    <w:rsid w:val="009F01F8"/>
    <w:rsid w:val="00AB19A1"/>
    <w:rsid w:val="00AC3A80"/>
    <w:rsid w:val="00AD319D"/>
    <w:rsid w:val="00C8283F"/>
    <w:rsid w:val="00CD1A46"/>
    <w:rsid w:val="00D52502"/>
    <w:rsid w:val="00D83F6E"/>
    <w:rsid w:val="00DF4AC1"/>
    <w:rsid w:val="00E22188"/>
    <w:rsid w:val="00E279A3"/>
    <w:rsid w:val="00EA2499"/>
    <w:rsid w:val="00F24AC7"/>
    <w:rsid w:val="00F40900"/>
    <w:rsid w:val="00FA7BF5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704"/>
    <w:pPr>
      <w:ind w:left="720"/>
      <w:contextualSpacing/>
    </w:pPr>
  </w:style>
  <w:style w:type="paragraph" w:styleId="Bezodstpw">
    <w:name w:val="No Spacing"/>
    <w:uiPriority w:val="1"/>
    <w:qFormat/>
    <w:rsid w:val="00E2218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6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6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704"/>
    <w:pPr>
      <w:ind w:left="720"/>
      <w:contextualSpacing/>
    </w:pPr>
  </w:style>
  <w:style w:type="paragraph" w:styleId="Bezodstpw">
    <w:name w:val="No Spacing"/>
    <w:uiPriority w:val="1"/>
    <w:qFormat/>
    <w:rsid w:val="00E2218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6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6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Biuro</cp:lastModifiedBy>
  <cp:revision>5</cp:revision>
  <cp:lastPrinted>2017-08-21T09:03:00Z</cp:lastPrinted>
  <dcterms:created xsi:type="dcterms:W3CDTF">2017-08-21T05:57:00Z</dcterms:created>
  <dcterms:modified xsi:type="dcterms:W3CDTF">2017-08-21T09:06:00Z</dcterms:modified>
</cp:coreProperties>
</file>