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04" w:rsidRDefault="00AB3F04" w:rsidP="00AB3F04">
      <w:pPr>
        <w:pStyle w:val="Default"/>
      </w:pPr>
    </w:p>
    <w:p w:rsidR="00AB3F04" w:rsidRDefault="00AB3F04" w:rsidP="00AB3F04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SPECYFIKACJA</w:t>
      </w:r>
      <w:r w:rsidR="00676144">
        <w:rPr>
          <w:b/>
          <w:bCs/>
          <w:sz w:val="32"/>
          <w:szCs w:val="32"/>
        </w:rPr>
        <w:t xml:space="preserve"> TECHNICZNA WYKONANIA I ODBIORU </w:t>
      </w:r>
      <w:r>
        <w:rPr>
          <w:b/>
          <w:bCs/>
          <w:sz w:val="32"/>
          <w:szCs w:val="32"/>
        </w:rPr>
        <w:t>ROBÓT</w:t>
      </w:r>
    </w:p>
    <w:p w:rsidR="00676144" w:rsidRDefault="00676144" w:rsidP="00AB3F04">
      <w:pPr>
        <w:pStyle w:val="Default"/>
        <w:rPr>
          <w:b/>
          <w:bCs/>
          <w:sz w:val="32"/>
          <w:szCs w:val="32"/>
        </w:rPr>
      </w:pPr>
    </w:p>
    <w:p w:rsidR="00AB3F04" w:rsidRDefault="00AB3F04" w:rsidP="00AB3F04">
      <w:pPr>
        <w:pStyle w:val="Default"/>
        <w:rPr>
          <w:sz w:val="23"/>
          <w:szCs w:val="23"/>
        </w:rPr>
      </w:pPr>
      <w:r>
        <w:rPr>
          <w:b/>
          <w:bCs/>
          <w:sz w:val="32"/>
          <w:szCs w:val="32"/>
        </w:rPr>
        <w:t xml:space="preserve">TEMAT: </w:t>
      </w:r>
      <w:r>
        <w:rPr>
          <w:sz w:val="23"/>
          <w:szCs w:val="23"/>
        </w:rPr>
        <w:t xml:space="preserve">Wyposażenie hali widowiskowo-sportowej – II etap. </w:t>
      </w:r>
    </w:p>
    <w:p w:rsidR="00AB3F04" w:rsidRDefault="00AB3F04" w:rsidP="00AB3F04">
      <w:pPr>
        <w:pStyle w:val="Default"/>
        <w:rPr>
          <w:sz w:val="23"/>
          <w:szCs w:val="23"/>
        </w:rPr>
      </w:pPr>
      <w:r>
        <w:rPr>
          <w:b/>
          <w:bCs/>
          <w:sz w:val="32"/>
          <w:szCs w:val="32"/>
        </w:rPr>
        <w:t xml:space="preserve">OBIEKT: </w:t>
      </w:r>
      <w:r>
        <w:rPr>
          <w:sz w:val="23"/>
          <w:szCs w:val="23"/>
        </w:rPr>
        <w:t xml:space="preserve">Hala widowiskowo-sportowa z zapleczem przy Szkole Podstawowej </w:t>
      </w:r>
      <w:r w:rsidR="00676144">
        <w:rPr>
          <w:sz w:val="23"/>
          <w:szCs w:val="23"/>
        </w:rPr>
        <w:br/>
      </w:r>
      <w:r>
        <w:rPr>
          <w:sz w:val="23"/>
          <w:szCs w:val="23"/>
        </w:rPr>
        <w:t xml:space="preserve">w Lotyniu. </w:t>
      </w:r>
    </w:p>
    <w:p w:rsidR="00AB3F04" w:rsidRDefault="00AB3F04" w:rsidP="00AB3F04">
      <w:pPr>
        <w:pStyle w:val="Default"/>
        <w:rPr>
          <w:sz w:val="23"/>
          <w:szCs w:val="23"/>
        </w:rPr>
      </w:pPr>
      <w:r>
        <w:rPr>
          <w:b/>
          <w:bCs/>
          <w:sz w:val="32"/>
          <w:szCs w:val="32"/>
        </w:rPr>
        <w:t xml:space="preserve">ADRES: </w:t>
      </w:r>
      <w:r>
        <w:rPr>
          <w:sz w:val="23"/>
          <w:szCs w:val="23"/>
        </w:rPr>
        <w:t xml:space="preserve">Lotyń, ul. Polna 9 – działka nr ew. 5/1. </w:t>
      </w:r>
    </w:p>
    <w:p w:rsidR="00AB3F04" w:rsidRDefault="00AB3F04" w:rsidP="00AB3F04">
      <w:pPr>
        <w:pStyle w:val="Default"/>
        <w:rPr>
          <w:sz w:val="23"/>
          <w:szCs w:val="23"/>
        </w:rPr>
      </w:pPr>
      <w:r>
        <w:rPr>
          <w:b/>
          <w:bCs/>
          <w:sz w:val="32"/>
          <w:szCs w:val="32"/>
        </w:rPr>
        <w:t xml:space="preserve">INWESTOR: </w:t>
      </w:r>
      <w:r>
        <w:rPr>
          <w:sz w:val="23"/>
          <w:szCs w:val="23"/>
        </w:rPr>
        <w:t>Gmina Okonek</w:t>
      </w:r>
      <w:r w:rsidR="00676144">
        <w:rPr>
          <w:sz w:val="23"/>
          <w:szCs w:val="23"/>
        </w:rPr>
        <w:t xml:space="preserve">; </w:t>
      </w:r>
      <w:r>
        <w:rPr>
          <w:sz w:val="23"/>
          <w:szCs w:val="23"/>
        </w:rPr>
        <w:t xml:space="preserve">64-965 Okonek, ul. Niepodległości 53 </w:t>
      </w:r>
    </w:p>
    <w:p w:rsidR="00AB3F04" w:rsidRPr="00FF5B73" w:rsidRDefault="00AB3F04" w:rsidP="00AB3F04">
      <w:pPr>
        <w:jc w:val="both"/>
        <w:rPr>
          <w:rFonts w:ascii="Arial" w:hAnsi="Arial" w:cs="Arial"/>
          <w:b/>
        </w:rPr>
      </w:pPr>
      <w:r w:rsidRPr="00FF5B73">
        <w:rPr>
          <w:rFonts w:ascii="Arial" w:hAnsi="Arial" w:cs="Arial"/>
          <w:b/>
          <w:bCs/>
          <w:sz w:val="23"/>
          <w:szCs w:val="23"/>
        </w:rPr>
        <w:t xml:space="preserve">Wspólny Słownik Zamówień (CPV) </w:t>
      </w:r>
      <w:r w:rsidRPr="00FF5B73">
        <w:rPr>
          <w:rFonts w:ascii="Arial" w:hAnsi="Arial" w:cs="Arial"/>
          <w:b/>
        </w:rPr>
        <w:t>37400000-2 Artykuły i sprzęt sportowy</w:t>
      </w:r>
    </w:p>
    <w:p w:rsidR="00AB3F04" w:rsidRDefault="00AB3F04" w:rsidP="00AB3F04"/>
    <w:p w:rsidR="00AB3F04" w:rsidRDefault="00AB3F04"/>
    <w:p w:rsidR="00A80720" w:rsidRPr="00AB3F04" w:rsidRDefault="00AB3F04" w:rsidP="00AB3F04">
      <w:pPr>
        <w:jc w:val="both"/>
        <w:rPr>
          <w:b/>
          <w:sz w:val="32"/>
        </w:rPr>
      </w:pPr>
      <w:r w:rsidRPr="00AB3F04">
        <w:rPr>
          <w:b/>
          <w:sz w:val="32"/>
        </w:rPr>
        <w:t>WYPOSAŻENIE HALI:</w:t>
      </w:r>
    </w:p>
    <w:p w:rsidR="00A32539" w:rsidRDefault="00532CE7" w:rsidP="00AB3F04">
      <w:pPr>
        <w:jc w:val="both"/>
      </w:pPr>
      <w:r>
        <w:t xml:space="preserve">Przewidziano wyposażenie Hali w namalowane pasy boisk do gry w siatkówkę, koszykówkę tenisa oraz piłki ręcznej/piłki nożnej </w:t>
      </w:r>
      <w:r w:rsidR="00A32539">
        <w:t>(bez na</w:t>
      </w:r>
      <w:r w:rsidR="00AB3F04">
        <w:t>malowanych pasów do piłki nożnej</w:t>
      </w:r>
      <w:r w:rsidR="00A32539">
        <w:t>). Zaprojektowano kosze boczne do ko</w:t>
      </w:r>
      <w:r w:rsidR="00AB3F04">
        <w:t>szykówki i kotary do podzielenia s</w:t>
      </w:r>
      <w:r w:rsidR="00A32539">
        <w:t xml:space="preserve">ali na 3 </w:t>
      </w:r>
      <w:r w:rsidR="00AB3F04">
        <w:t>części.</w:t>
      </w:r>
      <w:r w:rsidR="00632A38">
        <w:t xml:space="preserve"> Kosze boczne do gry w koszykówkę podwieszane przy </w:t>
      </w:r>
      <w:r w:rsidR="00AB3F04">
        <w:t>suficie opuszczane elektrycznie</w:t>
      </w:r>
      <w:r w:rsidR="00632A38">
        <w:t xml:space="preserve">. W posadzce należy umieścić tuleje umożliwiające wypuszczanie/zamocowanie elementów wyposażenia sportowego </w:t>
      </w:r>
      <w:r w:rsidR="00466BE2">
        <w:t xml:space="preserve">(bramek, słupków, sietek itp.) trzymanych w magazynie. Hala bedzie wyposażona </w:t>
      </w:r>
      <w:r w:rsidR="00AB3F04">
        <w:t xml:space="preserve"> w stałe drabinki przyścienne. Na ścianach szczytowych, należy zamontować </w:t>
      </w:r>
      <w:proofErr w:type="spellStart"/>
      <w:r w:rsidR="00AB3F04">
        <w:t>piłkochwyty</w:t>
      </w:r>
      <w:proofErr w:type="spellEnd"/>
      <w:r w:rsidR="000647D8">
        <w:t>, a na ok</w:t>
      </w:r>
      <w:r w:rsidR="00AB3F04">
        <w:t>nach i drzwiach siatki ochronne</w:t>
      </w:r>
      <w:r w:rsidR="000647D8">
        <w:t xml:space="preserve">. Przewiduje sie umiejscowienie jednorzędowych siedzisk, w przestrzeni </w:t>
      </w:r>
      <w:r w:rsidR="0051403B">
        <w:t>między dzwigarami.</w:t>
      </w:r>
    </w:p>
    <w:p w:rsidR="0051403B" w:rsidRDefault="0051403B" w:rsidP="00AB3F04">
      <w:pPr>
        <w:jc w:val="both"/>
      </w:pPr>
      <w:r>
        <w:t>W zakresie z</w:t>
      </w:r>
      <w:r w:rsidR="00AB3F04">
        <w:t>amówienia wchodzi</w:t>
      </w:r>
      <w:r>
        <w:t xml:space="preserve">, w szczególności dostawa </w:t>
      </w:r>
      <w:r w:rsidR="00BE0760">
        <w:t>i montaż nastepującego wyposażenia sportowego obiektu :</w:t>
      </w:r>
    </w:p>
    <w:p w:rsidR="00E9695F" w:rsidRDefault="00BE0760">
      <w:r>
        <w:t xml:space="preserve">1.Koszykówka-boisko </w:t>
      </w:r>
      <w:r w:rsidR="00D222ED">
        <w:t>główne.</w:t>
      </w:r>
    </w:p>
    <w:tbl>
      <w:tblPr>
        <w:tblStyle w:val="Tabela-Siatka"/>
        <w:tblW w:w="0" w:type="auto"/>
        <w:tblLook w:val="04A0"/>
      </w:tblPr>
      <w:tblGrid>
        <w:gridCol w:w="6345"/>
        <w:gridCol w:w="1701"/>
        <w:gridCol w:w="1166"/>
      </w:tblGrid>
      <w:tr w:rsidR="00E9695F" w:rsidTr="00E9695F">
        <w:tc>
          <w:tcPr>
            <w:tcW w:w="6345" w:type="dxa"/>
          </w:tcPr>
          <w:p w:rsidR="00E9695F" w:rsidRDefault="00E9695F" w:rsidP="00D222ED">
            <w:pPr>
              <w:jc w:val="center"/>
            </w:pPr>
            <w:r>
              <w:t>Nazwa Artykułu</w:t>
            </w:r>
          </w:p>
        </w:tc>
        <w:tc>
          <w:tcPr>
            <w:tcW w:w="1701" w:type="dxa"/>
          </w:tcPr>
          <w:p w:rsidR="00E9695F" w:rsidRDefault="00E9695F">
            <w:r>
              <w:t>J.m</w:t>
            </w:r>
          </w:p>
        </w:tc>
        <w:tc>
          <w:tcPr>
            <w:tcW w:w="1166" w:type="dxa"/>
          </w:tcPr>
          <w:p w:rsidR="00E9695F" w:rsidRDefault="00E9695F">
            <w:r>
              <w:t>Ilość</w:t>
            </w:r>
          </w:p>
        </w:tc>
      </w:tr>
      <w:tr w:rsidR="00E9695F" w:rsidTr="00E9695F">
        <w:tc>
          <w:tcPr>
            <w:tcW w:w="6345" w:type="dxa"/>
          </w:tcPr>
          <w:p w:rsidR="00E9695F" w:rsidRDefault="00D222ED">
            <w:r>
              <w:t xml:space="preserve">Konstrukcja podwieszana z napędem elektrycznym </w:t>
            </w:r>
          </w:p>
        </w:tc>
        <w:tc>
          <w:tcPr>
            <w:tcW w:w="1701" w:type="dxa"/>
          </w:tcPr>
          <w:p w:rsidR="00E9695F" w:rsidRDefault="00E9695F">
            <w:r>
              <w:t>Szt.</w:t>
            </w:r>
          </w:p>
        </w:tc>
        <w:tc>
          <w:tcPr>
            <w:tcW w:w="1166" w:type="dxa"/>
          </w:tcPr>
          <w:p w:rsidR="00E9695F" w:rsidRDefault="00E9695F">
            <w:r>
              <w:t>2</w:t>
            </w:r>
          </w:p>
        </w:tc>
      </w:tr>
      <w:tr w:rsidR="00E9695F" w:rsidTr="00E9695F">
        <w:tc>
          <w:tcPr>
            <w:tcW w:w="6345" w:type="dxa"/>
          </w:tcPr>
          <w:p w:rsidR="00E9695F" w:rsidRDefault="00D222ED">
            <w:r>
              <w:t>Mechanizm regulacji wysokości tablicy 105</w:t>
            </w:r>
            <w:r w:rsidR="002C2DC0">
              <w:t>×180 cm w zakresie 305-260 cm</w:t>
            </w:r>
          </w:p>
        </w:tc>
        <w:tc>
          <w:tcPr>
            <w:tcW w:w="1701" w:type="dxa"/>
          </w:tcPr>
          <w:p w:rsidR="00E9695F" w:rsidRDefault="00E9695F">
            <w:r>
              <w:t>Szt.</w:t>
            </w:r>
          </w:p>
        </w:tc>
        <w:tc>
          <w:tcPr>
            <w:tcW w:w="1166" w:type="dxa"/>
          </w:tcPr>
          <w:p w:rsidR="00E9695F" w:rsidRDefault="00E9695F">
            <w:r>
              <w:t>2</w:t>
            </w:r>
          </w:p>
        </w:tc>
      </w:tr>
      <w:tr w:rsidR="00E9695F" w:rsidTr="00E9695F">
        <w:tc>
          <w:tcPr>
            <w:tcW w:w="6345" w:type="dxa"/>
          </w:tcPr>
          <w:p w:rsidR="00E9695F" w:rsidRDefault="002C2DC0">
            <w:r>
              <w:t>Tablica do koszykówki profesjonalna, szkło akrylowe o wymiarach 105×</w:t>
            </w:r>
            <w:r w:rsidR="00DB6E6B">
              <w:t>180 cm o grubości 15 mm na ramie metalowej –certyfikat PZKosz</w:t>
            </w:r>
          </w:p>
        </w:tc>
        <w:tc>
          <w:tcPr>
            <w:tcW w:w="1701" w:type="dxa"/>
          </w:tcPr>
          <w:p w:rsidR="00E9695F" w:rsidRDefault="00E9695F">
            <w:r>
              <w:t>Szt.</w:t>
            </w:r>
          </w:p>
        </w:tc>
        <w:tc>
          <w:tcPr>
            <w:tcW w:w="1166" w:type="dxa"/>
          </w:tcPr>
          <w:p w:rsidR="00E9695F" w:rsidRDefault="00E9695F">
            <w:r>
              <w:t>2</w:t>
            </w:r>
          </w:p>
        </w:tc>
      </w:tr>
      <w:tr w:rsidR="00E9695F" w:rsidTr="00E9695F">
        <w:tc>
          <w:tcPr>
            <w:tcW w:w="6345" w:type="dxa"/>
          </w:tcPr>
          <w:p w:rsidR="00E9695F" w:rsidRDefault="007A2E01">
            <w:r>
              <w:t xml:space="preserve">Osłona dolnej krawędzi tablicy 105×180 cm </w:t>
            </w:r>
          </w:p>
        </w:tc>
        <w:tc>
          <w:tcPr>
            <w:tcW w:w="1701" w:type="dxa"/>
          </w:tcPr>
          <w:p w:rsidR="00E9695F" w:rsidRDefault="00E9695F">
            <w:r>
              <w:t>Szt.</w:t>
            </w:r>
          </w:p>
        </w:tc>
        <w:tc>
          <w:tcPr>
            <w:tcW w:w="1166" w:type="dxa"/>
          </w:tcPr>
          <w:p w:rsidR="00E9695F" w:rsidRDefault="00E9695F">
            <w:r>
              <w:t>2</w:t>
            </w:r>
          </w:p>
        </w:tc>
      </w:tr>
      <w:tr w:rsidR="00E9695F" w:rsidTr="00E9695F">
        <w:tc>
          <w:tcPr>
            <w:tcW w:w="6345" w:type="dxa"/>
          </w:tcPr>
          <w:p w:rsidR="00E9695F" w:rsidRDefault="007A2E01">
            <w:r>
              <w:t xml:space="preserve">Obrecz koszykówki </w:t>
            </w:r>
            <w:r w:rsidR="002B2F6F">
              <w:t xml:space="preserve">uchylna z siłownikami gazowymi </w:t>
            </w:r>
          </w:p>
        </w:tc>
        <w:tc>
          <w:tcPr>
            <w:tcW w:w="1701" w:type="dxa"/>
          </w:tcPr>
          <w:p w:rsidR="00E9695F" w:rsidRDefault="00E9695F">
            <w:r>
              <w:t>Szt.</w:t>
            </w:r>
          </w:p>
        </w:tc>
        <w:tc>
          <w:tcPr>
            <w:tcW w:w="1166" w:type="dxa"/>
          </w:tcPr>
          <w:p w:rsidR="00E9695F" w:rsidRDefault="00E9695F">
            <w:r>
              <w:t>2</w:t>
            </w:r>
          </w:p>
        </w:tc>
      </w:tr>
      <w:tr w:rsidR="00E9695F" w:rsidTr="00E9695F">
        <w:tc>
          <w:tcPr>
            <w:tcW w:w="6345" w:type="dxa"/>
          </w:tcPr>
          <w:p w:rsidR="00E9695F" w:rsidRDefault="002B2F6F">
            <w:r>
              <w:t xml:space="preserve">Siatka do obreczy turniejowej , sznur 5 mm </w:t>
            </w:r>
          </w:p>
        </w:tc>
        <w:tc>
          <w:tcPr>
            <w:tcW w:w="1701" w:type="dxa"/>
          </w:tcPr>
          <w:p w:rsidR="00E9695F" w:rsidRDefault="00E9695F">
            <w:r>
              <w:t>Szt.</w:t>
            </w:r>
          </w:p>
        </w:tc>
        <w:tc>
          <w:tcPr>
            <w:tcW w:w="1166" w:type="dxa"/>
          </w:tcPr>
          <w:p w:rsidR="00E9695F" w:rsidRDefault="00E9695F">
            <w:r>
              <w:t>2</w:t>
            </w:r>
          </w:p>
        </w:tc>
      </w:tr>
      <w:tr w:rsidR="00E9695F" w:rsidTr="00E9695F">
        <w:tc>
          <w:tcPr>
            <w:tcW w:w="6345" w:type="dxa"/>
          </w:tcPr>
          <w:p w:rsidR="00E9695F" w:rsidRDefault="002B2F6F">
            <w:r>
              <w:t xml:space="preserve">Montaż konstrukcji podwieszanej z napędem elektrycznym </w:t>
            </w:r>
          </w:p>
        </w:tc>
        <w:tc>
          <w:tcPr>
            <w:tcW w:w="1701" w:type="dxa"/>
          </w:tcPr>
          <w:p w:rsidR="00E9695F" w:rsidRDefault="00E9695F">
            <w:r>
              <w:t>Szt.</w:t>
            </w:r>
          </w:p>
        </w:tc>
        <w:tc>
          <w:tcPr>
            <w:tcW w:w="1166" w:type="dxa"/>
          </w:tcPr>
          <w:p w:rsidR="00E9695F" w:rsidRDefault="00E9695F">
            <w:r>
              <w:t>2</w:t>
            </w:r>
          </w:p>
        </w:tc>
      </w:tr>
    </w:tbl>
    <w:p w:rsidR="00BE0760" w:rsidRDefault="00BE0760"/>
    <w:p w:rsidR="002B2F6F" w:rsidRDefault="002B2F6F">
      <w:r>
        <w:t>2. Koszykówka – 2 boiska treningowe (poprzeczne w dwóch skrajnych częściach Sali).</w:t>
      </w:r>
    </w:p>
    <w:tbl>
      <w:tblPr>
        <w:tblStyle w:val="Tabela-Siatka"/>
        <w:tblW w:w="0" w:type="auto"/>
        <w:tblLook w:val="04A0"/>
      </w:tblPr>
      <w:tblGrid>
        <w:gridCol w:w="6204"/>
        <w:gridCol w:w="1701"/>
        <w:gridCol w:w="1307"/>
      </w:tblGrid>
      <w:tr w:rsidR="00137232" w:rsidTr="00137232">
        <w:tc>
          <w:tcPr>
            <w:tcW w:w="6204" w:type="dxa"/>
          </w:tcPr>
          <w:p w:rsidR="00137232" w:rsidRDefault="00BD2B66">
            <w:r>
              <w:t xml:space="preserve">Nazwa artykułu </w:t>
            </w:r>
          </w:p>
        </w:tc>
        <w:tc>
          <w:tcPr>
            <w:tcW w:w="1701" w:type="dxa"/>
          </w:tcPr>
          <w:p w:rsidR="00137232" w:rsidRDefault="00137232">
            <w:r>
              <w:t>J.m</w:t>
            </w:r>
          </w:p>
        </w:tc>
        <w:tc>
          <w:tcPr>
            <w:tcW w:w="1307" w:type="dxa"/>
          </w:tcPr>
          <w:p w:rsidR="00137232" w:rsidRDefault="00137232">
            <w:r>
              <w:t>Ilość</w:t>
            </w:r>
          </w:p>
        </w:tc>
      </w:tr>
      <w:tr w:rsidR="00137232" w:rsidTr="00137232">
        <w:tc>
          <w:tcPr>
            <w:tcW w:w="6204" w:type="dxa"/>
          </w:tcPr>
          <w:p w:rsidR="00137232" w:rsidRDefault="00BD2B66">
            <w:r>
              <w:t xml:space="preserve">Konstrukcja do koszykówki </w:t>
            </w:r>
            <w:r w:rsidR="007707D7">
              <w:t xml:space="preserve"> uchylna składana w bok na ścianę , </w:t>
            </w:r>
            <w:r w:rsidR="007707D7">
              <w:lastRenderedPageBreak/>
              <w:t xml:space="preserve">wysięg 120 cm , mocowana bezpośrednio do ściany lub słupa </w:t>
            </w:r>
          </w:p>
        </w:tc>
        <w:tc>
          <w:tcPr>
            <w:tcW w:w="1701" w:type="dxa"/>
          </w:tcPr>
          <w:p w:rsidR="00137232" w:rsidRDefault="00BD2B66">
            <w:r>
              <w:lastRenderedPageBreak/>
              <w:t>Szt.</w:t>
            </w:r>
          </w:p>
        </w:tc>
        <w:tc>
          <w:tcPr>
            <w:tcW w:w="1307" w:type="dxa"/>
          </w:tcPr>
          <w:p w:rsidR="00137232" w:rsidRDefault="00BD2B66">
            <w:r>
              <w:t>4</w:t>
            </w:r>
          </w:p>
        </w:tc>
      </w:tr>
      <w:tr w:rsidR="00137232" w:rsidTr="00137232">
        <w:tc>
          <w:tcPr>
            <w:tcW w:w="6204" w:type="dxa"/>
          </w:tcPr>
          <w:p w:rsidR="00137232" w:rsidRDefault="00A244C0">
            <w:r>
              <w:lastRenderedPageBreak/>
              <w:t xml:space="preserve">Mechanizm regulacji wysokości tablicy 90×120 cm w zakresie 305-260 cm </w:t>
            </w:r>
          </w:p>
        </w:tc>
        <w:tc>
          <w:tcPr>
            <w:tcW w:w="1701" w:type="dxa"/>
          </w:tcPr>
          <w:p w:rsidR="00137232" w:rsidRDefault="00BD2B66">
            <w:r>
              <w:t>Szt.</w:t>
            </w:r>
          </w:p>
        </w:tc>
        <w:tc>
          <w:tcPr>
            <w:tcW w:w="1307" w:type="dxa"/>
          </w:tcPr>
          <w:p w:rsidR="00137232" w:rsidRDefault="00BD2B66">
            <w:r>
              <w:t>4</w:t>
            </w:r>
          </w:p>
        </w:tc>
      </w:tr>
      <w:tr w:rsidR="00137232" w:rsidTr="00137232">
        <w:tc>
          <w:tcPr>
            <w:tcW w:w="6204" w:type="dxa"/>
          </w:tcPr>
          <w:p w:rsidR="00137232" w:rsidRDefault="00C53F63">
            <w:r>
              <w:t xml:space="preserve">Tablica do koszykówki treningowa , szkło akrylowe o wymiarach 90×120 cm o grubości 10 mm , na ramie metalowej </w:t>
            </w:r>
          </w:p>
        </w:tc>
        <w:tc>
          <w:tcPr>
            <w:tcW w:w="1701" w:type="dxa"/>
          </w:tcPr>
          <w:p w:rsidR="00137232" w:rsidRDefault="00BD2B66">
            <w:r>
              <w:t>Szt.</w:t>
            </w:r>
          </w:p>
        </w:tc>
        <w:tc>
          <w:tcPr>
            <w:tcW w:w="1307" w:type="dxa"/>
          </w:tcPr>
          <w:p w:rsidR="00137232" w:rsidRDefault="00BD2B66">
            <w:r>
              <w:t>4</w:t>
            </w:r>
          </w:p>
        </w:tc>
      </w:tr>
      <w:tr w:rsidR="00137232" w:rsidTr="00137232">
        <w:tc>
          <w:tcPr>
            <w:tcW w:w="6204" w:type="dxa"/>
          </w:tcPr>
          <w:p w:rsidR="00137232" w:rsidRDefault="00645B9F">
            <w:r>
              <w:t xml:space="preserve">Osłona dolnej krawędzi tablicy 90×120 cm </w:t>
            </w:r>
          </w:p>
        </w:tc>
        <w:tc>
          <w:tcPr>
            <w:tcW w:w="1701" w:type="dxa"/>
          </w:tcPr>
          <w:p w:rsidR="00137232" w:rsidRDefault="00BD2B66">
            <w:r>
              <w:t>Szt.</w:t>
            </w:r>
          </w:p>
        </w:tc>
        <w:tc>
          <w:tcPr>
            <w:tcW w:w="1307" w:type="dxa"/>
          </w:tcPr>
          <w:p w:rsidR="00137232" w:rsidRDefault="00BD2B66">
            <w:r>
              <w:t>4</w:t>
            </w:r>
          </w:p>
        </w:tc>
      </w:tr>
      <w:tr w:rsidR="00137232" w:rsidTr="00137232">
        <w:tc>
          <w:tcPr>
            <w:tcW w:w="6204" w:type="dxa"/>
          </w:tcPr>
          <w:p w:rsidR="00137232" w:rsidRDefault="00645B9F">
            <w:r>
              <w:t>Obręcz do koszykówki uchylna z siłownikami gaz</w:t>
            </w:r>
            <w:r w:rsidR="00557D38">
              <w:t xml:space="preserve">owymi </w:t>
            </w:r>
          </w:p>
        </w:tc>
        <w:tc>
          <w:tcPr>
            <w:tcW w:w="1701" w:type="dxa"/>
          </w:tcPr>
          <w:p w:rsidR="00137232" w:rsidRDefault="00BD2B66">
            <w:r>
              <w:t>Szt.</w:t>
            </w:r>
          </w:p>
        </w:tc>
        <w:tc>
          <w:tcPr>
            <w:tcW w:w="1307" w:type="dxa"/>
          </w:tcPr>
          <w:p w:rsidR="00137232" w:rsidRDefault="00BD2B66">
            <w:r>
              <w:t>4</w:t>
            </w:r>
          </w:p>
        </w:tc>
      </w:tr>
      <w:tr w:rsidR="00137232" w:rsidTr="00137232">
        <w:tc>
          <w:tcPr>
            <w:tcW w:w="6204" w:type="dxa"/>
          </w:tcPr>
          <w:p w:rsidR="00137232" w:rsidRDefault="00557D38">
            <w:r>
              <w:t>Siatka do obreczy turniejowej , sznur 5 mm</w:t>
            </w:r>
          </w:p>
        </w:tc>
        <w:tc>
          <w:tcPr>
            <w:tcW w:w="1701" w:type="dxa"/>
          </w:tcPr>
          <w:p w:rsidR="00137232" w:rsidRDefault="00BD2B66">
            <w:r>
              <w:t>Szt.</w:t>
            </w:r>
          </w:p>
        </w:tc>
        <w:tc>
          <w:tcPr>
            <w:tcW w:w="1307" w:type="dxa"/>
          </w:tcPr>
          <w:p w:rsidR="00137232" w:rsidRDefault="00BD2B66">
            <w:r>
              <w:t>4</w:t>
            </w:r>
          </w:p>
        </w:tc>
      </w:tr>
      <w:tr w:rsidR="00557D38" w:rsidTr="00557D38">
        <w:tc>
          <w:tcPr>
            <w:tcW w:w="6204" w:type="dxa"/>
          </w:tcPr>
          <w:p w:rsidR="00557D38" w:rsidRDefault="00A97F0A" w:rsidP="0063753C">
            <w:r>
              <w:t xml:space="preserve">Montaż konstrukcji uchylnej do koszykówki </w:t>
            </w:r>
          </w:p>
        </w:tc>
        <w:tc>
          <w:tcPr>
            <w:tcW w:w="1701" w:type="dxa"/>
          </w:tcPr>
          <w:p w:rsidR="00557D38" w:rsidRDefault="00557D38" w:rsidP="0063753C">
            <w:r>
              <w:t>Szt.</w:t>
            </w:r>
          </w:p>
        </w:tc>
        <w:tc>
          <w:tcPr>
            <w:tcW w:w="1307" w:type="dxa"/>
          </w:tcPr>
          <w:p w:rsidR="00557D38" w:rsidRDefault="00557D38" w:rsidP="0063753C">
            <w:r>
              <w:t>4</w:t>
            </w:r>
          </w:p>
        </w:tc>
      </w:tr>
    </w:tbl>
    <w:p w:rsidR="00137232" w:rsidRDefault="00137232"/>
    <w:p w:rsidR="00A97F0A" w:rsidRDefault="00A97F0A"/>
    <w:p w:rsidR="00A97F0A" w:rsidRDefault="00A97F0A">
      <w:r>
        <w:t xml:space="preserve">3. Siatkówka –boisko główne </w:t>
      </w:r>
    </w:p>
    <w:tbl>
      <w:tblPr>
        <w:tblStyle w:val="Tabela-Siatka"/>
        <w:tblW w:w="0" w:type="auto"/>
        <w:tblLook w:val="04A0"/>
      </w:tblPr>
      <w:tblGrid>
        <w:gridCol w:w="6771"/>
        <w:gridCol w:w="1417"/>
        <w:gridCol w:w="1024"/>
      </w:tblGrid>
      <w:tr w:rsidR="00A97F0A" w:rsidTr="000D7CD2">
        <w:tc>
          <w:tcPr>
            <w:tcW w:w="6771" w:type="dxa"/>
          </w:tcPr>
          <w:p w:rsidR="00A97F0A" w:rsidRDefault="0075191F">
            <w:r>
              <w:t xml:space="preserve">Nazwa artykułu </w:t>
            </w:r>
          </w:p>
        </w:tc>
        <w:tc>
          <w:tcPr>
            <w:tcW w:w="1417" w:type="dxa"/>
          </w:tcPr>
          <w:p w:rsidR="00A97F0A" w:rsidRDefault="0075191F">
            <w:r>
              <w:t>J.m</w:t>
            </w:r>
          </w:p>
        </w:tc>
        <w:tc>
          <w:tcPr>
            <w:tcW w:w="1024" w:type="dxa"/>
          </w:tcPr>
          <w:p w:rsidR="00A97F0A" w:rsidRDefault="0075191F">
            <w:r>
              <w:t xml:space="preserve">Ilość </w:t>
            </w:r>
          </w:p>
        </w:tc>
      </w:tr>
      <w:tr w:rsidR="00A97F0A" w:rsidTr="000D7CD2">
        <w:tc>
          <w:tcPr>
            <w:tcW w:w="6771" w:type="dxa"/>
          </w:tcPr>
          <w:p w:rsidR="00A97F0A" w:rsidRDefault="00104BC3" w:rsidP="00104BC3">
            <w:r>
              <w:t xml:space="preserve">Słupki do siatkówki aluminiowe profesjonalne , wielofunkcyjne </w:t>
            </w:r>
            <w:r w:rsidR="00D07D6E">
              <w:t xml:space="preserve"> z naciągiem wewnętrznym blokowanym mimośrodowo, płynna regulacja wysokości  siatki </w:t>
            </w:r>
            <w:r w:rsidR="00740659">
              <w:t>(mośliwość gry w tenisa), profil aluminiowy 70×120 mm, korbka składana chowana w słupku –certyfikat PZPS</w:t>
            </w:r>
          </w:p>
        </w:tc>
        <w:tc>
          <w:tcPr>
            <w:tcW w:w="1417" w:type="dxa"/>
          </w:tcPr>
          <w:p w:rsidR="00A97F0A" w:rsidRDefault="00104BC3">
            <w:r>
              <w:t>kpl</w:t>
            </w:r>
          </w:p>
        </w:tc>
        <w:tc>
          <w:tcPr>
            <w:tcW w:w="1024" w:type="dxa"/>
          </w:tcPr>
          <w:p w:rsidR="00A97F0A" w:rsidRDefault="0075191F">
            <w:r>
              <w:t>1</w:t>
            </w:r>
          </w:p>
        </w:tc>
      </w:tr>
      <w:tr w:rsidR="00A97F0A" w:rsidTr="000D7CD2">
        <w:tc>
          <w:tcPr>
            <w:tcW w:w="6771" w:type="dxa"/>
          </w:tcPr>
          <w:p w:rsidR="00A97F0A" w:rsidRDefault="00A737DE">
            <w:r>
              <w:t>Tuleja uniwersalna aluminowa 120/100/400</w:t>
            </w:r>
          </w:p>
        </w:tc>
        <w:tc>
          <w:tcPr>
            <w:tcW w:w="1417" w:type="dxa"/>
          </w:tcPr>
          <w:p w:rsidR="00A97F0A" w:rsidRDefault="00104BC3">
            <w:r>
              <w:t>Szt.</w:t>
            </w:r>
          </w:p>
        </w:tc>
        <w:tc>
          <w:tcPr>
            <w:tcW w:w="1024" w:type="dxa"/>
          </w:tcPr>
          <w:p w:rsidR="00A97F0A" w:rsidRDefault="0075191F">
            <w:r>
              <w:t>2</w:t>
            </w:r>
          </w:p>
        </w:tc>
      </w:tr>
      <w:tr w:rsidR="00A97F0A" w:rsidTr="000D7CD2">
        <w:tc>
          <w:tcPr>
            <w:tcW w:w="6771" w:type="dxa"/>
          </w:tcPr>
          <w:p w:rsidR="00A97F0A" w:rsidRDefault="000D7CD2">
            <w:r>
              <w:t xml:space="preserve">Rama podłogowa z deklem </w:t>
            </w:r>
          </w:p>
        </w:tc>
        <w:tc>
          <w:tcPr>
            <w:tcW w:w="1417" w:type="dxa"/>
          </w:tcPr>
          <w:p w:rsidR="00A97F0A" w:rsidRDefault="00104BC3">
            <w:r>
              <w:t>Szt.</w:t>
            </w:r>
          </w:p>
        </w:tc>
        <w:tc>
          <w:tcPr>
            <w:tcW w:w="1024" w:type="dxa"/>
          </w:tcPr>
          <w:p w:rsidR="00A97F0A" w:rsidRDefault="0075191F">
            <w:r>
              <w:t>2</w:t>
            </w:r>
          </w:p>
        </w:tc>
      </w:tr>
      <w:tr w:rsidR="00A97F0A" w:rsidTr="000D7CD2">
        <w:tc>
          <w:tcPr>
            <w:tcW w:w="6771" w:type="dxa"/>
          </w:tcPr>
          <w:p w:rsidR="00A97F0A" w:rsidRDefault="000D7CD2">
            <w:r>
              <w:t xml:space="preserve">Osłony słupków do sietkówki profesjonalne (gąbka o grubości 5 cm pokryta </w:t>
            </w:r>
            <w:r w:rsidR="00FE5656">
              <w:t xml:space="preserve">skadenem na konstrukcji wzmacniającej )zapinane na </w:t>
            </w:r>
            <w:r w:rsidR="00787D42">
              <w:t>rzepy</w:t>
            </w:r>
          </w:p>
        </w:tc>
        <w:tc>
          <w:tcPr>
            <w:tcW w:w="1417" w:type="dxa"/>
          </w:tcPr>
          <w:p w:rsidR="00A97F0A" w:rsidRDefault="00104BC3">
            <w:r>
              <w:t>Kpl</w:t>
            </w:r>
          </w:p>
        </w:tc>
        <w:tc>
          <w:tcPr>
            <w:tcW w:w="1024" w:type="dxa"/>
          </w:tcPr>
          <w:p w:rsidR="00A97F0A" w:rsidRDefault="0075191F">
            <w:r>
              <w:t>1</w:t>
            </w:r>
          </w:p>
        </w:tc>
      </w:tr>
      <w:tr w:rsidR="00A97F0A" w:rsidTr="000D7CD2">
        <w:tc>
          <w:tcPr>
            <w:tcW w:w="6771" w:type="dxa"/>
          </w:tcPr>
          <w:p w:rsidR="00A97F0A" w:rsidRDefault="009A2D05">
            <w:r>
              <w:t xml:space="preserve">Siatka do siakówki turniejowa z antenkami </w:t>
            </w:r>
            <w:r w:rsidR="004014E3">
              <w:t xml:space="preserve"> obszyta z cztwrech stron taśmą</w:t>
            </w:r>
          </w:p>
        </w:tc>
        <w:tc>
          <w:tcPr>
            <w:tcW w:w="1417" w:type="dxa"/>
          </w:tcPr>
          <w:p w:rsidR="00A97F0A" w:rsidRDefault="00104BC3">
            <w:r>
              <w:t>Szt.</w:t>
            </w:r>
          </w:p>
        </w:tc>
        <w:tc>
          <w:tcPr>
            <w:tcW w:w="1024" w:type="dxa"/>
          </w:tcPr>
          <w:p w:rsidR="00A97F0A" w:rsidRDefault="0075191F">
            <w:r>
              <w:t>1</w:t>
            </w:r>
          </w:p>
        </w:tc>
      </w:tr>
      <w:tr w:rsidR="00A97F0A" w:rsidTr="000D7CD2">
        <w:tc>
          <w:tcPr>
            <w:tcW w:w="6771" w:type="dxa"/>
          </w:tcPr>
          <w:p w:rsidR="00A97F0A" w:rsidRDefault="004014E3">
            <w:r>
              <w:t xml:space="preserve">Wieszak na siatkę </w:t>
            </w:r>
            <w:r w:rsidR="00E6486E">
              <w:t xml:space="preserve"> </w:t>
            </w:r>
          </w:p>
        </w:tc>
        <w:tc>
          <w:tcPr>
            <w:tcW w:w="1417" w:type="dxa"/>
          </w:tcPr>
          <w:p w:rsidR="00A97F0A" w:rsidRDefault="00104BC3">
            <w:r>
              <w:t>Szt.</w:t>
            </w:r>
          </w:p>
        </w:tc>
        <w:tc>
          <w:tcPr>
            <w:tcW w:w="1024" w:type="dxa"/>
          </w:tcPr>
          <w:p w:rsidR="00A97F0A" w:rsidRDefault="0075191F">
            <w:r>
              <w:t>1</w:t>
            </w:r>
          </w:p>
        </w:tc>
      </w:tr>
      <w:tr w:rsidR="00A97F0A" w:rsidTr="000D7CD2">
        <w:tc>
          <w:tcPr>
            <w:tcW w:w="6771" w:type="dxa"/>
          </w:tcPr>
          <w:p w:rsidR="00A97F0A" w:rsidRDefault="004014E3">
            <w:r>
              <w:t xml:space="preserve">Stanowisko sędziowskie do siatkówki z regulacja wysokości podestu , oparciem i podstawką do pisania </w:t>
            </w:r>
          </w:p>
        </w:tc>
        <w:tc>
          <w:tcPr>
            <w:tcW w:w="1417" w:type="dxa"/>
          </w:tcPr>
          <w:p w:rsidR="00A97F0A" w:rsidRDefault="0075191F">
            <w:r>
              <w:t>Szt.</w:t>
            </w:r>
          </w:p>
        </w:tc>
        <w:tc>
          <w:tcPr>
            <w:tcW w:w="1024" w:type="dxa"/>
          </w:tcPr>
          <w:p w:rsidR="00A97F0A" w:rsidRDefault="0075191F">
            <w:r>
              <w:t>1</w:t>
            </w:r>
          </w:p>
        </w:tc>
      </w:tr>
      <w:tr w:rsidR="0075191F" w:rsidTr="000D7CD2">
        <w:tc>
          <w:tcPr>
            <w:tcW w:w="6771" w:type="dxa"/>
          </w:tcPr>
          <w:p w:rsidR="0075191F" w:rsidRDefault="004014E3">
            <w:r>
              <w:t xml:space="preserve">Montaż tulei w pobliżu boiska do siatkówki </w:t>
            </w:r>
          </w:p>
        </w:tc>
        <w:tc>
          <w:tcPr>
            <w:tcW w:w="1417" w:type="dxa"/>
          </w:tcPr>
          <w:p w:rsidR="0075191F" w:rsidRDefault="0075191F">
            <w:r>
              <w:t>Szt.</w:t>
            </w:r>
          </w:p>
        </w:tc>
        <w:tc>
          <w:tcPr>
            <w:tcW w:w="1024" w:type="dxa"/>
          </w:tcPr>
          <w:p w:rsidR="0075191F" w:rsidRDefault="0075191F">
            <w:r>
              <w:t>2</w:t>
            </w:r>
          </w:p>
        </w:tc>
      </w:tr>
    </w:tbl>
    <w:p w:rsidR="00A97F0A" w:rsidRDefault="00A97F0A"/>
    <w:p w:rsidR="00552F39" w:rsidRDefault="00552F39">
      <w:r>
        <w:t xml:space="preserve">4. Siatka -2 boisko treningowe (poprzeczne </w:t>
      </w:r>
    </w:p>
    <w:tbl>
      <w:tblPr>
        <w:tblStyle w:val="Tabela-Siatka"/>
        <w:tblW w:w="0" w:type="auto"/>
        <w:tblLook w:val="04A0"/>
      </w:tblPr>
      <w:tblGrid>
        <w:gridCol w:w="6771"/>
        <w:gridCol w:w="1417"/>
        <w:gridCol w:w="1024"/>
      </w:tblGrid>
      <w:tr w:rsidR="00130542" w:rsidTr="004971D0">
        <w:tc>
          <w:tcPr>
            <w:tcW w:w="6771" w:type="dxa"/>
          </w:tcPr>
          <w:p w:rsidR="00130542" w:rsidRDefault="00130542" w:rsidP="004971D0">
            <w:r>
              <w:t xml:space="preserve">Nazwa artykułu </w:t>
            </w:r>
          </w:p>
        </w:tc>
        <w:tc>
          <w:tcPr>
            <w:tcW w:w="1417" w:type="dxa"/>
          </w:tcPr>
          <w:p w:rsidR="00130542" w:rsidRDefault="00130542" w:rsidP="004971D0">
            <w:r>
              <w:t>J.m</w:t>
            </w:r>
          </w:p>
        </w:tc>
        <w:tc>
          <w:tcPr>
            <w:tcW w:w="1024" w:type="dxa"/>
          </w:tcPr>
          <w:p w:rsidR="00130542" w:rsidRDefault="00130542" w:rsidP="004971D0">
            <w:r>
              <w:t xml:space="preserve">Ilość </w:t>
            </w:r>
          </w:p>
        </w:tc>
      </w:tr>
      <w:tr w:rsidR="00130542" w:rsidTr="004971D0">
        <w:tc>
          <w:tcPr>
            <w:tcW w:w="6771" w:type="dxa"/>
          </w:tcPr>
          <w:p w:rsidR="00130542" w:rsidRDefault="00130542" w:rsidP="004971D0">
            <w:r>
              <w:t>Słupki do siatkówki aluminiowe profesjonalne , wielofunkcyjne  z naciągiem wewnętrznym blokowanym mimośrodowo, płynna regulacja wysokości  siatki (mośliwość gry w tenisa), profil aluminiowy 70×120 mm, korbka składana chowana w słupku –certyfikat PZPS</w:t>
            </w:r>
          </w:p>
        </w:tc>
        <w:tc>
          <w:tcPr>
            <w:tcW w:w="1417" w:type="dxa"/>
          </w:tcPr>
          <w:p w:rsidR="00130542" w:rsidRDefault="00130542" w:rsidP="004971D0">
            <w:r>
              <w:t>kpl</w:t>
            </w:r>
          </w:p>
        </w:tc>
        <w:tc>
          <w:tcPr>
            <w:tcW w:w="1024" w:type="dxa"/>
          </w:tcPr>
          <w:p w:rsidR="00130542" w:rsidRDefault="00130542" w:rsidP="004971D0">
            <w:r>
              <w:t>1</w:t>
            </w:r>
          </w:p>
        </w:tc>
      </w:tr>
      <w:tr w:rsidR="00130542" w:rsidTr="004971D0">
        <w:tc>
          <w:tcPr>
            <w:tcW w:w="6771" w:type="dxa"/>
          </w:tcPr>
          <w:p w:rsidR="00130542" w:rsidRDefault="00130542" w:rsidP="004971D0">
            <w:r>
              <w:t>Tuleja uniwersalna aluminowa 120/100/400</w:t>
            </w:r>
          </w:p>
        </w:tc>
        <w:tc>
          <w:tcPr>
            <w:tcW w:w="1417" w:type="dxa"/>
          </w:tcPr>
          <w:p w:rsidR="00130542" w:rsidRDefault="00130542" w:rsidP="004971D0">
            <w:r>
              <w:t>Szt.</w:t>
            </w:r>
          </w:p>
        </w:tc>
        <w:tc>
          <w:tcPr>
            <w:tcW w:w="1024" w:type="dxa"/>
          </w:tcPr>
          <w:p w:rsidR="00130542" w:rsidRDefault="00130542" w:rsidP="004971D0">
            <w:r>
              <w:t>2</w:t>
            </w:r>
          </w:p>
        </w:tc>
      </w:tr>
      <w:tr w:rsidR="00130542" w:rsidTr="004971D0">
        <w:tc>
          <w:tcPr>
            <w:tcW w:w="6771" w:type="dxa"/>
          </w:tcPr>
          <w:p w:rsidR="00130542" w:rsidRDefault="00130542" w:rsidP="004971D0">
            <w:r>
              <w:t xml:space="preserve">Rama podłogowa z deklem </w:t>
            </w:r>
          </w:p>
        </w:tc>
        <w:tc>
          <w:tcPr>
            <w:tcW w:w="1417" w:type="dxa"/>
          </w:tcPr>
          <w:p w:rsidR="00130542" w:rsidRDefault="00130542" w:rsidP="004971D0">
            <w:r>
              <w:t>Szt.</w:t>
            </w:r>
          </w:p>
        </w:tc>
        <w:tc>
          <w:tcPr>
            <w:tcW w:w="1024" w:type="dxa"/>
          </w:tcPr>
          <w:p w:rsidR="00130542" w:rsidRDefault="00130542" w:rsidP="004971D0">
            <w:r>
              <w:t>2</w:t>
            </w:r>
          </w:p>
        </w:tc>
      </w:tr>
      <w:tr w:rsidR="00130542" w:rsidTr="004971D0">
        <w:tc>
          <w:tcPr>
            <w:tcW w:w="6771" w:type="dxa"/>
          </w:tcPr>
          <w:p w:rsidR="00130542" w:rsidRDefault="00130542" w:rsidP="004971D0">
            <w:r>
              <w:t>Osłony słupków do sietkówki profesjonalne (gąbka o grubości 5 cm pokryta skadenem na konstrukcji wzmacniającej )zapinane na rzepy</w:t>
            </w:r>
          </w:p>
        </w:tc>
        <w:tc>
          <w:tcPr>
            <w:tcW w:w="1417" w:type="dxa"/>
          </w:tcPr>
          <w:p w:rsidR="00130542" w:rsidRDefault="00130542" w:rsidP="004971D0">
            <w:r>
              <w:t>Kpl</w:t>
            </w:r>
          </w:p>
        </w:tc>
        <w:tc>
          <w:tcPr>
            <w:tcW w:w="1024" w:type="dxa"/>
          </w:tcPr>
          <w:p w:rsidR="00130542" w:rsidRDefault="00130542" w:rsidP="004971D0">
            <w:r>
              <w:t>1</w:t>
            </w:r>
          </w:p>
        </w:tc>
      </w:tr>
      <w:tr w:rsidR="00130542" w:rsidTr="004971D0">
        <w:tc>
          <w:tcPr>
            <w:tcW w:w="6771" w:type="dxa"/>
          </w:tcPr>
          <w:p w:rsidR="00130542" w:rsidRDefault="00130542" w:rsidP="004971D0">
            <w:r>
              <w:t>Siatka do siakówki turniejowa z antenkami  obszyta z cztwrech stron taśmą</w:t>
            </w:r>
          </w:p>
        </w:tc>
        <w:tc>
          <w:tcPr>
            <w:tcW w:w="1417" w:type="dxa"/>
          </w:tcPr>
          <w:p w:rsidR="00130542" w:rsidRDefault="00130542" w:rsidP="004971D0">
            <w:r>
              <w:t>Szt.</w:t>
            </w:r>
          </w:p>
        </w:tc>
        <w:tc>
          <w:tcPr>
            <w:tcW w:w="1024" w:type="dxa"/>
          </w:tcPr>
          <w:p w:rsidR="00130542" w:rsidRDefault="00130542" w:rsidP="004971D0">
            <w:r>
              <w:t>1</w:t>
            </w:r>
          </w:p>
        </w:tc>
      </w:tr>
      <w:tr w:rsidR="00130542" w:rsidTr="004971D0">
        <w:tc>
          <w:tcPr>
            <w:tcW w:w="6771" w:type="dxa"/>
          </w:tcPr>
          <w:p w:rsidR="00130542" w:rsidRDefault="00130542" w:rsidP="004971D0">
            <w:r>
              <w:t xml:space="preserve">Wieszak na siatkę  </w:t>
            </w:r>
          </w:p>
        </w:tc>
        <w:tc>
          <w:tcPr>
            <w:tcW w:w="1417" w:type="dxa"/>
          </w:tcPr>
          <w:p w:rsidR="00130542" w:rsidRDefault="00130542" w:rsidP="004971D0">
            <w:r>
              <w:t>Szt.</w:t>
            </w:r>
          </w:p>
        </w:tc>
        <w:tc>
          <w:tcPr>
            <w:tcW w:w="1024" w:type="dxa"/>
          </w:tcPr>
          <w:p w:rsidR="00130542" w:rsidRDefault="00130542" w:rsidP="004971D0">
            <w:r>
              <w:t>1</w:t>
            </w:r>
          </w:p>
        </w:tc>
      </w:tr>
      <w:tr w:rsidR="00130542" w:rsidTr="004971D0">
        <w:tc>
          <w:tcPr>
            <w:tcW w:w="6771" w:type="dxa"/>
          </w:tcPr>
          <w:p w:rsidR="00130542" w:rsidRDefault="00130542" w:rsidP="004971D0">
            <w:r>
              <w:t xml:space="preserve">Montaż tulei w pobliżu boiska do siatkówki </w:t>
            </w:r>
          </w:p>
        </w:tc>
        <w:tc>
          <w:tcPr>
            <w:tcW w:w="1417" w:type="dxa"/>
          </w:tcPr>
          <w:p w:rsidR="00130542" w:rsidRDefault="00130542" w:rsidP="004971D0">
            <w:r>
              <w:t>Szt.</w:t>
            </w:r>
          </w:p>
        </w:tc>
        <w:tc>
          <w:tcPr>
            <w:tcW w:w="1024" w:type="dxa"/>
          </w:tcPr>
          <w:p w:rsidR="00130542" w:rsidRDefault="00130542" w:rsidP="004971D0">
            <w:r>
              <w:t>2</w:t>
            </w:r>
          </w:p>
        </w:tc>
      </w:tr>
      <w:tr w:rsidR="00680B36" w:rsidTr="004971D0">
        <w:tc>
          <w:tcPr>
            <w:tcW w:w="6771" w:type="dxa"/>
          </w:tcPr>
          <w:p w:rsidR="00680B36" w:rsidRDefault="00680B36" w:rsidP="004971D0">
            <w:r>
              <w:t xml:space="preserve">Dodatkowe tuleje uniwersalna aluminiowa 120/100/400 (1 boisko poprzeczne </w:t>
            </w:r>
            <w:r w:rsidR="0063583C">
              <w:t>do siatkówki oraz boisko główne do tenisa)</w:t>
            </w:r>
          </w:p>
        </w:tc>
        <w:tc>
          <w:tcPr>
            <w:tcW w:w="1417" w:type="dxa"/>
          </w:tcPr>
          <w:p w:rsidR="00680B36" w:rsidRDefault="00680B36" w:rsidP="004971D0">
            <w:r>
              <w:t>Szt.</w:t>
            </w:r>
          </w:p>
        </w:tc>
        <w:tc>
          <w:tcPr>
            <w:tcW w:w="1024" w:type="dxa"/>
          </w:tcPr>
          <w:p w:rsidR="00680B36" w:rsidRDefault="00680B36" w:rsidP="004971D0">
            <w:r>
              <w:t>4</w:t>
            </w:r>
          </w:p>
        </w:tc>
      </w:tr>
      <w:tr w:rsidR="00680B36" w:rsidTr="004971D0">
        <w:tc>
          <w:tcPr>
            <w:tcW w:w="6771" w:type="dxa"/>
          </w:tcPr>
          <w:p w:rsidR="00680B36" w:rsidRDefault="0063583C" w:rsidP="004971D0">
            <w:r>
              <w:t>Dodatkowe ramy podłogowe z deklem (</w:t>
            </w:r>
            <w:r w:rsidR="0006761B">
              <w:t>1 boisko poprzeczne do siatkówki oraz boisko główne do tenisa)</w:t>
            </w:r>
          </w:p>
        </w:tc>
        <w:tc>
          <w:tcPr>
            <w:tcW w:w="1417" w:type="dxa"/>
          </w:tcPr>
          <w:p w:rsidR="00680B36" w:rsidRDefault="00680B36" w:rsidP="004971D0">
            <w:r>
              <w:t>Szt.</w:t>
            </w:r>
          </w:p>
        </w:tc>
        <w:tc>
          <w:tcPr>
            <w:tcW w:w="1024" w:type="dxa"/>
          </w:tcPr>
          <w:p w:rsidR="00680B36" w:rsidRDefault="00680B36" w:rsidP="004971D0">
            <w:r>
              <w:t>4</w:t>
            </w:r>
          </w:p>
        </w:tc>
      </w:tr>
      <w:tr w:rsidR="00680B36" w:rsidTr="004971D0">
        <w:tc>
          <w:tcPr>
            <w:tcW w:w="6771" w:type="dxa"/>
          </w:tcPr>
          <w:p w:rsidR="00680B36" w:rsidRDefault="0006761B" w:rsidP="004971D0">
            <w:r>
              <w:lastRenderedPageBreak/>
              <w:t xml:space="preserve">Montaż dodotkowych tulei w podłożu boiska poprzecznego do siatkówki i głównego do tenisa </w:t>
            </w:r>
          </w:p>
        </w:tc>
        <w:tc>
          <w:tcPr>
            <w:tcW w:w="1417" w:type="dxa"/>
          </w:tcPr>
          <w:p w:rsidR="00680B36" w:rsidRDefault="00680B36" w:rsidP="004971D0">
            <w:r>
              <w:t>Szt.</w:t>
            </w:r>
          </w:p>
        </w:tc>
        <w:tc>
          <w:tcPr>
            <w:tcW w:w="1024" w:type="dxa"/>
          </w:tcPr>
          <w:p w:rsidR="00680B36" w:rsidRDefault="00680B36" w:rsidP="004971D0">
            <w:r>
              <w:t>4</w:t>
            </w:r>
          </w:p>
        </w:tc>
      </w:tr>
    </w:tbl>
    <w:p w:rsidR="00130542" w:rsidRDefault="00130542"/>
    <w:p w:rsidR="00F569CF" w:rsidRDefault="00F569CF">
      <w:r>
        <w:t>5.Piłka ręczna –boisko główe</w:t>
      </w:r>
    </w:p>
    <w:tbl>
      <w:tblPr>
        <w:tblStyle w:val="Tabela-Siatka"/>
        <w:tblW w:w="0" w:type="auto"/>
        <w:tblLook w:val="04A0"/>
      </w:tblPr>
      <w:tblGrid>
        <w:gridCol w:w="6771"/>
        <w:gridCol w:w="1417"/>
        <w:gridCol w:w="1024"/>
      </w:tblGrid>
      <w:tr w:rsidR="00787ED0" w:rsidTr="00787ED0">
        <w:tc>
          <w:tcPr>
            <w:tcW w:w="6771" w:type="dxa"/>
          </w:tcPr>
          <w:p w:rsidR="00787ED0" w:rsidRDefault="00787ED0">
            <w:r>
              <w:t>Nazwa Artykułu</w:t>
            </w:r>
          </w:p>
        </w:tc>
        <w:tc>
          <w:tcPr>
            <w:tcW w:w="1417" w:type="dxa"/>
          </w:tcPr>
          <w:p w:rsidR="00787ED0" w:rsidRDefault="00787ED0">
            <w:r>
              <w:t>J.m.</w:t>
            </w:r>
          </w:p>
        </w:tc>
        <w:tc>
          <w:tcPr>
            <w:tcW w:w="1024" w:type="dxa"/>
          </w:tcPr>
          <w:p w:rsidR="00787ED0" w:rsidRDefault="00787ED0">
            <w:r>
              <w:t>Ilość</w:t>
            </w:r>
          </w:p>
        </w:tc>
      </w:tr>
      <w:tr w:rsidR="00787ED0" w:rsidTr="00787ED0">
        <w:tc>
          <w:tcPr>
            <w:tcW w:w="6771" w:type="dxa"/>
          </w:tcPr>
          <w:p w:rsidR="00787ED0" w:rsidRDefault="00BE208E">
            <w:r>
              <w:t>Bramki do piłki recznej profesjonalne aluminiowe (2×</w:t>
            </w:r>
            <w:r w:rsidR="00593D45">
              <w:t xml:space="preserve">3 m) złukami składanymi </w:t>
            </w:r>
          </w:p>
        </w:tc>
        <w:tc>
          <w:tcPr>
            <w:tcW w:w="1417" w:type="dxa"/>
          </w:tcPr>
          <w:p w:rsidR="00787ED0" w:rsidRDefault="00787ED0">
            <w:r>
              <w:t xml:space="preserve">Para </w:t>
            </w:r>
          </w:p>
        </w:tc>
        <w:tc>
          <w:tcPr>
            <w:tcW w:w="1024" w:type="dxa"/>
          </w:tcPr>
          <w:p w:rsidR="00787ED0" w:rsidRDefault="00787ED0">
            <w:r>
              <w:t>1</w:t>
            </w:r>
          </w:p>
        </w:tc>
      </w:tr>
      <w:tr w:rsidR="00787ED0" w:rsidTr="00787ED0">
        <w:tc>
          <w:tcPr>
            <w:tcW w:w="6771" w:type="dxa"/>
          </w:tcPr>
          <w:p w:rsidR="00787ED0" w:rsidRDefault="00593D45">
            <w:r>
              <w:t xml:space="preserve">Zestaw talerzyków do zamontowania bramki na posadzce </w:t>
            </w:r>
            <w:r w:rsidR="00894190">
              <w:t xml:space="preserve">hali sportowej, zestaw uchwytów  na 1 parę bramek </w:t>
            </w:r>
          </w:p>
        </w:tc>
        <w:tc>
          <w:tcPr>
            <w:tcW w:w="1417" w:type="dxa"/>
          </w:tcPr>
          <w:p w:rsidR="00787ED0" w:rsidRDefault="00787ED0">
            <w:r>
              <w:t>Zestaw</w:t>
            </w:r>
          </w:p>
        </w:tc>
        <w:tc>
          <w:tcPr>
            <w:tcW w:w="1024" w:type="dxa"/>
          </w:tcPr>
          <w:p w:rsidR="00787ED0" w:rsidRDefault="00787ED0">
            <w:r>
              <w:t>1</w:t>
            </w:r>
          </w:p>
        </w:tc>
      </w:tr>
      <w:tr w:rsidR="00787ED0" w:rsidTr="00787ED0">
        <w:tc>
          <w:tcPr>
            <w:tcW w:w="6771" w:type="dxa"/>
          </w:tcPr>
          <w:p w:rsidR="00787ED0" w:rsidRDefault="00341618">
            <w:r>
              <w:t xml:space="preserve">Siatki do piłki ręcznej profesjonalne </w:t>
            </w:r>
            <w:r w:rsidR="00786F50">
              <w:t xml:space="preserve">z piłkochwytem , grubość sznurka 4 mm kolor biały zielony </w:t>
            </w:r>
          </w:p>
        </w:tc>
        <w:tc>
          <w:tcPr>
            <w:tcW w:w="1417" w:type="dxa"/>
          </w:tcPr>
          <w:p w:rsidR="00787ED0" w:rsidRDefault="00787ED0">
            <w:r>
              <w:t>Para</w:t>
            </w:r>
          </w:p>
        </w:tc>
        <w:tc>
          <w:tcPr>
            <w:tcW w:w="1024" w:type="dxa"/>
          </w:tcPr>
          <w:p w:rsidR="00787ED0" w:rsidRDefault="00787ED0">
            <w:r>
              <w:t>1</w:t>
            </w:r>
          </w:p>
        </w:tc>
      </w:tr>
      <w:tr w:rsidR="00787ED0" w:rsidTr="00787ED0">
        <w:tc>
          <w:tcPr>
            <w:tcW w:w="6771" w:type="dxa"/>
          </w:tcPr>
          <w:p w:rsidR="00787ED0" w:rsidRDefault="00786F50">
            <w:r>
              <w:t xml:space="preserve">Montaż bramek do piłki ręcznej na hali na talerzykach </w:t>
            </w:r>
          </w:p>
        </w:tc>
        <w:tc>
          <w:tcPr>
            <w:tcW w:w="1417" w:type="dxa"/>
          </w:tcPr>
          <w:p w:rsidR="00787ED0" w:rsidRDefault="00787ED0">
            <w:r>
              <w:t>para</w:t>
            </w:r>
          </w:p>
        </w:tc>
        <w:tc>
          <w:tcPr>
            <w:tcW w:w="1024" w:type="dxa"/>
          </w:tcPr>
          <w:p w:rsidR="00787ED0" w:rsidRDefault="00787ED0">
            <w:r>
              <w:t>1</w:t>
            </w:r>
          </w:p>
        </w:tc>
      </w:tr>
    </w:tbl>
    <w:p w:rsidR="00787ED0" w:rsidRDefault="00787ED0"/>
    <w:p w:rsidR="00F95A85" w:rsidRDefault="00F95A85">
      <w:r>
        <w:t>6. Piłkochwyty na ściany szczytowe</w:t>
      </w:r>
    </w:p>
    <w:tbl>
      <w:tblPr>
        <w:tblStyle w:val="Tabela-Siatka"/>
        <w:tblW w:w="0" w:type="auto"/>
        <w:tblLook w:val="04A0"/>
      </w:tblPr>
      <w:tblGrid>
        <w:gridCol w:w="6771"/>
        <w:gridCol w:w="1417"/>
        <w:gridCol w:w="1024"/>
      </w:tblGrid>
      <w:tr w:rsidR="00F95A85" w:rsidTr="00F95A85">
        <w:tc>
          <w:tcPr>
            <w:tcW w:w="6771" w:type="dxa"/>
          </w:tcPr>
          <w:p w:rsidR="00F95A85" w:rsidRDefault="00DC75E6">
            <w:r>
              <w:t xml:space="preserve">Nazwa artykułu </w:t>
            </w:r>
          </w:p>
        </w:tc>
        <w:tc>
          <w:tcPr>
            <w:tcW w:w="1417" w:type="dxa"/>
          </w:tcPr>
          <w:p w:rsidR="00F95A85" w:rsidRDefault="00DC75E6">
            <w:r>
              <w:t xml:space="preserve">J.m </w:t>
            </w:r>
          </w:p>
        </w:tc>
        <w:tc>
          <w:tcPr>
            <w:tcW w:w="1024" w:type="dxa"/>
          </w:tcPr>
          <w:p w:rsidR="00F95A85" w:rsidRDefault="00DC75E6">
            <w:r>
              <w:t>Ilość</w:t>
            </w:r>
          </w:p>
        </w:tc>
      </w:tr>
      <w:tr w:rsidR="00F95A85" w:rsidTr="00F95A85">
        <w:tc>
          <w:tcPr>
            <w:tcW w:w="6771" w:type="dxa"/>
          </w:tcPr>
          <w:p w:rsidR="00F95A85" w:rsidRDefault="0044692E">
            <w:r>
              <w:t xml:space="preserve">Siatka ochronna na ściany szczytowe-2 szt. oczka 50×50 mm gr. </w:t>
            </w:r>
            <w:r w:rsidR="00B20ED5">
              <w:t xml:space="preserve">splotu 4-5 mm, kolor do wyboru zielony biały niebieski czerwony żółty </w:t>
            </w:r>
          </w:p>
        </w:tc>
        <w:tc>
          <w:tcPr>
            <w:tcW w:w="1417" w:type="dxa"/>
          </w:tcPr>
          <w:p w:rsidR="00F95A85" w:rsidRDefault="00DC75E6">
            <w:r>
              <w:t>kpl</w:t>
            </w:r>
          </w:p>
        </w:tc>
        <w:tc>
          <w:tcPr>
            <w:tcW w:w="1024" w:type="dxa"/>
          </w:tcPr>
          <w:p w:rsidR="00F95A85" w:rsidRDefault="00DC75E6">
            <w:r>
              <w:t>1</w:t>
            </w:r>
          </w:p>
        </w:tc>
      </w:tr>
      <w:tr w:rsidR="00F95A85" w:rsidTr="00F95A85">
        <w:tc>
          <w:tcPr>
            <w:tcW w:w="6771" w:type="dxa"/>
          </w:tcPr>
          <w:p w:rsidR="00F95A85" w:rsidRDefault="000A74A0">
            <w:r>
              <w:t>Montaż piłokochwytów na hali sportowej (łącznie z elementami montaż</w:t>
            </w:r>
            <w:r w:rsidR="00C01BC4">
              <w:t xml:space="preserve">owymi) z możliwością ręcznego zsuwania piłkochwytu na ścianę boczną </w:t>
            </w:r>
          </w:p>
        </w:tc>
        <w:tc>
          <w:tcPr>
            <w:tcW w:w="1417" w:type="dxa"/>
          </w:tcPr>
          <w:p w:rsidR="00F95A85" w:rsidRDefault="00DC75E6">
            <w:r>
              <w:t>Kpl</w:t>
            </w:r>
          </w:p>
        </w:tc>
        <w:tc>
          <w:tcPr>
            <w:tcW w:w="1024" w:type="dxa"/>
          </w:tcPr>
          <w:p w:rsidR="00F95A85" w:rsidRDefault="00DC75E6">
            <w:r>
              <w:t>1</w:t>
            </w:r>
          </w:p>
        </w:tc>
      </w:tr>
    </w:tbl>
    <w:p w:rsidR="00F95A85" w:rsidRDefault="00F95A85">
      <w:r>
        <w:t xml:space="preserve"> </w:t>
      </w:r>
    </w:p>
    <w:p w:rsidR="00C01BC4" w:rsidRDefault="00C01BC4">
      <w:r>
        <w:t>7. Kotara grodząca z napędem elektrycznym -2 sztuki (podział Sali na równe 3 sektory )</w:t>
      </w:r>
    </w:p>
    <w:tbl>
      <w:tblPr>
        <w:tblStyle w:val="Tabela-Siatka"/>
        <w:tblW w:w="0" w:type="auto"/>
        <w:tblLook w:val="04A0"/>
      </w:tblPr>
      <w:tblGrid>
        <w:gridCol w:w="6771"/>
        <w:gridCol w:w="1417"/>
        <w:gridCol w:w="1024"/>
      </w:tblGrid>
      <w:tr w:rsidR="001D0923" w:rsidTr="001D0923">
        <w:tc>
          <w:tcPr>
            <w:tcW w:w="6771" w:type="dxa"/>
          </w:tcPr>
          <w:p w:rsidR="001D0923" w:rsidRDefault="001D0923">
            <w:r>
              <w:t xml:space="preserve">Nazwa atykułu </w:t>
            </w:r>
          </w:p>
        </w:tc>
        <w:tc>
          <w:tcPr>
            <w:tcW w:w="1417" w:type="dxa"/>
          </w:tcPr>
          <w:p w:rsidR="001D0923" w:rsidRDefault="001D0923">
            <w:r>
              <w:t xml:space="preserve">J.m </w:t>
            </w:r>
          </w:p>
        </w:tc>
        <w:tc>
          <w:tcPr>
            <w:tcW w:w="1024" w:type="dxa"/>
          </w:tcPr>
          <w:p w:rsidR="001D0923" w:rsidRDefault="001D0923">
            <w:r>
              <w:t>Ilość</w:t>
            </w:r>
          </w:p>
        </w:tc>
      </w:tr>
      <w:tr w:rsidR="001D0923" w:rsidTr="001D0923">
        <w:tc>
          <w:tcPr>
            <w:tcW w:w="6771" w:type="dxa"/>
          </w:tcPr>
          <w:p w:rsidR="001D0923" w:rsidRDefault="00AC01CB">
            <w:r>
              <w:t>Kotara grodząca „tkanina +siatka”- 2 sztuki Do wysokości 3 m materiału nieprzezrocz</w:t>
            </w:r>
            <w:r w:rsidR="002853D6">
              <w:t xml:space="preserve">ystego powyżej siatki o oczkach 10×10 cm Kolor zgodny z kolorem piłko chwytów </w:t>
            </w:r>
          </w:p>
        </w:tc>
        <w:tc>
          <w:tcPr>
            <w:tcW w:w="1417" w:type="dxa"/>
          </w:tcPr>
          <w:p w:rsidR="001D0923" w:rsidRDefault="001D0923">
            <w:r>
              <w:t>Kpl</w:t>
            </w:r>
          </w:p>
        </w:tc>
        <w:tc>
          <w:tcPr>
            <w:tcW w:w="1024" w:type="dxa"/>
          </w:tcPr>
          <w:p w:rsidR="001D0923" w:rsidRDefault="00AC01CB">
            <w:r>
              <w:t>1</w:t>
            </w:r>
          </w:p>
        </w:tc>
      </w:tr>
      <w:tr w:rsidR="001D0923" w:rsidTr="001D0923">
        <w:tc>
          <w:tcPr>
            <w:tcW w:w="6771" w:type="dxa"/>
          </w:tcPr>
          <w:p w:rsidR="001D0923" w:rsidRDefault="002853D6">
            <w:r>
              <w:t xml:space="preserve">Konstrukcja do pionowego podnoszenia i opuszczania </w:t>
            </w:r>
            <w:r w:rsidR="00BC3E7F">
              <w:t xml:space="preserve">kotary z napędem elektrycznym – 2 sztuki </w:t>
            </w:r>
          </w:p>
        </w:tc>
        <w:tc>
          <w:tcPr>
            <w:tcW w:w="1417" w:type="dxa"/>
          </w:tcPr>
          <w:p w:rsidR="001D0923" w:rsidRDefault="001D0923">
            <w:r>
              <w:t>Kpl</w:t>
            </w:r>
          </w:p>
        </w:tc>
        <w:tc>
          <w:tcPr>
            <w:tcW w:w="1024" w:type="dxa"/>
          </w:tcPr>
          <w:p w:rsidR="001D0923" w:rsidRDefault="00AC01CB">
            <w:r>
              <w:t>1</w:t>
            </w:r>
          </w:p>
        </w:tc>
      </w:tr>
      <w:tr w:rsidR="001D0923" w:rsidTr="001D0923">
        <w:tc>
          <w:tcPr>
            <w:tcW w:w="6771" w:type="dxa"/>
          </w:tcPr>
          <w:p w:rsidR="001D0923" w:rsidRDefault="00BC3E7F">
            <w:r>
              <w:t xml:space="preserve">Montaż konstrukcji kotary podnoszonej pionowo z napędem elektrycznym </w:t>
            </w:r>
          </w:p>
        </w:tc>
        <w:tc>
          <w:tcPr>
            <w:tcW w:w="1417" w:type="dxa"/>
          </w:tcPr>
          <w:p w:rsidR="001D0923" w:rsidRDefault="001D0923">
            <w:r>
              <w:t>Szt.</w:t>
            </w:r>
          </w:p>
        </w:tc>
        <w:tc>
          <w:tcPr>
            <w:tcW w:w="1024" w:type="dxa"/>
          </w:tcPr>
          <w:p w:rsidR="001D0923" w:rsidRDefault="00AC01CB">
            <w:r>
              <w:t>2</w:t>
            </w:r>
          </w:p>
        </w:tc>
      </w:tr>
    </w:tbl>
    <w:p w:rsidR="00C01BC4" w:rsidRDefault="00C01BC4"/>
    <w:p w:rsidR="00BC3E7F" w:rsidRDefault="00BC3E7F">
      <w:r>
        <w:t xml:space="preserve">8. Tablica wyników sportowych profesjonalna </w:t>
      </w:r>
    </w:p>
    <w:tbl>
      <w:tblPr>
        <w:tblStyle w:val="Tabela-Siatka"/>
        <w:tblW w:w="0" w:type="auto"/>
        <w:tblLook w:val="04A0"/>
      </w:tblPr>
      <w:tblGrid>
        <w:gridCol w:w="6771"/>
        <w:gridCol w:w="1417"/>
        <w:gridCol w:w="1024"/>
      </w:tblGrid>
      <w:tr w:rsidR="006F4DA3" w:rsidTr="006F4DA3">
        <w:tc>
          <w:tcPr>
            <w:tcW w:w="6771" w:type="dxa"/>
          </w:tcPr>
          <w:p w:rsidR="006F4DA3" w:rsidRDefault="006F4DA3">
            <w:r>
              <w:t xml:space="preserve">Nazwa artykułu </w:t>
            </w:r>
          </w:p>
        </w:tc>
        <w:tc>
          <w:tcPr>
            <w:tcW w:w="1417" w:type="dxa"/>
          </w:tcPr>
          <w:p w:rsidR="006F4DA3" w:rsidRDefault="006F4DA3">
            <w:r>
              <w:t>J. m</w:t>
            </w:r>
          </w:p>
        </w:tc>
        <w:tc>
          <w:tcPr>
            <w:tcW w:w="1024" w:type="dxa"/>
          </w:tcPr>
          <w:p w:rsidR="006F4DA3" w:rsidRDefault="006F4DA3">
            <w:r>
              <w:t xml:space="preserve">Ilość </w:t>
            </w:r>
          </w:p>
        </w:tc>
      </w:tr>
      <w:tr w:rsidR="006F4DA3" w:rsidTr="006F4DA3">
        <w:tc>
          <w:tcPr>
            <w:tcW w:w="6771" w:type="dxa"/>
          </w:tcPr>
          <w:p w:rsidR="006F4DA3" w:rsidRDefault="006F4DA3">
            <w:r>
              <w:t>Tablica wyników sportowych wymairy 220×</w:t>
            </w:r>
            <w:r w:rsidR="00E23862">
              <w:t xml:space="preserve">125×10 cm sterowanie przewodowe i bezprzewodowe miejsce sterowania przewodowego w środkowej część Sali tablica główna </w:t>
            </w:r>
            <w:r w:rsidR="00940AE4">
              <w:t xml:space="preserve">(zagar czas wynik set/połowa stan setów/faul syrena ) 2 osobne zegary 24 sek. 50×40×10 pulpit sterowniczy </w:t>
            </w:r>
            <w:r w:rsidR="00834A40">
              <w:t>+2 manipulatory wysokość cyfr 220 i 125 mm – widocz. 40 m</w:t>
            </w:r>
          </w:p>
        </w:tc>
        <w:tc>
          <w:tcPr>
            <w:tcW w:w="1417" w:type="dxa"/>
          </w:tcPr>
          <w:p w:rsidR="006F4DA3" w:rsidRDefault="006F4DA3">
            <w:r>
              <w:t>kpl</w:t>
            </w:r>
          </w:p>
        </w:tc>
        <w:tc>
          <w:tcPr>
            <w:tcW w:w="1024" w:type="dxa"/>
          </w:tcPr>
          <w:p w:rsidR="006F4DA3" w:rsidRDefault="006F4DA3">
            <w:r>
              <w:t>1</w:t>
            </w:r>
          </w:p>
        </w:tc>
      </w:tr>
      <w:tr w:rsidR="006F4DA3" w:rsidTr="006F4DA3">
        <w:tc>
          <w:tcPr>
            <w:tcW w:w="6771" w:type="dxa"/>
          </w:tcPr>
          <w:p w:rsidR="006F4DA3" w:rsidRDefault="00834A40">
            <w:r>
              <w:t xml:space="preserve">Montaż tablicy wyników </w:t>
            </w:r>
          </w:p>
        </w:tc>
        <w:tc>
          <w:tcPr>
            <w:tcW w:w="1417" w:type="dxa"/>
          </w:tcPr>
          <w:p w:rsidR="006F4DA3" w:rsidRDefault="006F4DA3">
            <w:r>
              <w:t>Kpl</w:t>
            </w:r>
          </w:p>
        </w:tc>
        <w:tc>
          <w:tcPr>
            <w:tcW w:w="1024" w:type="dxa"/>
          </w:tcPr>
          <w:p w:rsidR="006F4DA3" w:rsidRDefault="006F4DA3">
            <w:r>
              <w:t>1</w:t>
            </w:r>
          </w:p>
        </w:tc>
      </w:tr>
    </w:tbl>
    <w:p w:rsidR="006F4DA3" w:rsidRDefault="00834A40">
      <w:r>
        <w:t xml:space="preserve"> </w:t>
      </w:r>
    </w:p>
    <w:p w:rsidR="00834A40" w:rsidRDefault="00834A40">
      <w:r>
        <w:t xml:space="preserve">9. Osłony słupów . Trybuny </w:t>
      </w:r>
    </w:p>
    <w:tbl>
      <w:tblPr>
        <w:tblStyle w:val="Tabela-Siatka"/>
        <w:tblW w:w="0" w:type="auto"/>
        <w:tblLook w:val="04A0"/>
      </w:tblPr>
      <w:tblGrid>
        <w:gridCol w:w="6771"/>
        <w:gridCol w:w="1417"/>
        <w:gridCol w:w="1024"/>
      </w:tblGrid>
      <w:tr w:rsidR="00834A40" w:rsidTr="00B2718C">
        <w:tc>
          <w:tcPr>
            <w:tcW w:w="6771" w:type="dxa"/>
          </w:tcPr>
          <w:p w:rsidR="00834A40" w:rsidRDefault="00B2718C">
            <w:r>
              <w:t xml:space="preserve">Nazwa artykułu </w:t>
            </w:r>
          </w:p>
        </w:tc>
        <w:tc>
          <w:tcPr>
            <w:tcW w:w="1417" w:type="dxa"/>
          </w:tcPr>
          <w:p w:rsidR="00834A40" w:rsidRDefault="00B2718C">
            <w:r>
              <w:t xml:space="preserve">J. m </w:t>
            </w:r>
          </w:p>
        </w:tc>
        <w:tc>
          <w:tcPr>
            <w:tcW w:w="1024" w:type="dxa"/>
          </w:tcPr>
          <w:p w:rsidR="00834A40" w:rsidRDefault="00B2718C">
            <w:r>
              <w:t xml:space="preserve">Ilość </w:t>
            </w:r>
          </w:p>
        </w:tc>
      </w:tr>
      <w:tr w:rsidR="00834A40" w:rsidTr="00B2718C">
        <w:tc>
          <w:tcPr>
            <w:tcW w:w="6771" w:type="dxa"/>
          </w:tcPr>
          <w:p w:rsidR="00834A40" w:rsidRDefault="00B2718C">
            <w:r>
              <w:lastRenderedPageBreak/>
              <w:t xml:space="preserve">Materace ochronne na słupy 2,5 m zabezpieczenie czoła </w:t>
            </w:r>
            <w:r w:rsidR="006E1E85">
              <w:t xml:space="preserve">oraz boków na szerokość 20 cm  (w kształcie litery „C”) grubość materaca 5 cm </w:t>
            </w:r>
          </w:p>
        </w:tc>
        <w:tc>
          <w:tcPr>
            <w:tcW w:w="1417" w:type="dxa"/>
          </w:tcPr>
          <w:p w:rsidR="00834A40" w:rsidRDefault="00661863">
            <w:r>
              <w:t>Kpl</w:t>
            </w:r>
          </w:p>
        </w:tc>
        <w:tc>
          <w:tcPr>
            <w:tcW w:w="1024" w:type="dxa"/>
          </w:tcPr>
          <w:p w:rsidR="00834A40" w:rsidRDefault="00661863">
            <w:r>
              <w:t>1</w:t>
            </w:r>
          </w:p>
        </w:tc>
      </w:tr>
      <w:tr w:rsidR="00834A40" w:rsidTr="00B2718C">
        <w:tc>
          <w:tcPr>
            <w:tcW w:w="6771" w:type="dxa"/>
          </w:tcPr>
          <w:p w:rsidR="00834A40" w:rsidRDefault="006E1E85">
            <w:r>
              <w:t xml:space="preserve">Trybuna składana </w:t>
            </w:r>
            <w:r w:rsidR="0059546E">
              <w:t>(walizkowa) 2-rzedowa typu ławka szerokość umożliwiającej między dźwigarami (z wykorzystaniem maksymalnego rozstawu dzwigarów )</w:t>
            </w:r>
          </w:p>
        </w:tc>
        <w:tc>
          <w:tcPr>
            <w:tcW w:w="1417" w:type="dxa"/>
          </w:tcPr>
          <w:p w:rsidR="00834A40" w:rsidRDefault="00661863">
            <w:r>
              <w:t>Szt.</w:t>
            </w:r>
          </w:p>
        </w:tc>
        <w:tc>
          <w:tcPr>
            <w:tcW w:w="1024" w:type="dxa"/>
          </w:tcPr>
          <w:p w:rsidR="00834A40" w:rsidRDefault="00661863">
            <w:r>
              <w:t>8</w:t>
            </w:r>
          </w:p>
        </w:tc>
      </w:tr>
    </w:tbl>
    <w:p w:rsidR="00834A40" w:rsidRDefault="00834A40"/>
    <w:p w:rsidR="00661863" w:rsidRDefault="00661863">
      <w:r>
        <w:t xml:space="preserve">10. Maszyna czyszcząca </w:t>
      </w:r>
    </w:p>
    <w:tbl>
      <w:tblPr>
        <w:tblStyle w:val="Tabela-Siatka"/>
        <w:tblW w:w="0" w:type="auto"/>
        <w:tblLook w:val="04A0"/>
      </w:tblPr>
      <w:tblGrid>
        <w:gridCol w:w="6771"/>
        <w:gridCol w:w="1417"/>
        <w:gridCol w:w="1024"/>
      </w:tblGrid>
      <w:tr w:rsidR="00661863" w:rsidTr="00661863">
        <w:tc>
          <w:tcPr>
            <w:tcW w:w="6771" w:type="dxa"/>
          </w:tcPr>
          <w:p w:rsidR="00661863" w:rsidRDefault="00661863">
            <w:r>
              <w:t xml:space="preserve">Nazwa artykułu </w:t>
            </w:r>
          </w:p>
        </w:tc>
        <w:tc>
          <w:tcPr>
            <w:tcW w:w="1417" w:type="dxa"/>
          </w:tcPr>
          <w:p w:rsidR="00661863" w:rsidRDefault="00661863">
            <w:r>
              <w:t xml:space="preserve">J.m. </w:t>
            </w:r>
          </w:p>
        </w:tc>
        <w:tc>
          <w:tcPr>
            <w:tcW w:w="1024" w:type="dxa"/>
          </w:tcPr>
          <w:p w:rsidR="00661863" w:rsidRDefault="00661863">
            <w:r>
              <w:t>Ilość</w:t>
            </w:r>
          </w:p>
        </w:tc>
      </w:tr>
      <w:tr w:rsidR="00661863" w:rsidTr="00661863">
        <w:tc>
          <w:tcPr>
            <w:tcW w:w="6771" w:type="dxa"/>
          </w:tcPr>
          <w:p w:rsidR="00661863" w:rsidRPr="005D6272" w:rsidRDefault="00F36B7F">
            <w:r>
              <w:t xml:space="preserve">Maszyna czyszcząca wraz z wyposażeniem odpowiednia do zastosowanej nawierzchni podłogi sportowej </w:t>
            </w:r>
            <w:r w:rsidR="00855B74">
              <w:t xml:space="preserve">Wyposażona w szczotkę tarczową Szczerość szorowania min 450 mm Zasilanie sieciowej pojemności zbiorników min. 40 l max wydaność nie </w:t>
            </w:r>
            <w:r w:rsidR="005D6272">
              <w:t xml:space="preserve"> mniejsza niż 1840 m</w:t>
            </w:r>
            <w:r w:rsidR="005D6272">
              <w:rPr>
                <w:vertAlign w:val="superscript"/>
              </w:rPr>
              <w:t>2</w:t>
            </w:r>
            <w:r w:rsidR="005D6272">
              <w:t xml:space="preserve">/h listwa ssąca łukowa 70 cm </w:t>
            </w:r>
          </w:p>
        </w:tc>
        <w:tc>
          <w:tcPr>
            <w:tcW w:w="1417" w:type="dxa"/>
          </w:tcPr>
          <w:p w:rsidR="00661863" w:rsidRDefault="00661863">
            <w:r>
              <w:t>kpl</w:t>
            </w:r>
          </w:p>
        </w:tc>
        <w:tc>
          <w:tcPr>
            <w:tcW w:w="1024" w:type="dxa"/>
          </w:tcPr>
          <w:p w:rsidR="00661863" w:rsidRDefault="00661863">
            <w:r>
              <w:t>1</w:t>
            </w:r>
          </w:p>
        </w:tc>
      </w:tr>
    </w:tbl>
    <w:p w:rsidR="00661863" w:rsidRDefault="00661863"/>
    <w:p w:rsidR="00C3559D" w:rsidRDefault="00C3559D">
      <w:r>
        <w:t xml:space="preserve">11.Staka ochronna na okna drzwi aparaty grzewczo-wentylacyjne  i drabinki </w:t>
      </w:r>
    </w:p>
    <w:tbl>
      <w:tblPr>
        <w:tblStyle w:val="Tabela-Siatka"/>
        <w:tblW w:w="0" w:type="auto"/>
        <w:tblLook w:val="04A0"/>
      </w:tblPr>
      <w:tblGrid>
        <w:gridCol w:w="6771"/>
        <w:gridCol w:w="1417"/>
        <w:gridCol w:w="1024"/>
      </w:tblGrid>
      <w:tr w:rsidR="00C3559D" w:rsidTr="00AA46E4">
        <w:tc>
          <w:tcPr>
            <w:tcW w:w="6771" w:type="dxa"/>
          </w:tcPr>
          <w:p w:rsidR="00C3559D" w:rsidRDefault="00AA46E4">
            <w:r>
              <w:t xml:space="preserve">Nazwa artykułu </w:t>
            </w:r>
          </w:p>
        </w:tc>
        <w:tc>
          <w:tcPr>
            <w:tcW w:w="1417" w:type="dxa"/>
          </w:tcPr>
          <w:p w:rsidR="00C3559D" w:rsidRDefault="00AA46E4">
            <w:r>
              <w:t>J.m.</w:t>
            </w:r>
          </w:p>
        </w:tc>
        <w:tc>
          <w:tcPr>
            <w:tcW w:w="1024" w:type="dxa"/>
          </w:tcPr>
          <w:p w:rsidR="00C3559D" w:rsidRDefault="00AA46E4">
            <w:r>
              <w:t>Ilość</w:t>
            </w:r>
          </w:p>
        </w:tc>
      </w:tr>
      <w:tr w:rsidR="00C3559D" w:rsidTr="00AA46E4">
        <w:tc>
          <w:tcPr>
            <w:tcW w:w="6771" w:type="dxa"/>
          </w:tcPr>
          <w:p w:rsidR="00C3559D" w:rsidRDefault="00AA46E4">
            <w:r>
              <w:t xml:space="preserve">Siatka ochronna na okna i drzwi oczka 50×50 mm gr </w:t>
            </w:r>
            <w:r w:rsidR="005F549B">
              <w:t>splotu 2-3 mm kolor do wyboru niebieski jasno zielony</w:t>
            </w:r>
            <w:r w:rsidR="00DC72B3">
              <w:t xml:space="preserve">, </w:t>
            </w:r>
            <w:r w:rsidR="005F549B">
              <w:t xml:space="preserve"> zielony żółty czerwony </w:t>
            </w:r>
            <w:r w:rsidR="00DC72B3">
              <w:t xml:space="preserve">biały </w:t>
            </w:r>
          </w:p>
        </w:tc>
        <w:tc>
          <w:tcPr>
            <w:tcW w:w="1417" w:type="dxa"/>
          </w:tcPr>
          <w:p w:rsidR="00C3559D" w:rsidRDefault="000B6BED">
            <w:r>
              <w:t>kpl</w:t>
            </w:r>
          </w:p>
        </w:tc>
        <w:tc>
          <w:tcPr>
            <w:tcW w:w="1024" w:type="dxa"/>
          </w:tcPr>
          <w:p w:rsidR="00C3559D" w:rsidRDefault="000B6BED">
            <w:r>
              <w:t>1</w:t>
            </w:r>
          </w:p>
        </w:tc>
      </w:tr>
      <w:tr w:rsidR="00C3559D" w:rsidTr="00AA46E4">
        <w:tc>
          <w:tcPr>
            <w:tcW w:w="6771" w:type="dxa"/>
          </w:tcPr>
          <w:p w:rsidR="00C3559D" w:rsidRDefault="00DC72B3">
            <w:r>
              <w:t>Montaż siatek osłonowych na hali sportowej (łącznie z</w:t>
            </w:r>
            <w:r w:rsidR="000B6BED">
              <w:t xml:space="preserve"> </w:t>
            </w:r>
            <w:r>
              <w:t xml:space="preserve">elementami </w:t>
            </w:r>
            <w:r w:rsidR="000B6BED">
              <w:t>montażowymi)</w:t>
            </w:r>
          </w:p>
        </w:tc>
        <w:tc>
          <w:tcPr>
            <w:tcW w:w="1417" w:type="dxa"/>
          </w:tcPr>
          <w:p w:rsidR="00C3559D" w:rsidRDefault="000B6BED">
            <w:r>
              <w:t>Kpl</w:t>
            </w:r>
          </w:p>
        </w:tc>
        <w:tc>
          <w:tcPr>
            <w:tcW w:w="1024" w:type="dxa"/>
          </w:tcPr>
          <w:p w:rsidR="00C3559D" w:rsidRDefault="000B6BED">
            <w:r>
              <w:t>1</w:t>
            </w:r>
          </w:p>
        </w:tc>
      </w:tr>
      <w:tr w:rsidR="00C3559D" w:rsidTr="00AA46E4">
        <w:tc>
          <w:tcPr>
            <w:tcW w:w="6771" w:type="dxa"/>
          </w:tcPr>
          <w:p w:rsidR="00C3559D" w:rsidRDefault="000B6BED">
            <w:r>
              <w:t xml:space="preserve">Dostawa i montaż drabinek gimnastycznych przyściennych 90×300 cm </w:t>
            </w:r>
          </w:p>
        </w:tc>
        <w:tc>
          <w:tcPr>
            <w:tcW w:w="1417" w:type="dxa"/>
          </w:tcPr>
          <w:p w:rsidR="00C3559D" w:rsidRDefault="000B6BED">
            <w:r>
              <w:t>Szt.</w:t>
            </w:r>
          </w:p>
        </w:tc>
        <w:tc>
          <w:tcPr>
            <w:tcW w:w="1024" w:type="dxa"/>
          </w:tcPr>
          <w:p w:rsidR="00C3559D" w:rsidRDefault="000B6BED">
            <w:r>
              <w:t>20</w:t>
            </w:r>
          </w:p>
        </w:tc>
      </w:tr>
    </w:tbl>
    <w:p w:rsidR="00C3559D" w:rsidRDefault="00C3559D"/>
    <w:p w:rsidR="000B6BED" w:rsidRDefault="000B6BED">
      <w:r>
        <w:t xml:space="preserve">12. Mata zabezpieczająca </w:t>
      </w:r>
    </w:p>
    <w:tbl>
      <w:tblPr>
        <w:tblStyle w:val="Tabela-Siatka"/>
        <w:tblW w:w="0" w:type="auto"/>
        <w:tblLook w:val="04A0"/>
      </w:tblPr>
      <w:tblGrid>
        <w:gridCol w:w="6771"/>
        <w:gridCol w:w="1417"/>
        <w:gridCol w:w="1024"/>
      </w:tblGrid>
      <w:tr w:rsidR="000B6BED" w:rsidTr="00831FF7">
        <w:tc>
          <w:tcPr>
            <w:tcW w:w="6771" w:type="dxa"/>
          </w:tcPr>
          <w:p w:rsidR="000B6BED" w:rsidRDefault="00831FF7">
            <w:r>
              <w:t xml:space="preserve">Nazwa artykułu </w:t>
            </w:r>
          </w:p>
        </w:tc>
        <w:tc>
          <w:tcPr>
            <w:tcW w:w="1417" w:type="dxa"/>
          </w:tcPr>
          <w:p w:rsidR="000B6BED" w:rsidRDefault="00831FF7">
            <w:r>
              <w:t xml:space="preserve">J. m </w:t>
            </w:r>
          </w:p>
        </w:tc>
        <w:tc>
          <w:tcPr>
            <w:tcW w:w="1024" w:type="dxa"/>
          </w:tcPr>
          <w:p w:rsidR="000B6BED" w:rsidRDefault="00831FF7">
            <w:r>
              <w:t xml:space="preserve">Ilość </w:t>
            </w:r>
          </w:p>
        </w:tc>
      </w:tr>
      <w:tr w:rsidR="000B6BED" w:rsidTr="00831FF7">
        <w:tc>
          <w:tcPr>
            <w:tcW w:w="6771" w:type="dxa"/>
          </w:tcPr>
          <w:p w:rsidR="000B6BED" w:rsidRDefault="00831FF7">
            <w:r>
              <w:t xml:space="preserve">Mata zabezpieczająca podłogę sportową gr 25 mm w rolkach na wózku do ich rozkładania </w:t>
            </w:r>
          </w:p>
        </w:tc>
        <w:tc>
          <w:tcPr>
            <w:tcW w:w="1417" w:type="dxa"/>
          </w:tcPr>
          <w:p w:rsidR="000B6BED" w:rsidRDefault="000B6BED"/>
        </w:tc>
        <w:tc>
          <w:tcPr>
            <w:tcW w:w="1024" w:type="dxa"/>
          </w:tcPr>
          <w:p w:rsidR="000B6BED" w:rsidRDefault="000B6BED"/>
        </w:tc>
      </w:tr>
    </w:tbl>
    <w:p w:rsidR="000B6BED" w:rsidRDefault="000B6BED"/>
    <w:sectPr w:rsidR="000B6BED" w:rsidSect="00327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2CE7"/>
    <w:rsid w:val="000647D8"/>
    <w:rsid w:val="0006761B"/>
    <w:rsid w:val="000A74A0"/>
    <w:rsid w:val="000B6BED"/>
    <w:rsid w:val="000D7CD2"/>
    <w:rsid w:val="00104BC3"/>
    <w:rsid w:val="00130542"/>
    <w:rsid w:val="00137232"/>
    <w:rsid w:val="001D0923"/>
    <w:rsid w:val="002853D6"/>
    <w:rsid w:val="002B2F6F"/>
    <w:rsid w:val="002C2DC0"/>
    <w:rsid w:val="00327DF4"/>
    <w:rsid w:val="00341618"/>
    <w:rsid w:val="00352CDE"/>
    <w:rsid w:val="0038042C"/>
    <w:rsid w:val="004014E3"/>
    <w:rsid w:val="0044692E"/>
    <w:rsid w:val="00466BE2"/>
    <w:rsid w:val="0051403B"/>
    <w:rsid w:val="00532CE7"/>
    <w:rsid w:val="00552F39"/>
    <w:rsid w:val="00557D38"/>
    <w:rsid w:val="00593D45"/>
    <w:rsid w:val="0059546E"/>
    <w:rsid w:val="005D6272"/>
    <w:rsid w:val="005F549B"/>
    <w:rsid w:val="00623A4D"/>
    <w:rsid w:val="00632A38"/>
    <w:rsid w:val="0063583C"/>
    <w:rsid w:val="00645B9F"/>
    <w:rsid w:val="00647678"/>
    <w:rsid w:val="00661863"/>
    <w:rsid w:val="00676144"/>
    <w:rsid w:val="00680B36"/>
    <w:rsid w:val="006E1E85"/>
    <w:rsid w:val="006F4DA3"/>
    <w:rsid w:val="00740659"/>
    <w:rsid w:val="0075191F"/>
    <w:rsid w:val="007707D7"/>
    <w:rsid w:val="00786F50"/>
    <w:rsid w:val="00787D42"/>
    <w:rsid w:val="00787ED0"/>
    <w:rsid w:val="007A2E01"/>
    <w:rsid w:val="00831FF7"/>
    <w:rsid w:val="00834A40"/>
    <w:rsid w:val="00855B74"/>
    <w:rsid w:val="00894190"/>
    <w:rsid w:val="009039E2"/>
    <w:rsid w:val="009304CA"/>
    <w:rsid w:val="00940AE4"/>
    <w:rsid w:val="009A2D05"/>
    <w:rsid w:val="00A244C0"/>
    <w:rsid w:val="00A32539"/>
    <w:rsid w:val="00A737DE"/>
    <w:rsid w:val="00A97F0A"/>
    <w:rsid w:val="00AA46E4"/>
    <w:rsid w:val="00AB3F04"/>
    <w:rsid w:val="00AC01CB"/>
    <w:rsid w:val="00B15C0F"/>
    <w:rsid w:val="00B20ED5"/>
    <w:rsid w:val="00B2718C"/>
    <w:rsid w:val="00BC3E7F"/>
    <w:rsid w:val="00BD2B66"/>
    <w:rsid w:val="00BE0760"/>
    <w:rsid w:val="00BE208E"/>
    <w:rsid w:val="00C01BC4"/>
    <w:rsid w:val="00C3559D"/>
    <w:rsid w:val="00C53F63"/>
    <w:rsid w:val="00C57B65"/>
    <w:rsid w:val="00D07D6E"/>
    <w:rsid w:val="00D222ED"/>
    <w:rsid w:val="00DB6E6B"/>
    <w:rsid w:val="00DC72B3"/>
    <w:rsid w:val="00DC75E6"/>
    <w:rsid w:val="00E23862"/>
    <w:rsid w:val="00E6486E"/>
    <w:rsid w:val="00E9695F"/>
    <w:rsid w:val="00F36B7F"/>
    <w:rsid w:val="00F569CF"/>
    <w:rsid w:val="00F95A85"/>
    <w:rsid w:val="00FE5656"/>
    <w:rsid w:val="00FF5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D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6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3F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DAB9D-B5DA-499F-9075-6CB36B79A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1029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Okonku</Company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Ikała</dc:creator>
  <cp:keywords/>
  <dc:description/>
  <cp:lastModifiedBy>GUS</cp:lastModifiedBy>
  <cp:revision>4</cp:revision>
  <dcterms:created xsi:type="dcterms:W3CDTF">2014-06-26T10:43:00Z</dcterms:created>
  <dcterms:modified xsi:type="dcterms:W3CDTF">2014-06-26T10:43:00Z</dcterms:modified>
</cp:coreProperties>
</file>