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4" w:rsidRPr="0091544F" w:rsidRDefault="004F58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WO.271.</w:t>
      </w:r>
      <w:r w:rsidR="00722D5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.2019</w:t>
      </w:r>
      <w:r w:rsidR="006F5948">
        <w:rPr>
          <w:rFonts w:ascii="Times New Roman" w:hAnsi="Times New Roman" w:cs="Times New Roman"/>
          <w:sz w:val="24"/>
        </w:rPr>
        <w:t>.</w:t>
      </w:r>
      <w:r w:rsidR="00084BE4" w:rsidRPr="00084BE4">
        <w:rPr>
          <w:rFonts w:ascii="Times New Roman" w:hAnsi="Times New Roman" w:cs="Times New Roman"/>
          <w:sz w:val="24"/>
        </w:rPr>
        <w:t xml:space="preserve">ZP </w:t>
      </w:r>
      <w:r w:rsidR="00084BE4" w:rsidRPr="00084BE4">
        <w:rPr>
          <w:rFonts w:ascii="Times New Roman" w:hAnsi="Times New Roman" w:cs="Times New Roman"/>
          <w:sz w:val="24"/>
        </w:rPr>
        <w:tab/>
      </w:r>
      <w:r w:rsidR="00084BE4" w:rsidRPr="00084BE4">
        <w:rPr>
          <w:rFonts w:ascii="Times New Roman" w:hAnsi="Times New Roman" w:cs="Times New Roman"/>
          <w:sz w:val="24"/>
        </w:rPr>
        <w:tab/>
      </w:r>
      <w:r w:rsidR="00084BE4" w:rsidRPr="00084BE4">
        <w:rPr>
          <w:rFonts w:ascii="Times New Roman" w:hAnsi="Times New Roman" w:cs="Times New Roman"/>
          <w:sz w:val="24"/>
        </w:rPr>
        <w:tab/>
      </w:r>
      <w:r w:rsidR="00084BE4" w:rsidRPr="00084BE4">
        <w:rPr>
          <w:rFonts w:ascii="Times New Roman" w:hAnsi="Times New Roman" w:cs="Times New Roman"/>
          <w:sz w:val="24"/>
        </w:rPr>
        <w:tab/>
      </w:r>
      <w:r w:rsidR="00084BE4" w:rsidRPr="00084BE4">
        <w:rPr>
          <w:rFonts w:ascii="Times New Roman" w:hAnsi="Times New Roman" w:cs="Times New Roman"/>
          <w:sz w:val="24"/>
        </w:rPr>
        <w:tab/>
        <w:t xml:space="preserve">    </w:t>
      </w:r>
      <w:r w:rsidR="00722D52">
        <w:rPr>
          <w:rFonts w:ascii="Times New Roman" w:hAnsi="Times New Roman" w:cs="Times New Roman"/>
          <w:sz w:val="24"/>
        </w:rPr>
        <w:t xml:space="preserve">                Krobia, dnia </w:t>
      </w:r>
      <w:r>
        <w:rPr>
          <w:rFonts w:ascii="Times New Roman" w:hAnsi="Times New Roman" w:cs="Times New Roman"/>
          <w:sz w:val="24"/>
        </w:rPr>
        <w:t>1</w:t>
      </w:r>
      <w:r w:rsidR="00FF222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lutego 2019</w:t>
      </w:r>
      <w:r w:rsidR="00084BE4" w:rsidRPr="00084BE4">
        <w:rPr>
          <w:rFonts w:ascii="Times New Roman" w:hAnsi="Times New Roman" w:cs="Times New Roman"/>
          <w:sz w:val="24"/>
        </w:rPr>
        <w:t xml:space="preserve">r. </w:t>
      </w:r>
    </w:p>
    <w:p w:rsidR="0083004C" w:rsidRDefault="0083004C" w:rsidP="00102210">
      <w:pPr>
        <w:pStyle w:val="center"/>
        <w:rPr>
          <w:rFonts w:ascii="Times New Roman" w:hAnsi="Times New Roman" w:cs="Times New Roman"/>
          <w:sz w:val="24"/>
          <w:szCs w:val="24"/>
        </w:rPr>
      </w:pPr>
    </w:p>
    <w:p w:rsidR="007E3555" w:rsidRDefault="007E3555" w:rsidP="00102210">
      <w:pPr>
        <w:pStyle w:val="center"/>
        <w:rPr>
          <w:rFonts w:ascii="Times New Roman" w:hAnsi="Times New Roman" w:cs="Times New Roman"/>
          <w:sz w:val="24"/>
          <w:szCs w:val="24"/>
        </w:rPr>
      </w:pPr>
    </w:p>
    <w:p w:rsidR="0083004C" w:rsidRPr="00FF2221" w:rsidRDefault="0083004C" w:rsidP="00FF2221">
      <w:pPr>
        <w:pStyle w:val="center"/>
        <w:rPr>
          <w:rFonts w:ascii="Times New Roman" w:hAnsi="Times New Roman" w:cs="Times New Roman"/>
          <w:sz w:val="24"/>
          <w:szCs w:val="24"/>
        </w:rPr>
      </w:pPr>
    </w:p>
    <w:p w:rsidR="00102210" w:rsidRPr="00FF2221" w:rsidRDefault="00084BE4" w:rsidP="00FF2221">
      <w:pPr>
        <w:pStyle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221">
        <w:rPr>
          <w:rFonts w:ascii="Times New Roman" w:hAnsi="Times New Roman" w:cs="Times New Roman"/>
          <w:sz w:val="24"/>
          <w:szCs w:val="24"/>
        </w:rPr>
        <w:t xml:space="preserve">dot. wyjaśnień specyfikacji istotnych warunków zamówienia postępowania o udzielenie zamówienia publicznego </w:t>
      </w:r>
      <w:r w:rsidR="00722D52" w:rsidRPr="00FF2221">
        <w:rPr>
          <w:rFonts w:ascii="Times New Roman" w:hAnsi="Times New Roman" w:cs="Times New Roman"/>
          <w:sz w:val="24"/>
          <w:szCs w:val="24"/>
        </w:rPr>
        <w:t xml:space="preserve">w trybie „przetargu nieograniczonego” </w:t>
      </w:r>
      <w:r w:rsidR="0083004C" w:rsidRPr="00FF2221">
        <w:rPr>
          <w:rFonts w:ascii="Times New Roman" w:hAnsi="Times New Roman" w:cs="Times New Roman"/>
          <w:sz w:val="24"/>
          <w:szCs w:val="24"/>
        </w:rPr>
        <w:t>pn</w:t>
      </w:r>
      <w:r w:rsidR="00722D52" w:rsidRPr="00FF2221">
        <w:rPr>
          <w:rFonts w:ascii="Times New Roman" w:hAnsi="Times New Roman" w:cs="Times New Roman"/>
          <w:sz w:val="24"/>
          <w:szCs w:val="24"/>
        </w:rPr>
        <w:t xml:space="preserve">. </w:t>
      </w:r>
      <w:r w:rsidR="004F5805" w:rsidRPr="00FF2221">
        <w:rPr>
          <w:rFonts w:ascii="Times New Roman" w:hAnsi="Times New Roman" w:cs="Times New Roman"/>
          <w:sz w:val="24"/>
          <w:szCs w:val="24"/>
        </w:rPr>
        <w:t> </w:t>
      </w:r>
      <w:r w:rsidR="004F5805" w:rsidRPr="00FF2221">
        <w:rPr>
          <w:rFonts w:ascii="Times New Roman" w:hAnsi="Times New Roman" w:cs="Times New Roman"/>
          <w:b/>
          <w:bCs/>
          <w:sz w:val="24"/>
          <w:szCs w:val="24"/>
        </w:rPr>
        <w:t>Utworzenie placówki opieki nad dziećmi do lat 3 „MALUCH+” w Krobi</w:t>
      </w:r>
    </w:p>
    <w:p w:rsidR="0083004C" w:rsidRPr="00FF2221" w:rsidRDefault="0083004C" w:rsidP="00FF2221">
      <w:pPr>
        <w:pStyle w:val="Tekstpodstawowy21"/>
        <w:snapToGrid w:val="0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83004C" w:rsidRPr="00FF2221" w:rsidRDefault="0083004C" w:rsidP="00FF2221">
      <w:pPr>
        <w:pStyle w:val="Tekstpodstawowy21"/>
        <w:snapToGrid w:val="0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7E3555" w:rsidRPr="00FF2221" w:rsidRDefault="007E3555" w:rsidP="00FF2221">
      <w:pPr>
        <w:pStyle w:val="Tekstpodstawowy21"/>
        <w:snapToGrid w:val="0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102210" w:rsidRPr="007A4BC1" w:rsidRDefault="00084BE4" w:rsidP="00FF2221">
      <w:pPr>
        <w:pStyle w:val="center"/>
        <w:jc w:val="both"/>
        <w:rPr>
          <w:rFonts w:ascii="Times New Roman" w:hAnsi="Times New Roman" w:cs="Times New Roman"/>
          <w:sz w:val="24"/>
          <w:szCs w:val="24"/>
        </w:rPr>
      </w:pPr>
      <w:r w:rsidRPr="00FF2221">
        <w:rPr>
          <w:rFonts w:ascii="Times New Roman" w:eastAsia="Calibri" w:hAnsi="Times New Roman" w:cs="Times New Roman"/>
          <w:sz w:val="24"/>
          <w:szCs w:val="24"/>
        </w:rPr>
        <w:t xml:space="preserve">Gmina Krobia reprezentowana przez Burmistrza ul. Rynek 1, 63-840 Krobia zgodnie z art. 38 ust. 2 ustawy z dnia 29 stycznia 2004 r. Prawo zamówień publicznych </w:t>
      </w:r>
      <w:r w:rsidR="004F5805" w:rsidRPr="00FF2221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="004F5805" w:rsidRPr="00FF2221">
        <w:rPr>
          <w:rFonts w:ascii="Times New Roman" w:eastAsia="Calibri" w:hAnsi="Times New Roman" w:cs="Times New Roman"/>
          <w:iCs/>
          <w:sz w:val="24"/>
          <w:szCs w:val="24"/>
        </w:rPr>
        <w:t>t.j</w:t>
      </w:r>
      <w:proofErr w:type="spellEnd"/>
      <w:r w:rsidR="004F5805" w:rsidRPr="00FF2221">
        <w:rPr>
          <w:rFonts w:ascii="Times New Roman" w:eastAsia="Calibri" w:hAnsi="Times New Roman" w:cs="Times New Roman"/>
          <w:iCs/>
          <w:sz w:val="24"/>
          <w:szCs w:val="24"/>
        </w:rPr>
        <w:t>. Dz. U. z 2018 r. poz. 1986</w:t>
      </w:r>
      <w:r w:rsidRPr="00FF2221">
        <w:rPr>
          <w:rFonts w:ascii="Times New Roman" w:eastAsia="Calibri" w:hAnsi="Times New Roman" w:cs="Times New Roman"/>
          <w:iCs/>
          <w:sz w:val="24"/>
          <w:szCs w:val="24"/>
        </w:rPr>
        <w:t xml:space="preserve"> z </w:t>
      </w:r>
      <w:proofErr w:type="spellStart"/>
      <w:r w:rsidRPr="00FF2221">
        <w:rPr>
          <w:rFonts w:ascii="Times New Roman" w:eastAsia="Calibri" w:hAnsi="Times New Roman" w:cs="Times New Roman"/>
          <w:iCs/>
          <w:sz w:val="24"/>
          <w:szCs w:val="24"/>
        </w:rPr>
        <w:t>późn</w:t>
      </w:r>
      <w:proofErr w:type="spellEnd"/>
      <w:r w:rsidRPr="00FF2221">
        <w:rPr>
          <w:rFonts w:ascii="Times New Roman" w:eastAsia="Calibri" w:hAnsi="Times New Roman" w:cs="Times New Roman"/>
          <w:iCs/>
          <w:sz w:val="24"/>
          <w:szCs w:val="24"/>
        </w:rPr>
        <w:t xml:space="preserve">. zm.) </w:t>
      </w:r>
      <w:r w:rsidRPr="00FF2221">
        <w:rPr>
          <w:rFonts w:ascii="Times New Roman" w:eastAsia="Calibri" w:hAnsi="Times New Roman" w:cs="Times New Roman"/>
          <w:sz w:val="24"/>
          <w:szCs w:val="24"/>
        </w:rPr>
        <w:t xml:space="preserve">przekazuje wyjaśnienia, w związku z otrzymanymi pytaniami do treści SIWZ w postępowaniu o udzielenie zamówienia publicznego </w:t>
      </w:r>
      <w:r w:rsidR="0083004C" w:rsidRPr="00FF2221">
        <w:rPr>
          <w:rFonts w:ascii="Times New Roman" w:hAnsi="Times New Roman" w:cs="Times New Roman"/>
          <w:sz w:val="24"/>
          <w:szCs w:val="24"/>
        </w:rPr>
        <w:t xml:space="preserve">pn. </w:t>
      </w:r>
      <w:r w:rsidR="004F5805" w:rsidRPr="00FF2221">
        <w:rPr>
          <w:rFonts w:ascii="Times New Roman" w:hAnsi="Times New Roman" w:cs="Times New Roman"/>
          <w:b/>
          <w:bCs/>
          <w:sz w:val="24"/>
          <w:szCs w:val="24"/>
        </w:rPr>
        <w:t xml:space="preserve">Utworzenie placówki </w:t>
      </w:r>
      <w:r w:rsidR="004F5805" w:rsidRPr="007A4BC1">
        <w:rPr>
          <w:rFonts w:ascii="Times New Roman" w:hAnsi="Times New Roman" w:cs="Times New Roman"/>
          <w:b/>
          <w:bCs/>
          <w:sz w:val="24"/>
          <w:szCs w:val="24"/>
        </w:rPr>
        <w:t>opieki nad dziećmi do lat 3 „MALUCH+” w Krobi</w:t>
      </w:r>
    </w:p>
    <w:p w:rsidR="007E3555" w:rsidRPr="007A4BC1" w:rsidRDefault="007E3555" w:rsidP="00FF2221">
      <w:pPr>
        <w:tabs>
          <w:tab w:val="left" w:pos="6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BE4" w:rsidRPr="007A4BC1" w:rsidRDefault="00144CED" w:rsidP="00FF2221">
      <w:pPr>
        <w:tabs>
          <w:tab w:val="left" w:pos="6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C1">
        <w:rPr>
          <w:rFonts w:ascii="Times New Roman" w:hAnsi="Times New Roman" w:cs="Times New Roman"/>
          <w:b/>
          <w:sz w:val="24"/>
          <w:szCs w:val="24"/>
        </w:rPr>
        <w:tab/>
      </w:r>
    </w:p>
    <w:p w:rsidR="00084BE4" w:rsidRPr="007A4BC1" w:rsidRDefault="00084BE4" w:rsidP="00FF22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C1">
        <w:rPr>
          <w:rFonts w:ascii="Times New Roman" w:eastAsia="Times New Roman" w:hAnsi="Times New Roman" w:cs="Times New Roman"/>
          <w:b/>
          <w:sz w:val="24"/>
          <w:szCs w:val="24"/>
        </w:rPr>
        <w:t>Pytanie 1</w:t>
      </w:r>
    </w:p>
    <w:p w:rsidR="00527B0C" w:rsidRPr="007A4BC1" w:rsidRDefault="00527B0C" w:rsidP="00FF2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B0C" w:rsidRPr="007A4BC1" w:rsidRDefault="00527B0C" w:rsidP="00FF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BC1">
        <w:rPr>
          <w:rFonts w:ascii="Times New Roman" w:hAnsi="Times New Roman" w:cs="Times New Roman"/>
          <w:sz w:val="24"/>
          <w:szCs w:val="24"/>
        </w:rPr>
        <w:t xml:space="preserve">Jaki rodzaj (typ) i struktura kostki brukowej ma być zastosowany, w specyfikacji </w:t>
      </w:r>
      <w:proofErr w:type="spellStart"/>
      <w:r w:rsidRPr="007A4BC1">
        <w:rPr>
          <w:rFonts w:ascii="Times New Roman" w:hAnsi="Times New Roman" w:cs="Times New Roman"/>
          <w:sz w:val="24"/>
          <w:szCs w:val="24"/>
        </w:rPr>
        <w:t>technicznej</w:t>
      </w:r>
      <w:proofErr w:type="spellEnd"/>
      <w:r w:rsidRPr="007A4BC1">
        <w:rPr>
          <w:rFonts w:ascii="Times New Roman" w:hAnsi="Times New Roman" w:cs="Times New Roman"/>
          <w:sz w:val="24"/>
          <w:szCs w:val="24"/>
        </w:rPr>
        <w:t xml:space="preserve"> jest kostka </w:t>
      </w:r>
      <w:proofErr w:type="spellStart"/>
      <w:r w:rsidRPr="007A4BC1">
        <w:rPr>
          <w:rFonts w:ascii="Times New Roman" w:hAnsi="Times New Roman" w:cs="Times New Roman"/>
          <w:sz w:val="24"/>
          <w:szCs w:val="24"/>
        </w:rPr>
        <w:t>dilos</w:t>
      </w:r>
      <w:proofErr w:type="spellEnd"/>
      <w:r w:rsidRPr="007A4BC1">
        <w:rPr>
          <w:rFonts w:ascii="Times New Roman" w:hAnsi="Times New Roman" w:cs="Times New Roman"/>
          <w:sz w:val="24"/>
          <w:szCs w:val="24"/>
        </w:rPr>
        <w:t>, a w przedmiarze kostka brukowa szara.</w:t>
      </w:r>
    </w:p>
    <w:p w:rsidR="00FF2221" w:rsidRPr="007A4BC1" w:rsidRDefault="00FF2221" w:rsidP="00FF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B0C" w:rsidRPr="007A4BC1" w:rsidRDefault="00527B0C" w:rsidP="00FF2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BE4" w:rsidRPr="007A4BC1" w:rsidRDefault="00084BE4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BC1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:rsidR="0091544F" w:rsidRPr="007A4BC1" w:rsidRDefault="0091544F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2221" w:rsidRPr="007A4BC1" w:rsidRDefault="00FF2221" w:rsidP="00FF22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4BC1">
        <w:rPr>
          <w:rFonts w:ascii="Times New Roman" w:hAnsi="Times New Roman" w:cs="Times New Roman"/>
          <w:sz w:val="24"/>
          <w:szCs w:val="24"/>
        </w:rPr>
        <w:t>Typ i struktura kostki opisane są w PROJEKCIE WYKONAWCZYM -branża budowlana (architektura konstrukcja) stanowiącym załącznik D do SIWZ.</w:t>
      </w:r>
    </w:p>
    <w:p w:rsidR="007E3555" w:rsidRPr="007A4BC1" w:rsidRDefault="007E3555" w:rsidP="00FF22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805" w:rsidRPr="007A4BC1" w:rsidRDefault="004F5805" w:rsidP="00FF22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C1">
        <w:rPr>
          <w:rFonts w:ascii="Times New Roman" w:eastAsia="Times New Roman" w:hAnsi="Times New Roman" w:cs="Times New Roman"/>
          <w:b/>
          <w:sz w:val="24"/>
          <w:szCs w:val="24"/>
        </w:rPr>
        <w:t>Pytanie 2</w:t>
      </w:r>
    </w:p>
    <w:p w:rsidR="00527B0C" w:rsidRPr="007A4BC1" w:rsidRDefault="00527B0C" w:rsidP="00FF2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B0C" w:rsidRPr="007A4BC1" w:rsidRDefault="00527B0C" w:rsidP="00FF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BC1">
        <w:rPr>
          <w:rFonts w:ascii="Times New Roman" w:hAnsi="Times New Roman" w:cs="Times New Roman"/>
          <w:sz w:val="24"/>
          <w:szCs w:val="24"/>
        </w:rPr>
        <w:t>W przedmiarze jest Tynk elewacyjny cienkowarstwowy silikonowy barwiony w masie, na ścianach, przy zastosowaniu wyprawy tynkarskiej: /</w:t>
      </w:r>
      <w:proofErr w:type="spellStart"/>
      <w:r w:rsidRPr="007A4BC1">
        <w:rPr>
          <w:rFonts w:ascii="Times New Roman" w:hAnsi="Times New Roman" w:cs="Times New Roman"/>
          <w:sz w:val="24"/>
          <w:szCs w:val="24"/>
        </w:rPr>
        <w:t>strukt.baranek</w:t>
      </w:r>
      <w:proofErr w:type="spellEnd"/>
      <w:r w:rsidRPr="007A4BC1">
        <w:rPr>
          <w:rFonts w:ascii="Times New Roman" w:hAnsi="Times New Roman" w:cs="Times New Roman"/>
          <w:sz w:val="24"/>
          <w:szCs w:val="24"/>
        </w:rPr>
        <w:t xml:space="preserve"> 2 mm/, proszę określić grupę kolorystyczną (np. wg wzornika </w:t>
      </w:r>
      <w:proofErr w:type="spellStart"/>
      <w:r w:rsidRPr="007A4BC1">
        <w:rPr>
          <w:rFonts w:ascii="Times New Roman" w:hAnsi="Times New Roman" w:cs="Times New Roman"/>
          <w:sz w:val="24"/>
          <w:szCs w:val="24"/>
        </w:rPr>
        <w:t>Caparol</w:t>
      </w:r>
      <w:proofErr w:type="spellEnd"/>
      <w:r w:rsidRPr="007A4BC1">
        <w:rPr>
          <w:rFonts w:ascii="Times New Roman" w:hAnsi="Times New Roman" w:cs="Times New Roman"/>
          <w:sz w:val="24"/>
          <w:szCs w:val="24"/>
        </w:rPr>
        <w:t>, ATLAS, itp.), gdyż ma to istotny wpływ na poziom cen.</w:t>
      </w:r>
    </w:p>
    <w:p w:rsidR="004F5805" w:rsidRPr="007A4BC1" w:rsidRDefault="004F5805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21" w:rsidRPr="007A4BC1" w:rsidRDefault="00FF2221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21" w:rsidRPr="007A4BC1" w:rsidRDefault="00FF2221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21" w:rsidRPr="007A4BC1" w:rsidRDefault="00FF2221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805" w:rsidRPr="007A4BC1" w:rsidRDefault="004F5805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BC1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</w:t>
      </w:r>
    </w:p>
    <w:p w:rsidR="004F5805" w:rsidRPr="007A4BC1" w:rsidRDefault="004F5805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555" w:rsidRPr="007A4BC1" w:rsidRDefault="00FF2221" w:rsidP="00FF22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C1">
        <w:rPr>
          <w:rFonts w:ascii="Times New Roman" w:hAnsi="Times New Roman" w:cs="Times New Roman"/>
          <w:sz w:val="24"/>
          <w:szCs w:val="24"/>
        </w:rPr>
        <w:t>Kolorystyka oraz rodzaj zastosowanych materiałów elewacji opisane są w PROJEKCIE WYKONAWCZYM -</w:t>
      </w:r>
      <w:r w:rsidR="007A4BC1">
        <w:rPr>
          <w:rFonts w:ascii="Times New Roman" w:hAnsi="Times New Roman" w:cs="Times New Roman"/>
          <w:sz w:val="24"/>
          <w:szCs w:val="24"/>
        </w:rPr>
        <w:t xml:space="preserve"> </w:t>
      </w:r>
      <w:r w:rsidRPr="007A4BC1">
        <w:rPr>
          <w:rFonts w:ascii="Times New Roman" w:hAnsi="Times New Roman" w:cs="Times New Roman"/>
          <w:sz w:val="24"/>
          <w:szCs w:val="24"/>
        </w:rPr>
        <w:t>branża budowlana (architektura konstrukcja) stanowiącym załącznik D do SIWZ.</w:t>
      </w:r>
    </w:p>
    <w:p w:rsidR="007E3555" w:rsidRPr="007A4BC1" w:rsidRDefault="007E3555" w:rsidP="00FF22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805" w:rsidRPr="007A4BC1" w:rsidRDefault="004F5805" w:rsidP="00FF22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C1">
        <w:rPr>
          <w:rFonts w:ascii="Times New Roman" w:eastAsia="Times New Roman" w:hAnsi="Times New Roman" w:cs="Times New Roman"/>
          <w:b/>
          <w:sz w:val="24"/>
          <w:szCs w:val="24"/>
        </w:rPr>
        <w:t>Pytanie 3</w:t>
      </w:r>
    </w:p>
    <w:p w:rsidR="00527B0C" w:rsidRPr="007A4BC1" w:rsidRDefault="00527B0C" w:rsidP="00FF2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B0C" w:rsidRPr="007A4BC1" w:rsidRDefault="00527B0C" w:rsidP="00FF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BC1">
        <w:rPr>
          <w:rFonts w:ascii="Times New Roman" w:hAnsi="Times New Roman" w:cs="Times New Roman"/>
          <w:sz w:val="24"/>
          <w:szCs w:val="24"/>
        </w:rPr>
        <w:t xml:space="preserve">W przedmiarze jest Licowanie ścian płytkami klinkierowymi, układanymi na zaprawie cementowej: nieszkliwionymi o wym.25,0x6,0x3,2 </w:t>
      </w:r>
      <w:proofErr w:type="spellStart"/>
      <w:r w:rsidRPr="007A4BC1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7A4BC1">
        <w:rPr>
          <w:rFonts w:ascii="Times New Roman" w:hAnsi="Times New Roman" w:cs="Times New Roman"/>
          <w:sz w:val="24"/>
          <w:szCs w:val="24"/>
        </w:rPr>
        <w:t>. Proszę określić przykładowego producenta płytek klinkierowych o zbliżonych parametrach i podać ich kolorystykę.</w:t>
      </w:r>
    </w:p>
    <w:p w:rsidR="00527B0C" w:rsidRPr="007A4BC1" w:rsidRDefault="00527B0C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805" w:rsidRPr="007A4BC1" w:rsidRDefault="004F5805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BC1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:rsidR="004F5805" w:rsidRPr="007A4BC1" w:rsidRDefault="004F5805" w:rsidP="00FF2221">
      <w:pPr>
        <w:pStyle w:val="Tekstpodstawowy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04C" w:rsidRPr="007A4BC1" w:rsidRDefault="00FF2221" w:rsidP="00FF22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C1">
        <w:rPr>
          <w:rFonts w:ascii="Times New Roman" w:hAnsi="Times New Roman" w:cs="Times New Roman"/>
          <w:sz w:val="24"/>
          <w:szCs w:val="24"/>
        </w:rPr>
        <w:t>Kolorystyka oraz rodzaj zastosowanych materiałów elewacji opisane są w PROJEKCIE WYKONAWCZYM -branża budowlana (architektura konstrukcja) stanowiącym załącznik D do SIWZ.</w:t>
      </w:r>
    </w:p>
    <w:p w:rsidR="001230F4" w:rsidRDefault="001230F4" w:rsidP="007E3555">
      <w:pPr>
        <w:rPr>
          <w:rFonts w:ascii="Times New Roman" w:hAnsi="Times New Roman" w:cs="Times New Roman"/>
          <w:sz w:val="24"/>
          <w:szCs w:val="24"/>
        </w:rPr>
      </w:pPr>
    </w:p>
    <w:p w:rsidR="00C955E3" w:rsidRDefault="00C955E3" w:rsidP="00C955E3">
      <w:pPr>
        <w:spacing w:after="0" w:line="240" w:lineRule="auto"/>
        <w:rPr>
          <w:rFonts w:eastAsia="Times New Roman" w:cs="Times New Roman"/>
          <w:bCs/>
          <w:color w:val="FF0000"/>
        </w:rPr>
      </w:pPr>
    </w:p>
    <w:p w:rsidR="00C955E3" w:rsidRDefault="00C955E3" w:rsidP="00C955E3">
      <w:pPr>
        <w:spacing w:after="0" w:line="240" w:lineRule="auto"/>
        <w:rPr>
          <w:rFonts w:eastAsia="Times New Roman" w:cs="Times New Roman"/>
          <w:bCs/>
          <w:color w:val="FF0000"/>
        </w:rPr>
      </w:pPr>
    </w:p>
    <w:p w:rsidR="00C955E3" w:rsidRDefault="00C955E3" w:rsidP="00C955E3">
      <w:pPr>
        <w:spacing w:after="0" w:line="240" w:lineRule="auto"/>
        <w:rPr>
          <w:rFonts w:eastAsia="Times New Roman" w:cs="Times New Roman"/>
          <w:bCs/>
          <w:color w:val="FF0000"/>
        </w:rPr>
      </w:pPr>
    </w:p>
    <w:p w:rsidR="00C955E3" w:rsidRDefault="00C955E3" w:rsidP="00C955E3">
      <w:pPr>
        <w:pStyle w:val="Bezodstpw"/>
        <w:ind w:left="5664" w:firstLine="708"/>
        <w:rPr>
          <w:rFonts w:ascii="Times New Roman" w:eastAsia="Arial Narrow" w:hAnsi="Times New Roman" w:cs="Times New Roman"/>
        </w:rPr>
      </w:pPr>
      <w:r>
        <w:rPr>
          <w:rFonts w:ascii="Times New Roman" w:hAnsi="Times New Roman" w:cs="Times New Roman"/>
        </w:rPr>
        <w:t>Burmistrz Krobi</w:t>
      </w:r>
    </w:p>
    <w:p w:rsidR="00C955E3" w:rsidRDefault="00C955E3" w:rsidP="00C955E3">
      <w:pPr>
        <w:pStyle w:val="Bezodstpw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/-/ Łukasz Kubiak</w:t>
      </w:r>
    </w:p>
    <w:p w:rsidR="006752F4" w:rsidRPr="007E3555" w:rsidRDefault="006752F4" w:rsidP="007E3555">
      <w:pPr>
        <w:rPr>
          <w:rFonts w:ascii="Times New Roman" w:hAnsi="Times New Roman" w:cs="Times New Roman"/>
          <w:sz w:val="24"/>
          <w:szCs w:val="24"/>
        </w:rPr>
      </w:pPr>
    </w:p>
    <w:sectPr w:rsidR="006752F4" w:rsidRPr="007E3555" w:rsidSect="003B62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C1" w:rsidRDefault="007A4BC1" w:rsidP="00084BE4">
      <w:pPr>
        <w:spacing w:after="0" w:line="240" w:lineRule="auto"/>
      </w:pPr>
      <w:r>
        <w:separator/>
      </w:r>
    </w:p>
  </w:endnote>
  <w:endnote w:type="continuationSeparator" w:id="1">
    <w:p w:rsidR="007A4BC1" w:rsidRDefault="007A4BC1" w:rsidP="0008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C1" w:rsidRDefault="007A4BC1" w:rsidP="00084BE4">
      <w:pPr>
        <w:spacing w:after="0" w:line="240" w:lineRule="auto"/>
      </w:pPr>
      <w:r>
        <w:separator/>
      </w:r>
    </w:p>
  </w:footnote>
  <w:footnote w:type="continuationSeparator" w:id="1">
    <w:p w:rsidR="007A4BC1" w:rsidRDefault="007A4BC1" w:rsidP="0008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uble" w:sz="4" w:space="0" w:color="auto"/>
      </w:tblBorders>
      <w:tblLayout w:type="fixed"/>
      <w:tblLook w:val="01E0"/>
    </w:tblPr>
    <w:tblGrid>
      <w:gridCol w:w="1242"/>
      <w:gridCol w:w="6379"/>
      <w:gridCol w:w="1667"/>
    </w:tblGrid>
    <w:tr w:rsidR="007A4BC1" w:rsidTr="007A4BC1">
      <w:trPr>
        <w:trHeight w:val="1437"/>
      </w:trPr>
      <w:tc>
        <w:tcPr>
          <w:tcW w:w="1242" w:type="dxa"/>
        </w:tcPr>
        <w:p w:rsidR="007A4BC1" w:rsidRDefault="007A4BC1" w:rsidP="007A4BC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685800" cy="819150"/>
                <wp:effectExtent l="19050" t="0" r="0" b="0"/>
                <wp:docPr id="3" name="Obraz 1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7A4BC1" w:rsidRPr="006154F2" w:rsidRDefault="007A4BC1" w:rsidP="007A4BC1">
          <w:pPr>
            <w:pStyle w:val="Nagwek"/>
            <w:jc w:val="center"/>
            <w:rPr>
              <w:rFonts w:ascii="Arial" w:hAnsi="Arial" w:cs="Arial"/>
              <w:b/>
              <w:sz w:val="36"/>
              <w:szCs w:val="32"/>
            </w:rPr>
          </w:pPr>
          <w:r w:rsidRPr="006154F2">
            <w:rPr>
              <w:rFonts w:ascii="Arial" w:hAnsi="Arial" w:cs="Arial"/>
              <w:b/>
              <w:sz w:val="36"/>
              <w:szCs w:val="32"/>
            </w:rPr>
            <w:t>Gmina Krobia</w:t>
          </w:r>
        </w:p>
        <w:p w:rsidR="007A4BC1" w:rsidRPr="006154F2" w:rsidRDefault="007A4BC1" w:rsidP="007A4BC1">
          <w:pPr>
            <w:pStyle w:val="Nagwek"/>
            <w:jc w:val="center"/>
            <w:rPr>
              <w:rFonts w:ascii="Arial" w:hAnsi="Arial" w:cs="Arial"/>
              <w:sz w:val="28"/>
            </w:rPr>
          </w:pPr>
          <w:r w:rsidRPr="006154F2">
            <w:rPr>
              <w:rFonts w:ascii="Arial" w:hAnsi="Arial" w:cs="Arial"/>
              <w:sz w:val="28"/>
            </w:rPr>
            <w:t>ul. Rynek 1</w:t>
          </w:r>
        </w:p>
        <w:p w:rsidR="007A4BC1" w:rsidRPr="006154F2" w:rsidRDefault="007A4BC1" w:rsidP="007A4BC1">
          <w:pPr>
            <w:pStyle w:val="Nagwek"/>
            <w:jc w:val="center"/>
            <w:rPr>
              <w:rFonts w:ascii="Arial" w:hAnsi="Arial" w:cs="Arial"/>
              <w:sz w:val="28"/>
            </w:rPr>
          </w:pPr>
          <w:r w:rsidRPr="006154F2">
            <w:rPr>
              <w:rFonts w:ascii="Arial" w:hAnsi="Arial" w:cs="Arial"/>
              <w:sz w:val="28"/>
            </w:rPr>
            <w:t>63-840 Krobia</w:t>
          </w:r>
        </w:p>
        <w:p w:rsidR="007A4BC1" w:rsidRDefault="007A4BC1" w:rsidP="007A4BC1">
          <w:pPr>
            <w:pStyle w:val="Nagwek"/>
            <w:jc w:val="center"/>
          </w:pPr>
          <w:r w:rsidRPr="006154F2">
            <w:rPr>
              <w:rFonts w:ascii="Arial" w:hAnsi="Arial" w:cs="Arial"/>
              <w:sz w:val="28"/>
            </w:rPr>
            <w:t>www.krobia.pl</w:t>
          </w:r>
        </w:p>
      </w:tc>
      <w:tc>
        <w:tcPr>
          <w:tcW w:w="1667" w:type="dxa"/>
        </w:tcPr>
        <w:p w:rsidR="007A4BC1" w:rsidRPr="006154F2" w:rsidRDefault="007A4BC1" w:rsidP="007A4BC1">
          <w:pPr>
            <w:pStyle w:val="Nagwek"/>
            <w:jc w:val="center"/>
            <w:rPr>
              <w:rFonts w:ascii="Calibri" w:hAnsi="Calibri" w:cs="Calibri"/>
              <w:b/>
              <w:sz w:val="36"/>
              <w:szCs w:val="32"/>
            </w:rPr>
          </w:pPr>
          <w:r>
            <w:rPr>
              <w:rFonts w:ascii="Calibri" w:hAnsi="Calibri" w:cs="Calibri"/>
              <w:b/>
              <w:noProof/>
              <w:sz w:val="36"/>
              <w:szCs w:val="32"/>
              <w:lang w:eastAsia="pl-PL"/>
            </w:rPr>
            <w:drawing>
              <wp:inline distT="0" distB="0" distL="0" distR="0">
                <wp:extent cx="828675" cy="828675"/>
                <wp:effectExtent l="19050" t="0" r="9525" b="0"/>
                <wp:docPr id="2" name="Obraz 2" descr="przyjaznagm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zyjaznagm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4BC1" w:rsidRDefault="007A4B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551"/>
    <w:multiLevelType w:val="hybridMultilevel"/>
    <w:tmpl w:val="7A26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AF0"/>
    <w:multiLevelType w:val="hybridMultilevel"/>
    <w:tmpl w:val="2CFC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084BE4"/>
    <w:rsid w:val="0007065C"/>
    <w:rsid w:val="00084BE4"/>
    <w:rsid w:val="000A10A7"/>
    <w:rsid w:val="000D0B90"/>
    <w:rsid w:val="00102210"/>
    <w:rsid w:val="00106795"/>
    <w:rsid w:val="00113643"/>
    <w:rsid w:val="001230F4"/>
    <w:rsid w:val="00144CED"/>
    <w:rsid w:val="00160701"/>
    <w:rsid w:val="001F3DB2"/>
    <w:rsid w:val="003B6202"/>
    <w:rsid w:val="004F5805"/>
    <w:rsid w:val="00527B0C"/>
    <w:rsid w:val="005820B8"/>
    <w:rsid w:val="005A3376"/>
    <w:rsid w:val="006752F4"/>
    <w:rsid w:val="006914DD"/>
    <w:rsid w:val="006F5948"/>
    <w:rsid w:val="00722D52"/>
    <w:rsid w:val="00742452"/>
    <w:rsid w:val="007A4BC1"/>
    <w:rsid w:val="007E3555"/>
    <w:rsid w:val="00800229"/>
    <w:rsid w:val="0083004C"/>
    <w:rsid w:val="0085034D"/>
    <w:rsid w:val="008726C9"/>
    <w:rsid w:val="00873C47"/>
    <w:rsid w:val="008E2945"/>
    <w:rsid w:val="0091544F"/>
    <w:rsid w:val="00B63CF4"/>
    <w:rsid w:val="00B66024"/>
    <w:rsid w:val="00C02E27"/>
    <w:rsid w:val="00C955E3"/>
    <w:rsid w:val="00D2377A"/>
    <w:rsid w:val="00D3190A"/>
    <w:rsid w:val="00D5352B"/>
    <w:rsid w:val="00D72367"/>
    <w:rsid w:val="00D75E48"/>
    <w:rsid w:val="00FB50DB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BE4"/>
  </w:style>
  <w:style w:type="paragraph" w:styleId="Stopka">
    <w:name w:val="footer"/>
    <w:basedOn w:val="Normalny"/>
    <w:link w:val="StopkaZnak"/>
    <w:uiPriority w:val="99"/>
    <w:semiHidden/>
    <w:unhideWhenUsed/>
    <w:rsid w:val="000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4BE4"/>
  </w:style>
  <w:style w:type="paragraph" w:styleId="Tekstdymka">
    <w:name w:val="Balloon Text"/>
    <w:basedOn w:val="Normalny"/>
    <w:link w:val="TekstdymkaZnak"/>
    <w:uiPriority w:val="99"/>
    <w:semiHidden/>
    <w:unhideWhenUsed/>
    <w:rsid w:val="0008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B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084BE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084BE4"/>
    <w:pPr>
      <w:widowControl w:val="0"/>
      <w:autoSpaceDE w:val="0"/>
      <w:autoSpaceDN w:val="0"/>
      <w:adjustRightInd w:val="0"/>
      <w:spacing w:after="0" w:line="240" w:lineRule="auto"/>
      <w:ind w:left="150" w:firstLine="283"/>
    </w:pPr>
    <w:rPr>
      <w:rFonts w:ascii="Myriad Pro" w:eastAsiaTheme="minorEastAsia" w:hAnsi="Myriad Pro" w:cs="Myriad Pr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4BE4"/>
    <w:rPr>
      <w:rFonts w:ascii="Myriad Pro" w:eastAsiaTheme="minorEastAsia" w:hAnsi="Myriad Pro" w:cs="Myriad Pro"/>
      <w:lang w:eastAsia="pl-PL"/>
    </w:rPr>
  </w:style>
  <w:style w:type="paragraph" w:styleId="Bezodstpw">
    <w:name w:val="No Spacing"/>
    <w:uiPriority w:val="1"/>
    <w:qFormat/>
    <w:rsid w:val="00D72367"/>
    <w:pPr>
      <w:spacing w:after="0" w:line="240" w:lineRule="auto"/>
    </w:pPr>
  </w:style>
  <w:style w:type="paragraph" w:customStyle="1" w:styleId="center">
    <w:name w:val="center"/>
    <w:rsid w:val="00102210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10221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83004C"/>
    <w:pPr>
      <w:spacing w:after="180" w:line="288" w:lineRule="auto"/>
      <w:ind w:left="720"/>
      <w:contextualSpacing/>
    </w:pPr>
    <w:rPr>
      <w:rFonts w:ascii="Cambria" w:hAnsi="Cambria"/>
      <w:color w:val="404040" w:themeColor="text1" w:themeTint="BF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jratajczak</dc:creator>
  <cp:lastModifiedBy>jratajczak</cp:lastModifiedBy>
  <cp:revision>9</cp:revision>
  <cp:lastPrinted>2019-02-15T07:24:00Z</cp:lastPrinted>
  <dcterms:created xsi:type="dcterms:W3CDTF">2019-02-12T07:31:00Z</dcterms:created>
  <dcterms:modified xsi:type="dcterms:W3CDTF">2019-02-15T08:57:00Z</dcterms:modified>
</cp:coreProperties>
</file>