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E2" w:rsidRPr="00670FD1" w:rsidRDefault="009B69EE" w:rsidP="009B69E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555FA">
        <w:rPr>
          <w:rFonts w:ascii="Times New Roman" w:hAnsi="Times New Roman" w:cs="Times New Roman"/>
          <w:b/>
          <w:sz w:val="28"/>
          <w:szCs w:val="28"/>
        </w:rPr>
        <w:t xml:space="preserve">  Uchwała</w:t>
      </w:r>
      <w:r w:rsidR="00670FD1" w:rsidRPr="00670FD1">
        <w:rPr>
          <w:rFonts w:ascii="Times New Roman" w:hAnsi="Times New Roman" w:cs="Times New Roman"/>
          <w:b/>
          <w:sz w:val="28"/>
          <w:szCs w:val="28"/>
        </w:rPr>
        <w:t xml:space="preserve"> Nr V</w:t>
      </w:r>
      <w:r w:rsidR="00D555FA">
        <w:rPr>
          <w:rFonts w:ascii="Times New Roman" w:hAnsi="Times New Roman" w:cs="Times New Roman"/>
          <w:b/>
          <w:sz w:val="28"/>
          <w:szCs w:val="28"/>
        </w:rPr>
        <w:t>II</w:t>
      </w:r>
      <w:r w:rsidR="00670FD1" w:rsidRPr="00670F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670FD1" w:rsidRPr="00670FD1">
        <w:rPr>
          <w:rFonts w:ascii="Times New Roman" w:hAnsi="Times New Roman" w:cs="Times New Roman"/>
          <w:b/>
          <w:sz w:val="28"/>
          <w:szCs w:val="28"/>
        </w:rPr>
        <w:t>/2015</w:t>
      </w:r>
      <w:r w:rsidR="00D555F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70FD1" w:rsidRPr="00670FD1" w:rsidRDefault="00D555FA" w:rsidP="00D5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Gminy Kraszewice </w:t>
      </w:r>
    </w:p>
    <w:p w:rsidR="00670FD1" w:rsidRPr="00670FD1" w:rsidRDefault="00D555FA" w:rsidP="00D5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8 maja 2015 roku</w:t>
      </w:r>
    </w:p>
    <w:p w:rsidR="00670FD1" w:rsidRPr="00670FD1" w:rsidRDefault="00670FD1" w:rsidP="00D55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5FA" w:rsidRDefault="003B5633" w:rsidP="00D555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zmieniająca uchwałę w sprawie powołania stałych komisji Rady Gminy Kraszewice.</w:t>
      </w:r>
    </w:p>
    <w:p w:rsidR="003B5633" w:rsidRDefault="003B5633" w:rsidP="00D555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FD1" w:rsidRDefault="00670FD1" w:rsidP="00D5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70FD1">
        <w:rPr>
          <w:rFonts w:ascii="Times New Roman" w:hAnsi="Times New Roman" w:cs="Times New Roman"/>
          <w:sz w:val="28"/>
          <w:szCs w:val="28"/>
        </w:rPr>
        <w:t xml:space="preserve">Na </w:t>
      </w:r>
      <w:r w:rsidR="003B5633">
        <w:rPr>
          <w:rFonts w:ascii="Times New Roman" w:hAnsi="Times New Roman" w:cs="Times New Roman"/>
          <w:sz w:val="28"/>
          <w:szCs w:val="28"/>
        </w:rPr>
        <w:t xml:space="preserve">podstawie art. 21 </w:t>
      </w:r>
      <w:r>
        <w:rPr>
          <w:rFonts w:ascii="Times New Roman" w:hAnsi="Times New Roman" w:cs="Times New Roman"/>
          <w:sz w:val="28"/>
          <w:szCs w:val="28"/>
        </w:rPr>
        <w:t>ust</w:t>
      </w:r>
      <w:r w:rsidR="003B5633">
        <w:rPr>
          <w:rFonts w:ascii="Times New Roman" w:hAnsi="Times New Roman" w:cs="Times New Roman"/>
          <w:sz w:val="28"/>
          <w:szCs w:val="28"/>
        </w:rPr>
        <w:t xml:space="preserve">. 1 </w:t>
      </w:r>
      <w:r>
        <w:rPr>
          <w:rFonts w:ascii="Times New Roman" w:hAnsi="Times New Roman" w:cs="Times New Roman"/>
          <w:sz w:val="28"/>
          <w:szCs w:val="28"/>
        </w:rPr>
        <w:t>ustawy z dnia 8 marca 1990r.</w:t>
      </w:r>
      <w:r w:rsidR="003B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samorządzie gminnym (tekst jedn. Dz. U. z 2013 r. poz. 594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</w:t>
      </w:r>
      <w:r w:rsidR="003B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Rada Gminy </w:t>
      </w:r>
      <w:r w:rsidR="005862C3">
        <w:rPr>
          <w:rFonts w:ascii="Times New Roman" w:hAnsi="Times New Roman" w:cs="Times New Roman"/>
          <w:sz w:val="28"/>
          <w:szCs w:val="28"/>
        </w:rPr>
        <w:t>Kraszewice uchwala</w:t>
      </w:r>
      <w:r w:rsidR="003B5633">
        <w:rPr>
          <w:rFonts w:ascii="Times New Roman" w:hAnsi="Times New Roman" w:cs="Times New Roman"/>
          <w:sz w:val="28"/>
          <w:szCs w:val="28"/>
        </w:rPr>
        <w:t>,</w:t>
      </w:r>
      <w:r w:rsidR="005862C3">
        <w:rPr>
          <w:rFonts w:ascii="Times New Roman" w:hAnsi="Times New Roman" w:cs="Times New Roman"/>
          <w:sz w:val="28"/>
          <w:szCs w:val="28"/>
        </w:rPr>
        <w:t xml:space="preserve"> co następuje:</w:t>
      </w:r>
    </w:p>
    <w:p w:rsidR="00D555FA" w:rsidRDefault="00D555FA" w:rsidP="00D5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C3" w:rsidRDefault="005862C3" w:rsidP="00D55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2C3">
        <w:rPr>
          <w:rFonts w:ascii="Times New Roman" w:hAnsi="Times New Roman" w:cs="Times New Roman"/>
          <w:b/>
          <w:sz w:val="28"/>
          <w:szCs w:val="28"/>
        </w:rPr>
        <w:t>§ 1</w:t>
      </w:r>
    </w:p>
    <w:p w:rsidR="00B51A40" w:rsidRDefault="003B5633" w:rsidP="00EA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uchwale Nr II/7/2014 Rady Gminy Kraszewice z dnia 10 grudnia 2014 r.                w sprawie powołania stałych komisji Rady Gminy Kraszewice w § 1 </w:t>
      </w:r>
      <w:proofErr w:type="spellStart"/>
      <w:r>
        <w:rPr>
          <w:rFonts w:ascii="Times New Roman" w:hAnsi="Times New Roman" w:cs="Times New Roman"/>
          <w:sz w:val="28"/>
          <w:szCs w:val="28"/>
        </w:rPr>
        <w:t>tiret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czwarte wyrazy „</w:t>
      </w:r>
      <w:r w:rsidR="00B4326A">
        <w:rPr>
          <w:rFonts w:ascii="Times New Roman" w:hAnsi="Times New Roman" w:cs="Times New Roman"/>
          <w:sz w:val="28"/>
          <w:szCs w:val="28"/>
        </w:rPr>
        <w:t>Anna Konieczna</w:t>
      </w:r>
      <w:r>
        <w:rPr>
          <w:rFonts w:ascii="Times New Roman" w:hAnsi="Times New Roman" w:cs="Times New Roman"/>
          <w:sz w:val="28"/>
          <w:szCs w:val="28"/>
        </w:rPr>
        <w:t>” za</w:t>
      </w:r>
      <w:r w:rsidR="009B69EE">
        <w:rPr>
          <w:rFonts w:ascii="Times New Roman" w:hAnsi="Times New Roman" w:cs="Times New Roman"/>
          <w:sz w:val="28"/>
          <w:szCs w:val="28"/>
        </w:rPr>
        <w:t xml:space="preserve">stępuje się wyrazami „Adrian </w:t>
      </w:r>
      <w:proofErr w:type="spellStart"/>
      <w:r w:rsidR="009B69EE">
        <w:rPr>
          <w:rFonts w:ascii="Times New Roman" w:hAnsi="Times New Roman" w:cs="Times New Roman"/>
          <w:sz w:val="28"/>
          <w:szCs w:val="28"/>
        </w:rPr>
        <w:t>Kruszakin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015215">
        <w:rPr>
          <w:rFonts w:ascii="Times New Roman" w:hAnsi="Times New Roman" w:cs="Times New Roman"/>
          <w:sz w:val="28"/>
          <w:szCs w:val="28"/>
        </w:rPr>
        <w:t>.</w:t>
      </w:r>
    </w:p>
    <w:p w:rsidR="00EA4B8A" w:rsidRPr="00B51A40" w:rsidRDefault="00EA4B8A" w:rsidP="00D5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40" w:rsidRDefault="00B51A40" w:rsidP="00EA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4336A4">
        <w:rPr>
          <w:rFonts w:ascii="Times New Roman" w:hAnsi="Times New Roman" w:cs="Times New Roman"/>
          <w:b/>
          <w:sz w:val="28"/>
          <w:szCs w:val="28"/>
        </w:rPr>
        <w:t>2</w:t>
      </w:r>
    </w:p>
    <w:p w:rsidR="00B51A40" w:rsidRDefault="00B51A40" w:rsidP="00D5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uchwały powierza się </w:t>
      </w:r>
      <w:r w:rsidR="003B5633">
        <w:rPr>
          <w:rFonts w:ascii="Times New Roman" w:hAnsi="Times New Roman" w:cs="Times New Roman"/>
          <w:sz w:val="28"/>
          <w:szCs w:val="28"/>
        </w:rPr>
        <w:t>Przewodniczącemu Rady Gminy K</w:t>
      </w:r>
      <w:r>
        <w:rPr>
          <w:rFonts w:ascii="Times New Roman" w:hAnsi="Times New Roman" w:cs="Times New Roman"/>
          <w:sz w:val="28"/>
          <w:szCs w:val="28"/>
        </w:rPr>
        <w:t>raszewice.</w:t>
      </w:r>
    </w:p>
    <w:p w:rsidR="00EA4B8A" w:rsidRDefault="00EA4B8A" w:rsidP="00D5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40" w:rsidRDefault="00B51A40" w:rsidP="00EA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A40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4336A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B51A40" w:rsidRDefault="00B51A40" w:rsidP="00D5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wchodzi w życie </w:t>
      </w:r>
      <w:r w:rsidR="003B5633">
        <w:rPr>
          <w:rFonts w:ascii="Times New Roman" w:hAnsi="Times New Roman" w:cs="Times New Roman"/>
          <w:sz w:val="28"/>
          <w:szCs w:val="28"/>
        </w:rPr>
        <w:t>z dniem podjęcia.</w:t>
      </w:r>
    </w:p>
    <w:p w:rsidR="003B5633" w:rsidRPr="00B51A40" w:rsidRDefault="003B5633" w:rsidP="00D5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2C3" w:rsidRDefault="005862C3" w:rsidP="00D555F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C3" w:rsidRDefault="005862C3" w:rsidP="00D555F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62C3" w:rsidRDefault="005862C3" w:rsidP="005862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862C3" w:rsidRPr="005862C3" w:rsidRDefault="005862C3" w:rsidP="005862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862C3" w:rsidRPr="005862C3" w:rsidRDefault="005862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5862C3" w:rsidRPr="005862C3" w:rsidSect="00C7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AEF"/>
    <w:multiLevelType w:val="hybridMultilevel"/>
    <w:tmpl w:val="5D5029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F99"/>
    <w:multiLevelType w:val="hybridMultilevel"/>
    <w:tmpl w:val="52003B36"/>
    <w:lvl w:ilvl="0" w:tplc="E6CEF25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EB75CA"/>
    <w:multiLevelType w:val="hybridMultilevel"/>
    <w:tmpl w:val="F828CF72"/>
    <w:lvl w:ilvl="0" w:tplc="F06ACD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0315"/>
    <w:multiLevelType w:val="hybridMultilevel"/>
    <w:tmpl w:val="FCD8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FD1"/>
    <w:rsid w:val="00015215"/>
    <w:rsid w:val="003B5633"/>
    <w:rsid w:val="004336A4"/>
    <w:rsid w:val="005862C3"/>
    <w:rsid w:val="005E538C"/>
    <w:rsid w:val="00670FD1"/>
    <w:rsid w:val="00677959"/>
    <w:rsid w:val="009B69EE"/>
    <w:rsid w:val="00A02E20"/>
    <w:rsid w:val="00B4326A"/>
    <w:rsid w:val="00B51A40"/>
    <w:rsid w:val="00C70FE2"/>
    <w:rsid w:val="00D555FA"/>
    <w:rsid w:val="00EA4B8A"/>
    <w:rsid w:val="00EA7233"/>
    <w:rsid w:val="00E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rada</cp:lastModifiedBy>
  <cp:revision>13</cp:revision>
  <dcterms:created xsi:type="dcterms:W3CDTF">2015-04-24T09:05:00Z</dcterms:created>
  <dcterms:modified xsi:type="dcterms:W3CDTF">2015-05-12T09:41:00Z</dcterms:modified>
</cp:coreProperties>
</file>