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0122" w:rsidRPr="00A70122" w:rsidRDefault="00A70122" w:rsidP="00A70122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-318135</wp:posOffset>
                </wp:positionV>
                <wp:extent cx="1354455" cy="1644015"/>
                <wp:effectExtent l="3810" t="0" r="4445" b="444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164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122" w:rsidRDefault="00A70122" w:rsidP="00A70122">
                            <w:r>
                              <w:rPr>
                                <w:noProof/>
                                <w:sz w:val="76"/>
                                <w:szCs w:val="76"/>
                                <w:lang w:eastAsia="pl-PL"/>
                              </w:rPr>
                              <w:drawing>
                                <wp:inline distT="0" distB="0" distL="0" distR="0" wp14:anchorId="1DCFFF81" wp14:editId="4F89CC88">
                                  <wp:extent cx="1175385" cy="1397000"/>
                                  <wp:effectExtent l="0" t="0" r="5715" b="0"/>
                                  <wp:docPr id="4" name="Obraz 4" descr="cmy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my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5385" cy="139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389.55pt;margin-top:-25.05pt;width:106.65pt;height:129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" stroked="f">
                <v:textbox style="mso-fit-shape-to-text:t">
                  <w:txbxContent>
                    <w:p w:rsidR="00A70122" w:rsidRDefault="00A70122" w:rsidP="00A70122">
                      <w:r>
                        <w:rPr>
                          <w:noProof/>
                          <w:sz w:val="76"/>
                          <w:szCs w:val="76"/>
                          <w:lang w:eastAsia="pl-PL"/>
                        </w:rPr>
                        <w:drawing>
                          <wp:inline distT="0" distB="0" distL="0" distR="0" wp14:anchorId="1DCFFF81" wp14:editId="4F89CC88">
                            <wp:extent cx="1175385" cy="1397000"/>
                            <wp:effectExtent l="0" t="0" r="5715" b="0"/>
                            <wp:docPr id="4" name="Obraz 4" descr="cmy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my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5385" cy="139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70122" w:rsidRPr="00A70122" w:rsidRDefault="00A70122" w:rsidP="00A70122">
      <w:pPr>
        <w:spacing w:after="0" w:line="240" w:lineRule="auto"/>
        <w:jc w:val="right"/>
        <w:rPr>
          <w:rFonts w:ascii="Monotype Corsiva" w:eastAsia="Calibri" w:hAnsi="Monotype Corsiva" w:cs="Times New Roman"/>
          <w:b/>
          <w:sz w:val="24"/>
          <w:szCs w:val="24"/>
        </w:rPr>
      </w:pPr>
      <w:r w:rsidRPr="00A70122">
        <w:rPr>
          <w:rFonts w:ascii="Monotype Corsiva" w:eastAsia="Calibri" w:hAnsi="Monotype Corsiva" w:cs="Times New Roman"/>
          <w:b/>
          <w:sz w:val="64"/>
          <w:szCs w:val="64"/>
        </w:rPr>
        <w:t xml:space="preserve">        </w:t>
      </w:r>
    </w:p>
    <w:p w:rsidR="00A70122" w:rsidRPr="00A70122" w:rsidRDefault="00A70122" w:rsidP="00A70122">
      <w:pPr>
        <w:spacing w:after="0" w:line="240" w:lineRule="auto"/>
        <w:ind w:firstLine="708"/>
        <w:rPr>
          <w:rFonts w:ascii="Monotype Corsiva" w:eastAsia="Calibri" w:hAnsi="Monotype Corsiva" w:cs="Times New Roman"/>
          <w:i/>
          <w:sz w:val="24"/>
          <w:szCs w:val="24"/>
        </w:rPr>
      </w:pPr>
      <w:r w:rsidRPr="00A70122">
        <w:rPr>
          <w:rFonts w:ascii="Monotype Corsiva" w:eastAsia="Calibri" w:hAnsi="Monotype Corsiva" w:cs="Times New Roman"/>
          <w:i/>
          <w:sz w:val="24"/>
          <w:szCs w:val="24"/>
        </w:rPr>
        <w:t xml:space="preserve">                      „To co robimy dla innych, </w:t>
      </w:r>
    </w:p>
    <w:p w:rsidR="00A70122" w:rsidRPr="00A70122" w:rsidRDefault="00A70122" w:rsidP="00A70122">
      <w:pPr>
        <w:spacing w:after="0" w:line="240" w:lineRule="auto"/>
        <w:ind w:firstLine="708"/>
        <w:rPr>
          <w:rFonts w:ascii="Monotype Corsiva" w:eastAsia="Calibri" w:hAnsi="Monotype Corsiva" w:cs="Times New Roman"/>
          <w:i/>
          <w:sz w:val="24"/>
          <w:szCs w:val="24"/>
        </w:rPr>
      </w:pPr>
      <w:r w:rsidRPr="00A70122">
        <w:rPr>
          <w:rFonts w:ascii="Monotype Corsiva" w:eastAsia="Calibri" w:hAnsi="Monotype Corsiva" w:cs="Times New Roman"/>
          <w:i/>
          <w:sz w:val="24"/>
          <w:szCs w:val="24"/>
        </w:rPr>
        <w:t xml:space="preserve">                       jest tym, co naprawdę warto robić”</w:t>
      </w:r>
    </w:p>
    <w:p w:rsidR="00A70122" w:rsidRPr="00A70122" w:rsidRDefault="00A70122" w:rsidP="00A70122">
      <w:pPr>
        <w:spacing w:after="0" w:line="240" w:lineRule="auto"/>
        <w:jc w:val="right"/>
        <w:rPr>
          <w:rFonts w:ascii="Monotype Corsiva" w:eastAsia="Calibri" w:hAnsi="Monotype Corsiva" w:cs="Times New Roman"/>
          <w:i/>
          <w:sz w:val="24"/>
          <w:szCs w:val="24"/>
        </w:rPr>
      </w:pPr>
    </w:p>
    <w:p w:rsidR="00A70122" w:rsidRPr="00A70122" w:rsidRDefault="00A70122" w:rsidP="00A70122">
      <w:pPr>
        <w:spacing w:after="0" w:line="240" w:lineRule="auto"/>
        <w:ind w:left="2124" w:firstLine="708"/>
        <w:rPr>
          <w:rFonts w:ascii="Monotype Corsiva" w:eastAsia="Calibri" w:hAnsi="Monotype Corsiva" w:cs="Times New Roman"/>
          <w:i/>
          <w:sz w:val="24"/>
          <w:szCs w:val="24"/>
        </w:rPr>
      </w:pPr>
      <w:r w:rsidRPr="00A70122">
        <w:rPr>
          <w:rFonts w:ascii="Monotype Corsiva" w:eastAsia="Calibri" w:hAnsi="Monotype Corsiva" w:cs="Times New Roman"/>
          <w:i/>
          <w:sz w:val="24"/>
          <w:szCs w:val="24"/>
        </w:rPr>
        <w:t xml:space="preserve">                 Lewis Carroll</w:t>
      </w:r>
    </w:p>
    <w:p w:rsidR="00A70122" w:rsidRPr="00A70122" w:rsidRDefault="00A70122" w:rsidP="00A70122">
      <w:pPr>
        <w:spacing w:after="0" w:line="240" w:lineRule="auto"/>
        <w:rPr>
          <w:rFonts w:ascii="Monotype Corsiva" w:eastAsia="Calibri" w:hAnsi="Monotype Corsiva" w:cs="Times New Roman"/>
          <w:b/>
          <w:sz w:val="24"/>
          <w:szCs w:val="24"/>
        </w:rPr>
      </w:pPr>
    </w:p>
    <w:p w:rsidR="00A70122" w:rsidRPr="00A70122" w:rsidRDefault="00A70122" w:rsidP="00A70122">
      <w:pPr>
        <w:spacing w:after="0" w:line="240" w:lineRule="auto"/>
        <w:rPr>
          <w:rFonts w:ascii="Monotype Corsiva" w:eastAsia="Calibri" w:hAnsi="Monotype Corsiva" w:cs="Times New Roman"/>
          <w:b/>
          <w:sz w:val="2"/>
          <w:szCs w:val="24"/>
        </w:rPr>
      </w:pPr>
    </w:p>
    <w:p w:rsidR="00A70122" w:rsidRPr="00A70122" w:rsidRDefault="00A70122" w:rsidP="00A70122">
      <w:pPr>
        <w:spacing w:after="0" w:line="240" w:lineRule="auto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A70122" w:rsidRPr="00A70122" w:rsidRDefault="00A70122" w:rsidP="00A70122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52"/>
          <w:szCs w:val="48"/>
        </w:rPr>
      </w:pPr>
      <w:r w:rsidRPr="00A70122">
        <w:rPr>
          <w:rFonts w:ascii="Monotype Corsiva" w:eastAsia="Calibri" w:hAnsi="Monotype Corsiva" w:cs="Times New Roman"/>
          <w:b/>
          <w:sz w:val="52"/>
          <w:szCs w:val="48"/>
        </w:rPr>
        <w:t xml:space="preserve">WÓJT  GMINY  </w:t>
      </w:r>
    </w:p>
    <w:p w:rsidR="00A70122" w:rsidRPr="00A70122" w:rsidRDefault="00A70122" w:rsidP="00A70122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52"/>
          <w:szCs w:val="48"/>
        </w:rPr>
      </w:pPr>
      <w:r w:rsidRPr="00A70122">
        <w:rPr>
          <w:rFonts w:ascii="Monotype Corsiva" w:eastAsia="Calibri" w:hAnsi="Monotype Corsiva" w:cs="Times New Roman"/>
          <w:b/>
          <w:sz w:val="52"/>
          <w:szCs w:val="48"/>
        </w:rPr>
        <w:t>KOMARÓWKA  PODLASKA</w:t>
      </w:r>
    </w:p>
    <w:p w:rsidR="00A70122" w:rsidRPr="00A70122" w:rsidRDefault="00A70122" w:rsidP="00A70122">
      <w:pPr>
        <w:spacing w:after="0" w:line="240" w:lineRule="auto"/>
        <w:jc w:val="center"/>
        <w:rPr>
          <w:rFonts w:ascii="Monotype Corsiva" w:eastAsia="Calibri" w:hAnsi="Monotype Corsiva" w:cs="Times New Roman"/>
          <w:sz w:val="36"/>
          <w:szCs w:val="36"/>
        </w:rPr>
      </w:pPr>
    </w:p>
    <w:p w:rsidR="00A70122" w:rsidRPr="00A70122" w:rsidRDefault="00A70122" w:rsidP="00A70122">
      <w:pPr>
        <w:spacing w:after="0" w:line="240" w:lineRule="auto"/>
        <w:jc w:val="center"/>
        <w:rPr>
          <w:rFonts w:ascii="Monotype Corsiva" w:eastAsia="Calibri" w:hAnsi="Monotype Corsiva" w:cs="Times New Roman"/>
          <w:sz w:val="40"/>
          <w:szCs w:val="40"/>
        </w:rPr>
      </w:pPr>
      <w:r w:rsidRPr="00A70122">
        <w:rPr>
          <w:rFonts w:ascii="Monotype Corsiva" w:eastAsia="Calibri" w:hAnsi="Monotype Corsiva" w:cs="Times New Roman"/>
          <w:sz w:val="40"/>
          <w:szCs w:val="40"/>
        </w:rPr>
        <w:t>składa serdeczne podziękowania</w:t>
      </w:r>
    </w:p>
    <w:p w:rsidR="00A70122" w:rsidRPr="00A70122" w:rsidRDefault="00A70122" w:rsidP="00A70122">
      <w:pPr>
        <w:spacing w:after="0" w:line="240" w:lineRule="auto"/>
        <w:jc w:val="center"/>
        <w:rPr>
          <w:rFonts w:ascii="Monotype Corsiva" w:eastAsia="Calibri" w:hAnsi="Monotype Corsiva" w:cs="Times New Roman"/>
          <w:sz w:val="36"/>
          <w:szCs w:val="36"/>
        </w:rPr>
      </w:pPr>
    </w:p>
    <w:p w:rsidR="00A70122" w:rsidRPr="00A70122" w:rsidRDefault="00A70122" w:rsidP="00F41B11">
      <w:pPr>
        <w:spacing w:after="0" w:line="240" w:lineRule="auto"/>
        <w:jc w:val="center"/>
        <w:rPr>
          <w:rFonts w:ascii="Monotype Corsiva" w:eastAsia="Calibri" w:hAnsi="Monotype Corsiva" w:cs="Times New Roman"/>
          <w:b/>
          <w:color w:val="FF0000"/>
          <w:sz w:val="72"/>
          <w:szCs w:val="52"/>
        </w:rPr>
      </w:pPr>
      <w:r w:rsidRPr="00A70122">
        <w:rPr>
          <w:rFonts w:ascii="Monotype Corsiva" w:eastAsia="Calibri" w:hAnsi="Monotype Corsiva" w:cs="Times New Roman"/>
          <w:b/>
          <w:color w:val="FF0000"/>
          <w:sz w:val="72"/>
          <w:szCs w:val="52"/>
        </w:rPr>
        <w:t>Sołectwu Wólka Komarowska</w:t>
      </w:r>
    </w:p>
    <w:p w:rsidR="00A70122" w:rsidRPr="00A70122" w:rsidRDefault="00A70122" w:rsidP="00A70122">
      <w:pPr>
        <w:spacing w:after="0" w:line="240" w:lineRule="auto"/>
        <w:jc w:val="center"/>
        <w:rPr>
          <w:rFonts w:ascii="Monotype Corsiva" w:eastAsia="Calibri" w:hAnsi="Monotype Corsiva" w:cs="Times New Roman"/>
          <w:szCs w:val="36"/>
        </w:rPr>
      </w:pPr>
    </w:p>
    <w:p w:rsidR="000E05E2" w:rsidRDefault="00A70122" w:rsidP="006D0B9F">
      <w:pPr>
        <w:spacing w:after="0" w:line="240" w:lineRule="auto"/>
        <w:jc w:val="center"/>
        <w:rPr>
          <w:rFonts w:ascii="Monotype Corsiva" w:eastAsia="Calibri" w:hAnsi="Monotype Corsiva" w:cs="Times New Roman"/>
          <w:sz w:val="40"/>
          <w:szCs w:val="40"/>
        </w:rPr>
      </w:pPr>
      <w:r>
        <w:rPr>
          <w:rFonts w:ascii="Monotype Corsiva" w:eastAsia="Calibri" w:hAnsi="Monotype Corsiva" w:cs="Times New Roman"/>
          <w:sz w:val="40"/>
          <w:szCs w:val="40"/>
        </w:rPr>
        <w:t>za</w:t>
      </w:r>
      <w:r w:rsidRPr="00A70122">
        <w:rPr>
          <w:rFonts w:ascii="Monotype Corsiva" w:eastAsia="Calibri" w:hAnsi="Monotype Corsiva" w:cs="Times New Roman"/>
          <w:sz w:val="40"/>
          <w:szCs w:val="40"/>
        </w:rPr>
        <w:t xml:space="preserve"> </w:t>
      </w:r>
      <w:r w:rsidR="000E05E2">
        <w:rPr>
          <w:rFonts w:ascii="Monotype Corsiva" w:eastAsia="Calibri" w:hAnsi="Monotype Corsiva" w:cs="Times New Roman"/>
          <w:sz w:val="40"/>
          <w:szCs w:val="40"/>
        </w:rPr>
        <w:t xml:space="preserve">ogromne </w:t>
      </w:r>
      <w:r w:rsidRPr="00A70122">
        <w:rPr>
          <w:rFonts w:ascii="Monotype Corsiva" w:eastAsia="Calibri" w:hAnsi="Monotype Corsiva" w:cs="Times New Roman"/>
          <w:sz w:val="40"/>
          <w:szCs w:val="40"/>
        </w:rPr>
        <w:t>zaangażowani</w:t>
      </w:r>
      <w:r>
        <w:rPr>
          <w:rFonts w:ascii="Monotype Corsiva" w:eastAsia="Calibri" w:hAnsi="Monotype Corsiva" w:cs="Times New Roman"/>
          <w:sz w:val="40"/>
          <w:szCs w:val="40"/>
        </w:rPr>
        <w:t xml:space="preserve">e, </w:t>
      </w:r>
      <w:r w:rsidR="000E05E2">
        <w:rPr>
          <w:rFonts w:ascii="Monotype Corsiva" w:eastAsia="Calibri" w:hAnsi="Monotype Corsiva" w:cs="Times New Roman"/>
          <w:sz w:val="40"/>
          <w:szCs w:val="40"/>
        </w:rPr>
        <w:t xml:space="preserve">twórczy i aktywny udział </w:t>
      </w:r>
    </w:p>
    <w:p w:rsidR="000E05E2" w:rsidRDefault="00A70122" w:rsidP="006D0B9F">
      <w:pPr>
        <w:spacing w:after="0" w:line="240" w:lineRule="auto"/>
        <w:jc w:val="center"/>
        <w:rPr>
          <w:rFonts w:ascii="Monotype Corsiva" w:eastAsia="Calibri" w:hAnsi="Monotype Corsiva" w:cs="Times New Roman"/>
          <w:sz w:val="40"/>
          <w:szCs w:val="40"/>
        </w:rPr>
      </w:pPr>
      <w:r w:rsidRPr="00A70122">
        <w:rPr>
          <w:rFonts w:ascii="Monotype Corsiva" w:eastAsia="Calibri" w:hAnsi="Monotype Corsiva" w:cs="Times New Roman"/>
          <w:sz w:val="40"/>
          <w:szCs w:val="40"/>
        </w:rPr>
        <w:t xml:space="preserve">w </w:t>
      </w:r>
      <w:r w:rsidR="003C4854">
        <w:rPr>
          <w:rFonts w:ascii="Monotype Corsiva" w:eastAsia="Calibri" w:hAnsi="Monotype Corsiva" w:cs="Times New Roman"/>
          <w:sz w:val="40"/>
          <w:szCs w:val="40"/>
        </w:rPr>
        <w:t>tegorocznych D</w:t>
      </w:r>
      <w:r w:rsidR="000E05E2">
        <w:rPr>
          <w:rFonts w:ascii="Monotype Corsiva" w:eastAsia="Calibri" w:hAnsi="Monotype Corsiva" w:cs="Times New Roman"/>
          <w:sz w:val="40"/>
          <w:szCs w:val="40"/>
        </w:rPr>
        <w:t>ożyn</w:t>
      </w:r>
      <w:r>
        <w:rPr>
          <w:rFonts w:ascii="Monotype Corsiva" w:eastAsia="Calibri" w:hAnsi="Monotype Corsiva" w:cs="Times New Roman"/>
          <w:sz w:val="40"/>
          <w:szCs w:val="40"/>
        </w:rPr>
        <w:t>k</w:t>
      </w:r>
      <w:r w:rsidR="000E05E2">
        <w:rPr>
          <w:rFonts w:ascii="Monotype Corsiva" w:eastAsia="Calibri" w:hAnsi="Monotype Corsiva" w:cs="Times New Roman"/>
          <w:sz w:val="40"/>
          <w:szCs w:val="40"/>
        </w:rPr>
        <w:t>ach</w:t>
      </w:r>
      <w:r>
        <w:rPr>
          <w:rFonts w:ascii="Monotype Corsiva" w:eastAsia="Calibri" w:hAnsi="Monotype Corsiva" w:cs="Times New Roman"/>
          <w:sz w:val="40"/>
          <w:szCs w:val="40"/>
        </w:rPr>
        <w:t xml:space="preserve"> </w:t>
      </w:r>
      <w:r w:rsidR="003C4854">
        <w:rPr>
          <w:rFonts w:ascii="Monotype Corsiva" w:eastAsia="Calibri" w:hAnsi="Monotype Corsiva" w:cs="Times New Roman"/>
          <w:sz w:val="40"/>
          <w:szCs w:val="40"/>
        </w:rPr>
        <w:br/>
      </w:r>
      <w:r>
        <w:rPr>
          <w:rFonts w:ascii="Monotype Corsiva" w:eastAsia="Calibri" w:hAnsi="Monotype Corsiva" w:cs="Times New Roman"/>
          <w:sz w:val="40"/>
          <w:szCs w:val="40"/>
        </w:rPr>
        <w:t>Gminnych, Powiatowych  i Diecezjalnych.</w:t>
      </w:r>
    </w:p>
    <w:p w:rsidR="003C4854" w:rsidRPr="00F41B11" w:rsidRDefault="003C4854" w:rsidP="006D0B9F">
      <w:pPr>
        <w:spacing w:after="0" w:line="240" w:lineRule="auto"/>
        <w:jc w:val="center"/>
        <w:rPr>
          <w:rFonts w:ascii="Monotype Corsiva" w:eastAsia="Calibri" w:hAnsi="Monotype Corsiva" w:cs="Times New Roman"/>
          <w:sz w:val="2"/>
          <w:szCs w:val="40"/>
        </w:rPr>
      </w:pPr>
    </w:p>
    <w:p w:rsidR="00F41B11" w:rsidRPr="00F41B11" w:rsidRDefault="003C4854" w:rsidP="006D0B9F">
      <w:pPr>
        <w:spacing w:after="0" w:line="240" w:lineRule="auto"/>
        <w:jc w:val="center"/>
        <w:rPr>
          <w:rFonts w:ascii="Monotype Corsiva" w:eastAsia="Calibri" w:hAnsi="Monotype Corsiva" w:cs="Times New Roman"/>
          <w:szCs w:val="40"/>
        </w:rPr>
      </w:pPr>
      <w:r>
        <w:rPr>
          <w:rFonts w:ascii="Monotype Corsiva" w:eastAsia="Calibri" w:hAnsi="Monotype Corsiva" w:cs="Times New Roman"/>
          <w:sz w:val="40"/>
          <w:szCs w:val="40"/>
        </w:rPr>
        <w:t>Dożynki to najważniejsze święt</w:t>
      </w:r>
      <w:r w:rsidR="000E05E2">
        <w:rPr>
          <w:rFonts w:ascii="Monotype Corsiva" w:eastAsia="Calibri" w:hAnsi="Monotype Corsiva" w:cs="Times New Roman"/>
          <w:sz w:val="40"/>
          <w:szCs w:val="40"/>
        </w:rPr>
        <w:t xml:space="preserve">o rolników stanowiące </w:t>
      </w:r>
      <w:r>
        <w:rPr>
          <w:rFonts w:ascii="Monotype Corsiva" w:eastAsia="Calibri" w:hAnsi="Monotype Corsiva" w:cs="Times New Roman"/>
          <w:sz w:val="40"/>
          <w:szCs w:val="40"/>
        </w:rPr>
        <w:t>zwieńczenie</w:t>
      </w:r>
      <w:r w:rsidR="000E05E2">
        <w:rPr>
          <w:rFonts w:ascii="Monotype Corsiva" w:eastAsia="Calibri" w:hAnsi="Monotype Corsiva" w:cs="Times New Roman"/>
          <w:sz w:val="40"/>
          <w:szCs w:val="40"/>
        </w:rPr>
        <w:t xml:space="preserve"> ich całorocznego trudu.</w:t>
      </w:r>
      <w:r>
        <w:rPr>
          <w:rFonts w:ascii="Monotype Corsiva" w:eastAsia="Calibri" w:hAnsi="Monotype Corsiva" w:cs="Times New Roman"/>
          <w:sz w:val="40"/>
          <w:szCs w:val="40"/>
        </w:rPr>
        <w:t xml:space="preserve"> </w:t>
      </w:r>
      <w:r w:rsidR="00F41B11">
        <w:rPr>
          <w:rFonts w:ascii="Monotype Corsiva" w:eastAsia="Calibri" w:hAnsi="Monotype Corsiva" w:cs="Times New Roman"/>
          <w:sz w:val="40"/>
          <w:szCs w:val="40"/>
        </w:rPr>
        <w:br/>
      </w:r>
    </w:p>
    <w:p w:rsidR="003C4854" w:rsidRDefault="003C4854" w:rsidP="006D0B9F">
      <w:pPr>
        <w:spacing w:after="0" w:line="240" w:lineRule="auto"/>
        <w:jc w:val="center"/>
        <w:rPr>
          <w:rFonts w:ascii="Monotype Corsiva" w:eastAsia="Calibri" w:hAnsi="Monotype Corsiva" w:cs="Times New Roman"/>
          <w:sz w:val="40"/>
          <w:szCs w:val="40"/>
        </w:rPr>
      </w:pPr>
      <w:r>
        <w:rPr>
          <w:rFonts w:ascii="Monotype Corsiva" w:eastAsia="Calibri" w:hAnsi="Monotype Corsiva" w:cs="Times New Roman"/>
          <w:sz w:val="40"/>
          <w:szCs w:val="40"/>
        </w:rPr>
        <w:t>Państwa wieniec, nie tylko zachw</w:t>
      </w:r>
      <w:r w:rsidR="00F41B11">
        <w:rPr>
          <w:rFonts w:ascii="Monotype Corsiva" w:eastAsia="Calibri" w:hAnsi="Monotype Corsiva" w:cs="Times New Roman"/>
          <w:sz w:val="40"/>
          <w:szCs w:val="40"/>
        </w:rPr>
        <w:t xml:space="preserve">ycał urodą i precyzją wykonania, </w:t>
      </w:r>
      <w:r>
        <w:rPr>
          <w:rFonts w:ascii="Monotype Corsiva" w:eastAsia="Calibri" w:hAnsi="Monotype Corsiva" w:cs="Times New Roman"/>
          <w:sz w:val="40"/>
          <w:szCs w:val="40"/>
        </w:rPr>
        <w:t xml:space="preserve">ale był </w:t>
      </w:r>
      <w:r w:rsidR="00F41B11">
        <w:rPr>
          <w:rFonts w:ascii="Monotype Corsiva" w:eastAsia="Calibri" w:hAnsi="Monotype Corsiva" w:cs="Times New Roman"/>
          <w:sz w:val="40"/>
          <w:szCs w:val="40"/>
        </w:rPr>
        <w:t xml:space="preserve">też </w:t>
      </w:r>
      <w:r>
        <w:rPr>
          <w:rFonts w:ascii="Monotype Corsiva" w:eastAsia="Calibri" w:hAnsi="Monotype Corsiva" w:cs="Times New Roman"/>
          <w:sz w:val="40"/>
          <w:szCs w:val="40"/>
        </w:rPr>
        <w:t xml:space="preserve">dowodem Państwa szacunku </w:t>
      </w:r>
      <w:r w:rsidR="00F41B11">
        <w:rPr>
          <w:rFonts w:ascii="Monotype Corsiva" w:eastAsia="Calibri" w:hAnsi="Monotype Corsiva" w:cs="Times New Roman"/>
          <w:sz w:val="40"/>
          <w:szCs w:val="40"/>
        </w:rPr>
        <w:br/>
      </w:r>
      <w:r>
        <w:rPr>
          <w:rFonts w:ascii="Monotype Corsiva" w:eastAsia="Calibri" w:hAnsi="Monotype Corsiva" w:cs="Times New Roman"/>
          <w:sz w:val="40"/>
          <w:szCs w:val="40"/>
        </w:rPr>
        <w:t>dla tradycji Oj</w:t>
      </w:r>
      <w:r w:rsidR="00F41B11">
        <w:rPr>
          <w:rFonts w:ascii="Monotype Corsiva" w:eastAsia="Calibri" w:hAnsi="Monotype Corsiva" w:cs="Times New Roman"/>
          <w:sz w:val="40"/>
          <w:szCs w:val="40"/>
        </w:rPr>
        <w:t>ców, którą wspólnie kultywujemy.</w:t>
      </w:r>
    </w:p>
    <w:p w:rsidR="00F41B11" w:rsidRPr="00F41B11" w:rsidRDefault="00F41B11" w:rsidP="006D0B9F">
      <w:pPr>
        <w:spacing w:after="0" w:line="240" w:lineRule="auto"/>
        <w:jc w:val="center"/>
        <w:rPr>
          <w:rFonts w:ascii="Monotype Corsiva" w:eastAsia="Calibri" w:hAnsi="Monotype Corsiva" w:cs="Times New Roman"/>
          <w:szCs w:val="40"/>
        </w:rPr>
      </w:pPr>
    </w:p>
    <w:p w:rsidR="006D0B9F" w:rsidRPr="006D0B9F" w:rsidRDefault="006D0B9F" w:rsidP="006D0B9F">
      <w:pPr>
        <w:spacing w:after="0" w:line="240" w:lineRule="auto"/>
        <w:jc w:val="center"/>
        <w:rPr>
          <w:rFonts w:ascii="Monotype Corsiva" w:hAnsi="Monotype Corsiva"/>
          <w:b/>
          <w:color w:val="17365D" w:themeColor="text2" w:themeShade="BF"/>
          <w:sz w:val="40"/>
          <w:szCs w:val="40"/>
        </w:rPr>
      </w:pPr>
      <w:r w:rsidRPr="006D0B9F">
        <w:rPr>
          <w:rFonts w:ascii="Monotype Corsiva" w:eastAsia="Calibri" w:hAnsi="Monotype Corsiva" w:cs="Times New Roman"/>
          <w:sz w:val="40"/>
          <w:szCs w:val="40"/>
        </w:rPr>
        <w:t xml:space="preserve">Za otrzymaną pomoc </w:t>
      </w:r>
      <w:r w:rsidR="00C929F7">
        <w:rPr>
          <w:rFonts w:ascii="Monotype Corsiva" w:eastAsia="Calibri" w:hAnsi="Monotype Corsiva" w:cs="Times New Roman"/>
          <w:sz w:val="40"/>
          <w:szCs w:val="40"/>
        </w:rPr>
        <w:t xml:space="preserve">serdecznie dziękuję </w:t>
      </w:r>
      <w:r w:rsidR="00F41B11">
        <w:rPr>
          <w:rFonts w:ascii="Monotype Corsiva" w:eastAsia="Calibri" w:hAnsi="Monotype Corsiva" w:cs="Times New Roman"/>
          <w:sz w:val="40"/>
          <w:szCs w:val="40"/>
        </w:rPr>
        <w:br/>
      </w:r>
      <w:r w:rsidR="00C929F7">
        <w:rPr>
          <w:rFonts w:ascii="Monotype Corsiva" w:eastAsia="Calibri" w:hAnsi="Monotype Corsiva" w:cs="Times New Roman"/>
          <w:sz w:val="40"/>
          <w:szCs w:val="40"/>
        </w:rPr>
        <w:t>i ż</w:t>
      </w:r>
      <w:r w:rsidRPr="006D0B9F">
        <w:rPr>
          <w:rFonts w:ascii="Monotype Corsiva" w:eastAsia="Calibri" w:hAnsi="Monotype Corsiva" w:cs="Times New Roman"/>
          <w:sz w:val="40"/>
          <w:szCs w:val="40"/>
        </w:rPr>
        <w:t xml:space="preserve">yczę wszelkiej pomyślności </w:t>
      </w:r>
    </w:p>
    <w:p w:rsidR="00A70122" w:rsidRPr="00A70122" w:rsidRDefault="00A70122" w:rsidP="00A70122">
      <w:pPr>
        <w:spacing w:after="0" w:line="360" w:lineRule="auto"/>
        <w:rPr>
          <w:rFonts w:ascii="Monotype Corsiva" w:eastAsia="Calibri" w:hAnsi="Monotype Corsiva" w:cs="Times New Roman"/>
          <w:sz w:val="28"/>
          <w:szCs w:val="28"/>
        </w:rPr>
      </w:pPr>
    </w:p>
    <w:p w:rsidR="003C4854" w:rsidRDefault="003C4854" w:rsidP="003C4854">
      <w:pPr>
        <w:spacing w:after="0" w:line="240" w:lineRule="auto"/>
        <w:ind w:left="5664"/>
        <w:jc w:val="center"/>
        <w:rPr>
          <w:rFonts w:ascii="Monotype Corsiva" w:eastAsia="Calibri" w:hAnsi="Monotype Corsiva" w:cs="Times New Roman"/>
          <w:b/>
          <w:color w:val="FF0000"/>
          <w:sz w:val="32"/>
          <w:szCs w:val="32"/>
        </w:rPr>
      </w:pPr>
    </w:p>
    <w:p w:rsidR="00A70122" w:rsidRPr="00A70122" w:rsidRDefault="00A70122" w:rsidP="003C4854">
      <w:pPr>
        <w:spacing w:after="0" w:line="240" w:lineRule="auto"/>
        <w:ind w:left="5664"/>
        <w:jc w:val="center"/>
        <w:rPr>
          <w:rFonts w:ascii="Monotype Corsiva" w:eastAsia="Calibri" w:hAnsi="Monotype Corsiva" w:cs="Times New Roman"/>
          <w:b/>
          <w:color w:val="FF0000"/>
          <w:sz w:val="32"/>
          <w:szCs w:val="32"/>
        </w:rPr>
      </w:pPr>
      <w:r w:rsidRPr="00A70122">
        <w:rPr>
          <w:rFonts w:ascii="Monotype Corsiva" w:eastAsia="Calibri" w:hAnsi="Monotype Corsiva" w:cs="Times New Roman"/>
          <w:b/>
          <w:color w:val="FF0000"/>
          <w:sz w:val="32"/>
          <w:szCs w:val="32"/>
        </w:rPr>
        <w:t>Wójt Gminy</w:t>
      </w:r>
      <w:r w:rsidRPr="00A70122">
        <w:rPr>
          <w:rFonts w:ascii="Monotype Corsiva" w:eastAsia="Calibri" w:hAnsi="Monotype Corsiva" w:cs="Times New Roman"/>
          <w:b/>
          <w:color w:val="FF0000"/>
          <w:sz w:val="32"/>
          <w:szCs w:val="32"/>
        </w:rPr>
        <w:br/>
        <w:t>Ireneusz Demianiuk</w:t>
      </w:r>
    </w:p>
    <w:p w:rsidR="00A70122" w:rsidRDefault="00A70122" w:rsidP="00A70122">
      <w:pPr>
        <w:spacing w:after="0" w:line="360" w:lineRule="auto"/>
        <w:jc w:val="center"/>
        <w:rPr>
          <w:rFonts w:ascii="Monotype Corsiva" w:eastAsia="Calibri" w:hAnsi="Monotype Corsiva" w:cs="Times New Roman"/>
          <w:sz w:val="32"/>
          <w:szCs w:val="32"/>
        </w:rPr>
      </w:pPr>
    </w:p>
    <w:p w:rsidR="003C4854" w:rsidRDefault="003C4854" w:rsidP="00A70122">
      <w:pPr>
        <w:spacing w:after="0" w:line="360" w:lineRule="auto"/>
        <w:jc w:val="center"/>
        <w:rPr>
          <w:rFonts w:ascii="Monotype Corsiva" w:eastAsia="Calibri" w:hAnsi="Monotype Corsiva" w:cs="Times New Roman"/>
          <w:sz w:val="32"/>
          <w:szCs w:val="32"/>
        </w:rPr>
      </w:pPr>
    </w:p>
    <w:p w:rsidR="00FA7F78" w:rsidRPr="00F41B11" w:rsidRDefault="00A70122" w:rsidP="00F41B11">
      <w:pPr>
        <w:spacing w:after="0" w:line="360" w:lineRule="auto"/>
        <w:jc w:val="center"/>
        <w:rPr>
          <w:rFonts w:ascii="Monotype Corsiva" w:eastAsia="Calibri" w:hAnsi="Monotype Corsiva" w:cs="Times New Roman"/>
          <w:sz w:val="32"/>
          <w:szCs w:val="32"/>
        </w:rPr>
      </w:pPr>
      <w:r w:rsidRPr="00A70122">
        <w:rPr>
          <w:rFonts w:ascii="Monotype Corsiva" w:eastAsia="Calibri" w:hAnsi="Monotype Corsiva" w:cs="Times New Roman"/>
          <w:sz w:val="32"/>
          <w:szCs w:val="32"/>
        </w:rPr>
        <w:t>Komarówka Podlaska, wrzesień 2017 r.</w:t>
      </w:r>
    </w:p>
    <w:sectPr w:rsidR="00FA7F78" w:rsidRPr="00F41B11" w:rsidSect="00A70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22"/>
    <w:rsid w:val="000E05E2"/>
    <w:rsid w:val="001D27A6"/>
    <w:rsid w:val="003C4854"/>
    <w:rsid w:val="006D0B9F"/>
    <w:rsid w:val="00A70122"/>
    <w:rsid w:val="00C929F7"/>
    <w:rsid w:val="00F41B11"/>
    <w:rsid w:val="00FA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wiesiek</cp:lastModifiedBy>
  <cp:revision>2</cp:revision>
  <cp:lastPrinted>2017-09-08T10:44:00Z</cp:lastPrinted>
  <dcterms:created xsi:type="dcterms:W3CDTF">2018-07-30T13:26:00Z</dcterms:created>
  <dcterms:modified xsi:type="dcterms:W3CDTF">2018-07-30T13:26:00Z</dcterms:modified>
</cp:coreProperties>
</file>