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D151" w14:textId="77777777" w:rsidR="00301C5A" w:rsidRPr="00912076" w:rsidRDefault="00301C5A" w:rsidP="009735F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 do SIWZ</w:t>
      </w:r>
    </w:p>
    <w:p w14:paraId="13BDDFED" w14:textId="77777777" w:rsidR="00301C5A" w:rsidRPr="00912076" w:rsidRDefault="00301C5A" w:rsidP="009735F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Opis Przedmiotu Zamówienia</w:t>
      </w:r>
      <w:r w:rsidR="00E12CFB">
        <w:rPr>
          <w:rFonts w:asciiTheme="majorHAnsi" w:hAnsiTheme="majorHAnsi"/>
          <w:b/>
          <w:bCs/>
          <w:color w:val="000000" w:themeColor="text1"/>
          <w:sz w:val="24"/>
          <w:szCs w:val="24"/>
        </w:rPr>
        <w:t>/Zestawienie cenowe</w:t>
      </w:r>
    </w:p>
    <w:p w14:paraId="76445638" w14:textId="77777777" w:rsidR="009735F1" w:rsidRPr="00912076" w:rsidRDefault="009735F1" w:rsidP="009735F1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3260"/>
        <w:gridCol w:w="1276"/>
        <w:gridCol w:w="1134"/>
        <w:gridCol w:w="1559"/>
        <w:gridCol w:w="851"/>
        <w:gridCol w:w="1417"/>
        <w:gridCol w:w="1276"/>
        <w:gridCol w:w="2126"/>
      </w:tblGrid>
      <w:tr w:rsidR="005F7B97" w:rsidRPr="00912076" w14:paraId="6A9E3CAB" w14:textId="77777777" w:rsidTr="00FB74A8"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6AC9B5B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16D0B306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F70B329" w14:textId="77777777" w:rsidR="0083582A" w:rsidRPr="00912076" w:rsidRDefault="0083582A" w:rsidP="0083582A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961EC4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26E3C5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9FD00F8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6A1AE79C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342A62" w14:textId="77777777" w:rsidR="0083582A" w:rsidRPr="002E192C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3582A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D4ABBD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17159AA0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D9AC57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63B552A1" w14:textId="77777777" w:rsid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E2FE033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Czy po stronie Zamawiającego powstanie obowiązek podatkowy zgodnie z przepisami o podatku od towarów i usług</w:t>
            </w:r>
          </w:p>
          <w:p w14:paraId="4DB8EC14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TAK / NIE</w:t>
            </w:r>
          </w:p>
          <w:p w14:paraId="4A459627" w14:textId="77777777" w:rsid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Wypełnia Wykonawca</w:t>
            </w:r>
          </w:p>
        </w:tc>
      </w:tr>
      <w:tr w:rsidR="005F7B97" w:rsidRPr="00912076" w14:paraId="09A0652F" w14:textId="77777777" w:rsidTr="00FB74A8"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38A588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7D739FF6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7CCADE8" w14:textId="77777777" w:rsidR="0083582A" w:rsidRPr="0083582A" w:rsidRDefault="0083582A" w:rsidP="0083582A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387BC4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F0E9E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44A9C6F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D6033C7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AF30E1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F334E8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A4163DA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054BE4" w:rsidRPr="00912076" w14:paraId="7884B462" w14:textId="77777777" w:rsidTr="005F7B97">
        <w:tc>
          <w:tcPr>
            <w:tcW w:w="537" w:type="dxa"/>
            <w:shd w:val="clear" w:color="auto" w:fill="auto"/>
          </w:tcPr>
          <w:p w14:paraId="69567E6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63B6C4A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na potrzeby prowadzenia zajęć psychologiczno – pedagogicznych i specjalistycznych</w:t>
            </w:r>
          </w:p>
          <w:p w14:paraId="20B621EF" w14:textId="77777777" w:rsidR="0083582A" w:rsidRPr="00B9039A" w:rsidRDefault="0083582A" w:rsidP="00D454F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6409981" w14:textId="77777777" w:rsidR="0083582A" w:rsidRPr="0083582A" w:rsidRDefault="0083582A" w:rsidP="00D454F7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74DAEDF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A3A8603" w14:textId="77777777" w:rsidR="0083582A" w:rsidRPr="00912076" w:rsidRDefault="0083582A" w:rsidP="009735F1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32341B99" w14:textId="77777777" w:rsidR="0083582A" w:rsidRPr="00912076" w:rsidRDefault="0083582A" w:rsidP="009735F1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procesor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najmniej 2 rdzenie,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najmniej 2.3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GHz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, 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najmniej 3 MB Cache </w:t>
            </w:r>
          </w:p>
          <w:p w14:paraId="141395D3" w14:textId="0E741920" w:rsidR="0083582A" w:rsidRPr="00912076" w:rsidRDefault="00C53763" w:rsidP="009735F1">
            <w:pPr>
              <w:numPr>
                <w:ilvl w:val="0"/>
                <w:numId w:val="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wielkość pamięci RAM minimum 8</w:t>
            </w:r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</w:t>
            </w:r>
          </w:p>
          <w:p w14:paraId="4E677FF1" w14:textId="234D6C6B" w:rsidR="0083582A" w:rsidRPr="00912076" w:rsidRDefault="00C53763" w:rsidP="009735F1">
            <w:pPr>
              <w:numPr>
                <w:ilvl w:val="0"/>
                <w:numId w:val="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dysk SSD minimum 256</w:t>
            </w:r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 </w:t>
            </w:r>
          </w:p>
          <w:p w14:paraId="73A4148B" w14:textId="77777777" w:rsidR="0083582A" w:rsidRPr="00912076" w:rsidRDefault="0083582A" w:rsidP="009735F1">
            <w:pPr>
              <w:numPr>
                <w:ilvl w:val="0"/>
                <w:numId w:val="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78B50A16" w14:textId="77777777" w:rsidR="0083582A" w:rsidRPr="00912076" w:rsidRDefault="0083582A" w:rsidP="009735F1">
            <w:pPr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komunikacja Bluetooth, LAN 1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Gbps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WiFi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IEEE 802.11b/g/n/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ac</w:t>
            </w:r>
            <w:proofErr w:type="spellEnd"/>
          </w:p>
          <w:p w14:paraId="5450D5EB" w14:textId="71758200" w:rsidR="0083582A" w:rsidRPr="00912076" w:rsidRDefault="0083582A" w:rsidP="009735F1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zainstalowany </w:t>
            </w:r>
            <w:r w:rsidR="00C53763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system operacyjny Windows 10 Home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3C2B6FD0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1 x wyjście D-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696D576D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  <w:p w14:paraId="22BFDAC6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karta dźwiękowa stereo </w:t>
            </w:r>
          </w:p>
          <w:p w14:paraId="3538A02B" w14:textId="77777777" w:rsidR="0083582A" w:rsidRPr="00912076" w:rsidRDefault="0083582A" w:rsidP="00C728AF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czytnik kart pamięci: SD, MMC, SDHC, SDXC </w:t>
            </w:r>
          </w:p>
        </w:tc>
        <w:tc>
          <w:tcPr>
            <w:tcW w:w="1276" w:type="dxa"/>
            <w:shd w:val="clear" w:color="auto" w:fill="auto"/>
          </w:tcPr>
          <w:p w14:paraId="58655AFA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435FFBFE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530A9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C9984D" w14:textId="77777777" w:rsidR="0083582A" w:rsidRDefault="00550AEF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  <w:r w:rsidR="00D0730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E46EDB" w14:textId="77777777" w:rsidR="00D07303" w:rsidRDefault="00D07303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67D99D4" w14:textId="77777777" w:rsidR="00D07303" w:rsidRPr="00912076" w:rsidRDefault="00D07303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8344CA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5F2CD15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EB24DFC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9668E98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5E793316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AA9B2F9" w14:textId="77777777" w:rsidR="0083582A" w:rsidRPr="00912076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0B43EE7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1F6C25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00CEC5A" w14:textId="77777777" w:rsidTr="005F7B97">
        <w:tc>
          <w:tcPr>
            <w:tcW w:w="537" w:type="dxa"/>
            <w:shd w:val="clear" w:color="auto" w:fill="auto"/>
          </w:tcPr>
          <w:p w14:paraId="160917D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  <w:shd w:val="clear" w:color="auto" w:fill="auto"/>
          </w:tcPr>
          <w:p w14:paraId="75E4D099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Monitor multimedialny do prowadzenia zająć z matematyki</w:t>
            </w:r>
          </w:p>
          <w:p w14:paraId="66236595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6FCE376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5EAF1A01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E85872E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Monitor dotykowy LED</w:t>
            </w:r>
          </w:p>
          <w:p w14:paraId="639FE259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Przekątna od 55"</w:t>
            </w:r>
          </w:p>
          <w:p w14:paraId="07BB6D3E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Rozdzielczość co najmniej Full HD (1.920 x 1.080)</w:t>
            </w:r>
          </w:p>
          <w:p w14:paraId="3C5A8F22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Odświeżanie obrazu 120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14:paraId="7931DA3F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wbudowane głośniki stereo </w:t>
            </w: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2 x 10W</w:t>
            </w:r>
          </w:p>
          <w:p w14:paraId="088EAD5C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Technologia podczerwieni  minimum 6 punktów dotyku</w:t>
            </w:r>
          </w:p>
          <w:p w14:paraId="649D494F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oprogramowanie</w:t>
            </w: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w zestawie</w:t>
            </w:r>
          </w:p>
          <w:p w14:paraId="01123FF5" w14:textId="77777777" w:rsidR="0083582A" w:rsidRPr="00912076" w:rsidRDefault="0083582A" w:rsidP="002E2404">
            <w:pPr>
              <w:numPr>
                <w:ilvl w:val="0"/>
                <w:numId w:val="13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złącze VGA, złącze HDMI</w:t>
            </w:r>
          </w:p>
        </w:tc>
        <w:tc>
          <w:tcPr>
            <w:tcW w:w="1276" w:type="dxa"/>
            <w:shd w:val="clear" w:color="auto" w:fill="auto"/>
          </w:tcPr>
          <w:p w14:paraId="342C4ED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22D8F70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89AEF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0AB6CD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1713B00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543F40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0B641F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8EEC165" w14:textId="77777777" w:rsidTr="005F7B97">
        <w:trPr>
          <w:trHeight w:val="1268"/>
        </w:trPr>
        <w:tc>
          <w:tcPr>
            <w:tcW w:w="537" w:type="dxa"/>
            <w:shd w:val="clear" w:color="auto" w:fill="auto"/>
          </w:tcPr>
          <w:p w14:paraId="7AD4128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34D7E371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niezbędny do prowadzenia zajęć z matematyki</w:t>
            </w:r>
          </w:p>
          <w:p w14:paraId="593D3F97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DBD6005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5196355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A045A3E" w14:textId="77777777" w:rsidR="0083582A" w:rsidRPr="00912076" w:rsidRDefault="0083582A" w:rsidP="009735F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przekątna ekranu LCD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minimum 15 cali</w:t>
            </w:r>
          </w:p>
          <w:p w14:paraId="5406D65D" w14:textId="77777777" w:rsidR="0083582A" w:rsidRPr="00912076" w:rsidRDefault="0083582A" w:rsidP="009735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powłoka ekranu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antyrefleksyjna</w:t>
            </w:r>
          </w:p>
          <w:p w14:paraId="255A7F75" w14:textId="77777777" w:rsidR="0083582A" w:rsidRPr="00912076" w:rsidRDefault="0083582A" w:rsidP="009735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procesor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co najmniej 2 rdzenie, co najmniej 2.3 </w:t>
            </w:r>
            <w:proofErr w:type="spellStart"/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GHz</w:t>
            </w:r>
            <w:proofErr w:type="spellEnd"/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, co najmniej 3 MB Cache</w:t>
            </w:r>
          </w:p>
          <w:p w14:paraId="1BD884E5" w14:textId="1BA41934" w:rsidR="0083582A" w:rsidRPr="00912076" w:rsidRDefault="0083582A" w:rsidP="009735F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RAM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DDR4</w:t>
            </w: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wielkość pamięci RAM </w:t>
            </w:r>
            <w:r w:rsidR="00C53763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min. 8 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GB</w:t>
            </w:r>
          </w:p>
          <w:p w14:paraId="5C6F136A" w14:textId="77777777" w:rsidR="0083582A" w:rsidRPr="00912076" w:rsidRDefault="0083582A" w:rsidP="009735F1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dysk SSD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od 240 GB</w:t>
            </w:r>
          </w:p>
          <w:p w14:paraId="2C48BBA0" w14:textId="77777777" w:rsidR="0083582A" w:rsidRPr="00912076" w:rsidRDefault="0083582A" w:rsidP="009735F1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napęd optyczny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DVD+/-RW DL</w:t>
            </w:r>
          </w:p>
          <w:p w14:paraId="7D52B519" w14:textId="77777777" w:rsidR="0083582A" w:rsidRPr="00912076" w:rsidRDefault="0083582A" w:rsidP="009735F1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komunikacja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Bluetooth, LAN 1 </w:t>
            </w:r>
            <w:proofErr w:type="spellStart"/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IEEE 802.11b/g/n/</w:t>
            </w:r>
            <w:proofErr w:type="spellStart"/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ac</w:t>
            </w:r>
            <w:proofErr w:type="spellEnd"/>
          </w:p>
          <w:p w14:paraId="68FA8753" w14:textId="77777777" w:rsidR="0083582A" w:rsidRPr="00912076" w:rsidRDefault="0083582A" w:rsidP="009735F1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zainstalowany system operacyjny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Windows 10 Home 64 bit lub równoważny </w:t>
            </w:r>
            <w:r w:rsidRPr="00912076">
              <w:rPr>
                <w:rFonts w:asciiTheme="majorHAnsi" w:eastAsia="SimSun" w:hAnsiTheme="majorHAnsi"/>
                <w:color w:val="000000" w:themeColor="text1"/>
                <w:sz w:val="20"/>
                <w:szCs w:val="20"/>
                <w:lang w:eastAsia="zh-CN" w:bidi="hi-IN"/>
              </w:rPr>
              <w:t>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E26761B" w14:textId="77777777" w:rsidR="0083582A" w:rsidRPr="00912076" w:rsidRDefault="0083582A" w:rsidP="009735F1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wbudowany mikrofon i kamera HD</w:t>
            </w:r>
          </w:p>
          <w:p w14:paraId="548DECC8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 x wyjście D-</w:t>
            </w:r>
            <w:proofErr w:type="spellStart"/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Sub</w:t>
            </w:r>
            <w:proofErr w:type="spellEnd"/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br/>
              <w:t>1 x wyjście HDMI</w:t>
            </w:r>
          </w:p>
          <w:p w14:paraId="63C1A1FA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karta dźwiękowa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 stereo</w:t>
            </w:r>
          </w:p>
          <w:p w14:paraId="166FCE30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czytnik kart pamięci: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SD, MMC, SDHC, SDXC</w:t>
            </w:r>
          </w:p>
          <w:p w14:paraId="5A45BD29" w14:textId="77777777" w:rsidR="0083582A" w:rsidRPr="00912076" w:rsidRDefault="0083582A" w:rsidP="002E2404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interfejs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 najmniej 2 porty USB 3.0 lub 3.1</w:t>
            </w:r>
          </w:p>
        </w:tc>
        <w:tc>
          <w:tcPr>
            <w:tcW w:w="1276" w:type="dxa"/>
            <w:shd w:val="clear" w:color="auto" w:fill="auto"/>
          </w:tcPr>
          <w:p w14:paraId="4076B0C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469795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601840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8F4ACE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</w:t>
            </w:r>
            <w:r w:rsidR="00E421E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dwrotne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obciążenie</w:t>
            </w:r>
          </w:p>
        </w:tc>
        <w:tc>
          <w:tcPr>
            <w:tcW w:w="1417" w:type="dxa"/>
            <w:shd w:val="clear" w:color="auto" w:fill="auto"/>
          </w:tcPr>
          <w:p w14:paraId="1635AEE9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483CD9A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F73662F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923FFBA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51656B7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350983A5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90C30A0" w14:textId="77777777" w:rsidR="0083582A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73B2423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A40F6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D64BE99" w14:textId="77777777" w:rsidTr="005F7B97">
        <w:tc>
          <w:tcPr>
            <w:tcW w:w="537" w:type="dxa"/>
            <w:shd w:val="clear" w:color="auto" w:fill="auto"/>
          </w:tcPr>
          <w:p w14:paraId="2A7E32A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  <w:shd w:val="clear" w:color="auto" w:fill="auto"/>
          </w:tcPr>
          <w:p w14:paraId="46693CC1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Pakiet programów multimedialnych do matematyki </w:t>
            </w:r>
          </w:p>
        </w:tc>
        <w:tc>
          <w:tcPr>
            <w:tcW w:w="3260" w:type="dxa"/>
            <w:shd w:val="clear" w:color="auto" w:fill="auto"/>
          </w:tcPr>
          <w:p w14:paraId="4E4C9207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Pakiet programów multimedialnych do matematyki powinien zawierać:</w:t>
            </w:r>
          </w:p>
          <w:p w14:paraId="6A8AEF2E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materiał na płytach CD-ROM</w:t>
            </w:r>
          </w:p>
          <w:p w14:paraId="6F06B357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opracowanie wszystkich zagadnień z matematyki objętych programem gimnazjum</w:t>
            </w:r>
          </w:p>
          <w:p w14:paraId="6F1B0591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treści edukacyjne zilustrowane  filmami wideo i trójwymiarowymi prezentacjami</w:t>
            </w:r>
          </w:p>
          <w:p w14:paraId="7AB17A57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kalkulator</w:t>
            </w:r>
          </w:p>
          <w:p w14:paraId="05AF66C0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 biogramy</w:t>
            </w:r>
          </w:p>
          <w:p w14:paraId="35059311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interaktywne ćwiczenia</w:t>
            </w:r>
          </w:p>
          <w:p w14:paraId="31E7B94F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testy sprawdzające</w:t>
            </w:r>
          </w:p>
          <w:p w14:paraId="21BCE624" w14:textId="77777777" w:rsidR="0083582A" w:rsidRPr="00912076" w:rsidRDefault="0083582A" w:rsidP="002E2404">
            <w:pPr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sugerowany zestaw </w:t>
            </w:r>
            <w:proofErr w:type="spellStart"/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EduRom</w:t>
            </w:r>
            <w:proofErr w:type="spellEnd"/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Matematyka gimnazjum 1-3</w:t>
            </w:r>
          </w:p>
        </w:tc>
        <w:tc>
          <w:tcPr>
            <w:tcW w:w="1276" w:type="dxa"/>
            <w:shd w:val="clear" w:color="auto" w:fill="auto"/>
          </w:tcPr>
          <w:p w14:paraId="66D5AFC5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EC4F75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5208E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2CF550" w14:textId="77777777" w:rsidR="0083582A" w:rsidRPr="00912076" w:rsidRDefault="00FD2AAE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22CBE50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1D93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C1FF1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5C4F6AA" w14:textId="77777777" w:rsidTr="005F7B97">
        <w:tc>
          <w:tcPr>
            <w:tcW w:w="537" w:type="dxa"/>
            <w:shd w:val="clear" w:color="auto" w:fill="auto"/>
          </w:tcPr>
          <w:p w14:paraId="2CF0D3DE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3" w:type="dxa"/>
            <w:shd w:val="clear" w:color="auto" w:fill="auto"/>
          </w:tcPr>
          <w:p w14:paraId="2DFCAEC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Oprogramowanie do </w:t>
            </w:r>
            <w:proofErr w:type="spellStart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VirtualTour</w:t>
            </w:r>
            <w:proofErr w:type="spellEnd"/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prowadzenia koła programistycznego </w:t>
            </w:r>
          </w:p>
        </w:tc>
        <w:tc>
          <w:tcPr>
            <w:tcW w:w="3260" w:type="dxa"/>
            <w:shd w:val="clear" w:color="auto" w:fill="auto"/>
          </w:tcPr>
          <w:p w14:paraId="51CA2544" w14:textId="77777777" w:rsidR="0083582A" w:rsidRPr="00912076" w:rsidRDefault="0083582A" w:rsidP="002E2404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-tworzenie panoram sferycznych, cylindrycznych i w kształcie kostki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-obsługa plików RAW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-obsługa zdjęć zrobionych z użyciem obiektywów szerokokątnych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-przekształcanie zdjęć panoramicznych do wirtualnych wycieczek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-wsparcie dla pełnych (360 i 180 st.) panoram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-dodawanie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hotspotów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-nieograniczona liczba panoram do użycia w wirtualnej wycieczce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-wsparcie dla panoram większych niż 150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Mpx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-odtwarzanie dźwięku, otwieranie video i zintegrowanej strony www przy kliknięciu na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hotspot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-dodawanie własnych szablonów, dostosowywanie kolorów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hotspotów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, przejść, dymków podpowiedzi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-system operacyjny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7, 10 lub równoważny</w:t>
            </w:r>
          </w:p>
        </w:tc>
        <w:tc>
          <w:tcPr>
            <w:tcW w:w="1276" w:type="dxa"/>
            <w:shd w:val="clear" w:color="auto" w:fill="auto"/>
          </w:tcPr>
          <w:p w14:paraId="5304902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711AD19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E7EBF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536513" w14:textId="77777777" w:rsidR="0083582A" w:rsidRPr="00912076" w:rsidRDefault="00FD2AAE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25972A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9047F7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25734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D6551A4" w14:textId="77777777" w:rsidTr="005F7B97">
        <w:tc>
          <w:tcPr>
            <w:tcW w:w="537" w:type="dxa"/>
            <w:shd w:val="clear" w:color="auto" w:fill="auto"/>
          </w:tcPr>
          <w:p w14:paraId="6037993E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14:paraId="4FFED649" w14:textId="77777777" w:rsidR="0083582A" w:rsidRPr="00912076" w:rsidRDefault="0083582A" w:rsidP="002E240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Licencja programu do montażu filmów </w:t>
            </w:r>
          </w:p>
          <w:p w14:paraId="7E6F8489" w14:textId="77777777" w:rsidR="0083582A" w:rsidRPr="00912076" w:rsidRDefault="0083582A" w:rsidP="002E240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73C69B1" w14:textId="77777777" w:rsidR="0083582A" w:rsidRPr="00912076" w:rsidRDefault="0083582A" w:rsidP="002E2404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-Przechwytywanie z kamer DV, HDV i Digital8 lub VCR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-Przegrywanie z kamer analogowych, 8mm, HI 8, VHS,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 xml:space="preserve">SVHS, VHS-C, SVHS-C lub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VCRs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(NTSC/PAL/SECAM)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-Import AVCHD i innych plików z kamery aparatów cyfrowych, urządzeń mobilnych i kamer internetowych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-Formaty importu: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 Wideo: MVC, AVCHD, DV, HDV, AVI, MPEG-1/-2/-4,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DivX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, Flash, 3GP (MPEG-4, H.263), WMV, niezaszyfrowane tytuły DVD (łącznie z DVD-VR/+VR),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QuickTime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(DV, MJPEG, MPEG-4, H.264),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DivX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Plus MKV, XAVC, MXF, DVCPRO HD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 Audio: MP3, MPA, M4A, WAV, AMR, AC3, AAC,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Vorbis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, WMA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 Grafika: JPS, BMP, GIF, JPG, PCX, PSD, TGA, TIF, WMF, PNG, J2K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 -Formaty eksportu: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    AVCHD, DVD (DVD-R, DVD-RW, DVD+R lub DVD+RW, dwuwarstwowe), formaty zgodne z Apple iPod/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iPhone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iPad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/TV, Sony PSP/PS3/PS4, Nintendo Wii, Microsoft Xbox, DV, HDV, AVI,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DivX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, WMV, MPEG-1/-2/-4, Flash, 3GP, WAV, MP2, MP3, MP4,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QuickTime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, H.264,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DivX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Plus MKV, JPEG, TIF, TGA, BMP, XAVC S, Dolby Digital 5.1-kanałowe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-animacja </w:t>
            </w:r>
            <w:proofErr w:type="spellStart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poklatkowa</w:t>
            </w:r>
            <w:proofErr w:type="spellEnd"/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-edytowanie nagrań z dwóch kamer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-praca metodą przeciągnij i upuść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-edycja ścieżek z dokładnością co do klatki w jakości HD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-łatwe udostępnianie filmów w serwisach internetowych i na popularnych urządzeniach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 system operacyjny Windows 10 i Windows 7 64bit lub równoważny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-obsługiwany język polski</w:t>
            </w:r>
          </w:p>
        </w:tc>
        <w:tc>
          <w:tcPr>
            <w:tcW w:w="1276" w:type="dxa"/>
            <w:shd w:val="clear" w:color="auto" w:fill="auto"/>
          </w:tcPr>
          <w:p w14:paraId="03AF70C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7C85AAE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EFB27E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35BE39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4CCF889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B7FAA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186EF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C1FE573" w14:textId="77777777" w:rsidTr="005F7B97">
        <w:tc>
          <w:tcPr>
            <w:tcW w:w="537" w:type="dxa"/>
            <w:shd w:val="clear" w:color="auto" w:fill="auto"/>
          </w:tcPr>
          <w:p w14:paraId="62F9F9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3" w:type="dxa"/>
            <w:shd w:val="clear" w:color="auto" w:fill="auto"/>
          </w:tcPr>
          <w:p w14:paraId="2AF73619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dla nauczyciela</w:t>
            </w:r>
          </w:p>
          <w:p w14:paraId="68E32DDA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E62FD0D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692DB66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AF7C5AD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E674DB8" w14:textId="77777777" w:rsidR="0083582A" w:rsidRPr="00912076" w:rsidRDefault="0083582A" w:rsidP="009735F1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5C1D7DCF" w14:textId="77777777" w:rsidR="0083582A" w:rsidRPr="00912076" w:rsidRDefault="0083582A" w:rsidP="009735F1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procesor co najmniej 2 rdzenie,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2.3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GHz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3 MB Cache </w:t>
            </w:r>
          </w:p>
          <w:p w14:paraId="727052AD" w14:textId="6B2D297A" w:rsidR="0083582A" w:rsidRPr="00912076" w:rsidRDefault="00C53763" w:rsidP="009735F1">
            <w:pPr>
              <w:numPr>
                <w:ilvl w:val="0"/>
                <w:numId w:val="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wielkość pamięci RAM minimum 8</w:t>
            </w:r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</w:t>
            </w:r>
          </w:p>
          <w:p w14:paraId="5A20A6F0" w14:textId="5CC17699" w:rsidR="0083582A" w:rsidRPr="00912076" w:rsidRDefault="0083582A" w:rsidP="009735F1">
            <w:pPr>
              <w:numPr>
                <w:ilvl w:val="0"/>
                <w:numId w:val="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dysk SSD minimum </w:t>
            </w:r>
            <w:r w:rsidR="00C53763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256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 </w:t>
            </w:r>
          </w:p>
          <w:p w14:paraId="31B13B33" w14:textId="77777777" w:rsidR="0083582A" w:rsidRPr="00912076" w:rsidRDefault="0083582A" w:rsidP="009735F1">
            <w:pPr>
              <w:numPr>
                <w:ilvl w:val="0"/>
                <w:numId w:val="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7738F096" w14:textId="77777777" w:rsidR="0083582A" w:rsidRPr="00912076" w:rsidRDefault="0083582A" w:rsidP="009735F1">
            <w:pPr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komunikacja Bluetooth, LAN 1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Gbps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WiFi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IEEE 802.11b/g/n/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ac</w:t>
            </w:r>
            <w:proofErr w:type="spellEnd"/>
          </w:p>
          <w:p w14:paraId="5E729B42" w14:textId="7C653591" w:rsidR="0083582A" w:rsidRPr="00912076" w:rsidRDefault="0083582A" w:rsidP="009735F1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zainstalowany system </w:t>
            </w:r>
            <w:r w:rsidR="00C53763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operacyjny Windows 10 Home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DBB1B0D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1 x wyjście D-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3E09A707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  <w:p w14:paraId="13598133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karta dźwiękowa stereo </w:t>
            </w:r>
          </w:p>
          <w:p w14:paraId="6BBE4A35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czytnik kart pamięci: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ab/>
              <w:t xml:space="preserve">SD, MMC, SDHC, SDXC </w:t>
            </w:r>
          </w:p>
          <w:p w14:paraId="7E31B46F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E3F6C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B7F95F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A85AB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AC738D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</w:tc>
        <w:tc>
          <w:tcPr>
            <w:tcW w:w="1417" w:type="dxa"/>
            <w:shd w:val="clear" w:color="auto" w:fill="auto"/>
          </w:tcPr>
          <w:p w14:paraId="2BD998A1" w14:textId="77777777" w:rsidR="0083582A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C11900" w14:textId="77777777" w:rsidR="00D07303" w:rsidRDefault="00D07303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BE8FDE6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646145C8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2BEF2C9" w14:textId="77777777" w:rsidR="00D07303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7274B66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87504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C2032A6" w14:textId="77777777" w:rsidTr="005F7B97">
        <w:tc>
          <w:tcPr>
            <w:tcW w:w="537" w:type="dxa"/>
            <w:shd w:val="clear" w:color="auto" w:fill="auto"/>
          </w:tcPr>
          <w:p w14:paraId="0EB239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3" w:type="dxa"/>
            <w:shd w:val="clear" w:color="auto" w:fill="auto"/>
          </w:tcPr>
          <w:p w14:paraId="666639ED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dla ucznia</w:t>
            </w:r>
          </w:p>
          <w:p w14:paraId="7AC935B3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41E16DB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15F88BA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90D381D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B2E83A1" w14:textId="77777777" w:rsidR="0083582A" w:rsidRPr="00912076" w:rsidRDefault="0083582A" w:rsidP="009735F1">
            <w:pPr>
              <w:numPr>
                <w:ilvl w:val="0"/>
                <w:numId w:val="2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427CA230" w14:textId="77777777" w:rsidR="0083582A" w:rsidRPr="00912076" w:rsidRDefault="0083582A" w:rsidP="009735F1">
            <w:pPr>
              <w:numPr>
                <w:ilvl w:val="0"/>
                <w:numId w:val="2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procesor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2 rdzenie,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2.3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GHz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3 MB Cache </w:t>
            </w:r>
          </w:p>
          <w:p w14:paraId="4266D817" w14:textId="19E24C66" w:rsidR="0083582A" w:rsidRPr="00912076" w:rsidRDefault="00C53763" w:rsidP="009735F1">
            <w:pPr>
              <w:numPr>
                <w:ilvl w:val="0"/>
                <w:numId w:val="2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RAM DDR4 wielkość pamięci RAM min. 4</w:t>
            </w:r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</w:t>
            </w:r>
          </w:p>
          <w:p w14:paraId="7E7CBD39" w14:textId="223D28BD" w:rsidR="0083582A" w:rsidRPr="00912076" w:rsidRDefault="00C53763" w:rsidP="009735F1">
            <w:pPr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dysk SSD min. 120</w:t>
            </w:r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GB  </w:t>
            </w:r>
          </w:p>
          <w:p w14:paraId="12742FDE" w14:textId="77777777" w:rsidR="0083582A" w:rsidRPr="00912076" w:rsidRDefault="0083582A" w:rsidP="009735F1">
            <w:pPr>
              <w:numPr>
                <w:ilvl w:val="0"/>
                <w:numId w:val="2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0E5D0A61" w14:textId="77777777" w:rsidR="0083582A" w:rsidRPr="00912076" w:rsidRDefault="0083582A" w:rsidP="009735F1">
            <w:pPr>
              <w:numPr>
                <w:ilvl w:val="0"/>
                <w:numId w:val="2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komunikacja Bluetooth, LAN 1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Gbps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WiFi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IEEE 802.11b/g/n/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ac</w:t>
            </w:r>
            <w:proofErr w:type="spellEnd"/>
          </w:p>
          <w:p w14:paraId="2263DD98" w14:textId="77777777" w:rsidR="0083582A" w:rsidRPr="00912076" w:rsidRDefault="0083582A" w:rsidP="009735F1">
            <w:pPr>
              <w:numPr>
                <w:ilvl w:val="0"/>
                <w:numId w:val="3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zainstalowany system operacyjny Windows 10 Home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C38C617" w14:textId="77777777" w:rsidR="0083582A" w:rsidRPr="00912076" w:rsidRDefault="0083582A" w:rsidP="009735F1">
            <w:pPr>
              <w:numPr>
                <w:ilvl w:val="0"/>
                <w:numId w:val="3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wbudowany mikrofon i kamera HD </w:t>
            </w:r>
          </w:p>
          <w:p w14:paraId="59145132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1 x wyjście D-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7B7BDA48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karta dźwiękowa stereo </w:t>
            </w:r>
          </w:p>
          <w:p w14:paraId="5971E44E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czytnik kart pamięci: SD,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MMC, SDHC, SDXC </w:t>
            </w:r>
          </w:p>
          <w:p w14:paraId="015070C3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</w:tc>
        <w:tc>
          <w:tcPr>
            <w:tcW w:w="1276" w:type="dxa"/>
            <w:shd w:val="clear" w:color="auto" w:fill="auto"/>
          </w:tcPr>
          <w:p w14:paraId="060295F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C3F4C1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356F84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7EFE18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</w:tc>
        <w:tc>
          <w:tcPr>
            <w:tcW w:w="1417" w:type="dxa"/>
            <w:shd w:val="clear" w:color="auto" w:fill="auto"/>
          </w:tcPr>
          <w:p w14:paraId="44E68F16" w14:textId="77777777" w:rsidR="0083582A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C0C0F34" w14:textId="77777777" w:rsidR="00D07303" w:rsidRDefault="00D07303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B015B5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5F3D9618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8B412A6" w14:textId="77777777" w:rsidR="00D07303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0F3C54C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8D346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AA49BA0" w14:textId="77777777" w:rsidTr="005F7B97">
        <w:tc>
          <w:tcPr>
            <w:tcW w:w="537" w:type="dxa"/>
            <w:shd w:val="clear" w:color="auto" w:fill="auto"/>
          </w:tcPr>
          <w:p w14:paraId="7A440555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3" w:type="dxa"/>
            <w:shd w:val="clear" w:color="auto" w:fill="auto"/>
          </w:tcPr>
          <w:p w14:paraId="1E8D97F9" w14:textId="77777777" w:rsidR="0083582A" w:rsidRPr="00912076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System do zbierania i analizowania odpowiedzi</w:t>
            </w:r>
          </w:p>
          <w:p w14:paraId="390BFC4E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DB15CE" w14:textId="77777777" w:rsidR="0083582A" w:rsidRPr="00912076" w:rsidRDefault="0083582A" w:rsidP="009735F1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-co najmniej 24 piloty dla słuchaczy i 1 dla prowadzącego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>-Zasięg do 60 m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 xml:space="preserve">-6 klawiszy odpowiedzi A-F 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>-oprogramowanie w języku polskim</w:t>
            </w:r>
          </w:p>
        </w:tc>
        <w:tc>
          <w:tcPr>
            <w:tcW w:w="1276" w:type="dxa"/>
            <w:shd w:val="clear" w:color="auto" w:fill="auto"/>
          </w:tcPr>
          <w:p w14:paraId="3EE02EA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396B1DC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614177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194F97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210F3A2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3601F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F5615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BE9A71B" w14:textId="77777777" w:rsidTr="005F7B97">
        <w:trPr>
          <w:trHeight w:val="1983"/>
        </w:trPr>
        <w:tc>
          <w:tcPr>
            <w:tcW w:w="537" w:type="dxa"/>
            <w:shd w:val="clear" w:color="auto" w:fill="auto"/>
          </w:tcPr>
          <w:p w14:paraId="47F3327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57E434A1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Wizualizer</w:t>
            </w:r>
            <w:proofErr w:type="spellEnd"/>
          </w:p>
          <w:p w14:paraId="68C3FB2C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4187BC66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F5360BC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CB2D14F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Matryca 8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Mpix</w:t>
            </w:r>
            <w:proofErr w:type="spellEnd"/>
          </w:p>
          <w:p w14:paraId="43148257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efektywna 4K (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UltraHD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) 3840 x 2160</w:t>
            </w:r>
          </w:p>
          <w:p w14:paraId="04D917C1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Odświeżanie max. 60 FPS</w:t>
            </w:r>
          </w:p>
          <w:p w14:paraId="1770F9EB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zoom cyfrowy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conajmniej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16-krotny</w:t>
            </w:r>
          </w:p>
          <w:p w14:paraId="643065B0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Wbudowany mikrofon </w:t>
            </w:r>
          </w:p>
          <w:p w14:paraId="2FBA0F6B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bookmarkStart w:id="0" w:name="parametry_row1"/>
            <w:bookmarkStart w:id="1" w:name="parametry"/>
            <w:bookmarkEnd w:id="0"/>
            <w:bookmarkEnd w:id="1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Typ oświetlenia LED</w:t>
            </w:r>
          </w:p>
          <w:p w14:paraId="0FEE46BA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Port komunikacyjny USB</w:t>
            </w:r>
          </w:p>
          <w:p w14:paraId="431C12A8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zasilanie USB</w:t>
            </w:r>
          </w:p>
        </w:tc>
        <w:tc>
          <w:tcPr>
            <w:tcW w:w="1276" w:type="dxa"/>
            <w:shd w:val="clear" w:color="auto" w:fill="auto"/>
          </w:tcPr>
          <w:p w14:paraId="27047CA4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722E6F9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7C407B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C2B14A" w14:textId="77777777" w:rsidR="0083582A" w:rsidRPr="00912076" w:rsidRDefault="00FD2AAE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47180813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FA907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856E6A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2497EA3A" w14:textId="77777777" w:rsidTr="005F7B97">
        <w:tc>
          <w:tcPr>
            <w:tcW w:w="537" w:type="dxa"/>
            <w:shd w:val="clear" w:color="auto" w:fill="auto"/>
          </w:tcPr>
          <w:p w14:paraId="4DBCA567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14:paraId="59223E27" w14:textId="77777777" w:rsidR="0083582A" w:rsidRPr="00912076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Pakiet biurowy</w:t>
            </w:r>
          </w:p>
        </w:tc>
        <w:tc>
          <w:tcPr>
            <w:tcW w:w="3260" w:type="dxa"/>
            <w:shd w:val="clear" w:color="auto" w:fill="auto"/>
          </w:tcPr>
          <w:p w14:paraId="11B740ED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Oprogramowanie Microsoft Office 2016 Standard – MOLP lub równoważny.</w:t>
            </w:r>
          </w:p>
          <w:p w14:paraId="3E428702" w14:textId="77777777" w:rsidR="0083582A" w:rsidRPr="00912076" w:rsidRDefault="0083582A" w:rsidP="00C728AF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SIWZ.</w:t>
            </w:r>
          </w:p>
        </w:tc>
        <w:tc>
          <w:tcPr>
            <w:tcW w:w="1276" w:type="dxa"/>
            <w:shd w:val="clear" w:color="auto" w:fill="auto"/>
          </w:tcPr>
          <w:p w14:paraId="19423970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1CA22BC5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475F33E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0160BA" w14:textId="77777777" w:rsidR="0083582A" w:rsidRPr="00912076" w:rsidRDefault="00E421EC" w:rsidP="00E421E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23 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BE872D3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89C56C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677FA0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B94F84B" w14:textId="77777777" w:rsidTr="005F7B97">
        <w:tc>
          <w:tcPr>
            <w:tcW w:w="537" w:type="dxa"/>
            <w:shd w:val="clear" w:color="auto" w:fill="auto"/>
          </w:tcPr>
          <w:p w14:paraId="7301896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14:paraId="1D007E66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Tablica interaktywna</w:t>
            </w:r>
          </w:p>
          <w:p w14:paraId="36FDC408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40562A7E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4A8F778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12A8C50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rodzaj - magnetyczna,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suchościeralna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, matowa</w:t>
            </w:r>
          </w:p>
          <w:p w14:paraId="7855AB1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sposób obsługi – palec, dowolny wskaźnik</w:t>
            </w:r>
          </w:p>
          <w:p w14:paraId="0992270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powierzchni roboczej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minimium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75 cali </w:t>
            </w:r>
          </w:p>
          <w:p w14:paraId="46F08AC4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format - 4:3 </w:t>
            </w:r>
          </w:p>
          <w:p w14:paraId="15085CC5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od 32768 x 32768 pikseli </w:t>
            </w:r>
          </w:p>
          <w:p w14:paraId="7CDBA3B1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komunikacja - USB </w:t>
            </w:r>
          </w:p>
          <w:p w14:paraId="1123AB00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wysokość powierzchni roboczej:114.8 cm </w:t>
            </w:r>
          </w:p>
          <w:p w14:paraId="2063CF7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szerokość powierzchni roboczej:164.1 cm </w:t>
            </w:r>
          </w:p>
          <w:p w14:paraId="301B692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złącze d-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hdmi</w:t>
            </w:r>
            <w:proofErr w:type="spellEnd"/>
          </w:p>
          <w:p w14:paraId="269E550A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akcesoria montażowe</w:t>
            </w:r>
          </w:p>
          <w:p w14:paraId="23311FE0" w14:textId="77777777" w:rsidR="0083582A" w:rsidRPr="00912076" w:rsidRDefault="0083582A" w:rsidP="00C728AF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1276" w:type="dxa"/>
            <w:shd w:val="clear" w:color="auto" w:fill="auto"/>
          </w:tcPr>
          <w:p w14:paraId="2EA0938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148F3B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B9AFF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A1127D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2A4F2B3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3A973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C884A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33881D6" w14:textId="77777777" w:rsidTr="005F7B97">
        <w:tc>
          <w:tcPr>
            <w:tcW w:w="537" w:type="dxa"/>
            <w:shd w:val="clear" w:color="auto" w:fill="auto"/>
          </w:tcPr>
          <w:p w14:paraId="2D062CF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3" w:type="dxa"/>
            <w:shd w:val="clear" w:color="auto" w:fill="auto"/>
          </w:tcPr>
          <w:p w14:paraId="60F8B449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Projektor krótkoogniskowy z montażem i akcesoriami</w:t>
            </w:r>
          </w:p>
          <w:p w14:paraId="40292E36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6DE915B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237B0B54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426E62FE" w14:textId="77777777" w:rsidR="0083582A" w:rsidRPr="00912076" w:rsidRDefault="0083582A" w:rsidP="009735F1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Odległość od ekranu – od 50cm do 200 cm</w:t>
            </w:r>
          </w:p>
          <w:p w14:paraId="1FD87D12" w14:textId="77777777" w:rsidR="0083582A" w:rsidRPr="00912076" w:rsidRDefault="0083582A" w:rsidP="009735F1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proporcje obrazu 16:10</w:t>
            </w:r>
          </w:p>
          <w:p w14:paraId="4F42EA5D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ekranu  Full HD 1920 x 1080</w:t>
            </w:r>
          </w:p>
          <w:p w14:paraId="5525CEEC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jasność </w:t>
            </w:r>
            <w:hyperlink r:id="rId8">
              <w:r w:rsidRPr="00912076">
                <w:rPr>
                  <w:rFonts w:asciiTheme="majorHAnsi" w:eastAsia="SimSun" w:hAnsiTheme="majorHAnsi" w:cs="Times New Roman"/>
                  <w:color w:val="000000" w:themeColor="text1"/>
                  <w:sz w:val="20"/>
                  <w:szCs w:val="20"/>
                  <w:u w:val="single"/>
                  <w:lang w:eastAsia="zh-CN" w:bidi="hi-IN"/>
                </w:rPr>
                <w:t>o</w:t>
              </w:r>
            </w:hyperlink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 2000 lumenów</w:t>
            </w:r>
          </w:p>
          <w:p w14:paraId="2680051C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złącza zewnętrzne - 1 x audio in (L/R) , 2 x HDMI (w tym jedno MHL) ,  1 x audio out (Mini Jack) , 1 x audio in (Mini Jack) , 1 x S-Video, 1 x USB (mini B) , 1 x USB (A) </w:t>
            </w:r>
          </w:p>
          <w:p w14:paraId="1850C0B1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głośnik</w:t>
            </w:r>
          </w:p>
          <w:p w14:paraId="6CFCFEA5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czas pracy lampy od 3000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godz</w:t>
            </w:r>
            <w:proofErr w:type="spellEnd"/>
          </w:p>
          <w:p w14:paraId="40C1F08F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głośność pracy do 33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dB</w:t>
            </w:r>
            <w:proofErr w:type="spellEnd"/>
          </w:p>
          <w:p w14:paraId="6B367816" w14:textId="77777777" w:rsidR="0083582A" w:rsidRPr="00912076" w:rsidRDefault="0083582A" w:rsidP="00912076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akcesoria do montażu na ścianie lub suficie</w:t>
            </w:r>
          </w:p>
        </w:tc>
        <w:tc>
          <w:tcPr>
            <w:tcW w:w="1276" w:type="dxa"/>
            <w:shd w:val="clear" w:color="auto" w:fill="auto"/>
          </w:tcPr>
          <w:p w14:paraId="23A9D18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4D86430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88631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4E91DE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7C3EDF0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FF8A5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6A908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5243C06" w14:textId="77777777" w:rsidTr="005F7B97">
        <w:tc>
          <w:tcPr>
            <w:tcW w:w="537" w:type="dxa"/>
            <w:shd w:val="clear" w:color="auto" w:fill="auto"/>
          </w:tcPr>
          <w:p w14:paraId="69D9B818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14:paraId="60786A40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Firewall</w:t>
            </w:r>
          </w:p>
          <w:p w14:paraId="06910AEC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55CA1E8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DBBEE2A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DAC9388" w14:textId="77777777" w:rsidR="0083582A" w:rsidRPr="00912076" w:rsidRDefault="0083582A" w:rsidP="009735F1">
            <w:pPr>
              <w:numPr>
                <w:ilvl w:val="0"/>
                <w:numId w:val="3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zintegrowana brama zabezpieczająca</w:t>
            </w:r>
          </w:p>
          <w:p w14:paraId="20A48CD1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Ochrona antywirusowa, wykrywanie i zapobieganie włamaniom, filtrowanie treści, firewall</w:t>
            </w:r>
          </w:p>
          <w:p w14:paraId="63BB018B" w14:textId="77777777" w:rsidR="0083582A" w:rsidRPr="00912076" w:rsidRDefault="007B4141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hyperlink r:id="rId9">
              <w:proofErr w:type="spellStart"/>
              <w:r w:rsidR="0083582A" w:rsidRPr="00912076">
                <w:rPr>
                  <w:rFonts w:asciiTheme="majorHAnsi" w:eastAsia="SimSun" w:hAnsiTheme="majorHAnsi" w:cs="Times New Roman"/>
                  <w:color w:val="000000" w:themeColor="text1"/>
                  <w:sz w:val="20"/>
                  <w:szCs w:val="20"/>
                  <w:u w:val="single"/>
                  <w:lang w:val="en-US" w:eastAsia="zh-CN" w:bidi="hi-IN"/>
                </w:rPr>
                <w:t>I</w:t>
              </w:r>
            </w:hyperlink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t>nterfejs</w:t>
            </w:r>
            <w:proofErr w:type="spellEnd"/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t xml:space="preserve"> WAN 2x 10/100/1000BaseT (RJ45)</w:t>
            </w:r>
          </w:p>
          <w:p w14:paraId="1837269D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lastRenderedPageBreak/>
              <w:t>Interface LAN 7x 10/100BaseTX (RJ45)</w:t>
            </w:r>
          </w:p>
          <w:p w14:paraId="16D104D8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port USB</w:t>
            </w:r>
          </w:p>
          <w:p w14:paraId="6BB38199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t xml:space="preserve">7 x port Gigabit RJ-45, 2 x USB (dual-WAN i Mobile Broadband) </w:t>
            </w:r>
          </w:p>
          <w:p w14:paraId="607FAE16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zapory: od 1600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Mbps</w:t>
            </w:r>
            <w:proofErr w:type="spellEnd"/>
          </w:p>
          <w:p w14:paraId="1D46643A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sieci VPN: od 400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Mbps</w:t>
            </w:r>
            <w:proofErr w:type="spellEnd"/>
          </w:p>
          <w:p w14:paraId="307FBD91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IDP: od 300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Mbps</w:t>
            </w:r>
            <w:proofErr w:type="spellEnd"/>
          </w:p>
          <w:p w14:paraId="2F983BDE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AV: od 240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Mbps</w:t>
            </w:r>
            <w:proofErr w:type="spellEnd"/>
          </w:p>
          <w:p w14:paraId="7E3D8577" w14:textId="77777777" w:rsidR="0083582A" w:rsidRPr="00912076" w:rsidRDefault="0083582A" w:rsidP="00C728AF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AV i IDP: od 240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Mbps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93633EC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4F72AAC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0F013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AE8228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18C4170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3D02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5C1A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79081B0" w14:textId="77777777" w:rsidTr="005F7B97">
        <w:tc>
          <w:tcPr>
            <w:tcW w:w="537" w:type="dxa"/>
            <w:shd w:val="clear" w:color="auto" w:fill="auto"/>
          </w:tcPr>
          <w:p w14:paraId="3A1FB02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3" w:type="dxa"/>
            <w:shd w:val="clear" w:color="auto" w:fill="auto"/>
          </w:tcPr>
          <w:p w14:paraId="6CB4EF27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Kontroler WLAN</w:t>
            </w:r>
          </w:p>
          <w:p w14:paraId="74478D19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77FCE181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B640195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69D8461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2x port USB</w:t>
            </w:r>
          </w:p>
          <w:p w14:paraId="63EC2925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6x port LAN 10/100/1000</w:t>
            </w:r>
          </w:p>
          <w:p w14:paraId="75F35B36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Filtrowanie adresów MAC</w:t>
            </w:r>
          </w:p>
          <w:p w14:paraId="13FF209A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IEEE 802.1X</w:t>
            </w:r>
          </w:p>
          <w:p w14:paraId="3D9282B2" w14:textId="77777777" w:rsidR="0083582A" w:rsidRPr="00912076" w:rsidRDefault="0083582A" w:rsidP="00C728AF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QoS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8ACBCD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55D50CD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5BAA8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A96C2E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0AA825F0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C41A2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2C9D0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2AA75EE" w14:textId="77777777" w:rsidTr="005F7B97">
        <w:tc>
          <w:tcPr>
            <w:tcW w:w="537" w:type="dxa"/>
            <w:shd w:val="clear" w:color="auto" w:fill="auto"/>
          </w:tcPr>
          <w:p w14:paraId="3DCC119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14:paraId="58CC4AE3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Punkt dostępowy</w:t>
            </w:r>
          </w:p>
          <w:p w14:paraId="3061CFA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3368877F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C22EBB4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2B926B0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2x port USB</w:t>
            </w:r>
          </w:p>
          <w:p w14:paraId="440E2706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6x port LAN 10/100/1000</w:t>
            </w:r>
          </w:p>
          <w:p w14:paraId="6DFBD909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Filtrowanie adresów MAC</w:t>
            </w:r>
          </w:p>
          <w:p w14:paraId="71C20F86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IEEE 802.1X</w:t>
            </w:r>
          </w:p>
          <w:p w14:paraId="1F50A644" w14:textId="77777777" w:rsidR="0083582A" w:rsidRDefault="0083582A" w:rsidP="00C728AF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QoS</w:t>
            </w:r>
            <w:proofErr w:type="spellEnd"/>
          </w:p>
          <w:p w14:paraId="3CDA7F31" w14:textId="3DC25B9A" w:rsidR="00C53763" w:rsidRPr="00912076" w:rsidRDefault="00C53763" w:rsidP="00C53763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Proponowany sprzęt ma być w pełni kompatybilny z zaproponowanym urządzeniem z poz. 15.</w:t>
            </w:r>
          </w:p>
        </w:tc>
        <w:tc>
          <w:tcPr>
            <w:tcW w:w="1276" w:type="dxa"/>
            <w:shd w:val="clear" w:color="auto" w:fill="auto"/>
          </w:tcPr>
          <w:p w14:paraId="254E49D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773FBD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92856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13E59B" w14:textId="77777777" w:rsidR="0083582A" w:rsidRPr="00912076" w:rsidRDefault="0008501E" w:rsidP="0008501E">
            <w:pPr>
              <w:tabs>
                <w:tab w:val="left" w:pos="258"/>
                <w:tab w:val="center" w:pos="317"/>
              </w:tabs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0%</w:t>
            </w:r>
          </w:p>
        </w:tc>
        <w:tc>
          <w:tcPr>
            <w:tcW w:w="1417" w:type="dxa"/>
            <w:shd w:val="clear" w:color="auto" w:fill="auto"/>
          </w:tcPr>
          <w:p w14:paraId="255C3F7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FB1E4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C6760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82D1267" w14:textId="77777777" w:rsidTr="005F7B97">
        <w:tc>
          <w:tcPr>
            <w:tcW w:w="537" w:type="dxa"/>
            <w:shd w:val="clear" w:color="auto" w:fill="auto"/>
          </w:tcPr>
          <w:p w14:paraId="107B1CA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14:paraId="5E08045E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Przełącznik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zarządzalny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48 portów</w:t>
            </w:r>
          </w:p>
          <w:p w14:paraId="749C7D16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3277A742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35868F7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61BFAB56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montaż w szafie RACK19</w:t>
            </w:r>
          </w:p>
          <w:p w14:paraId="111CF9C2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prędkość magistrali od 16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Gbps</w:t>
            </w:r>
            <w:proofErr w:type="spellEnd"/>
          </w:p>
          <w:p w14:paraId="1FA63017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od 11.9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mpps</w:t>
            </w:r>
            <w:proofErr w:type="spellEnd"/>
          </w:p>
          <w:p w14:paraId="458FA711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rozmiar tablicy adresów MAC – 8000</w:t>
            </w:r>
          </w:p>
          <w:p w14:paraId="3309004F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gniazda sieciowe - 2x SFP 100/1000BASE-X , 48x 10/100/1000</w:t>
            </w:r>
          </w:p>
          <w:p w14:paraId="7B5D94F6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zasilanie zewnętrzne</w:t>
            </w:r>
          </w:p>
          <w:p w14:paraId="50289F65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warstwa przełączania  - L2</w:t>
            </w:r>
          </w:p>
          <w:p w14:paraId="4177D39D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metoda przekazywania -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store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and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forward</w:t>
            </w:r>
            <w:proofErr w:type="spellEnd"/>
          </w:p>
          <w:p w14:paraId="2CFDF36C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zarządzanie – HTTP, RMON, SNMP</w:t>
            </w:r>
          </w:p>
          <w:p w14:paraId="2570315B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zasilacz</w:t>
            </w:r>
          </w:p>
          <w:p w14:paraId="5C222F99" w14:textId="77777777" w:rsidR="0083582A" w:rsidRPr="00912076" w:rsidRDefault="0083582A" w:rsidP="00C728AF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montażowy</w:t>
            </w:r>
          </w:p>
        </w:tc>
        <w:tc>
          <w:tcPr>
            <w:tcW w:w="1276" w:type="dxa"/>
            <w:shd w:val="clear" w:color="auto" w:fill="auto"/>
          </w:tcPr>
          <w:p w14:paraId="2688DB9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B5E30D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8465E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46E307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33806AA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8136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5C6F77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F4CFE0E" w14:textId="77777777" w:rsidTr="005F7B97">
        <w:tc>
          <w:tcPr>
            <w:tcW w:w="537" w:type="dxa"/>
            <w:shd w:val="clear" w:color="auto" w:fill="auto"/>
          </w:tcPr>
          <w:p w14:paraId="7427E20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3" w:type="dxa"/>
            <w:shd w:val="clear" w:color="auto" w:fill="auto"/>
          </w:tcPr>
          <w:p w14:paraId="3916A32C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Skrętka LAN</w:t>
            </w:r>
          </w:p>
        </w:tc>
        <w:tc>
          <w:tcPr>
            <w:tcW w:w="3260" w:type="dxa"/>
            <w:shd w:val="clear" w:color="auto" w:fill="auto"/>
          </w:tcPr>
          <w:p w14:paraId="347EA23B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Przewodnik - drut miedziany o średnicy 0,5 mm</w:t>
            </w:r>
          </w:p>
          <w:p w14:paraId="792283B4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Izolacja żył  - polietylenowa</w:t>
            </w:r>
          </w:p>
          <w:p w14:paraId="3C237B2A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 -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polwinitowa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PCV o podwyższonym indeksie tlenowym lub polietylenowa LSOH.</w:t>
            </w:r>
          </w:p>
          <w:p w14:paraId="3838CDF4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Znakowanie kabla - nadruk licznika długości w odstępach metrowych na każdym odcinku handlowym</w:t>
            </w:r>
          </w:p>
          <w:p w14:paraId="7641DF5B" w14:textId="77777777" w:rsidR="0083582A" w:rsidRPr="00912076" w:rsidRDefault="0083582A" w:rsidP="00D454F7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zwój 300m</w:t>
            </w:r>
          </w:p>
        </w:tc>
        <w:tc>
          <w:tcPr>
            <w:tcW w:w="1276" w:type="dxa"/>
            <w:shd w:val="clear" w:color="auto" w:fill="auto"/>
          </w:tcPr>
          <w:p w14:paraId="58229E78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326378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2D69B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3DA7B6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0957D23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28BE2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12E7A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53C36F7D" w14:textId="77777777" w:rsidTr="005F7B97">
        <w:tc>
          <w:tcPr>
            <w:tcW w:w="537" w:type="dxa"/>
            <w:shd w:val="clear" w:color="auto" w:fill="auto"/>
          </w:tcPr>
          <w:p w14:paraId="67BB2E9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14:paraId="12F6FF9F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Zasilacz UPS do montażu w szafie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Rack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19</w:t>
            </w:r>
          </w:p>
          <w:p w14:paraId="28B9230C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6182443F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5D810A43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A73A354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montaż w szafie RACK19</w:t>
            </w:r>
          </w:p>
          <w:p w14:paraId="014D9214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moc wyjściowa – 1500 VA</w:t>
            </w:r>
          </w:p>
          <w:p w14:paraId="17E9C476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częstotliwość - 50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Hz</w:t>
            </w:r>
            <w:proofErr w:type="spellEnd"/>
          </w:p>
          <w:p w14:paraId="7E22A95F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zakres napięcia wyjściowego - 220 V </w:t>
            </w:r>
          </w:p>
          <w:p w14:paraId="12C8AA4C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napięcie wyjściowe akumulatora - 220 V </w:t>
            </w:r>
          </w:p>
          <w:p w14:paraId="3739DC62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częstotliwość prądu akumulatora – 50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Hz</w:t>
            </w:r>
            <w:proofErr w:type="spellEnd"/>
          </w:p>
          <w:p w14:paraId="41C86CF9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czas podtrzymania - 8 - 20 min </w:t>
            </w:r>
          </w:p>
          <w:p w14:paraId="41097056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czas przełączania na UPS - 6 ms </w:t>
            </w:r>
          </w:p>
          <w:p w14:paraId="222771F4" w14:textId="77777777" w:rsidR="0083582A" w:rsidRPr="00912076" w:rsidRDefault="0083582A" w:rsidP="00C728AF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sygnalizacja akustyczno - optyczna</w:t>
            </w:r>
          </w:p>
        </w:tc>
        <w:tc>
          <w:tcPr>
            <w:tcW w:w="1276" w:type="dxa"/>
            <w:shd w:val="clear" w:color="auto" w:fill="auto"/>
          </w:tcPr>
          <w:p w14:paraId="5E4B67E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0DDD964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DA223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5E7ED4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4B345A5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B895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50832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266579B7" w14:textId="77777777" w:rsidTr="005F7B97">
        <w:tc>
          <w:tcPr>
            <w:tcW w:w="537" w:type="dxa"/>
            <w:shd w:val="clear" w:color="auto" w:fill="auto"/>
          </w:tcPr>
          <w:p w14:paraId="0B98FAD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shd w:val="clear" w:color="auto" w:fill="auto"/>
          </w:tcPr>
          <w:p w14:paraId="06DB90D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Serwer NAS do montaży w szafie RACK</w:t>
            </w:r>
          </w:p>
          <w:p w14:paraId="3050BC0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24497723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16C4E76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30AC90E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montaż w szafie RACK19</w:t>
            </w:r>
          </w:p>
          <w:p w14:paraId="6FCFDCCC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komunikacja w sieci – 2 porty LAN 1Gbit/s</w:t>
            </w:r>
          </w:p>
          <w:p w14:paraId="14567F97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obsługa protokołu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iSCSI</w:t>
            </w:r>
            <w:proofErr w:type="spellEnd"/>
          </w:p>
          <w:p w14:paraId="55697289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szyfrowanie wolumenów kluczem AES 256 Bit</w:t>
            </w:r>
          </w:p>
          <w:p w14:paraId="495BD1D4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możliwość instalacji 4 dysków 3,5” SATA III</w:t>
            </w:r>
          </w:p>
          <w:p w14:paraId="628D869C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obsługa dysków do 6TB każdy</w:t>
            </w:r>
          </w:p>
          <w:p w14:paraId="6A71EB48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backup danych na dyski zewnętrzne poprzez interfejs USB</w:t>
            </w:r>
          </w:p>
          <w:p w14:paraId="2F5C167A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wbudowany serwer wydruku, serwer FTP, serwer www (PHP, SQL, HTML)</w:t>
            </w:r>
          </w:p>
          <w:p w14:paraId="7AD720AE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dostęp i administracja poprzez HTTPS </w:t>
            </w:r>
          </w:p>
          <w:p w14:paraId="2A0DB5AA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współpraca z zasilaczami awaryjnymi UPS </w:t>
            </w:r>
          </w:p>
          <w:p w14:paraId="6AFEF75F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pamięć 1GB z możliwością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rozszerzenia</w:t>
            </w:r>
          </w:p>
          <w:p w14:paraId="442102B5" w14:textId="77777777" w:rsidR="0083582A" w:rsidRDefault="0083582A" w:rsidP="00C728AF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procesor 2 rdzeniowy, minimum 2.4GHz</w:t>
            </w:r>
          </w:p>
          <w:p w14:paraId="5264F5B1" w14:textId="4D8BDC2F" w:rsidR="00DC171B" w:rsidRPr="00912076" w:rsidRDefault="00DC171B" w:rsidP="00C728AF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dyski o poj. 1 TB w zestawie kompatybilne</w:t>
            </w:r>
            <w:bookmarkStart w:id="2" w:name="_GoBack"/>
            <w:bookmarkEnd w:id="2"/>
            <w: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z serwerem</w:t>
            </w:r>
          </w:p>
        </w:tc>
        <w:tc>
          <w:tcPr>
            <w:tcW w:w="1276" w:type="dxa"/>
            <w:shd w:val="clear" w:color="auto" w:fill="auto"/>
          </w:tcPr>
          <w:p w14:paraId="06325CA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5518FB8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7594B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D67523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1417" w:type="dxa"/>
            <w:shd w:val="clear" w:color="auto" w:fill="auto"/>
          </w:tcPr>
          <w:p w14:paraId="7D589EF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D6A4F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82BBA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6153199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1DFB33F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3" w:type="dxa"/>
            <w:shd w:val="clear" w:color="auto" w:fill="auto"/>
          </w:tcPr>
          <w:p w14:paraId="4905D72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Urządzenie wielofunkcyjne</w:t>
            </w:r>
          </w:p>
          <w:p w14:paraId="001B20F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2BCCC055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8FB487B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B18897A" w14:textId="77777777" w:rsidR="0083582A" w:rsidRPr="00912076" w:rsidRDefault="0083582A" w:rsidP="009735F1">
            <w:pPr>
              <w:numPr>
                <w:ilvl w:val="0"/>
                <w:numId w:val="4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druk laserowy</w:t>
            </w:r>
          </w:p>
          <w:p w14:paraId="475ECB49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druk monochromatyczny – czarny</w:t>
            </w:r>
          </w:p>
          <w:p w14:paraId="1AA991AE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duplex</w:t>
            </w:r>
          </w:p>
          <w:p w14:paraId="764671BC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druku od 1200 x 1200 </w:t>
            </w:r>
          </w:p>
          <w:p w14:paraId="07863BFA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prędkość druku – od 25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str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/min</w:t>
            </w:r>
          </w:p>
          <w:p w14:paraId="43B790E7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możliwość wydruku na grubym papierze</w:t>
            </w:r>
          </w:p>
          <w:p w14:paraId="743ED8C3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skanera od 600 x 600</w:t>
            </w:r>
          </w:p>
          <w:p w14:paraId="2A0EB1CB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głębia barw skanera od 24 bitów</w:t>
            </w:r>
          </w:p>
          <w:p w14:paraId="10C78374" w14:textId="77777777" w:rsidR="0083582A" w:rsidRPr="00912076" w:rsidRDefault="0083582A" w:rsidP="00912076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interfejs – USB,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ethernet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RJ45</w:t>
            </w:r>
          </w:p>
        </w:tc>
        <w:tc>
          <w:tcPr>
            <w:tcW w:w="1276" w:type="dxa"/>
            <w:shd w:val="clear" w:color="auto" w:fill="auto"/>
          </w:tcPr>
          <w:p w14:paraId="510AB04A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2219D4BC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02FF92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1364A0" w14:textId="77777777" w:rsidR="0083582A" w:rsidRPr="00912076" w:rsidRDefault="0008501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0D0806C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F899B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2D0B3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5BB42A8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361C9FE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14:paraId="032E9120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głośnikowy</w:t>
            </w:r>
          </w:p>
          <w:p w14:paraId="2C821AF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165070BD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2701BD55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8C921FA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2.1</w:t>
            </w:r>
          </w:p>
          <w:p w14:paraId="27291ADC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moc  głośników – minimum 50 W</w:t>
            </w:r>
          </w:p>
          <w:p w14:paraId="6EF835BF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częstotliwość 30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Hz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– 20 kHz</w:t>
            </w:r>
          </w:p>
          <w:p w14:paraId="4332D9B2" w14:textId="77777777" w:rsidR="0083582A" w:rsidRPr="00912076" w:rsidRDefault="0083582A" w:rsidP="00912076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subwoofer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D65E8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0AF4305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4F02DC9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19553C" w14:textId="77777777" w:rsidR="0083582A" w:rsidRPr="00912076" w:rsidRDefault="0008501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6FE790C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9DBB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5DCE2D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48247B0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7BF8E43F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14:paraId="16592E17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Aparat lustrzanka cyfrowa z obiektywem</w:t>
            </w:r>
          </w:p>
          <w:p w14:paraId="7649DCB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AA5CA81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producent 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15565EF4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D8570F0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rozdzielczość od 24 mln pikseli</w:t>
            </w:r>
          </w:p>
          <w:p w14:paraId="734A66C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ogniskowa 1,5x</w:t>
            </w:r>
          </w:p>
          <w:p w14:paraId="0856A87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migawka szczelinowa sterowana elektronicznie </w:t>
            </w:r>
          </w:p>
          <w:p w14:paraId="7F8A40A2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tryb zdjęć panoramicznych</w:t>
            </w:r>
          </w:p>
          <w:p w14:paraId="75DE91C4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zapis danych - karty pamięci SD/SDHC/SDXC </w:t>
            </w:r>
          </w:p>
          <w:p w14:paraId="768B036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czułość od ISO 100 do ISO 25600 </w:t>
            </w:r>
          </w:p>
          <w:p w14:paraId="4E0ED30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gniazdo statywowe 1/4 cala</w:t>
            </w:r>
          </w:p>
          <w:p w14:paraId="29C34F9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obiektyw: ogniskowa - 8mm, przysłona f/3.5, kąt widzenia: 180 stopni  (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fish-eye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)</w:t>
            </w:r>
          </w:p>
          <w:p w14:paraId="44D16B10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zasilanie – akumulator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-jonowy </w:t>
            </w:r>
          </w:p>
        </w:tc>
        <w:tc>
          <w:tcPr>
            <w:tcW w:w="1276" w:type="dxa"/>
            <w:shd w:val="clear" w:color="auto" w:fill="auto"/>
          </w:tcPr>
          <w:p w14:paraId="31050D6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9E09C1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D0C62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4E3E39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0B6072C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3DDD3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5BF2E7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A974EF2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1504CE2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3" w:type="dxa"/>
            <w:shd w:val="clear" w:color="auto" w:fill="auto"/>
          </w:tcPr>
          <w:p w14:paraId="7465963E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Statyw z głowicą</w:t>
            </w:r>
          </w:p>
          <w:p w14:paraId="7841ADD3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AB667AC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12B3FA3E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1D93DE50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głowica 3-kierunkowa </w:t>
            </w:r>
          </w:p>
          <w:p w14:paraId="4CC468F8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gwint ¼ cala</w:t>
            </w:r>
          </w:p>
          <w:p w14:paraId="25FBDDF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Wysokość max. [mm] 150 cm</w:t>
            </w:r>
          </w:p>
          <w:p w14:paraId="4A802254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Wysokość min. [mm] 30 cm</w:t>
            </w:r>
          </w:p>
        </w:tc>
        <w:tc>
          <w:tcPr>
            <w:tcW w:w="1276" w:type="dxa"/>
            <w:shd w:val="clear" w:color="auto" w:fill="auto"/>
          </w:tcPr>
          <w:p w14:paraId="30B1CE2D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303F702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BDB5C0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F241B7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3CD007CF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C8737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03030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F723EEB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49BC975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14:paraId="6306E75B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Kamera HD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WiFi</w:t>
            </w:r>
            <w:proofErr w:type="spellEnd"/>
          </w:p>
          <w:p w14:paraId="1AE6667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13F616B0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2D11289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9C0FF3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przetwornik CMOS </w:t>
            </w:r>
          </w:p>
          <w:p w14:paraId="4C0CAF76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stabilizacja obrazu – elektroniczna</w:t>
            </w:r>
          </w:p>
          <w:p w14:paraId="1DB415B7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Zbliżenie optyczne – x40</w:t>
            </w:r>
          </w:p>
          <w:p w14:paraId="20B1CAC6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Zbliżenie cyfrowe - x200 </w:t>
            </w:r>
          </w:p>
          <w:p w14:paraId="5FBCD7B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Obsługiwane karty pamięci - SD, SDHC, SDXC </w:t>
            </w:r>
          </w:p>
          <w:p w14:paraId="6AAD1DE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nagrywania filmów - Full HD, 50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kl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/s. przy 1080p </w:t>
            </w:r>
          </w:p>
          <w:p w14:paraId="0E6172F3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Format zapisu filmu - AVCHD , MPEG-4 AVC/H.26</w:t>
            </w:r>
          </w:p>
          <w:p w14:paraId="4B839F0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dźwięk stereo</w:t>
            </w:r>
          </w:p>
          <w:p w14:paraId="1379C091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Złącze HDMI </w:t>
            </w:r>
          </w:p>
          <w:p w14:paraId="40DD4468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złacze</w:t>
            </w:r>
            <w:proofErr w:type="spellEnd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USB</w:t>
            </w:r>
          </w:p>
          <w:p w14:paraId="0396196F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łączność </w:t>
            </w:r>
            <w:proofErr w:type="spellStart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WiFi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5A6E0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183BA69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728A2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29F253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04227E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029DC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6B4CE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2EBECFC" w14:textId="77777777" w:rsidTr="005F7B97">
        <w:trPr>
          <w:trHeight w:val="779"/>
        </w:trPr>
        <w:tc>
          <w:tcPr>
            <w:tcW w:w="13433" w:type="dxa"/>
            <w:gridSpan w:val="9"/>
            <w:shd w:val="clear" w:color="auto" w:fill="auto"/>
          </w:tcPr>
          <w:p w14:paraId="2CE480A8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288B37" w14:textId="77777777" w:rsidR="00922FE0" w:rsidRDefault="00922FE0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F71A330" w14:textId="77777777" w:rsidR="00054BE4" w:rsidRPr="00316262" w:rsidRDefault="00054BE4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1626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</w:t>
            </w:r>
          </w:p>
          <w:p w14:paraId="158E12A0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D41B8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87EEF29" w14:textId="77777777" w:rsidR="00922FE0" w:rsidRDefault="00922FE0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8A9BE07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</w:tbl>
    <w:p w14:paraId="7FEF3C3C" w14:textId="77777777" w:rsidR="00301C5A" w:rsidRDefault="00301C5A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7E6CEF2" w14:textId="77777777" w:rsidR="00E12CFB" w:rsidRDefault="00E12CFB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C9DEB37" w14:textId="77777777" w:rsidR="00E12CFB" w:rsidRPr="00E12CFB" w:rsidRDefault="00E12CFB" w:rsidP="009735F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12CF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*niepotrzebne skreślić</w:t>
      </w:r>
    </w:p>
    <w:sectPr w:rsidR="00E12CFB" w:rsidRPr="00E12CFB" w:rsidSect="00922FE0">
      <w:headerReference w:type="default" r:id="rId10"/>
      <w:footerReference w:type="default" r:id="rId11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83FC" w14:textId="77777777" w:rsidR="00E061A4" w:rsidRDefault="00E061A4" w:rsidP="000D2C3B">
      <w:pPr>
        <w:spacing w:after="0" w:line="240" w:lineRule="auto"/>
      </w:pPr>
      <w:r>
        <w:separator/>
      </w:r>
    </w:p>
  </w:endnote>
  <w:endnote w:type="continuationSeparator" w:id="0">
    <w:p w14:paraId="01333CE6" w14:textId="77777777" w:rsidR="00E061A4" w:rsidRDefault="00E061A4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154"/>
      <w:docPartObj>
        <w:docPartGallery w:val="Page Numbers (Bottom of Page)"/>
        <w:docPartUnique/>
      </w:docPartObj>
    </w:sdtPr>
    <w:sdtEndPr/>
    <w:sdtContent>
      <w:p w14:paraId="2B11F910" w14:textId="77777777" w:rsidR="00CA0DB9" w:rsidRDefault="00CA0D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B8CA85C" w14:textId="77777777" w:rsidR="00CA0DB9" w:rsidRDefault="00CA0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A2E6D" w14:textId="77777777" w:rsidR="00E061A4" w:rsidRDefault="00E061A4" w:rsidP="000D2C3B">
      <w:pPr>
        <w:spacing w:after="0" w:line="240" w:lineRule="auto"/>
      </w:pPr>
      <w:r>
        <w:separator/>
      </w:r>
    </w:p>
  </w:footnote>
  <w:footnote w:type="continuationSeparator" w:id="0">
    <w:p w14:paraId="073A417A" w14:textId="77777777" w:rsidR="00E061A4" w:rsidRDefault="00E061A4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99BB" w14:textId="77777777" w:rsidR="00CA0DB9" w:rsidRPr="00CB4DA9" w:rsidRDefault="00CA0DB9" w:rsidP="00301C5A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611CBDC" wp14:editId="33C68393">
          <wp:simplePos x="0" y="0"/>
          <wp:positionH relativeFrom="margin">
            <wp:posOffset>1156335</wp:posOffset>
          </wp:positionH>
          <wp:positionV relativeFrom="margin">
            <wp:posOffset>-1492787</wp:posOffset>
          </wp:positionV>
          <wp:extent cx="6439535" cy="11347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tab/>
    </w:r>
  </w:p>
  <w:p w14:paraId="1B24633E" w14:textId="77777777" w:rsidR="00CA0DB9" w:rsidRDefault="00CA0DB9" w:rsidP="00301C5A">
    <w:pPr>
      <w:jc w:val="center"/>
      <w:rPr>
        <w:rFonts w:ascii="Cambria" w:hAnsi="Cambria"/>
        <w:bCs/>
        <w:color w:val="000000"/>
        <w:sz w:val="18"/>
        <w:szCs w:val="18"/>
      </w:rPr>
    </w:pPr>
  </w:p>
  <w:p w14:paraId="5E000B5D" w14:textId="77777777" w:rsidR="00CA0DB9" w:rsidRDefault="00CA0DB9" w:rsidP="00301C5A">
    <w:pPr>
      <w:tabs>
        <w:tab w:val="left" w:pos="7809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42C0DC11" w14:textId="77777777" w:rsidR="00CA0DB9" w:rsidRPr="00301C5A" w:rsidRDefault="00CA0DB9" w:rsidP="00301C5A">
    <w:pPr>
      <w:tabs>
        <w:tab w:val="left" w:pos="7809"/>
      </w:tabs>
      <w:jc w:val="center"/>
      <w:rPr>
        <w:b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7"/>
  </w:num>
  <w:num w:numId="5">
    <w:abstractNumId w:val="6"/>
  </w:num>
  <w:num w:numId="6">
    <w:abstractNumId w:val="37"/>
  </w:num>
  <w:num w:numId="7">
    <w:abstractNumId w:val="13"/>
  </w:num>
  <w:num w:numId="8">
    <w:abstractNumId w:val="74"/>
  </w:num>
  <w:num w:numId="9">
    <w:abstractNumId w:val="22"/>
  </w:num>
  <w:num w:numId="10">
    <w:abstractNumId w:val="46"/>
  </w:num>
  <w:num w:numId="11">
    <w:abstractNumId w:val="33"/>
  </w:num>
  <w:num w:numId="12">
    <w:abstractNumId w:val="52"/>
  </w:num>
  <w:num w:numId="13">
    <w:abstractNumId w:val="73"/>
  </w:num>
  <w:num w:numId="14">
    <w:abstractNumId w:val="23"/>
  </w:num>
  <w:num w:numId="15">
    <w:abstractNumId w:val="69"/>
  </w:num>
  <w:num w:numId="16">
    <w:abstractNumId w:val="25"/>
  </w:num>
  <w:num w:numId="17">
    <w:abstractNumId w:val="41"/>
  </w:num>
  <w:num w:numId="18">
    <w:abstractNumId w:val="71"/>
  </w:num>
  <w:num w:numId="19">
    <w:abstractNumId w:val="35"/>
  </w:num>
  <w:num w:numId="20">
    <w:abstractNumId w:val="43"/>
  </w:num>
  <w:num w:numId="21">
    <w:abstractNumId w:val="16"/>
  </w:num>
  <w:num w:numId="22">
    <w:abstractNumId w:val="19"/>
  </w:num>
  <w:num w:numId="23">
    <w:abstractNumId w:val="5"/>
  </w:num>
  <w:num w:numId="24">
    <w:abstractNumId w:val="59"/>
  </w:num>
  <w:num w:numId="25">
    <w:abstractNumId w:val="15"/>
  </w:num>
  <w:num w:numId="26">
    <w:abstractNumId w:val="17"/>
  </w:num>
  <w:num w:numId="27">
    <w:abstractNumId w:val="61"/>
  </w:num>
  <w:num w:numId="28">
    <w:abstractNumId w:val="45"/>
  </w:num>
  <w:num w:numId="29">
    <w:abstractNumId w:val="12"/>
  </w:num>
  <w:num w:numId="30">
    <w:abstractNumId w:val="68"/>
  </w:num>
  <w:num w:numId="31">
    <w:abstractNumId w:val="34"/>
  </w:num>
  <w:num w:numId="32">
    <w:abstractNumId w:val="50"/>
  </w:num>
  <w:num w:numId="33">
    <w:abstractNumId w:val="58"/>
  </w:num>
  <w:num w:numId="34">
    <w:abstractNumId w:val="65"/>
  </w:num>
  <w:num w:numId="35">
    <w:abstractNumId w:val="38"/>
  </w:num>
  <w:num w:numId="36">
    <w:abstractNumId w:val="60"/>
  </w:num>
  <w:num w:numId="37">
    <w:abstractNumId w:val="21"/>
  </w:num>
  <w:num w:numId="38">
    <w:abstractNumId w:val="28"/>
  </w:num>
  <w:num w:numId="39">
    <w:abstractNumId w:val="31"/>
  </w:num>
  <w:num w:numId="40">
    <w:abstractNumId w:val="42"/>
  </w:num>
  <w:num w:numId="41">
    <w:abstractNumId w:val="44"/>
  </w:num>
  <w:num w:numId="42">
    <w:abstractNumId w:val="48"/>
  </w:num>
  <w:num w:numId="43">
    <w:abstractNumId w:val="11"/>
  </w:num>
  <w:num w:numId="44">
    <w:abstractNumId w:val="18"/>
  </w:num>
  <w:num w:numId="45">
    <w:abstractNumId w:val="66"/>
  </w:num>
  <w:num w:numId="46">
    <w:abstractNumId w:val="40"/>
  </w:num>
  <w:num w:numId="47">
    <w:abstractNumId w:val="62"/>
  </w:num>
  <w:num w:numId="48">
    <w:abstractNumId w:val="36"/>
  </w:num>
  <w:num w:numId="49">
    <w:abstractNumId w:val="53"/>
  </w:num>
  <w:num w:numId="50">
    <w:abstractNumId w:val="49"/>
  </w:num>
  <w:num w:numId="51">
    <w:abstractNumId w:val="67"/>
  </w:num>
  <w:num w:numId="52">
    <w:abstractNumId w:val="10"/>
  </w:num>
  <w:num w:numId="53">
    <w:abstractNumId w:val="63"/>
  </w:num>
  <w:num w:numId="54">
    <w:abstractNumId w:val="70"/>
  </w:num>
  <w:num w:numId="55">
    <w:abstractNumId w:val="24"/>
  </w:num>
  <w:num w:numId="56">
    <w:abstractNumId w:val="64"/>
  </w:num>
  <w:num w:numId="57">
    <w:abstractNumId w:val="9"/>
  </w:num>
  <w:num w:numId="58">
    <w:abstractNumId w:val="26"/>
  </w:num>
  <w:num w:numId="59">
    <w:abstractNumId w:val="3"/>
  </w:num>
  <w:num w:numId="60">
    <w:abstractNumId w:val="51"/>
  </w:num>
  <w:num w:numId="61">
    <w:abstractNumId w:val="27"/>
  </w:num>
  <w:num w:numId="62">
    <w:abstractNumId w:val="29"/>
  </w:num>
  <w:num w:numId="63">
    <w:abstractNumId w:val="20"/>
  </w:num>
  <w:num w:numId="64">
    <w:abstractNumId w:val="56"/>
  </w:num>
  <w:num w:numId="65">
    <w:abstractNumId w:val="30"/>
  </w:num>
  <w:num w:numId="66">
    <w:abstractNumId w:val="55"/>
  </w:num>
  <w:num w:numId="67">
    <w:abstractNumId w:val="7"/>
  </w:num>
  <w:num w:numId="68">
    <w:abstractNumId w:val="4"/>
  </w:num>
  <w:num w:numId="69">
    <w:abstractNumId w:val="57"/>
  </w:num>
  <w:num w:numId="70">
    <w:abstractNumId w:val="14"/>
  </w:num>
  <w:num w:numId="71">
    <w:abstractNumId w:val="8"/>
  </w:num>
  <w:num w:numId="72">
    <w:abstractNumId w:val="54"/>
  </w:num>
  <w:num w:numId="73">
    <w:abstractNumId w:val="39"/>
  </w:num>
  <w:num w:numId="74">
    <w:abstractNumId w:val="32"/>
  </w:num>
  <w:num w:numId="75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FCA"/>
    <w:rsid w:val="00012058"/>
    <w:rsid w:val="0001763C"/>
    <w:rsid w:val="00036A20"/>
    <w:rsid w:val="00037259"/>
    <w:rsid w:val="000374E9"/>
    <w:rsid w:val="00041EE1"/>
    <w:rsid w:val="00054BE4"/>
    <w:rsid w:val="000677CF"/>
    <w:rsid w:val="0008501E"/>
    <w:rsid w:val="000A0CA9"/>
    <w:rsid w:val="000B1E85"/>
    <w:rsid w:val="000B1F65"/>
    <w:rsid w:val="000C05A6"/>
    <w:rsid w:val="000C3A34"/>
    <w:rsid w:val="000D2C3B"/>
    <w:rsid w:val="000E7BB1"/>
    <w:rsid w:val="0010732A"/>
    <w:rsid w:val="00134E50"/>
    <w:rsid w:val="001608A7"/>
    <w:rsid w:val="00186BA9"/>
    <w:rsid w:val="001C25FB"/>
    <w:rsid w:val="001C47B3"/>
    <w:rsid w:val="001D24B3"/>
    <w:rsid w:val="001E30AC"/>
    <w:rsid w:val="00201ADC"/>
    <w:rsid w:val="00204F53"/>
    <w:rsid w:val="002434F0"/>
    <w:rsid w:val="00245DAF"/>
    <w:rsid w:val="00246C09"/>
    <w:rsid w:val="0025040C"/>
    <w:rsid w:val="00274868"/>
    <w:rsid w:val="002A3DFC"/>
    <w:rsid w:val="002A437B"/>
    <w:rsid w:val="002E192C"/>
    <w:rsid w:val="002E2404"/>
    <w:rsid w:val="002E3AB4"/>
    <w:rsid w:val="00301C5A"/>
    <w:rsid w:val="00302D76"/>
    <w:rsid w:val="00312C56"/>
    <w:rsid w:val="00316262"/>
    <w:rsid w:val="00325886"/>
    <w:rsid w:val="00350828"/>
    <w:rsid w:val="003623AE"/>
    <w:rsid w:val="00362FE6"/>
    <w:rsid w:val="003758F9"/>
    <w:rsid w:val="0037794A"/>
    <w:rsid w:val="0038005C"/>
    <w:rsid w:val="003839C0"/>
    <w:rsid w:val="003948E2"/>
    <w:rsid w:val="003A53BF"/>
    <w:rsid w:val="003B3543"/>
    <w:rsid w:val="003B74F2"/>
    <w:rsid w:val="003D4B66"/>
    <w:rsid w:val="003E7291"/>
    <w:rsid w:val="00431A7D"/>
    <w:rsid w:val="00453AD9"/>
    <w:rsid w:val="00456AFD"/>
    <w:rsid w:val="00462806"/>
    <w:rsid w:val="0048364B"/>
    <w:rsid w:val="00483F20"/>
    <w:rsid w:val="00491B27"/>
    <w:rsid w:val="00491FAA"/>
    <w:rsid w:val="004B47C7"/>
    <w:rsid w:val="004B5B3E"/>
    <w:rsid w:val="004C1F79"/>
    <w:rsid w:val="004D0DA3"/>
    <w:rsid w:val="004D1540"/>
    <w:rsid w:val="004D1EC9"/>
    <w:rsid w:val="004E15F2"/>
    <w:rsid w:val="004F2116"/>
    <w:rsid w:val="004F22AC"/>
    <w:rsid w:val="00511A12"/>
    <w:rsid w:val="0052308B"/>
    <w:rsid w:val="00531392"/>
    <w:rsid w:val="005450BB"/>
    <w:rsid w:val="00550AEF"/>
    <w:rsid w:val="005634A5"/>
    <w:rsid w:val="0058176E"/>
    <w:rsid w:val="005B2A16"/>
    <w:rsid w:val="005B37F4"/>
    <w:rsid w:val="005B67BE"/>
    <w:rsid w:val="005F7B97"/>
    <w:rsid w:val="00606ACF"/>
    <w:rsid w:val="00613D19"/>
    <w:rsid w:val="00657BFA"/>
    <w:rsid w:val="006703F7"/>
    <w:rsid w:val="00680711"/>
    <w:rsid w:val="00687665"/>
    <w:rsid w:val="006A3D26"/>
    <w:rsid w:val="006A3FD5"/>
    <w:rsid w:val="006C4D5B"/>
    <w:rsid w:val="006E1EA7"/>
    <w:rsid w:val="006E4BCF"/>
    <w:rsid w:val="006F2BBA"/>
    <w:rsid w:val="007367DC"/>
    <w:rsid w:val="00744080"/>
    <w:rsid w:val="007446C8"/>
    <w:rsid w:val="00754382"/>
    <w:rsid w:val="00773ADB"/>
    <w:rsid w:val="007A389D"/>
    <w:rsid w:val="007B4141"/>
    <w:rsid w:val="007B57A8"/>
    <w:rsid w:val="007B5B41"/>
    <w:rsid w:val="007C5903"/>
    <w:rsid w:val="007C6FCA"/>
    <w:rsid w:val="007D029A"/>
    <w:rsid w:val="007E489A"/>
    <w:rsid w:val="007F5E87"/>
    <w:rsid w:val="00820BEA"/>
    <w:rsid w:val="0083582A"/>
    <w:rsid w:val="00846E26"/>
    <w:rsid w:val="008574EF"/>
    <w:rsid w:val="008756F4"/>
    <w:rsid w:val="008824CA"/>
    <w:rsid w:val="008A189D"/>
    <w:rsid w:val="008D6351"/>
    <w:rsid w:val="008E3A48"/>
    <w:rsid w:val="008F1584"/>
    <w:rsid w:val="00906916"/>
    <w:rsid w:val="00907A35"/>
    <w:rsid w:val="00910AD4"/>
    <w:rsid w:val="00912076"/>
    <w:rsid w:val="00915E5D"/>
    <w:rsid w:val="00921783"/>
    <w:rsid w:val="00921D7A"/>
    <w:rsid w:val="00922FE0"/>
    <w:rsid w:val="009735F1"/>
    <w:rsid w:val="00982BED"/>
    <w:rsid w:val="009950A8"/>
    <w:rsid w:val="00997ABF"/>
    <w:rsid w:val="009A7E11"/>
    <w:rsid w:val="009D18DF"/>
    <w:rsid w:val="009E6902"/>
    <w:rsid w:val="00A31441"/>
    <w:rsid w:val="00A37718"/>
    <w:rsid w:val="00A703D6"/>
    <w:rsid w:val="00A76206"/>
    <w:rsid w:val="00A865A1"/>
    <w:rsid w:val="00A979CA"/>
    <w:rsid w:val="00AB54D4"/>
    <w:rsid w:val="00AD7B04"/>
    <w:rsid w:val="00B0191A"/>
    <w:rsid w:val="00B14C26"/>
    <w:rsid w:val="00B24F7D"/>
    <w:rsid w:val="00B6417A"/>
    <w:rsid w:val="00B77BCC"/>
    <w:rsid w:val="00B969DA"/>
    <w:rsid w:val="00BE3234"/>
    <w:rsid w:val="00C1380C"/>
    <w:rsid w:val="00C1398B"/>
    <w:rsid w:val="00C150DC"/>
    <w:rsid w:val="00C2567A"/>
    <w:rsid w:val="00C30530"/>
    <w:rsid w:val="00C501B2"/>
    <w:rsid w:val="00C53763"/>
    <w:rsid w:val="00C562A3"/>
    <w:rsid w:val="00C669C9"/>
    <w:rsid w:val="00C709B0"/>
    <w:rsid w:val="00C728AF"/>
    <w:rsid w:val="00C754CA"/>
    <w:rsid w:val="00C80AEC"/>
    <w:rsid w:val="00C81667"/>
    <w:rsid w:val="00C94362"/>
    <w:rsid w:val="00CA0DB9"/>
    <w:rsid w:val="00CA0F5C"/>
    <w:rsid w:val="00CA1E1F"/>
    <w:rsid w:val="00CB0DF8"/>
    <w:rsid w:val="00CD2156"/>
    <w:rsid w:val="00D07303"/>
    <w:rsid w:val="00D1748A"/>
    <w:rsid w:val="00D2709D"/>
    <w:rsid w:val="00D364E5"/>
    <w:rsid w:val="00D454F7"/>
    <w:rsid w:val="00D65C7B"/>
    <w:rsid w:val="00D7547E"/>
    <w:rsid w:val="00D87D58"/>
    <w:rsid w:val="00D9353D"/>
    <w:rsid w:val="00DC171B"/>
    <w:rsid w:val="00DD09D8"/>
    <w:rsid w:val="00DD0E60"/>
    <w:rsid w:val="00DE6F31"/>
    <w:rsid w:val="00DF319A"/>
    <w:rsid w:val="00E038CF"/>
    <w:rsid w:val="00E061A4"/>
    <w:rsid w:val="00E067EC"/>
    <w:rsid w:val="00E12CFB"/>
    <w:rsid w:val="00E33B89"/>
    <w:rsid w:val="00E34BAC"/>
    <w:rsid w:val="00E421EC"/>
    <w:rsid w:val="00E5653A"/>
    <w:rsid w:val="00E570E6"/>
    <w:rsid w:val="00E713FA"/>
    <w:rsid w:val="00E75F1F"/>
    <w:rsid w:val="00E9598C"/>
    <w:rsid w:val="00EA6CD3"/>
    <w:rsid w:val="00EC699E"/>
    <w:rsid w:val="00ED2791"/>
    <w:rsid w:val="00EE4B5E"/>
    <w:rsid w:val="00EF28D9"/>
    <w:rsid w:val="00F15F5F"/>
    <w:rsid w:val="00F24192"/>
    <w:rsid w:val="00F450C6"/>
    <w:rsid w:val="00F71D20"/>
    <w:rsid w:val="00F73906"/>
    <w:rsid w:val="00F775BA"/>
    <w:rsid w:val="00F84CA5"/>
    <w:rsid w:val="00F86605"/>
    <w:rsid w:val="00F91CAF"/>
    <w:rsid w:val="00FA417E"/>
    <w:rsid w:val="00FB5DD8"/>
    <w:rsid w:val="00FB74A8"/>
    <w:rsid w:val="00FC3B68"/>
    <w:rsid w:val="00FD2AAE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A9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utronik.pl/category/11560/projektory.html?&amp;a%5b1283%5d%5b%5d=200000&amp;a%5b1283%5d%5b%5d=200000&amp;category=11560&amp;filter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rele.net/zyxel-zywall-usg110-utm-bundle-zintegrowana-brama-zabezpieczajaca-usg110-eu0102f-65364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Kowalski Ryszard</cp:lastModifiedBy>
  <cp:revision>13</cp:revision>
  <dcterms:created xsi:type="dcterms:W3CDTF">2017-09-03T15:21:00Z</dcterms:created>
  <dcterms:modified xsi:type="dcterms:W3CDTF">2017-10-19T21:13:00Z</dcterms:modified>
</cp:coreProperties>
</file>