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5A" w:rsidRPr="003B056B" w:rsidRDefault="00332DD9" w:rsidP="00332D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56B">
        <w:rPr>
          <w:rFonts w:ascii="Times New Roman" w:hAnsi="Times New Roman"/>
          <w:b/>
          <w:color w:val="000000"/>
          <w:sz w:val="28"/>
          <w:szCs w:val="28"/>
        </w:rPr>
        <w:t>U</w:t>
      </w:r>
      <w:r w:rsidR="0042685A" w:rsidRPr="003B056B">
        <w:rPr>
          <w:rFonts w:ascii="Times New Roman" w:hAnsi="Times New Roman"/>
          <w:b/>
          <w:bCs/>
          <w:color w:val="000000"/>
          <w:sz w:val="28"/>
          <w:szCs w:val="28"/>
        </w:rPr>
        <w:t xml:space="preserve">MOWA Nr </w:t>
      </w:r>
      <w:r w:rsidR="00086B5A" w:rsidRPr="003B056B">
        <w:rPr>
          <w:rFonts w:ascii="Times New Roman" w:hAnsi="Times New Roman"/>
          <w:b/>
          <w:bCs/>
          <w:color w:val="000000"/>
          <w:sz w:val="28"/>
          <w:szCs w:val="28"/>
        </w:rPr>
        <w:t>………….</w:t>
      </w:r>
    </w:p>
    <w:p w:rsidR="0037447C" w:rsidRDefault="00D72765" w:rsidP="003B0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765">
        <w:rPr>
          <w:rFonts w:ascii="Times New Roman" w:hAnsi="Times New Roman"/>
          <w:sz w:val="24"/>
          <w:szCs w:val="24"/>
        </w:rPr>
        <w:t xml:space="preserve">zawarta w dniu </w:t>
      </w:r>
      <w:r w:rsidR="00086B5A">
        <w:rPr>
          <w:rFonts w:ascii="Times New Roman" w:hAnsi="Times New Roman"/>
          <w:b/>
          <w:sz w:val="24"/>
          <w:szCs w:val="24"/>
        </w:rPr>
        <w:t>……….</w:t>
      </w:r>
      <w:r w:rsidRPr="00D72765">
        <w:rPr>
          <w:rFonts w:ascii="Times New Roman" w:hAnsi="Times New Roman"/>
          <w:sz w:val="24"/>
          <w:szCs w:val="24"/>
        </w:rPr>
        <w:t xml:space="preserve"> w Urzędzie Gminy Komarówka Podlaska pomiędzy </w:t>
      </w:r>
    </w:p>
    <w:p w:rsidR="00D72765" w:rsidRPr="00D72765" w:rsidRDefault="00D72765" w:rsidP="003B0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765">
        <w:rPr>
          <w:rFonts w:ascii="Times New Roman" w:hAnsi="Times New Roman"/>
          <w:sz w:val="24"/>
          <w:szCs w:val="24"/>
        </w:rPr>
        <w:t>Gminą Komarówka Podlaska z siedzibą 21-311 Komarówka Podlaska, ul. Krótka 7</w:t>
      </w:r>
      <w:r w:rsidRPr="00D727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765">
        <w:rPr>
          <w:rFonts w:ascii="Times New Roman" w:hAnsi="Times New Roman"/>
          <w:sz w:val="24"/>
          <w:szCs w:val="24"/>
        </w:rPr>
        <w:t>w imieniu</w:t>
      </w:r>
      <w:r w:rsidR="001D41E1">
        <w:rPr>
          <w:rFonts w:ascii="Times New Roman" w:hAnsi="Times New Roman"/>
          <w:sz w:val="24"/>
          <w:szCs w:val="24"/>
        </w:rPr>
        <w:t xml:space="preserve"> </w:t>
      </w:r>
      <w:r w:rsidRPr="00D72765">
        <w:rPr>
          <w:rFonts w:ascii="Times New Roman" w:hAnsi="Times New Roman"/>
          <w:sz w:val="24"/>
          <w:szCs w:val="24"/>
        </w:rPr>
        <w:t>której działa:</w:t>
      </w:r>
    </w:p>
    <w:p w:rsidR="00D72765" w:rsidRPr="00D72765" w:rsidRDefault="00D72765" w:rsidP="003B05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765">
        <w:rPr>
          <w:rFonts w:ascii="Times New Roman" w:hAnsi="Times New Roman"/>
          <w:sz w:val="24"/>
          <w:szCs w:val="24"/>
        </w:rPr>
        <w:t xml:space="preserve">Wójt Gminy Ireneusz Demianiuk przy kontrasygnacie Skarbnika Gminy </w:t>
      </w:r>
      <w:r w:rsidR="0037447C">
        <w:rPr>
          <w:rFonts w:ascii="Times New Roman" w:hAnsi="Times New Roman"/>
          <w:sz w:val="24"/>
          <w:szCs w:val="24"/>
        </w:rPr>
        <w:t>Małgorzaty Patkowskiej</w:t>
      </w:r>
      <w:bookmarkStart w:id="0" w:name="_GoBack"/>
      <w:bookmarkEnd w:id="0"/>
    </w:p>
    <w:p w:rsidR="00D72765" w:rsidRPr="00D72765" w:rsidRDefault="00D72765" w:rsidP="003B0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765">
        <w:rPr>
          <w:rFonts w:ascii="Times New Roman" w:hAnsi="Times New Roman"/>
          <w:sz w:val="24"/>
          <w:szCs w:val="24"/>
        </w:rPr>
        <w:t>zwanym w dalszej części umowy „</w:t>
      </w:r>
      <w:r w:rsidRPr="00D72765">
        <w:rPr>
          <w:rFonts w:ascii="Times New Roman" w:hAnsi="Times New Roman"/>
          <w:b/>
          <w:sz w:val="24"/>
          <w:szCs w:val="24"/>
        </w:rPr>
        <w:t>Zamawiającym”</w:t>
      </w:r>
      <w:r w:rsidRPr="00D72765">
        <w:rPr>
          <w:rFonts w:ascii="Times New Roman" w:hAnsi="Times New Roman"/>
          <w:sz w:val="24"/>
          <w:szCs w:val="24"/>
        </w:rPr>
        <w:t>,</w:t>
      </w:r>
    </w:p>
    <w:p w:rsidR="00D72765" w:rsidRPr="00D72765" w:rsidRDefault="00D72765" w:rsidP="003B0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765">
        <w:rPr>
          <w:rFonts w:ascii="Times New Roman" w:hAnsi="Times New Roman"/>
          <w:sz w:val="24"/>
          <w:szCs w:val="24"/>
        </w:rPr>
        <w:t xml:space="preserve">a </w:t>
      </w:r>
    </w:p>
    <w:p w:rsidR="0042685A" w:rsidRPr="00D72765" w:rsidRDefault="00086B5A" w:rsidP="003B05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="004D1A41">
        <w:rPr>
          <w:rFonts w:ascii="Times New Roman" w:hAnsi="Times New Roman"/>
          <w:sz w:val="24"/>
          <w:szCs w:val="24"/>
        </w:rPr>
        <w:t xml:space="preserve"> </w:t>
      </w:r>
      <w:r w:rsidR="00D72765" w:rsidRPr="00D72765">
        <w:rPr>
          <w:rFonts w:ascii="Times New Roman" w:hAnsi="Times New Roman"/>
          <w:sz w:val="24"/>
          <w:szCs w:val="24"/>
        </w:rPr>
        <w:t>zwan</w:t>
      </w:r>
      <w:r w:rsidR="004D1A41">
        <w:rPr>
          <w:rFonts w:ascii="Times New Roman" w:hAnsi="Times New Roman"/>
          <w:sz w:val="24"/>
          <w:szCs w:val="24"/>
        </w:rPr>
        <w:t>ą</w:t>
      </w:r>
      <w:r w:rsidR="00D72765" w:rsidRPr="00D72765">
        <w:rPr>
          <w:rFonts w:ascii="Times New Roman" w:hAnsi="Times New Roman"/>
          <w:sz w:val="24"/>
          <w:szCs w:val="24"/>
        </w:rPr>
        <w:t xml:space="preserve"> w dalszej części umowy „</w:t>
      </w:r>
      <w:r w:rsidR="00D72765" w:rsidRPr="00D72765">
        <w:rPr>
          <w:rFonts w:ascii="Times New Roman" w:hAnsi="Times New Roman"/>
          <w:b/>
          <w:sz w:val="24"/>
          <w:szCs w:val="24"/>
        </w:rPr>
        <w:t xml:space="preserve">Wykonawcą” </w:t>
      </w:r>
      <w:r w:rsidR="0042685A" w:rsidRPr="00D72765">
        <w:rPr>
          <w:rFonts w:ascii="Times New Roman" w:hAnsi="Times New Roman"/>
          <w:color w:val="000000"/>
          <w:sz w:val="24"/>
          <w:szCs w:val="24"/>
        </w:rPr>
        <w:t xml:space="preserve">i reprezentowaną przez: </w:t>
      </w:r>
    </w:p>
    <w:p w:rsidR="0042685A" w:rsidRPr="00D72765" w:rsidRDefault="00086B5A" w:rsidP="003B05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………………………………………………….</w:t>
      </w:r>
      <w:r w:rsidR="004D1A4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42685A" w:rsidRPr="00D7276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2685A" w:rsidRPr="00D72765">
        <w:rPr>
          <w:rFonts w:ascii="Times New Roman" w:hAnsi="Times New Roman"/>
          <w:color w:val="000000"/>
          <w:sz w:val="24"/>
          <w:szCs w:val="24"/>
        </w:rPr>
        <w:t>została zawarta umowa następującej treści:</w:t>
      </w:r>
    </w:p>
    <w:p w:rsidR="0042685A" w:rsidRPr="0042685A" w:rsidRDefault="0042685A" w:rsidP="003B05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7C6A" w:rsidRPr="00CC7A34" w:rsidRDefault="007A7C6A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A34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</w:p>
    <w:p w:rsidR="007A7C6A" w:rsidRPr="0042685A" w:rsidRDefault="007A7C6A" w:rsidP="003B05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przeprowadzonego postępowania o udzielenie zamówienia publicznego w trybie przetargu nieograniczonego na </w:t>
      </w:r>
      <w:r w:rsidR="00904C65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 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r. Prawo zamówień</w:t>
      </w:r>
      <w:r w:rsid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publicznych (</w:t>
      </w:r>
      <w:r w:rsidR="009C4CB5" w:rsidRPr="0042685A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086B5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CB5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8972F5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086B5A">
        <w:rPr>
          <w:rFonts w:ascii="Times New Roman" w:eastAsia="Times New Roman" w:hAnsi="Times New Roman"/>
          <w:sz w:val="24"/>
          <w:szCs w:val="24"/>
          <w:lang w:eastAsia="pl-PL"/>
        </w:rPr>
        <w:t>2164</w:t>
      </w:r>
      <w:r w:rsidR="009C4CB5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 późn. zm.) Zamawiający zleca, a Wykonawca przyjmuje do wykonania usługę</w:t>
      </w:r>
      <w:r w:rsidR="009C4CB5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komunalnych od właścicieli nieruchomości zamieszkałych i niezamieszkałych na terenie Gminy </w:t>
      </w:r>
      <w:r w:rsidR="00CC7A34">
        <w:rPr>
          <w:rFonts w:ascii="Times New Roman" w:eastAsia="Times New Roman" w:hAnsi="Times New Roman"/>
          <w:sz w:val="24"/>
          <w:szCs w:val="24"/>
          <w:lang w:eastAsia="pl-PL"/>
        </w:rPr>
        <w:t>Komarówka Podlaska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zakresie: </w:t>
      </w:r>
    </w:p>
    <w:p w:rsidR="00075ED5" w:rsidRPr="00336F79" w:rsidRDefault="004D1A41" w:rsidP="003B05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5ED5" w:rsidRPr="00336F79">
        <w:rPr>
          <w:rFonts w:ascii="Times New Roman" w:eastAsia="Times New Roman" w:hAnsi="Times New Roman"/>
          <w:sz w:val="24"/>
          <w:szCs w:val="24"/>
          <w:lang w:eastAsia="pl-PL"/>
        </w:rPr>
        <w:t>dbiór odpadów komunalnych od właściciel</w:t>
      </w:r>
      <w:r w:rsidR="000C063F">
        <w:rPr>
          <w:rFonts w:ascii="Times New Roman" w:eastAsia="Times New Roman" w:hAnsi="Times New Roman"/>
          <w:sz w:val="24"/>
          <w:szCs w:val="24"/>
          <w:lang w:eastAsia="pl-PL"/>
        </w:rPr>
        <w:t>i nieruchomości zamieszkałych i </w:t>
      </w:r>
      <w:r w:rsidR="00075ED5" w:rsidRPr="00336F79">
        <w:rPr>
          <w:rFonts w:ascii="Times New Roman" w:eastAsia="Times New Roman" w:hAnsi="Times New Roman"/>
          <w:sz w:val="24"/>
          <w:szCs w:val="24"/>
          <w:lang w:eastAsia="pl-PL"/>
        </w:rPr>
        <w:t>niezamieszkałych, z terenu gminy Komarówka Podlaska w sposób zapewniający osiągnięcie odpowiednich poziomów recyklingu, przy</w:t>
      </w:r>
      <w:r w:rsidR="000C063F">
        <w:rPr>
          <w:rFonts w:ascii="Times New Roman" w:eastAsia="Times New Roman" w:hAnsi="Times New Roman"/>
          <w:sz w:val="24"/>
          <w:szCs w:val="24"/>
          <w:lang w:eastAsia="pl-PL"/>
        </w:rPr>
        <w:t>gotowania do ponownego użycia i </w:t>
      </w:r>
      <w:r w:rsidR="00075ED5" w:rsidRPr="00336F79">
        <w:rPr>
          <w:rFonts w:ascii="Times New Roman" w:eastAsia="Times New Roman" w:hAnsi="Times New Roman"/>
          <w:sz w:val="24"/>
          <w:szCs w:val="24"/>
          <w:lang w:eastAsia="pl-PL"/>
        </w:rPr>
        <w:t xml:space="preserve">odzysku innymi metodami oraz ograniczenie masy odpadów komunalnych ulegających biodegradacji przekazywanych do składowania, zgodnie z zapisami ustawy z dnia 13 września 1996 r. o utrzymaniu czystości i porządku w gminach (t. j. Dz. U. z 2012 r. poz. 391) oraz zgodnie z obowiązującym w czasie trwania umowy Regulaminem utrzymania czystości i porządku na terenie Gminy Komarówka Podlaska zwanym dalej uchwałą. </w:t>
      </w:r>
    </w:p>
    <w:p w:rsidR="00075ED5" w:rsidRDefault="00075ED5" w:rsidP="003B056B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F79">
        <w:rPr>
          <w:rFonts w:ascii="Times New Roman" w:eastAsia="Times New Roman" w:hAnsi="Times New Roman"/>
          <w:sz w:val="24"/>
          <w:szCs w:val="24"/>
          <w:lang w:eastAsia="pl-PL"/>
        </w:rPr>
        <w:t>Obowiązywać będzie system mieszany workowo-pojemnikowy.</w:t>
      </w:r>
    </w:p>
    <w:p w:rsidR="00075ED5" w:rsidRDefault="00075ED5" w:rsidP="003B05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przyjętych odpadów w Punkcie Selektywnego Zbierania Odpadów Komunalnych </w:t>
      </w:r>
      <w:r w:rsidR="00BD548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PSZOK</w:t>
      </w:r>
      <w:r w:rsidR="00BD548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 i formach akcyjnych i transport do instalacji zastępczej tj. Zakład Zagospodarowania Odpadów Komunalnych Adamki w Białej.</w:t>
      </w:r>
    </w:p>
    <w:p w:rsidR="00075ED5" w:rsidRDefault="00075ED5" w:rsidP="003B05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Zapewnienie mieszkańcom gminy Komarówka Podlaska worków koloru żółtego na odpady opakowaniowe suche oraz koloru zielonego na odpady opakowaniowe ze szkła na warunkach opisanych w specyfikacji.</w:t>
      </w:r>
    </w:p>
    <w:p w:rsidR="00075ED5" w:rsidRDefault="00075ED5" w:rsidP="003B05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Transport odpadów do instalacji zastępczej tj. Zakład Zagospodarowania Odpadów Komunalnych Adamki w Białej.</w:t>
      </w:r>
    </w:p>
    <w:p w:rsidR="009C4CB5" w:rsidRPr="00075ED5" w:rsidRDefault="007A7C6A" w:rsidP="003B05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Integralną</w:t>
      </w:r>
      <w:r w:rsidR="009C4CB5"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częścią</w:t>
      </w:r>
      <w:r w:rsidR="009C4CB5"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składową</w:t>
      </w:r>
      <w:r w:rsidR="00CC7A34"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>niniejszej umowy stanowią</w:t>
      </w:r>
      <w:r w:rsidR="00CC7A34"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75ED5">
        <w:rPr>
          <w:rFonts w:ascii="Times New Roman" w:eastAsia="Times New Roman" w:hAnsi="Times New Roman"/>
          <w:sz w:val="24"/>
          <w:szCs w:val="24"/>
          <w:lang w:eastAsia="pl-PL"/>
        </w:rPr>
        <w:t xml:space="preserve">ponadto: </w:t>
      </w:r>
    </w:p>
    <w:p w:rsidR="007A7C6A" w:rsidRPr="0042685A" w:rsidRDefault="007A7C6A" w:rsidP="003B05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a) Specyfikacja istotnych warunków zamówienia z załącznikami. </w:t>
      </w:r>
    </w:p>
    <w:p w:rsidR="007A7C6A" w:rsidRPr="0042685A" w:rsidRDefault="007A7C6A" w:rsidP="003B05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b) Oferta Wykonawcy wraz z załącznikami</w:t>
      </w:r>
      <w:bookmarkStart w:id="1" w:name="30"/>
      <w:bookmarkEnd w:id="1"/>
      <w:r w:rsidR="00CC7A3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F07B5" w:rsidRDefault="003F07B5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7C6A" w:rsidRPr="0042685A" w:rsidRDefault="007A7C6A" w:rsidP="003B056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A3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7C6A" w:rsidRPr="00BD548B" w:rsidRDefault="007A7C6A" w:rsidP="003B056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Strony ustalają</w:t>
      </w:r>
      <w:r w:rsidR="009C4CB5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zamówienia od </w:t>
      </w:r>
      <w:r w:rsidRPr="00BD54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="00BD548B" w:rsidRPr="00BD548B">
        <w:rPr>
          <w:rFonts w:ascii="Times New Roman" w:eastAsia="Times New Roman" w:hAnsi="Times New Roman"/>
          <w:b/>
          <w:sz w:val="24"/>
          <w:szCs w:val="24"/>
          <w:lang w:eastAsia="pl-PL"/>
        </w:rPr>
        <w:t>stycznia 201</w:t>
      </w:r>
      <w:r w:rsidR="00086B5A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BD548B">
        <w:rPr>
          <w:rFonts w:ascii="Times New Roman" w:eastAsia="Times New Roman" w:hAnsi="Times New Roman"/>
          <w:b/>
          <w:sz w:val="24"/>
          <w:szCs w:val="24"/>
          <w:lang w:eastAsia="pl-PL"/>
        </w:rPr>
        <w:t>r. do dnia 31 grudnia 201</w:t>
      </w:r>
      <w:r w:rsidR="00086B5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BD548B" w:rsidRPr="00BD548B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BD54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CC7A34" w:rsidRDefault="00CC7A34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7C6A" w:rsidRPr="00CA38CE" w:rsidRDefault="00982248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="007A7C6A" w:rsidRPr="00CA38C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A7C6A" w:rsidRPr="00185CF3" w:rsidRDefault="007A7C6A" w:rsidP="003B056B">
      <w:pPr>
        <w:numPr>
          <w:ilvl w:val="6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Za wykonanie przedmiotu umowy określonego w § 1, strony ustalają</w:t>
      </w:r>
      <w:r w:rsidR="009C4CB5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850">
        <w:rPr>
          <w:rFonts w:ascii="Times New Roman" w:eastAsia="Times New Roman" w:hAnsi="Times New Roman"/>
          <w:sz w:val="24"/>
          <w:szCs w:val="24"/>
          <w:lang w:eastAsia="pl-PL"/>
        </w:rPr>
        <w:t>wynagrodzenie w </w:t>
      </w:r>
      <w:r w:rsidRPr="00075ED5">
        <w:rPr>
          <w:rFonts w:ascii="Times New Roman" w:eastAsia="Times New Roman" w:hAnsi="Times New Roman"/>
          <w:b/>
          <w:sz w:val="24"/>
          <w:szCs w:val="24"/>
          <w:lang w:eastAsia="pl-PL"/>
        </w:rPr>
        <w:t>kwocie</w:t>
      </w:r>
      <w:r w:rsidR="00F268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86B5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………………….</w:t>
      </w:r>
      <w:r w:rsidRPr="00185C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9C4CB5" w:rsidRPr="00185C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85CF3">
        <w:rPr>
          <w:rFonts w:ascii="Times New Roman" w:eastAsia="Times New Roman" w:hAnsi="Times New Roman"/>
          <w:b/>
          <w:sz w:val="24"/>
          <w:szCs w:val="24"/>
          <w:lang w:eastAsia="pl-PL"/>
        </w:rPr>
        <w:t>brutto za 1 Mg odpadów</w:t>
      </w:r>
      <w:r w:rsidRPr="00185CF3">
        <w:rPr>
          <w:rFonts w:ascii="Times New Roman" w:eastAsia="Times New Roman" w:hAnsi="Times New Roman"/>
          <w:sz w:val="24"/>
          <w:szCs w:val="24"/>
          <w:lang w:eastAsia="pl-PL"/>
        </w:rPr>
        <w:t>. Podstawę</w:t>
      </w:r>
      <w:r w:rsidR="009C4CB5" w:rsidRPr="00185C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5CF3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ustalenia wynagrodzenia należnego Wykonawcy za dany miesiąc realizacji umowy stanowi iloczyn ilości faktycznie odebranych i dostarczonych odpadów do instalacji oraz ceny brutto określonej w złożonej ofercie. </w:t>
      </w:r>
    </w:p>
    <w:p w:rsidR="007A7C6A" w:rsidRPr="0042685A" w:rsidRDefault="007A7C6A" w:rsidP="003B056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Zapłata wynagrodzenia należnego Wykonawcy dokonywana będzie na rachunek bankowy </w:t>
      </w:r>
    </w:p>
    <w:p w:rsidR="007A7C6A" w:rsidRPr="0042685A" w:rsidRDefault="007A7C6A" w:rsidP="003B056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 na fakturze Wykonawcy. </w:t>
      </w:r>
    </w:p>
    <w:p w:rsidR="007A7C6A" w:rsidRPr="0042685A" w:rsidRDefault="007A7C6A" w:rsidP="003B056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Podstawą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wystawienia faktury jest częściowy protokół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odbioru przedmiotu zamówienia wystawiony po upływie każdego miesiąca, podpisany przez przedstawiciela Gminy oraz przedstawiciela Wykonawcy. </w:t>
      </w:r>
    </w:p>
    <w:p w:rsidR="007A7C6A" w:rsidRPr="0042685A" w:rsidRDefault="007A7C6A" w:rsidP="003B056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Zapłata wynagrodzenia następuje w terminie 30 dni od dnia doręczenia prawidłowo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wystawionych faktur VAT. </w:t>
      </w:r>
    </w:p>
    <w:p w:rsidR="007A7C6A" w:rsidRPr="0042685A" w:rsidRDefault="007A7C6A" w:rsidP="003B056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 tytułu wykonania umowy Wykonawcy, poza płatnością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określoną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 § 3, nie przysługują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inne świadczenia pieniężne. </w:t>
      </w:r>
    </w:p>
    <w:p w:rsidR="00CC7A34" w:rsidRDefault="00CC7A34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7C6A" w:rsidRPr="00CA38CE" w:rsidRDefault="007A7C6A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7729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CA38C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A7C6A" w:rsidRPr="0042685A" w:rsidRDefault="007A7C6A" w:rsidP="003B05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Wykonawcy w szczególności należy: </w:t>
      </w:r>
    </w:p>
    <w:p w:rsidR="007A7C6A" w:rsidRPr="0042685A" w:rsidRDefault="007A7C6A" w:rsidP="003B056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Prowadzenie dokumentacji związanej z działalnością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objętą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56B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zamówieniem, tj. sporządzanie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kwartalnych sprawozdań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zawierających: </w:t>
      </w:r>
    </w:p>
    <w:p w:rsidR="007A7C6A" w:rsidRPr="0042685A" w:rsidRDefault="007A7C6A" w:rsidP="003B056B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a) informacje o masie poszczególnych rodzajów odebranych odpadów komunalnych przekazanych na instalację, </w:t>
      </w:r>
    </w:p>
    <w:p w:rsidR="007A7C6A" w:rsidRPr="0042685A" w:rsidRDefault="007A7C6A" w:rsidP="003B056B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b) liczbę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gospodarstw, z których zostały odebrane odpady komunalne; </w:t>
      </w:r>
    </w:p>
    <w:p w:rsidR="003B056B" w:rsidRDefault="007A7C6A" w:rsidP="003B056B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c) wskazanie właścicieli nieruchomości, którzy zbierają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odpady komunalne w sposób niezgodny z regulaminem (w tym nie zbierają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56B">
        <w:rPr>
          <w:rFonts w:ascii="Times New Roman" w:eastAsia="Times New Roman" w:hAnsi="Times New Roman"/>
          <w:sz w:val="24"/>
          <w:szCs w:val="24"/>
          <w:lang w:eastAsia="pl-PL"/>
        </w:rPr>
        <w:t xml:space="preserve">selektywnie odpadów). </w:t>
      </w:r>
    </w:p>
    <w:p w:rsidR="007A7C6A" w:rsidRPr="0042685A" w:rsidRDefault="007A7C6A" w:rsidP="003B056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przedkłada Zamawiającemu: </w:t>
      </w:r>
    </w:p>
    <w:p w:rsidR="007A7C6A" w:rsidRPr="0042685A" w:rsidRDefault="007A7C6A" w:rsidP="003B056B">
      <w:pPr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 terminie składania pierwszego sprawozdania - wykaz wszystkich posesji od których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odebrane odpady komunalne, wraz ze wskazaniem ilości pojemników na podstawie </w:t>
      </w:r>
      <w:bookmarkStart w:id="2" w:name="31"/>
      <w:bookmarkEnd w:id="2"/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wykazu posesji znajdujących się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na trasie przejazdu pojazdu dostarczonego przez Zamawiającego; </w:t>
      </w:r>
    </w:p>
    <w:p w:rsidR="007A7C6A" w:rsidRPr="0042685A" w:rsidRDefault="007A7C6A" w:rsidP="003B056B">
      <w:pPr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 terminie składania kolejnych sprawozdań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- wykaz posesji, które nie były zamieszczone we wcześniejszym wykazie, a odebrano z nich w okresie objętym sprawozdaniem odpady komunalne wraz ze wskazaniem ilości i pojemności pojemników z jakich odpady odebrano oraz wykaz posesji, od których zaprzestano odbierać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odpady komunalne; </w:t>
      </w:r>
    </w:p>
    <w:p w:rsidR="007A7C6A" w:rsidRPr="0042685A" w:rsidRDefault="007A7C6A" w:rsidP="003B056B">
      <w:pPr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kopie dowodów dostarczania odpadów do instalacji odzysku lub unieszkodliwiania, tj. </w:t>
      </w:r>
    </w:p>
    <w:p w:rsidR="007A7C6A" w:rsidRPr="0042685A" w:rsidRDefault="007A7C6A" w:rsidP="003B056B">
      <w:pPr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karty ewidencji odpadów lub karty przekazania odpadów. </w:t>
      </w:r>
    </w:p>
    <w:p w:rsidR="003B056B" w:rsidRDefault="007A7C6A" w:rsidP="003B056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Sprawozdania wraz z wykazami, o których mowa powyżej, należy przekazywać</w:t>
      </w:r>
      <w:r w:rsidR="003B0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w terminie do końca miesiąca następującego po kwartale, którego dotyczy. </w:t>
      </w:r>
    </w:p>
    <w:p w:rsidR="007A7C6A" w:rsidRPr="0042685A" w:rsidRDefault="007A7C6A" w:rsidP="003B056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</w:t>
      </w:r>
    </w:p>
    <w:p w:rsidR="007A7C6A" w:rsidRPr="0042685A" w:rsidRDefault="007A7C6A" w:rsidP="003B056B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zaopatrywania właścicieli nieruchomości i worki na odpady zbierane selektywnie, tj. na zasadach określonych w SIWZ; </w:t>
      </w:r>
    </w:p>
    <w:p w:rsidR="007A7C6A" w:rsidRPr="0042685A" w:rsidRDefault="007A7C6A" w:rsidP="003B056B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worki na odpady komunalne zbierane selektywnie przekazywane przez Wykonawcę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mieszkańcom, winny zawierać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napis określający</w:t>
      </w:r>
      <w:r w:rsidR="003379EF">
        <w:rPr>
          <w:rFonts w:ascii="Times New Roman" w:eastAsia="Times New Roman" w:hAnsi="Times New Roman"/>
          <w:sz w:val="24"/>
          <w:szCs w:val="24"/>
          <w:lang w:eastAsia="pl-PL"/>
        </w:rPr>
        <w:t xml:space="preserve"> rodzaj i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frakcję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odpadów</w:t>
      </w:r>
      <w:r w:rsidR="003379E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dla których są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5ED5">
        <w:rPr>
          <w:rFonts w:ascii="Times New Roman" w:eastAsia="Times New Roman" w:hAnsi="Times New Roman"/>
          <w:sz w:val="24"/>
          <w:szCs w:val="24"/>
          <w:lang w:eastAsia="pl-PL"/>
        </w:rPr>
        <w:t>przeznaczone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3B056B" w:rsidRDefault="007A7C6A" w:rsidP="003B056B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powiadomienie Gminy w przypadku niedopełniania przez właściciela nieruchomości obowiązku w zakresie selektywnego zbierania odpadów komunalnych. Wykonawca odbierający odpady komunalne ma obowiązek przyjąć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je jako zmieszane odpady 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komunalne i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niezwłocznie powiadomić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o tym Gminę; </w:t>
      </w:r>
    </w:p>
    <w:p w:rsidR="007A7C6A" w:rsidRPr="003B056B" w:rsidRDefault="007A7C6A" w:rsidP="003B056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56B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częstotliwości i sposobu odbioru odpadów komunalnych: </w:t>
      </w:r>
    </w:p>
    <w:p w:rsidR="003B056B" w:rsidRDefault="007A7C6A" w:rsidP="003B056B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Wykonawca będzie odbierał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poszczególne frakcje odpadów komunalnych z częstotliwością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i w sposób zgodny z obowiązującym Reg</w:t>
      </w:r>
      <w:r w:rsidR="00D77290">
        <w:rPr>
          <w:rFonts w:ascii="Times New Roman" w:eastAsia="Times New Roman" w:hAnsi="Times New Roman"/>
          <w:sz w:val="24"/>
          <w:szCs w:val="24"/>
          <w:lang w:eastAsia="pl-PL"/>
        </w:rPr>
        <w:t>ulaminem utrzymania czystości i 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porządku na terenie gminy </w:t>
      </w:r>
      <w:r w:rsidR="00075ED5">
        <w:rPr>
          <w:rFonts w:ascii="Times New Roman" w:eastAsia="Times New Roman" w:hAnsi="Times New Roman"/>
          <w:sz w:val="24"/>
          <w:szCs w:val="24"/>
          <w:lang w:eastAsia="pl-PL"/>
        </w:rPr>
        <w:t>Komarówka Podlaska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zapisami SIWZ</w:t>
      </w:r>
      <w:r w:rsidR="003B056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A7C6A" w:rsidRPr="003B056B" w:rsidRDefault="007A7C6A" w:rsidP="003B056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56B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transportu odpadów komunalnych: </w:t>
      </w:r>
    </w:p>
    <w:p w:rsidR="007A7C6A" w:rsidRPr="0042685A" w:rsidRDefault="007A7C6A" w:rsidP="003B056B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zakaz mieszania selektywnie zebranych odpadów komunalnych ze zmieszanymi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odpadami komunalnymi odbieranymi od właścicieli nieruchomości, </w:t>
      </w:r>
    </w:p>
    <w:p w:rsidR="007A7C6A" w:rsidRPr="0042685A" w:rsidRDefault="007A7C6A" w:rsidP="003B056B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zakaz mieszania ze sobą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poszczególnych frakcji selektywnie zebranych odpadów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komunalnych, </w:t>
      </w:r>
    </w:p>
    <w:p w:rsidR="007A7C6A" w:rsidRPr="0042685A" w:rsidRDefault="007A7C6A" w:rsidP="003B056B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odbieranie, w wyjątkowych sytuacjach, na zgłoszenie Zamawiającego, odpadów poza </w:t>
      </w:r>
    </w:p>
    <w:p w:rsidR="007A7C6A" w:rsidRPr="0042685A" w:rsidRDefault="007A7C6A" w:rsidP="003B056B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ustalonym harmonogramem, jeżeli odpady te zostaną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zebrane i zgromadzone na nieruchomości w terminach innych niż</w:t>
      </w:r>
      <w:r w:rsidR="00E264BB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termin ich odbioru, a zagraża to bezpieczeństwu życia i zdrowia mieszkańców, </w:t>
      </w:r>
    </w:p>
    <w:p w:rsidR="007A7C6A" w:rsidRPr="0042685A" w:rsidRDefault="007A7C6A" w:rsidP="003B056B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przewożonych odpadów przed wysypaniem na drogę. </w:t>
      </w:r>
    </w:p>
    <w:p w:rsidR="0042685A" w:rsidRDefault="0042685A" w:rsidP="003B056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7C6A" w:rsidRPr="00CC7A34" w:rsidRDefault="007A7C6A" w:rsidP="003B05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77290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</w:p>
    <w:p w:rsidR="007A7C6A" w:rsidRPr="0042685A" w:rsidRDefault="007A7C6A" w:rsidP="003B056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Ustala się</w:t>
      </w:r>
      <w:r w:rsidR="00D72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kary umowne w przypadku nie wykonania przedmiotu umowy: </w:t>
      </w:r>
    </w:p>
    <w:p w:rsidR="007A7C6A" w:rsidRPr="0042685A" w:rsidRDefault="007A7C6A" w:rsidP="003B056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zapłaty kar umownych w następujących przypadkach: </w:t>
      </w:r>
    </w:p>
    <w:p w:rsidR="007A7C6A" w:rsidRPr="0042685A" w:rsidRDefault="007A7C6A" w:rsidP="003B056B">
      <w:pPr>
        <w:numPr>
          <w:ilvl w:val="1"/>
          <w:numId w:val="7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wykonania umowy z przyczyn </w:t>
      </w:r>
      <w:r w:rsidR="008A5163">
        <w:rPr>
          <w:rFonts w:ascii="Times New Roman" w:eastAsia="Times New Roman" w:hAnsi="Times New Roman"/>
          <w:sz w:val="24"/>
          <w:szCs w:val="24"/>
          <w:lang w:eastAsia="pl-PL"/>
        </w:rPr>
        <w:t>leżących po stronie Wykonawcy w 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10% wynagrodzenia określonego według niewykonanego zamówienia. </w:t>
      </w:r>
    </w:p>
    <w:p w:rsidR="007A7C6A" w:rsidRPr="00086B5A" w:rsidRDefault="007A7C6A" w:rsidP="003B056B">
      <w:pPr>
        <w:numPr>
          <w:ilvl w:val="1"/>
          <w:numId w:val="7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za nieterminowe wykonanie przedmiotu umowy w wysokości 0,1% wynagrodzenia </w:t>
      </w:r>
      <w:r w:rsidRPr="00086B5A">
        <w:rPr>
          <w:rFonts w:ascii="Times New Roman" w:eastAsia="Times New Roman" w:hAnsi="Times New Roman"/>
          <w:sz w:val="24"/>
          <w:szCs w:val="24"/>
          <w:lang w:eastAsia="pl-PL"/>
        </w:rPr>
        <w:t>umownego za każdy dzień</w:t>
      </w:r>
      <w:r w:rsidR="00E264BB" w:rsidRPr="00086B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6B5A">
        <w:rPr>
          <w:rFonts w:ascii="Times New Roman" w:eastAsia="Times New Roman" w:hAnsi="Times New Roman"/>
          <w:sz w:val="24"/>
          <w:szCs w:val="24"/>
          <w:lang w:eastAsia="pl-PL"/>
        </w:rPr>
        <w:t xml:space="preserve">zwłoki </w:t>
      </w:r>
    </w:p>
    <w:p w:rsidR="007A7C6A" w:rsidRPr="0042685A" w:rsidRDefault="007A7C6A" w:rsidP="003B056B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="00D72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Zamawiający zapłaci karę</w:t>
      </w:r>
      <w:r w:rsidR="0042685A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umowną</w:t>
      </w:r>
      <w:r w:rsidR="0042685A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Wykona</w:t>
      </w:r>
      <w:r w:rsidR="003D51F7">
        <w:rPr>
          <w:rFonts w:ascii="Times New Roman" w:eastAsia="Times New Roman" w:hAnsi="Times New Roman"/>
          <w:sz w:val="24"/>
          <w:szCs w:val="24"/>
          <w:lang w:eastAsia="pl-PL"/>
        </w:rPr>
        <w:t xml:space="preserve">wcy za odstąpienie od umowy z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przyczyn leżących po stronie Zamawiającego w wysokości 10% wynagrodzenia określonego według niewykonanego zamówienia oraz za spowodowane przerwy w realizacji prac z przyczyn zależnych od Zamawiającego w wysokości 0,1% za każdy dzień</w:t>
      </w:r>
      <w:r w:rsidR="0042685A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przerwy. </w:t>
      </w:r>
    </w:p>
    <w:p w:rsidR="007A7C6A" w:rsidRPr="003D51F7" w:rsidRDefault="007A7C6A" w:rsidP="003B056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>Oprócz kar umownych strony zastrzegają</w:t>
      </w:r>
      <w:r w:rsidR="0042685A"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85A">
        <w:rPr>
          <w:rFonts w:ascii="Times New Roman" w:eastAsia="Times New Roman" w:hAnsi="Times New Roman"/>
          <w:sz w:val="24"/>
          <w:szCs w:val="24"/>
          <w:lang w:eastAsia="pl-PL"/>
        </w:rPr>
        <w:t xml:space="preserve">sobie prawo dochodzenia odszkodowania na </w:t>
      </w:r>
      <w:r w:rsidRPr="003D51F7">
        <w:rPr>
          <w:rFonts w:ascii="Times New Roman" w:eastAsia="Times New Roman" w:hAnsi="Times New Roman"/>
          <w:sz w:val="24"/>
          <w:szCs w:val="24"/>
          <w:lang w:eastAsia="pl-PL"/>
        </w:rPr>
        <w:t xml:space="preserve">zasadach ogólnych. </w:t>
      </w:r>
    </w:p>
    <w:p w:rsidR="00CA38CE" w:rsidRPr="00CA38CE" w:rsidRDefault="00CA38CE" w:rsidP="003B056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Zamawiający ma prawo odstąpić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od umowy w przypadku zaistnienia okoliczności przewidzianych w art. 145 ustawy Pzp. </w:t>
      </w:r>
    </w:p>
    <w:p w:rsidR="00CA38CE" w:rsidRPr="003D51F7" w:rsidRDefault="00CA38CE" w:rsidP="003B056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Stronom przysługuje prawo do wypowiedzenia umowy z zachowaniem trzymiesięcznego </w:t>
      </w:r>
      <w:r w:rsidRPr="003D51F7">
        <w:rPr>
          <w:rFonts w:ascii="Times New Roman" w:eastAsia="Times New Roman" w:hAnsi="Times New Roman"/>
          <w:sz w:val="24"/>
          <w:szCs w:val="24"/>
          <w:lang w:eastAsia="pl-PL"/>
        </w:rPr>
        <w:t>okresu wypowiedzenia przypadającego na ostatni dzień</w:t>
      </w:r>
      <w:r w:rsidR="00CC7A34" w:rsidRPr="003D51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51F7">
        <w:rPr>
          <w:rFonts w:ascii="Times New Roman" w:eastAsia="Times New Roman" w:hAnsi="Times New Roman"/>
          <w:sz w:val="24"/>
          <w:szCs w:val="24"/>
          <w:lang w:eastAsia="pl-PL"/>
        </w:rPr>
        <w:t xml:space="preserve">miesiąca. </w:t>
      </w:r>
    </w:p>
    <w:p w:rsidR="00CA38CE" w:rsidRDefault="00CA38CE" w:rsidP="003B056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zapłaci Wykonawcy kary umowne za nieterminowe regulowanie należności wg obowiązujących przepisów. </w:t>
      </w:r>
    </w:p>
    <w:p w:rsidR="00D72765" w:rsidRPr="00CA38CE" w:rsidRDefault="00D72765" w:rsidP="008A5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56B" w:rsidRDefault="003B056B" w:rsidP="008A5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56B" w:rsidRDefault="003B056B" w:rsidP="008A5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38CE" w:rsidRDefault="00CA38CE" w:rsidP="008A5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77290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86B5A" w:rsidRPr="00086B5A" w:rsidRDefault="00086B5A" w:rsidP="00086B5A">
      <w:pPr>
        <w:suppressAutoHyphens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Zamawiający przewiduje dokonanie zmiany postanowień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niniejszej</w:t>
      </w:r>
      <w:r w:rsidRPr="0008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umowy w stosunku do treści oferty, na podstawie której dokonano wyboru wykonawcy w następujących przypadkach: </w:t>
      </w:r>
    </w:p>
    <w:p w:rsidR="00086B5A" w:rsidRPr="00086B5A" w:rsidRDefault="00086B5A" w:rsidP="00086B5A">
      <w:pPr>
        <w:pStyle w:val="Akapitzlist"/>
        <w:numPr>
          <w:ilvl w:val="2"/>
          <w:numId w:val="5"/>
        </w:numPr>
        <w:suppressAutoHyphens/>
        <w:spacing w:before="100" w:beforeAutospacing="1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Wprowadzenia zmian w zakresie sposobu spełniania przez Wykonawcę świadczenia odbierania i zagospodarowania odpadów w przypadku zmian przepisów prawa powszechnie obowiązującego wpływających na sposób spełnienia świadczenia. </w:t>
      </w:r>
    </w:p>
    <w:p w:rsidR="00086B5A" w:rsidRPr="00086B5A" w:rsidRDefault="00086B5A" w:rsidP="00086B5A">
      <w:pPr>
        <w:pStyle w:val="Akapitzlist"/>
        <w:numPr>
          <w:ilvl w:val="2"/>
          <w:numId w:val="5"/>
        </w:numPr>
        <w:suppressAutoHyphens/>
        <w:spacing w:before="100" w:beforeAutospacing="1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przypadku ustawowej zmiany stawki podatku od towarów i usług (zwiększenia lub zmniejszenia) wartości netto z oferty Wykonawcy pozostaną bez zmian, a kwota wynagrodzenia brutto Wykonawcy, zostanie wyliczona na podstawie nowych przepisów z uwzględnieniem stopnia wykonania zamówienia.</w:t>
      </w:r>
    </w:p>
    <w:p w:rsidR="00086B5A" w:rsidRPr="00CA38CE" w:rsidRDefault="00086B5A" w:rsidP="008A5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38CE" w:rsidRPr="00CA38CE" w:rsidRDefault="00CA38CE" w:rsidP="00086B5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W sprawach nieuregulowanych postanowieniami Umowy zastosowanie maj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="00086B5A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Kodeksu cywilnego, jeżeli przepisy ustawy z dnia 29 stycznia 2004 roku Prawo Zamówień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Publicznych nie stanowią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inaczej. </w:t>
      </w:r>
    </w:p>
    <w:p w:rsidR="00086B5A" w:rsidRDefault="00CA38CE" w:rsidP="00086B5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Wykonawca nie może bez zgody Zamawiającego dokonać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cesji wierzytelnoś</w:t>
      </w:r>
      <w:r w:rsidR="00D72765">
        <w:rPr>
          <w:rFonts w:ascii="Times New Roman" w:eastAsia="Times New Roman" w:hAnsi="Times New Roman"/>
          <w:sz w:val="24"/>
          <w:szCs w:val="24"/>
          <w:lang w:eastAsia="pl-PL"/>
        </w:rPr>
        <w:t xml:space="preserve">ci,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przysługującej mu z tytułu real</w:t>
      </w:r>
      <w:r w:rsidR="00086B5A">
        <w:rPr>
          <w:rFonts w:ascii="Times New Roman" w:eastAsia="Times New Roman" w:hAnsi="Times New Roman"/>
          <w:sz w:val="24"/>
          <w:szCs w:val="24"/>
          <w:lang w:eastAsia="pl-PL"/>
        </w:rPr>
        <w:t xml:space="preserve">izacji Umowy na osoby trzecie. </w:t>
      </w:r>
    </w:p>
    <w:p w:rsidR="00CC7A34" w:rsidRPr="00CC7A34" w:rsidRDefault="00CA38CE" w:rsidP="00086B5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kontroli obowiązków Wykonawcy, również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6B5A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rejestrację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fotograficzną</w:t>
      </w:r>
      <w:r w:rsidR="00CC7A34"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i wideofoniczną. </w:t>
      </w:r>
    </w:p>
    <w:p w:rsidR="00CA38CE" w:rsidRPr="00CA38CE" w:rsidRDefault="00CA38CE" w:rsidP="00086B5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Strony deklarują, i</w:t>
      </w:r>
      <w:r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ż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w razie powstania jakiegokolwiek sporu wynikającego z interpretacji lub wykonania umowy, podejmą</w:t>
      </w:r>
      <w:r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w dobrej wierze rokowania w celu polubownego rozstrzygnięcia takiego sporu. Jeżeli rokowania, o których mowa powyżej nie doprowadzą</w:t>
      </w:r>
      <w:r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do polubownego rozwiązania sporu w terminie 7 dni od pisemnego wezwania do wszczęcia rokowań, spór taki Strony poddaj</w:t>
      </w:r>
      <w:r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rozstrzygnięciu przez sąd właściwy dla Zamawiającego. </w:t>
      </w:r>
    </w:p>
    <w:p w:rsidR="00CA38CE" w:rsidRPr="00CA38CE" w:rsidRDefault="00CA38CE" w:rsidP="00086B5A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>Umow</w:t>
      </w:r>
      <w:r w:rsidRPr="00CC7A34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CA38CE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sporządzono w czterech jednakowo brzmiących egzemplarzach, z czego jeden otrzymuje Wykonawca a trzy - Zamawiający. </w:t>
      </w:r>
    </w:p>
    <w:p w:rsidR="00D77290" w:rsidRDefault="00D77290" w:rsidP="00D772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56B" w:rsidRDefault="003B056B" w:rsidP="00D772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7C6A" w:rsidRPr="00CC7A34" w:rsidRDefault="00CA38CE" w:rsidP="00D7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CE">
        <w:rPr>
          <w:rFonts w:ascii="Times New Roman" w:eastAsia="Times New Roman" w:hAnsi="Times New Roman"/>
          <w:b/>
          <w:sz w:val="24"/>
          <w:szCs w:val="24"/>
          <w:lang w:eastAsia="pl-PL"/>
        </w:rPr>
        <w:t>WYKONAWC</w:t>
      </w:r>
      <w:r w:rsidRPr="00CC7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A:                                                                 </w:t>
      </w:r>
      <w:r w:rsidRPr="00CA38CE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sectPr w:rsidR="007A7C6A" w:rsidRPr="00CC7A34" w:rsidSect="003B056B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2F9"/>
    <w:multiLevelType w:val="hybridMultilevel"/>
    <w:tmpl w:val="F8F467CE"/>
    <w:lvl w:ilvl="0" w:tplc="F11AFB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4678C8"/>
    <w:multiLevelType w:val="hybridMultilevel"/>
    <w:tmpl w:val="B22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5CD9"/>
    <w:multiLevelType w:val="hybridMultilevel"/>
    <w:tmpl w:val="F5F68906"/>
    <w:lvl w:ilvl="0" w:tplc="5BE86F5E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68324A"/>
    <w:multiLevelType w:val="hybridMultilevel"/>
    <w:tmpl w:val="2D40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E96E09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39E7"/>
    <w:multiLevelType w:val="hybridMultilevel"/>
    <w:tmpl w:val="4648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4BF"/>
    <w:multiLevelType w:val="hybridMultilevel"/>
    <w:tmpl w:val="EFECF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343721"/>
    <w:multiLevelType w:val="hybridMultilevel"/>
    <w:tmpl w:val="1868B364"/>
    <w:lvl w:ilvl="0" w:tplc="849604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5B5FF5"/>
    <w:multiLevelType w:val="hybridMultilevel"/>
    <w:tmpl w:val="8B500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82EEB"/>
    <w:multiLevelType w:val="hybridMultilevel"/>
    <w:tmpl w:val="5A4C79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424E0C"/>
    <w:multiLevelType w:val="hybridMultilevel"/>
    <w:tmpl w:val="95E4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A27DC"/>
    <w:multiLevelType w:val="hybridMultilevel"/>
    <w:tmpl w:val="B3F436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106D63"/>
    <w:multiLevelType w:val="hybridMultilevel"/>
    <w:tmpl w:val="8750AE30"/>
    <w:lvl w:ilvl="0" w:tplc="427CFD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0109B"/>
    <w:multiLevelType w:val="hybridMultilevel"/>
    <w:tmpl w:val="97B685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8918E0"/>
    <w:multiLevelType w:val="hybridMultilevel"/>
    <w:tmpl w:val="92F8B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4C2D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96F6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F0735"/>
    <w:multiLevelType w:val="hybridMultilevel"/>
    <w:tmpl w:val="65D8923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09C1EF1"/>
    <w:multiLevelType w:val="hybridMultilevel"/>
    <w:tmpl w:val="43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42F44"/>
    <w:multiLevelType w:val="hybridMultilevel"/>
    <w:tmpl w:val="85C0B430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A8A097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E36B7"/>
    <w:multiLevelType w:val="hybridMultilevel"/>
    <w:tmpl w:val="2668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23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81D45"/>
    <w:multiLevelType w:val="multilevel"/>
    <w:tmpl w:val="B26428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7D4E638B"/>
    <w:multiLevelType w:val="hybridMultilevel"/>
    <w:tmpl w:val="A1826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0"/>
  </w:num>
  <w:num w:numId="17">
    <w:abstractNumId w:val="1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6A"/>
    <w:rsid w:val="00075ED5"/>
    <w:rsid w:val="00086B5A"/>
    <w:rsid w:val="000C063F"/>
    <w:rsid w:val="00101ADF"/>
    <w:rsid w:val="00185CF3"/>
    <w:rsid w:val="001D41E1"/>
    <w:rsid w:val="00332DD9"/>
    <w:rsid w:val="003379EF"/>
    <w:rsid w:val="0037447C"/>
    <w:rsid w:val="003B056B"/>
    <w:rsid w:val="003D51F7"/>
    <w:rsid w:val="003F07B5"/>
    <w:rsid w:val="0042685A"/>
    <w:rsid w:val="004D1A41"/>
    <w:rsid w:val="006C21D6"/>
    <w:rsid w:val="00727A96"/>
    <w:rsid w:val="00787658"/>
    <w:rsid w:val="00787A95"/>
    <w:rsid w:val="007A732C"/>
    <w:rsid w:val="007A7C6A"/>
    <w:rsid w:val="00826E12"/>
    <w:rsid w:val="008972F5"/>
    <w:rsid w:val="008A5163"/>
    <w:rsid w:val="00904C65"/>
    <w:rsid w:val="00982248"/>
    <w:rsid w:val="009C4CB5"/>
    <w:rsid w:val="00A437AB"/>
    <w:rsid w:val="00BD548B"/>
    <w:rsid w:val="00CA38CE"/>
    <w:rsid w:val="00CC7A34"/>
    <w:rsid w:val="00D72765"/>
    <w:rsid w:val="00D77290"/>
    <w:rsid w:val="00E264BB"/>
    <w:rsid w:val="00F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CB5"/>
    <w:pPr>
      <w:ind w:left="720"/>
      <w:contextualSpacing/>
    </w:pPr>
  </w:style>
  <w:style w:type="paragraph" w:customStyle="1" w:styleId="ZnakZnak">
    <w:name w:val=" Znak Znak"/>
    <w:basedOn w:val="Normalny"/>
    <w:rsid w:val="004268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75ED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075ED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5ED5"/>
    <w:pPr>
      <w:spacing w:after="0" w:line="240" w:lineRule="atLeast"/>
      <w:ind w:left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075E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CB5"/>
    <w:pPr>
      <w:ind w:left="720"/>
      <w:contextualSpacing/>
    </w:pPr>
  </w:style>
  <w:style w:type="paragraph" w:customStyle="1" w:styleId="ZnakZnak">
    <w:name w:val=" Znak Znak"/>
    <w:basedOn w:val="Normalny"/>
    <w:rsid w:val="004268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75ED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075ED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5ED5"/>
    <w:pPr>
      <w:spacing w:after="0" w:line="240" w:lineRule="atLeast"/>
      <w:ind w:left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075E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cp:lastPrinted>2013-06-20T09:37:00Z</cp:lastPrinted>
  <dcterms:created xsi:type="dcterms:W3CDTF">2016-12-12T14:41:00Z</dcterms:created>
  <dcterms:modified xsi:type="dcterms:W3CDTF">2016-12-12T14:42:00Z</dcterms:modified>
</cp:coreProperties>
</file>