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3" w:rsidRDefault="00B05B18" w:rsidP="003105AF">
      <w:pPr>
        <w:jc w:val="right"/>
      </w:pPr>
      <w:r>
        <w:t xml:space="preserve">                                                                                     Komarówka Podlaska</w:t>
      </w:r>
      <w:r w:rsidR="003105AF">
        <w:t>,</w:t>
      </w:r>
      <w:r>
        <w:t xml:space="preserve"> </w:t>
      </w:r>
      <w:r w:rsidR="00B377BC">
        <w:t>2012-12-12</w:t>
      </w:r>
    </w:p>
    <w:p w:rsidR="00B05B18" w:rsidRDefault="00B05B18"/>
    <w:p w:rsidR="00B05B18" w:rsidRDefault="0076359E" w:rsidP="00323B89">
      <w:pPr>
        <w:tabs>
          <w:tab w:val="left" w:pos="1620"/>
        </w:tabs>
        <w:jc w:val="both"/>
      </w:pPr>
      <w:r>
        <w:t xml:space="preserve"> ZP.271.2.</w:t>
      </w:r>
      <w:r w:rsidR="00B377BC">
        <w:t>1.</w:t>
      </w:r>
      <w:bookmarkStart w:id="0" w:name="_GoBack"/>
      <w:bookmarkEnd w:id="0"/>
      <w:r>
        <w:t>2012</w:t>
      </w:r>
    </w:p>
    <w:p w:rsidR="00B05B18" w:rsidRDefault="00B05B18" w:rsidP="00323B89">
      <w:pPr>
        <w:tabs>
          <w:tab w:val="left" w:pos="1620"/>
        </w:tabs>
        <w:jc w:val="both"/>
      </w:pPr>
    </w:p>
    <w:p w:rsidR="00B05B18" w:rsidRDefault="00B05B18" w:rsidP="00323B89">
      <w:pPr>
        <w:tabs>
          <w:tab w:val="left" w:pos="1620"/>
        </w:tabs>
        <w:jc w:val="both"/>
      </w:pPr>
    </w:p>
    <w:p w:rsidR="00B05B18" w:rsidRDefault="00B05B18" w:rsidP="00323B89">
      <w:pPr>
        <w:tabs>
          <w:tab w:val="left" w:pos="1620"/>
        </w:tabs>
        <w:jc w:val="both"/>
      </w:pPr>
    </w:p>
    <w:p w:rsidR="00B05B18" w:rsidRDefault="00B05B18" w:rsidP="0040050A">
      <w:pPr>
        <w:tabs>
          <w:tab w:val="left" w:pos="1620"/>
        </w:tabs>
        <w:ind w:left="4860"/>
        <w:jc w:val="center"/>
        <w:rPr>
          <w:b/>
          <w:sz w:val="28"/>
          <w:szCs w:val="28"/>
        </w:rPr>
      </w:pPr>
      <w:r w:rsidRPr="00B05B18">
        <w:rPr>
          <w:b/>
          <w:sz w:val="28"/>
          <w:szCs w:val="28"/>
        </w:rPr>
        <w:t>Wykonawcy uczestniczący</w:t>
      </w:r>
    </w:p>
    <w:p w:rsidR="00B05B18" w:rsidRDefault="00B05B18" w:rsidP="0040050A">
      <w:pPr>
        <w:tabs>
          <w:tab w:val="left" w:pos="1620"/>
        </w:tabs>
        <w:ind w:left="4860"/>
        <w:jc w:val="center"/>
        <w:rPr>
          <w:b/>
          <w:sz w:val="28"/>
          <w:szCs w:val="28"/>
        </w:rPr>
      </w:pPr>
      <w:proofErr w:type="gramStart"/>
      <w:r w:rsidRPr="00B05B18">
        <w:rPr>
          <w:b/>
          <w:sz w:val="28"/>
          <w:szCs w:val="28"/>
        </w:rPr>
        <w:t>w</w:t>
      </w:r>
      <w:proofErr w:type="gramEnd"/>
      <w:r w:rsidRPr="00B05B18">
        <w:rPr>
          <w:b/>
          <w:sz w:val="28"/>
          <w:szCs w:val="28"/>
        </w:rPr>
        <w:t xml:space="preserve"> postępowaniu</w:t>
      </w:r>
    </w:p>
    <w:p w:rsidR="00B05B18" w:rsidRDefault="00B05B18" w:rsidP="00323B89">
      <w:pPr>
        <w:tabs>
          <w:tab w:val="left" w:pos="1620"/>
        </w:tabs>
        <w:jc w:val="both"/>
      </w:pPr>
    </w:p>
    <w:p w:rsidR="00B05B18" w:rsidRDefault="00B05B18" w:rsidP="00323B89">
      <w:pPr>
        <w:tabs>
          <w:tab w:val="left" w:pos="1620"/>
        </w:tabs>
        <w:jc w:val="both"/>
      </w:pPr>
    </w:p>
    <w:p w:rsidR="00B05B18" w:rsidRDefault="00B05B18" w:rsidP="0040050A">
      <w:pPr>
        <w:tabs>
          <w:tab w:val="left" w:pos="1620"/>
        </w:tabs>
        <w:jc w:val="right"/>
      </w:pPr>
    </w:p>
    <w:p w:rsidR="00B05B18" w:rsidRPr="00984655" w:rsidRDefault="00B05B18" w:rsidP="00323B89">
      <w:pPr>
        <w:tabs>
          <w:tab w:val="left" w:pos="1620"/>
        </w:tabs>
        <w:jc w:val="both"/>
        <w:rPr>
          <w:bCs/>
        </w:rPr>
      </w:pPr>
      <w:r w:rsidRPr="00984655">
        <w:t xml:space="preserve">Zamawiający Gmina Komarówka Podlaska w </w:t>
      </w:r>
      <w:proofErr w:type="gramStart"/>
      <w:r w:rsidRPr="00984655">
        <w:t>imieniu której</w:t>
      </w:r>
      <w:proofErr w:type="gramEnd"/>
      <w:r w:rsidRPr="00984655">
        <w:t xml:space="preserve"> działa Wójt Gminy na podstawie art.38 ust.2 ustawy z dnia 29 stycznia 2004 r. Prawo Zamówień Publicznych ( Dz. U. </w:t>
      </w:r>
      <w:proofErr w:type="gramStart"/>
      <w:r w:rsidRPr="00984655">
        <w:t>z</w:t>
      </w:r>
      <w:proofErr w:type="gramEnd"/>
      <w:r w:rsidRPr="00984655">
        <w:t xml:space="preserve"> 2007 r. Nr 223 poz. 1655 z późn. </w:t>
      </w:r>
      <w:proofErr w:type="gramStart"/>
      <w:r w:rsidRPr="00984655">
        <w:t>zm</w:t>
      </w:r>
      <w:proofErr w:type="gramEnd"/>
      <w:r w:rsidRPr="00984655">
        <w:t>.) udziela odpowiedzi na zadane pytania</w:t>
      </w:r>
      <w:r w:rsidR="009669C4" w:rsidRPr="00984655">
        <w:t xml:space="preserve"> oraz wyjaśnień do Specyfikacji Istotnych Warunków Zamówienia,</w:t>
      </w:r>
      <w:r w:rsidRPr="00984655">
        <w:t xml:space="preserve"> kt</w:t>
      </w:r>
      <w:r w:rsidR="00B00EC0">
        <w:t>óre wpłynęły od wykonawców w </w:t>
      </w:r>
      <w:r w:rsidRPr="00984655">
        <w:t xml:space="preserve">postępowaniu o zamówienie publiczne </w:t>
      </w:r>
      <w:r w:rsidRPr="00B00EC0">
        <w:rPr>
          <w:bCs/>
        </w:rPr>
        <w:t>na</w:t>
      </w:r>
      <w:r w:rsidRPr="00984655">
        <w:rPr>
          <w:b/>
          <w:bCs/>
        </w:rPr>
        <w:t xml:space="preserve"> udzielenie kredyt</w:t>
      </w:r>
      <w:r w:rsidR="00984655" w:rsidRPr="00984655">
        <w:rPr>
          <w:b/>
          <w:bCs/>
        </w:rPr>
        <w:t>u</w:t>
      </w:r>
      <w:r w:rsidRPr="00984655">
        <w:rPr>
          <w:b/>
          <w:bCs/>
        </w:rPr>
        <w:t xml:space="preserve"> bankow</w:t>
      </w:r>
      <w:r w:rsidR="00B00EC0">
        <w:rPr>
          <w:b/>
          <w:bCs/>
        </w:rPr>
        <w:t>ego</w:t>
      </w:r>
      <w:r w:rsidRPr="00984655">
        <w:rPr>
          <w:b/>
          <w:bCs/>
        </w:rPr>
        <w:t xml:space="preserve"> długoterminow</w:t>
      </w:r>
      <w:r w:rsidR="00984655" w:rsidRPr="00984655">
        <w:rPr>
          <w:b/>
          <w:bCs/>
        </w:rPr>
        <w:t>ego</w:t>
      </w:r>
      <w:r w:rsidRPr="00984655">
        <w:rPr>
          <w:b/>
          <w:bCs/>
        </w:rPr>
        <w:t xml:space="preserve"> </w:t>
      </w:r>
      <w:r w:rsidR="00984655" w:rsidRPr="00984655">
        <w:rPr>
          <w:b/>
          <w:bCs/>
        </w:rPr>
        <w:t>w kwocie 730 000,00</w:t>
      </w:r>
      <w:r w:rsidRPr="00984655">
        <w:rPr>
          <w:b/>
          <w:bCs/>
        </w:rPr>
        <w:t xml:space="preserve"> zł., </w:t>
      </w:r>
      <w:proofErr w:type="gramStart"/>
      <w:r w:rsidR="00984655" w:rsidRPr="00984655">
        <w:rPr>
          <w:b/>
          <w:bCs/>
        </w:rPr>
        <w:t>przeznaczonego</w:t>
      </w:r>
      <w:proofErr w:type="gramEnd"/>
      <w:r w:rsidR="00984655" w:rsidRPr="00984655">
        <w:rPr>
          <w:b/>
          <w:bCs/>
        </w:rPr>
        <w:t xml:space="preserve"> na spłatę wcześniej zaciągniętych kredytów </w:t>
      </w:r>
      <w:r w:rsidRPr="00984655">
        <w:rPr>
          <w:b/>
          <w:bCs/>
        </w:rPr>
        <w:t>gdzie wartością zamówienia są odsetki prowizje i inne opłaty</w:t>
      </w:r>
      <w:r w:rsidR="00984655">
        <w:rPr>
          <w:b/>
          <w:bCs/>
        </w:rPr>
        <w:t xml:space="preserve">, </w:t>
      </w:r>
      <w:r w:rsidR="009669C4" w:rsidRPr="00984655">
        <w:rPr>
          <w:bCs/>
        </w:rPr>
        <w:t xml:space="preserve">opublikowanym w Biuletynie Zamówień Publicznych pod nr </w:t>
      </w:r>
      <w:r w:rsidR="007F5F9A">
        <w:rPr>
          <w:bCs/>
        </w:rPr>
        <w:t>491024-</w:t>
      </w:r>
      <w:r w:rsidR="009669C4" w:rsidRPr="00984655">
        <w:rPr>
          <w:bCs/>
        </w:rPr>
        <w:t>201</w:t>
      </w:r>
      <w:r w:rsidR="007F5F9A">
        <w:rPr>
          <w:bCs/>
        </w:rPr>
        <w:t>2</w:t>
      </w:r>
      <w:r w:rsidR="009669C4" w:rsidRPr="00984655">
        <w:rPr>
          <w:bCs/>
        </w:rPr>
        <w:t xml:space="preserve"> z dn. 0</w:t>
      </w:r>
      <w:r w:rsidR="007F5F9A">
        <w:rPr>
          <w:bCs/>
        </w:rPr>
        <w:t>5</w:t>
      </w:r>
      <w:r w:rsidR="00DC1B35">
        <w:rPr>
          <w:bCs/>
        </w:rPr>
        <w:t>.12</w:t>
      </w:r>
      <w:r w:rsidR="009669C4" w:rsidRPr="00984655">
        <w:rPr>
          <w:bCs/>
        </w:rPr>
        <w:t>.201</w:t>
      </w:r>
      <w:r w:rsidR="00DC1B35">
        <w:rPr>
          <w:bCs/>
        </w:rPr>
        <w:t>2</w:t>
      </w:r>
      <w:r w:rsidR="009669C4" w:rsidRPr="00984655">
        <w:rPr>
          <w:bCs/>
        </w:rPr>
        <w:t xml:space="preserve"> r.:</w:t>
      </w:r>
    </w:p>
    <w:p w:rsidR="009669C4" w:rsidRPr="009669C4" w:rsidRDefault="009669C4" w:rsidP="00323B89">
      <w:pPr>
        <w:tabs>
          <w:tab w:val="left" w:pos="1620"/>
        </w:tabs>
        <w:jc w:val="both"/>
        <w:rPr>
          <w:rFonts w:ascii="Arial Narrow" w:hAnsi="Arial Narrow" w:cs="Arial Narrow"/>
          <w:bCs/>
        </w:rPr>
      </w:pPr>
    </w:p>
    <w:p w:rsidR="00B05B18" w:rsidRDefault="009669C4" w:rsidP="00323B89">
      <w:pPr>
        <w:tabs>
          <w:tab w:val="left" w:pos="1620"/>
        </w:tabs>
        <w:jc w:val="both"/>
        <w:rPr>
          <w:b/>
        </w:rPr>
      </w:pPr>
      <w:proofErr w:type="gramStart"/>
      <w:r w:rsidRPr="009669C4">
        <w:rPr>
          <w:b/>
        </w:rPr>
        <w:t>Pytanie 1</w:t>
      </w:r>
      <w:r>
        <w:rPr>
          <w:b/>
        </w:rPr>
        <w:t xml:space="preserve"> :</w:t>
      </w:r>
      <w:proofErr w:type="gramEnd"/>
    </w:p>
    <w:p w:rsidR="009669C4" w:rsidRDefault="009669C4" w:rsidP="00323B89">
      <w:pPr>
        <w:tabs>
          <w:tab w:val="left" w:pos="1620"/>
        </w:tabs>
        <w:jc w:val="both"/>
      </w:pPr>
    </w:p>
    <w:p w:rsidR="004B44E9" w:rsidRDefault="00DC1B35" w:rsidP="00DC1B35">
      <w:pPr>
        <w:tabs>
          <w:tab w:val="left" w:pos="1620"/>
        </w:tabs>
        <w:jc w:val="both"/>
      </w:pPr>
      <w:r>
        <w:t>[…] zwracam się z uprzejmą prośbą o sprecyzowanie zapisów w § 3 pkt 4 „Spłata kapitału”</w:t>
      </w:r>
      <w:r w:rsidR="00B00EC0">
        <w:t>, w </w:t>
      </w:r>
      <w:r>
        <w:t>zakresie określenia wysokości równych miesięcznych rat kapitałowych zaokrąglonych do pełnych złotych, czy np.: w roku 2013 miesięczne raty mają wynosić 11 rat po 833,00 zł ka</w:t>
      </w:r>
      <w:r w:rsidR="00B00EC0">
        <w:t>ż</w:t>
      </w:r>
      <w:r>
        <w:t xml:space="preserve">da i ostatnia rata wyrównawcza </w:t>
      </w:r>
      <w:r w:rsidR="00B00EC0">
        <w:t>837,00 zł oraz w roku 2015 miesięczne raty mają wynosić 11 rat po 7 396,00 zł każda i ostatnia rata wyrównawcza 7 394,00 zł, czy w inny sposób.</w:t>
      </w:r>
      <w:r>
        <w:t xml:space="preserve"> </w:t>
      </w:r>
    </w:p>
    <w:p w:rsidR="004B44E9" w:rsidRDefault="004B44E9" w:rsidP="00323B89">
      <w:pPr>
        <w:tabs>
          <w:tab w:val="left" w:pos="1620"/>
        </w:tabs>
        <w:jc w:val="both"/>
      </w:pPr>
    </w:p>
    <w:p w:rsidR="004B44E9" w:rsidRPr="001F1EEB" w:rsidRDefault="004B44E9" w:rsidP="00323B89">
      <w:pPr>
        <w:tabs>
          <w:tab w:val="left" w:pos="1620"/>
        </w:tabs>
        <w:jc w:val="both"/>
        <w:rPr>
          <w:u w:val="single"/>
        </w:rPr>
      </w:pPr>
      <w:r w:rsidRPr="001F1EEB">
        <w:rPr>
          <w:u w:val="single"/>
        </w:rPr>
        <w:t xml:space="preserve">Odpowiedź: </w:t>
      </w:r>
    </w:p>
    <w:p w:rsidR="004B44E9" w:rsidRDefault="004B44E9" w:rsidP="00323B89">
      <w:pPr>
        <w:tabs>
          <w:tab w:val="left" w:pos="1620"/>
        </w:tabs>
        <w:jc w:val="both"/>
      </w:pPr>
    </w:p>
    <w:p w:rsidR="00727760" w:rsidRDefault="003946C6" w:rsidP="00323B89">
      <w:pPr>
        <w:tabs>
          <w:tab w:val="left" w:pos="1620"/>
        </w:tabs>
        <w:jc w:val="both"/>
      </w:pPr>
      <w:r>
        <w:t xml:space="preserve">W dniu 07.12.2012 </w:t>
      </w:r>
      <w:proofErr w:type="gramStart"/>
      <w:r>
        <w:t>r</w:t>
      </w:r>
      <w:proofErr w:type="gramEnd"/>
      <w:r>
        <w:t xml:space="preserve">. Zamawiający dokonał zmiany SIWZ uwzględniającą </w:t>
      </w:r>
      <w:r w:rsidR="00846BD5">
        <w:t xml:space="preserve">odpowiedź na powyższe pytanie, w/w zmiana opublikowana została </w:t>
      </w:r>
      <w:r w:rsidR="00B00EC0">
        <w:t>na stronie</w:t>
      </w:r>
      <w:r w:rsidR="00727760">
        <w:t xml:space="preserve"> Biuletynu Informacji Publicznej </w:t>
      </w:r>
      <w:hyperlink r:id="rId6" w:history="1">
        <w:r w:rsidRPr="005D7803">
          <w:rPr>
            <w:rStyle w:val="Hipercze"/>
          </w:rPr>
          <w:t>www.komarowkapodlaska.biuletyn.net</w:t>
        </w:r>
      </w:hyperlink>
      <w:r w:rsidR="001F1EEB">
        <w:t>.</w:t>
      </w:r>
      <w:r w:rsidR="0052263C">
        <w:t xml:space="preserve"> </w:t>
      </w:r>
      <w:proofErr w:type="gramStart"/>
      <w:r w:rsidR="0052263C">
        <w:t>zakładka</w:t>
      </w:r>
      <w:proofErr w:type="gramEnd"/>
      <w:r w:rsidR="0052263C">
        <w:t>: Zamówienia publiczne</w:t>
      </w:r>
      <w:r w:rsidR="00B00EC0">
        <w:t xml:space="preserve"> i ma brzmienie:</w:t>
      </w:r>
    </w:p>
    <w:p w:rsidR="00B00EC0" w:rsidRPr="008C26C3" w:rsidRDefault="00B00EC0" w:rsidP="00B00EC0">
      <w:pPr>
        <w:jc w:val="both"/>
      </w:pPr>
      <w:r w:rsidRPr="0023577F">
        <w:rPr>
          <w:b/>
        </w:rPr>
        <w:t xml:space="preserve">Spłata kapitału – </w:t>
      </w:r>
      <w:r w:rsidRPr="0023577F">
        <w:t>w równych ratach miesięcznych, w pełnych złotych, płat</w:t>
      </w:r>
      <w:r>
        <w:t>nych do 20 </w:t>
      </w:r>
      <w:r w:rsidRPr="0023577F">
        <w:t>każdego miesiąca – I rata kapitałowa do 20.01.201</w:t>
      </w:r>
      <w:r>
        <w:t>3</w:t>
      </w:r>
      <w:r w:rsidRPr="0023577F">
        <w:t xml:space="preserve"> </w:t>
      </w:r>
      <w:proofErr w:type="gramStart"/>
      <w:r w:rsidRPr="0023577F">
        <w:t>r</w:t>
      </w:r>
      <w:proofErr w:type="gramEnd"/>
      <w:r w:rsidRPr="0023577F">
        <w:t xml:space="preserve">., </w:t>
      </w:r>
      <w:r w:rsidRPr="009204AD">
        <w:rPr>
          <w:b/>
        </w:rPr>
        <w:t>o</w:t>
      </w:r>
      <w:r w:rsidRPr="009204AD">
        <w:rPr>
          <w:b/>
          <w:lang w:bidi="he-IL"/>
        </w:rPr>
        <w:t>statnia rata wyrównawcza</w:t>
      </w:r>
      <w:r>
        <w:rPr>
          <w:b/>
          <w:lang w:bidi="he-IL"/>
        </w:rPr>
        <w:t xml:space="preserve"> każdego roku w miesiącu grudniu</w:t>
      </w:r>
      <w:r w:rsidRPr="0023577F">
        <w:rPr>
          <w:lang w:bidi="he-IL"/>
        </w:rPr>
        <w:t>.</w:t>
      </w:r>
      <w:r w:rsidRPr="0023577F">
        <w:t xml:space="preserve"> Kwota spłaty w latach 2013-2014 po 10 000,00 zł/rok w latach 2015-2022 po 88 750,00 zł/rok.</w:t>
      </w:r>
    </w:p>
    <w:p w:rsidR="00B00EC0" w:rsidRDefault="00B00EC0" w:rsidP="00323B89">
      <w:pPr>
        <w:tabs>
          <w:tab w:val="left" w:pos="1620"/>
        </w:tabs>
        <w:jc w:val="both"/>
      </w:pPr>
    </w:p>
    <w:p w:rsidR="00E0238B" w:rsidRDefault="00E0238B" w:rsidP="00323B89">
      <w:pPr>
        <w:tabs>
          <w:tab w:val="left" w:pos="1620"/>
        </w:tabs>
        <w:jc w:val="both"/>
      </w:pPr>
    </w:p>
    <w:p w:rsidR="00E0238B" w:rsidRDefault="00E0238B" w:rsidP="00323B89">
      <w:pPr>
        <w:tabs>
          <w:tab w:val="left" w:pos="1620"/>
        </w:tabs>
        <w:jc w:val="both"/>
      </w:pPr>
    </w:p>
    <w:sectPr w:rsidR="00E0238B" w:rsidSect="00323B8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1EA"/>
    <w:multiLevelType w:val="multilevel"/>
    <w:tmpl w:val="593CC7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B4"/>
    <w:rsid w:val="000221AC"/>
    <w:rsid w:val="00031B4F"/>
    <w:rsid w:val="000325AF"/>
    <w:rsid w:val="00095523"/>
    <w:rsid w:val="001C27DF"/>
    <w:rsid w:val="001F1EEB"/>
    <w:rsid w:val="00306C50"/>
    <w:rsid w:val="003105AF"/>
    <w:rsid w:val="00323B89"/>
    <w:rsid w:val="00376F7F"/>
    <w:rsid w:val="003946C6"/>
    <w:rsid w:val="0040050A"/>
    <w:rsid w:val="00447FCD"/>
    <w:rsid w:val="00485E41"/>
    <w:rsid w:val="004B44E9"/>
    <w:rsid w:val="004E1D04"/>
    <w:rsid w:val="0052263C"/>
    <w:rsid w:val="005365B4"/>
    <w:rsid w:val="00594E77"/>
    <w:rsid w:val="005B5E95"/>
    <w:rsid w:val="00635668"/>
    <w:rsid w:val="00687002"/>
    <w:rsid w:val="00727760"/>
    <w:rsid w:val="00744138"/>
    <w:rsid w:val="00752794"/>
    <w:rsid w:val="0076359E"/>
    <w:rsid w:val="007B128F"/>
    <w:rsid w:val="007B69B3"/>
    <w:rsid w:val="007F5F9A"/>
    <w:rsid w:val="00810E7D"/>
    <w:rsid w:val="00846BD5"/>
    <w:rsid w:val="009669C4"/>
    <w:rsid w:val="00966E71"/>
    <w:rsid w:val="00984655"/>
    <w:rsid w:val="009A7B2D"/>
    <w:rsid w:val="009D1A64"/>
    <w:rsid w:val="00A42F5B"/>
    <w:rsid w:val="00A83406"/>
    <w:rsid w:val="00AE6249"/>
    <w:rsid w:val="00B00EC0"/>
    <w:rsid w:val="00B05B18"/>
    <w:rsid w:val="00B377BC"/>
    <w:rsid w:val="00B5754D"/>
    <w:rsid w:val="00C07B3A"/>
    <w:rsid w:val="00C1027F"/>
    <w:rsid w:val="00DC1B35"/>
    <w:rsid w:val="00E0238B"/>
    <w:rsid w:val="00E43379"/>
    <w:rsid w:val="00E63D26"/>
    <w:rsid w:val="00F04254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1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1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wkapodlaska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Komarówka Podlaska dn</vt:lpstr>
    </vt:vector>
  </TitlesOfParts>
  <Company>Hewlett-Packard Company</Company>
  <LinksUpToDate>false</LinksUpToDate>
  <CharactersWithSpaces>1909</CharactersWithSpaces>
  <SharedDoc>false</SharedDoc>
  <HLinks>
    <vt:vector size="6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http://www.biuletyn.net/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Komarówka Podlaska dn</dc:title>
  <dc:creator>-</dc:creator>
  <cp:lastModifiedBy>ada</cp:lastModifiedBy>
  <cp:revision>3</cp:revision>
  <cp:lastPrinted>2012-12-12T10:49:00Z</cp:lastPrinted>
  <dcterms:created xsi:type="dcterms:W3CDTF">2012-12-12T11:41:00Z</dcterms:created>
  <dcterms:modified xsi:type="dcterms:W3CDTF">2012-12-12T11:44:00Z</dcterms:modified>
</cp:coreProperties>
</file>