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7C5" w:rsidRPr="009722B9" w:rsidRDefault="000415D7" w:rsidP="000415D7">
      <w:pPr>
        <w:rPr>
          <w:rFonts w:ascii="Times New Roman" w:hAnsi="Times New Roman" w:cs="Times New Roman"/>
          <w:b/>
          <w:sz w:val="24"/>
          <w:szCs w:val="24"/>
        </w:rPr>
      </w:pPr>
      <w:r>
        <w:rPr>
          <w:rFonts w:ascii="Times New Roman" w:hAnsi="Times New Roman" w:cs="Times New Roman"/>
          <w:b/>
          <w:sz w:val="24"/>
          <w:szCs w:val="24"/>
        </w:rPr>
        <w:t xml:space="preserve">                                             </w:t>
      </w:r>
      <w:r w:rsidR="007B710D" w:rsidRPr="009722B9">
        <w:rPr>
          <w:rFonts w:ascii="Times New Roman" w:hAnsi="Times New Roman" w:cs="Times New Roman"/>
          <w:b/>
          <w:sz w:val="24"/>
          <w:szCs w:val="24"/>
        </w:rPr>
        <w:t>UMOWA NR</w:t>
      </w:r>
      <w:r>
        <w:rPr>
          <w:rFonts w:ascii="Times New Roman" w:hAnsi="Times New Roman" w:cs="Times New Roman"/>
          <w:b/>
          <w:sz w:val="24"/>
          <w:szCs w:val="24"/>
        </w:rPr>
        <w:t xml:space="preserve">  </w:t>
      </w:r>
      <w:r w:rsidR="00483A88">
        <w:rPr>
          <w:rFonts w:ascii="Times New Roman" w:hAnsi="Times New Roman" w:cs="Times New Roman"/>
          <w:b/>
          <w:sz w:val="24"/>
          <w:szCs w:val="24"/>
        </w:rPr>
        <w:t xml:space="preserve">      </w:t>
      </w:r>
      <w:r w:rsidR="00A164A8">
        <w:rPr>
          <w:rFonts w:ascii="Times New Roman" w:hAnsi="Times New Roman" w:cs="Times New Roman"/>
          <w:b/>
          <w:sz w:val="24"/>
          <w:szCs w:val="24"/>
        </w:rPr>
        <w:t>/</w:t>
      </w:r>
      <w:r w:rsidR="007B710D" w:rsidRPr="009722B9">
        <w:rPr>
          <w:rFonts w:ascii="Times New Roman" w:hAnsi="Times New Roman" w:cs="Times New Roman"/>
          <w:b/>
          <w:sz w:val="24"/>
          <w:szCs w:val="24"/>
        </w:rPr>
        <w:t>201</w:t>
      </w:r>
      <w:r w:rsidR="007333E9">
        <w:rPr>
          <w:rFonts w:ascii="Times New Roman" w:hAnsi="Times New Roman" w:cs="Times New Roman"/>
          <w:b/>
          <w:sz w:val="24"/>
          <w:szCs w:val="24"/>
        </w:rPr>
        <w:t>8</w:t>
      </w:r>
    </w:p>
    <w:p w:rsidR="007B710D" w:rsidRDefault="007333E9" w:rsidP="008D71C0">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027851">
        <w:rPr>
          <w:rFonts w:ascii="Times New Roman" w:hAnsi="Times New Roman" w:cs="Times New Roman"/>
          <w:b/>
          <w:sz w:val="24"/>
          <w:szCs w:val="24"/>
        </w:rPr>
        <w:t xml:space="preserve">                   </w:t>
      </w:r>
      <w:r w:rsidR="007B710D" w:rsidRPr="009722B9">
        <w:rPr>
          <w:rFonts w:ascii="Times New Roman" w:hAnsi="Times New Roman" w:cs="Times New Roman"/>
          <w:b/>
          <w:sz w:val="24"/>
          <w:szCs w:val="24"/>
        </w:rPr>
        <w:t xml:space="preserve">na </w:t>
      </w:r>
      <w:r w:rsidR="00027851">
        <w:rPr>
          <w:rFonts w:ascii="Times New Roman" w:hAnsi="Times New Roman" w:cs="Times New Roman"/>
          <w:b/>
          <w:sz w:val="24"/>
          <w:szCs w:val="24"/>
        </w:rPr>
        <w:t>przeb</w:t>
      </w:r>
      <w:r w:rsidR="005C2445">
        <w:rPr>
          <w:rFonts w:ascii="Times New Roman" w:hAnsi="Times New Roman" w:cs="Times New Roman"/>
          <w:b/>
          <w:sz w:val="24"/>
          <w:szCs w:val="24"/>
        </w:rPr>
        <w:t>u</w:t>
      </w:r>
      <w:r w:rsidR="00027851">
        <w:rPr>
          <w:rFonts w:ascii="Times New Roman" w:hAnsi="Times New Roman" w:cs="Times New Roman"/>
          <w:b/>
          <w:sz w:val="24"/>
          <w:szCs w:val="24"/>
        </w:rPr>
        <w:t>dowę</w:t>
      </w:r>
      <w:r w:rsidR="00483A88">
        <w:rPr>
          <w:rFonts w:ascii="Times New Roman" w:hAnsi="Times New Roman" w:cs="Times New Roman"/>
          <w:b/>
          <w:sz w:val="24"/>
          <w:szCs w:val="24"/>
        </w:rPr>
        <w:t xml:space="preserve"> drogi gminnej </w:t>
      </w:r>
      <w:r w:rsidR="005C2445">
        <w:rPr>
          <w:rFonts w:ascii="Times New Roman" w:hAnsi="Times New Roman" w:cs="Times New Roman"/>
          <w:b/>
          <w:sz w:val="24"/>
          <w:szCs w:val="24"/>
        </w:rPr>
        <w:t xml:space="preserve">Kołbiel </w:t>
      </w:r>
      <w:r w:rsidR="00B53EC6">
        <w:rPr>
          <w:rFonts w:ascii="Times New Roman" w:hAnsi="Times New Roman" w:cs="Times New Roman"/>
          <w:b/>
          <w:sz w:val="24"/>
          <w:szCs w:val="24"/>
        </w:rPr>
        <w:t>-</w:t>
      </w:r>
      <w:r w:rsidR="005C2445">
        <w:rPr>
          <w:rFonts w:ascii="Times New Roman" w:hAnsi="Times New Roman" w:cs="Times New Roman"/>
          <w:b/>
          <w:sz w:val="24"/>
          <w:szCs w:val="24"/>
        </w:rPr>
        <w:t xml:space="preserve"> Borków</w:t>
      </w:r>
      <w:r w:rsidR="00483A88">
        <w:rPr>
          <w:rFonts w:ascii="Times New Roman" w:hAnsi="Times New Roman" w:cs="Times New Roman"/>
          <w:b/>
          <w:sz w:val="24"/>
          <w:szCs w:val="24"/>
        </w:rPr>
        <w:t xml:space="preserve"> </w:t>
      </w:r>
      <w:r w:rsidR="007B710D" w:rsidRPr="009722B9">
        <w:rPr>
          <w:rFonts w:ascii="Times New Roman" w:hAnsi="Times New Roman" w:cs="Times New Roman"/>
          <w:b/>
          <w:sz w:val="24"/>
          <w:szCs w:val="24"/>
        </w:rPr>
        <w:t>.</w:t>
      </w:r>
    </w:p>
    <w:p w:rsidR="00765DC0" w:rsidRPr="001A7A47" w:rsidRDefault="007B710D" w:rsidP="009722B9">
      <w:pPr>
        <w:spacing w:after="0"/>
        <w:jc w:val="both"/>
        <w:rPr>
          <w:rFonts w:ascii="Times New Roman" w:hAnsi="Times New Roman" w:cs="Times New Roman"/>
          <w:b/>
          <w:sz w:val="24"/>
          <w:szCs w:val="24"/>
        </w:rPr>
      </w:pPr>
      <w:r w:rsidRPr="008D71C0">
        <w:rPr>
          <w:rFonts w:ascii="Times New Roman" w:hAnsi="Times New Roman" w:cs="Times New Roman"/>
          <w:sz w:val="24"/>
          <w:szCs w:val="24"/>
        </w:rPr>
        <w:t>W dniu</w:t>
      </w:r>
      <w:r w:rsidR="005941A9">
        <w:rPr>
          <w:rFonts w:ascii="Times New Roman" w:hAnsi="Times New Roman" w:cs="Times New Roman"/>
          <w:sz w:val="24"/>
          <w:szCs w:val="24"/>
        </w:rPr>
        <w:t xml:space="preserve"> </w:t>
      </w:r>
      <w:r w:rsidR="002E6149">
        <w:rPr>
          <w:rFonts w:ascii="Times New Roman" w:hAnsi="Times New Roman" w:cs="Times New Roman"/>
          <w:sz w:val="24"/>
          <w:szCs w:val="24"/>
        </w:rPr>
        <w:t xml:space="preserve"> …………….</w:t>
      </w:r>
      <w:r w:rsidR="005941A9">
        <w:rPr>
          <w:rFonts w:ascii="Times New Roman" w:hAnsi="Times New Roman" w:cs="Times New Roman"/>
          <w:sz w:val="24"/>
          <w:szCs w:val="24"/>
        </w:rPr>
        <w:t xml:space="preserve"> </w:t>
      </w:r>
      <w:r w:rsidR="005775AE" w:rsidRPr="00A038A3">
        <w:rPr>
          <w:rFonts w:ascii="Times New Roman" w:hAnsi="Times New Roman" w:cs="Times New Roman"/>
          <w:sz w:val="24"/>
          <w:szCs w:val="24"/>
        </w:rPr>
        <w:t>201</w:t>
      </w:r>
      <w:r w:rsidR="005C2445">
        <w:rPr>
          <w:rFonts w:ascii="Times New Roman" w:hAnsi="Times New Roman" w:cs="Times New Roman"/>
          <w:sz w:val="24"/>
          <w:szCs w:val="24"/>
        </w:rPr>
        <w:t>8</w:t>
      </w:r>
      <w:r w:rsidR="00B01F79">
        <w:rPr>
          <w:rFonts w:ascii="Times New Roman" w:hAnsi="Times New Roman" w:cs="Times New Roman"/>
          <w:sz w:val="24"/>
          <w:szCs w:val="24"/>
        </w:rPr>
        <w:t xml:space="preserve"> </w:t>
      </w:r>
      <w:r w:rsidR="005775AE" w:rsidRPr="00A038A3">
        <w:rPr>
          <w:rFonts w:ascii="Times New Roman" w:hAnsi="Times New Roman" w:cs="Times New Roman"/>
          <w:sz w:val="24"/>
          <w:szCs w:val="24"/>
        </w:rPr>
        <w:t>r.</w:t>
      </w:r>
      <w:r w:rsidR="005775AE" w:rsidRPr="008D71C0">
        <w:rPr>
          <w:rFonts w:ascii="Times New Roman" w:hAnsi="Times New Roman" w:cs="Times New Roman"/>
          <w:sz w:val="24"/>
          <w:szCs w:val="24"/>
        </w:rPr>
        <w:t xml:space="preserve"> w Kołbieli, pomiędzy: </w:t>
      </w:r>
      <w:r w:rsidR="005775AE" w:rsidRPr="00A038A3">
        <w:rPr>
          <w:rFonts w:ascii="Times New Roman" w:hAnsi="Times New Roman" w:cs="Times New Roman"/>
          <w:sz w:val="24"/>
          <w:szCs w:val="24"/>
        </w:rPr>
        <w:t>Gminą Kołbiel</w:t>
      </w:r>
      <w:r w:rsidR="005775AE" w:rsidRPr="008D71C0">
        <w:rPr>
          <w:rFonts w:ascii="Times New Roman" w:hAnsi="Times New Roman" w:cs="Times New Roman"/>
          <w:sz w:val="24"/>
          <w:szCs w:val="24"/>
        </w:rPr>
        <w:t xml:space="preserve"> z siedzibą: 05-340 Kołbiel, </w:t>
      </w:r>
      <w:r w:rsidR="009722B9">
        <w:rPr>
          <w:rFonts w:ascii="Times New Roman" w:hAnsi="Times New Roman" w:cs="Times New Roman"/>
          <w:sz w:val="24"/>
          <w:szCs w:val="24"/>
        </w:rPr>
        <w:t xml:space="preserve">                   ul. Szkolna 1</w:t>
      </w:r>
      <w:r w:rsidR="005775AE" w:rsidRPr="008D71C0">
        <w:rPr>
          <w:rFonts w:ascii="Times New Roman" w:hAnsi="Times New Roman" w:cs="Times New Roman"/>
          <w:sz w:val="24"/>
          <w:szCs w:val="24"/>
        </w:rPr>
        <w:t xml:space="preserve"> NIP 822-10-20-459, zwanym dalej „ Zamawiającym”, reprezentowanym przez </w:t>
      </w:r>
      <w:r w:rsidR="005775AE" w:rsidRPr="00A038A3">
        <w:rPr>
          <w:rFonts w:ascii="Times New Roman" w:hAnsi="Times New Roman" w:cs="Times New Roman"/>
          <w:b/>
          <w:sz w:val="24"/>
          <w:szCs w:val="24"/>
        </w:rPr>
        <w:t xml:space="preserve">Wójta </w:t>
      </w:r>
      <w:r w:rsidR="005775AE" w:rsidRPr="001A7A47">
        <w:rPr>
          <w:rFonts w:ascii="Times New Roman" w:hAnsi="Times New Roman" w:cs="Times New Roman"/>
          <w:b/>
          <w:sz w:val="24"/>
          <w:szCs w:val="24"/>
        </w:rPr>
        <w:t>Gminy</w:t>
      </w:r>
      <w:r w:rsidR="005775AE" w:rsidRPr="001A7A47">
        <w:rPr>
          <w:rFonts w:ascii="Times New Roman" w:hAnsi="Times New Roman" w:cs="Times New Roman"/>
          <w:sz w:val="24"/>
          <w:szCs w:val="24"/>
        </w:rPr>
        <w:t xml:space="preserve">  - </w:t>
      </w:r>
      <w:r w:rsidR="005775AE" w:rsidRPr="001A7A47">
        <w:rPr>
          <w:rFonts w:ascii="Times New Roman" w:hAnsi="Times New Roman" w:cs="Times New Roman"/>
          <w:b/>
          <w:sz w:val="24"/>
          <w:szCs w:val="24"/>
        </w:rPr>
        <w:t xml:space="preserve">Pana Adama </w:t>
      </w:r>
      <w:proofErr w:type="spellStart"/>
      <w:r w:rsidR="005775AE" w:rsidRPr="001A7A47">
        <w:rPr>
          <w:rFonts w:ascii="Times New Roman" w:hAnsi="Times New Roman" w:cs="Times New Roman"/>
          <w:b/>
          <w:sz w:val="24"/>
          <w:szCs w:val="24"/>
        </w:rPr>
        <w:t>Budyt</w:t>
      </w:r>
      <w:r w:rsidR="00765DC0" w:rsidRPr="001A7A47">
        <w:rPr>
          <w:rFonts w:ascii="Times New Roman" w:hAnsi="Times New Roman" w:cs="Times New Roman"/>
          <w:b/>
          <w:sz w:val="24"/>
          <w:szCs w:val="24"/>
        </w:rPr>
        <w:t>a</w:t>
      </w:r>
      <w:proofErr w:type="spellEnd"/>
    </w:p>
    <w:p w:rsidR="00765DC0" w:rsidRPr="001A7A47" w:rsidRDefault="00765DC0" w:rsidP="009722B9">
      <w:pPr>
        <w:spacing w:after="0"/>
        <w:jc w:val="both"/>
        <w:rPr>
          <w:rFonts w:ascii="Times New Roman" w:hAnsi="Times New Roman" w:cs="Times New Roman"/>
          <w:b/>
          <w:sz w:val="24"/>
          <w:szCs w:val="24"/>
        </w:rPr>
      </w:pPr>
      <w:r w:rsidRPr="001A7A47">
        <w:rPr>
          <w:rFonts w:ascii="Times New Roman" w:hAnsi="Times New Roman" w:cs="Times New Roman"/>
          <w:b/>
          <w:sz w:val="24"/>
          <w:szCs w:val="24"/>
        </w:rPr>
        <w:t xml:space="preserve">Z-ca Wójta Gminy Kołbiel  -  Ewa </w:t>
      </w:r>
      <w:proofErr w:type="spellStart"/>
      <w:r w:rsidRPr="001A7A47">
        <w:rPr>
          <w:rFonts w:ascii="Times New Roman" w:hAnsi="Times New Roman" w:cs="Times New Roman"/>
          <w:b/>
          <w:sz w:val="24"/>
          <w:szCs w:val="24"/>
        </w:rPr>
        <w:t>Mazek</w:t>
      </w:r>
      <w:proofErr w:type="spellEnd"/>
    </w:p>
    <w:p w:rsidR="009722B9" w:rsidRPr="001A7A47" w:rsidRDefault="005775AE" w:rsidP="009722B9">
      <w:pPr>
        <w:spacing w:after="0"/>
        <w:jc w:val="both"/>
        <w:rPr>
          <w:rFonts w:ascii="Times New Roman" w:hAnsi="Times New Roman" w:cs="Times New Roman"/>
          <w:sz w:val="24"/>
          <w:szCs w:val="24"/>
        </w:rPr>
      </w:pPr>
      <w:r w:rsidRPr="001A7A47">
        <w:rPr>
          <w:rFonts w:ascii="Times New Roman" w:hAnsi="Times New Roman" w:cs="Times New Roman"/>
          <w:b/>
          <w:sz w:val="24"/>
          <w:szCs w:val="24"/>
        </w:rPr>
        <w:t xml:space="preserve"> przy kontrasygnacie Skarbnika </w:t>
      </w:r>
      <w:r w:rsidR="009722B9" w:rsidRPr="001A7A47">
        <w:rPr>
          <w:rFonts w:ascii="Times New Roman" w:hAnsi="Times New Roman" w:cs="Times New Roman"/>
          <w:b/>
          <w:sz w:val="24"/>
          <w:szCs w:val="24"/>
        </w:rPr>
        <w:t>Gminy – Pani Hanny Michalskiej,</w:t>
      </w:r>
      <w:r w:rsidR="009722B9" w:rsidRPr="001A7A47">
        <w:rPr>
          <w:rFonts w:ascii="Times New Roman" w:hAnsi="Times New Roman" w:cs="Times New Roman"/>
          <w:sz w:val="24"/>
          <w:szCs w:val="24"/>
        </w:rPr>
        <w:t xml:space="preserve"> </w:t>
      </w:r>
    </w:p>
    <w:p w:rsidR="00E03136" w:rsidRPr="001A7A47" w:rsidRDefault="005775AE" w:rsidP="000415D7">
      <w:pPr>
        <w:jc w:val="both"/>
        <w:rPr>
          <w:rFonts w:ascii="Times New Roman" w:hAnsi="Times New Roman" w:cs="Times New Roman"/>
          <w:sz w:val="24"/>
        </w:rPr>
      </w:pPr>
      <w:r w:rsidRPr="001A7A47">
        <w:rPr>
          <w:rFonts w:ascii="Times New Roman" w:hAnsi="Times New Roman" w:cs="Times New Roman"/>
          <w:sz w:val="24"/>
          <w:szCs w:val="24"/>
        </w:rPr>
        <w:t xml:space="preserve">a </w:t>
      </w:r>
      <w:r w:rsidR="00E03136" w:rsidRPr="001A7A47">
        <w:rPr>
          <w:rFonts w:ascii="Times New Roman" w:hAnsi="Times New Roman" w:cs="Times New Roman"/>
          <w:sz w:val="24"/>
        </w:rPr>
        <w:t>…………………………………………………………………………………………………</w:t>
      </w:r>
    </w:p>
    <w:p w:rsidR="000415D7" w:rsidRPr="001A7A47" w:rsidRDefault="001A7A47" w:rsidP="000415D7">
      <w:pPr>
        <w:jc w:val="both"/>
        <w:rPr>
          <w:rFonts w:ascii="Times New Roman" w:hAnsi="Times New Roman" w:cs="Times New Roman"/>
          <w:sz w:val="24"/>
        </w:rPr>
      </w:pPr>
      <w:r>
        <w:rPr>
          <w:rFonts w:ascii="Times New Roman" w:hAnsi="Times New Roman" w:cs="Times New Roman"/>
          <w:sz w:val="24"/>
        </w:rPr>
        <w:t xml:space="preserve">zarejestrowany w …………………………………………………………………………….                          </w:t>
      </w:r>
      <w:r w:rsidR="000415D7" w:rsidRPr="001A7A47">
        <w:rPr>
          <w:rFonts w:ascii="Times New Roman" w:hAnsi="Times New Roman" w:cs="Times New Roman"/>
          <w:sz w:val="24"/>
        </w:rPr>
        <w:t xml:space="preserve"> </w:t>
      </w:r>
      <w:r>
        <w:rPr>
          <w:rFonts w:ascii="Times New Roman" w:hAnsi="Times New Roman" w:cs="Times New Roman"/>
          <w:sz w:val="24"/>
        </w:rPr>
        <w:t xml:space="preserve">                                                                                                  </w:t>
      </w:r>
      <w:r w:rsidR="000415D7" w:rsidRPr="001A7A47">
        <w:rPr>
          <w:rFonts w:ascii="Times New Roman" w:hAnsi="Times New Roman" w:cs="Times New Roman"/>
          <w:sz w:val="24"/>
        </w:rPr>
        <w:t>reprezentowanym przez :</w:t>
      </w:r>
    </w:p>
    <w:p w:rsidR="00E03136" w:rsidRPr="001A7A47" w:rsidRDefault="00E03136" w:rsidP="000415D7">
      <w:pPr>
        <w:jc w:val="both"/>
        <w:rPr>
          <w:rFonts w:ascii="Times New Roman" w:hAnsi="Times New Roman" w:cs="Times New Roman"/>
          <w:sz w:val="24"/>
        </w:rPr>
      </w:pPr>
      <w:r w:rsidRPr="001A7A47">
        <w:rPr>
          <w:rFonts w:ascii="Times New Roman" w:hAnsi="Times New Roman" w:cs="Times New Roman"/>
          <w:sz w:val="24"/>
        </w:rPr>
        <w:t>1</w:t>
      </w:r>
      <w:r w:rsidR="001A7A47">
        <w:rPr>
          <w:rFonts w:ascii="Times New Roman" w:hAnsi="Times New Roman" w:cs="Times New Roman"/>
          <w:sz w:val="24"/>
        </w:rPr>
        <w:t>……………..</w:t>
      </w:r>
      <w:r w:rsidRPr="001A7A47">
        <w:rPr>
          <w:rFonts w:ascii="Times New Roman" w:hAnsi="Times New Roman" w:cs="Times New Roman"/>
          <w:sz w:val="24"/>
        </w:rPr>
        <w:t>…………………………………………………………………………………..</w:t>
      </w:r>
    </w:p>
    <w:p w:rsidR="000415D7" w:rsidRDefault="000415D7" w:rsidP="000415D7">
      <w:pPr>
        <w:jc w:val="both"/>
        <w:rPr>
          <w:sz w:val="24"/>
        </w:rPr>
      </w:pPr>
      <w:r w:rsidRPr="001A7A47">
        <w:rPr>
          <w:rFonts w:ascii="Times New Roman" w:hAnsi="Times New Roman" w:cs="Times New Roman"/>
          <w:sz w:val="24"/>
        </w:rPr>
        <w:t>zwanym dalej „Wykonawca</w:t>
      </w:r>
      <w:r>
        <w:rPr>
          <w:sz w:val="24"/>
        </w:rPr>
        <w:t xml:space="preserve"> ",</w:t>
      </w:r>
    </w:p>
    <w:p w:rsidR="004F46C2" w:rsidRDefault="005775AE" w:rsidP="004F46C2">
      <w:pPr>
        <w:jc w:val="both"/>
        <w:rPr>
          <w:rFonts w:ascii="Times New Roman" w:hAnsi="Times New Roman" w:cs="Times New Roman"/>
          <w:sz w:val="24"/>
          <w:szCs w:val="24"/>
        </w:rPr>
      </w:pPr>
      <w:r w:rsidRPr="008D71C0">
        <w:rPr>
          <w:rFonts w:ascii="Times New Roman" w:hAnsi="Times New Roman" w:cs="Times New Roman"/>
          <w:sz w:val="24"/>
          <w:szCs w:val="24"/>
        </w:rPr>
        <w:t xml:space="preserve">Zgodnie z przepisami ustawy z dnia 29 stycznia 2004r. Prawo zamówień publicznych </w:t>
      </w:r>
      <w:r w:rsidR="009722B9">
        <w:rPr>
          <w:rFonts w:ascii="Times New Roman" w:hAnsi="Times New Roman" w:cs="Times New Roman"/>
          <w:sz w:val="24"/>
          <w:szCs w:val="24"/>
        </w:rPr>
        <w:t xml:space="preserve">                            </w:t>
      </w:r>
      <w:r w:rsidRPr="008D71C0">
        <w:rPr>
          <w:rFonts w:ascii="Times New Roman" w:hAnsi="Times New Roman" w:cs="Times New Roman"/>
          <w:sz w:val="24"/>
          <w:szCs w:val="24"/>
        </w:rPr>
        <w:t xml:space="preserve">(tj. Dz. U. z 2013, poz. 907 z </w:t>
      </w:r>
      <w:proofErr w:type="spellStart"/>
      <w:r w:rsidRPr="008D71C0">
        <w:rPr>
          <w:rFonts w:ascii="Times New Roman" w:hAnsi="Times New Roman" w:cs="Times New Roman"/>
          <w:sz w:val="24"/>
          <w:szCs w:val="24"/>
        </w:rPr>
        <w:t>późn</w:t>
      </w:r>
      <w:proofErr w:type="spellEnd"/>
      <w:r w:rsidRPr="008D71C0">
        <w:rPr>
          <w:rFonts w:ascii="Times New Roman" w:hAnsi="Times New Roman" w:cs="Times New Roman"/>
          <w:sz w:val="24"/>
          <w:szCs w:val="24"/>
        </w:rPr>
        <w:t xml:space="preserve">. zm. dalej zwana </w:t>
      </w:r>
      <w:proofErr w:type="spellStart"/>
      <w:r w:rsidRPr="008D71C0">
        <w:rPr>
          <w:rFonts w:ascii="Times New Roman" w:hAnsi="Times New Roman" w:cs="Times New Roman"/>
          <w:sz w:val="24"/>
          <w:szCs w:val="24"/>
        </w:rPr>
        <w:t>Pzp</w:t>
      </w:r>
      <w:proofErr w:type="spellEnd"/>
      <w:r w:rsidRPr="008D71C0">
        <w:rPr>
          <w:rFonts w:ascii="Times New Roman" w:hAnsi="Times New Roman" w:cs="Times New Roman"/>
          <w:sz w:val="24"/>
          <w:szCs w:val="24"/>
        </w:rPr>
        <w:t>) oraz ustawy z dnia 23 kwietnia 1964r. – Kodeks cywilny, została zawarta umowa następujące</w:t>
      </w:r>
      <w:r w:rsidR="004F46C2">
        <w:rPr>
          <w:rFonts w:ascii="Times New Roman" w:hAnsi="Times New Roman" w:cs="Times New Roman"/>
          <w:sz w:val="24"/>
          <w:szCs w:val="24"/>
        </w:rPr>
        <w:t>j treści</w:t>
      </w:r>
    </w:p>
    <w:p w:rsidR="00330ADE" w:rsidRPr="009722B9" w:rsidRDefault="00330ADE" w:rsidP="00330ADE">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 xml:space="preserve">Przedmiot umowy </w:t>
      </w:r>
    </w:p>
    <w:p w:rsidR="00330ADE" w:rsidRPr="001A027A" w:rsidRDefault="00330ADE" w:rsidP="00330ADE">
      <w:pPr>
        <w:pStyle w:val="Akapitzlist"/>
        <w:ind w:left="0"/>
        <w:jc w:val="center"/>
        <w:rPr>
          <w:rFonts w:ascii="Times New Roman" w:hAnsi="Times New Roman" w:cs="Times New Roman"/>
          <w:b/>
          <w:sz w:val="24"/>
          <w:szCs w:val="24"/>
        </w:rPr>
      </w:pPr>
      <w:r w:rsidRPr="001A027A">
        <w:rPr>
          <w:rFonts w:ascii="Times New Roman" w:hAnsi="Times New Roman" w:cs="Times New Roman"/>
          <w:b/>
          <w:sz w:val="24"/>
          <w:szCs w:val="24"/>
        </w:rPr>
        <w:t>§</w:t>
      </w:r>
      <w:r>
        <w:rPr>
          <w:rFonts w:ascii="Times New Roman" w:hAnsi="Times New Roman" w:cs="Times New Roman"/>
          <w:b/>
          <w:sz w:val="24"/>
          <w:szCs w:val="24"/>
        </w:rPr>
        <w:t>1</w:t>
      </w:r>
    </w:p>
    <w:p w:rsidR="00DB556B" w:rsidRPr="00A72A1D" w:rsidRDefault="005775AE" w:rsidP="00330ADE">
      <w:pPr>
        <w:jc w:val="both"/>
        <w:rPr>
          <w:rFonts w:ascii="Times New Roman" w:hAnsi="Times New Roman" w:cs="Times New Roman"/>
          <w:sz w:val="24"/>
          <w:szCs w:val="24"/>
        </w:rPr>
      </w:pPr>
      <w:r w:rsidRPr="008D71C0">
        <w:rPr>
          <w:rFonts w:ascii="Times New Roman" w:hAnsi="Times New Roman" w:cs="Times New Roman"/>
          <w:sz w:val="24"/>
          <w:szCs w:val="24"/>
        </w:rPr>
        <w:t>Przedmiotem umowy jest</w:t>
      </w:r>
      <w:r w:rsidR="00027851">
        <w:rPr>
          <w:rFonts w:ascii="Times New Roman" w:hAnsi="Times New Roman" w:cs="Times New Roman"/>
          <w:sz w:val="24"/>
          <w:szCs w:val="24"/>
        </w:rPr>
        <w:t xml:space="preserve"> </w:t>
      </w:r>
      <w:r w:rsidR="004F13AB">
        <w:rPr>
          <w:rFonts w:ascii="Times New Roman" w:hAnsi="Times New Roman" w:cs="Times New Roman"/>
          <w:sz w:val="24"/>
          <w:szCs w:val="24"/>
        </w:rPr>
        <w:t>„Przebudowa  drogi gminnej</w:t>
      </w:r>
      <w:r w:rsidR="005C2445">
        <w:rPr>
          <w:rFonts w:ascii="Times New Roman" w:hAnsi="Times New Roman" w:cs="Times New Roman"/>
          <w:sz w:val="24"/>
          <w:szCs w:val="24"/>
        </w:rPr>
        <w:t xml:space="preserve"> Kołbiel </w:t>
      </w:r>
      <w:r w:rsidR="008B6964">
        <w:rPr>
          <w:rFonts w:ascii="Times New Roman" w:hAnsi="Times New Roman" w:cs="Times New Roman"/>
          <w:sz w:val="24"/>
          <w:szCs w:val="24"/>
        </w:rPr>
        <w:t>-</w:t>
      </w:r>
      <w:r w:rsidR="005C2445">
        <w:rPr>
          <w:rFonts w:ascii="Times New Roman" w:hAnsi="Times New Roman" w:cs="Times New Roman"/>
          <w:sz w:val="24"/>
          <w:szCs w:val="24"/>
        </w:rPr>
        <w:t xml:space="preserve"> Borków </w:t>
      </w:r>
      <w:r w:rsidR="004F13AB">
        <w:rPr>
          <w:rFonts w:ascii="Times New Roman" w:hAnsi="Times New Roman" w:cs="Times New Roman"/>
          <w:sz w:val="24"/>
          <w:szCs w:val="24"/>
        </w:rPr>
        <w:t>”.</w:t>
      </w:r>
      <w:r w:rsidR="00027851">
        <w:rPr>
          <w:rFonts w:ascii="Times New Roman" w:hAnsi="Times New Roman" w:cs="Times New Roman"/>
          <w:sz w:val="24"/>
          <w:szCs w:val="24"/>
        </w:rPr>
        <w:t xml:space="preserve"> </w:t>
      </w:r>
      <w:r w:rsidR="00C84131">
        <w:rPr>
          <w:rFonts w:ascii="Times New Roman" w:hAnsi="Times New Roman" w:cs="Times New Roman"/>
          <w:sz w:val="24"/>
          <w:szCs w:val="24"/>
        </w:rPr>
        <w:t xml:space="preserve">Przebudowę drogi </w:t>
      </w:r>
      <w:r w:rsidR="00E103C2">
        <w:rPr>
          <w:rFonts w:ascii="Times New Roman" w:hAnsi="Times New Roman" w:cs="Times New Roman"/>
          <w:sz w:val="24"/>
          <w:szCs w:val="24"/>
        </w:rPr>
        <w:t xml:space="preserve">gminnej </w:t>
      </w:r>
      <w:r w:rsidR="005C2445">
        <w:rPr>
          <w:rFonts w:ascii="Times New Roman" w:hAnsi="Times New Roman" w:cs="Times New Roman"/>
          <w:sz w:val="24"/>
          <w:szCs w:val="24"/>
        </w:rPr>
        <w:t xml:space="preserve">na działkach nr; nr  </w:t>
      </w:r>
      <w:proofErr w:type="spellStart"/>
      <w:r w:rsidR="005C2445">
        <w:rPr>
          <w:rFonts w:ascii="Times New Roman" w:hAnsi="Times New Roman" w:cs="Times New Roman"/>
          <w:sz w:val="24"/>
          <w:szCs w:val="24"/>
        </w:rPr>
        <w:t>ewid</w:t>
      </w:r>
      <w:proofErr w:type="spellEnd"/>
      <w:r w:rsidR="005C2445">
        <w:rPr>
          <w:rFonts w:ascii="Times New Roman" w:hAnsi="Times New Roman" w:cs="Times New Roman"/>
          <w:sz w:val="24"/>
          <w:szCs w:val="24"/>
        </w:rPr>
        <w:t xml:space="preserve">. 706,705/6, 1165  </w:t>
      </w:r>
      <w:r w:rsidR="00C27960">
        <w:rPr>
          <w:sz w:val="24"/>
          <w:szCs w:val="24"/>
        </w:rPr>
        <w:t xml:space="preserve"> w</w:t>
      </w:r>
      <w:r w:rsidR="005C2445">
        <w:rPr>
          <w:sz w:val="24"/>
          <w:szCs w:val="24"/>
        </w:rPr>
        <w:t xml:space="preserve"> Kołbieli gm. Kołbiel </w:t>
      </w:r>
      <w:r w:rsidR="00E103C2">
        <w:rPr>
          <w:sz w:val="24"/>
          <w:szCs w:val="24"/>
        </w:rPr>
        <w:t>l  na odcinku od km  0+000   do km  0+</w:t>
      </w:r>
      <w:r w:rsidR="005C2445">
        <w:rPr>
          <w:sz w:val="24"/>
          <w:szCs w:val="24"/>
        </w:rPr>
        <w:t xml:space="preserve">200 </w:t>
      </w:r>
      <w:r w:rsidR="00DB556B">
        <w:rPr>
          <w:sz w:val="24"/>
          <w:szCs w:val="24"/>
        </w:rPr>
        <w:t xml:space="preserve"> o nawierzchni </w:t>
      </w:r>
      <w:r w:rsidR="00497D01">
        <w:rPr>
          <w:sz w:val="24"/>
          <w:szCs w:val="24"/>
        </w:rPr>
        <w:t xml:space="preserve">bitumicznej </w:t>
      </w:r>
      <w:r w:rsidR="00DB556B">
        <w:rPr>
          <w:sz w:val="24"/>
          <w:szCs w:val="24"/>
        </w:rPr>
        <w:t xml:space="preserve"> na drogę o nawierzchni jezdni  bitumicznej  na podbudowie z kruszywa  łamanego  szerokości  </w:t>
      </w:r>
      <w:r w:rsidR="00A72A1D">
        <w:rPr>
          <w:sz w:val="24"/>
          <w:szCs w:val="24"/>
        </w:rPr>
        <w:t>5</w:t>
      </w:r>
      <w:r w:rsidR="00DB556B">
        <w:rPr>
          <w:sz w:val="24"/>
          <w:szCs w:val="24"/>
        </w:rPr>
        <w:t>,</w:t>
      </w:r>
      <w:r w:rsidR="00CB7182">
        <w:rPr>
          <w:sz w:val="24"/>
          <w:szCs w:val="24"/>
        </w:rPr>
        <w:t>5</w:t>
      </w:r>
      <w:r w:rsidR="00DB556B">
        <w:rPr>
          <w:sz w:val="24"/>
          <w:szCs w:val="24"/>
        </w:rPr>
        <w:t>0</w:t>
      </w:r>
      <w:r w:rsidR="00AA56E6">
        <w:rPr>
          <w:sz w:val="24"/>
          <w:szCs w:val="24"/>
        </w:rPr>
        <w:t xml:space="preserve"> </w:t>
      </w:r>
      <w:r w:rsidR="00DB556B">
        <w:rPr>
          <w:sz w:val="24"/>
          <w:szCs w:val="24"/>
        </w:rPr>
        <w:t xml:space="preserve">m, z </w:t>
      </w:r>
      <w:r w:rsidR="00497D01">
        <w:rPr>
          <w:sz w:val="24"/>
          <w:szCs w:val="24"/>
        </w:rPr>
        <w:t xml:space="preserve"> </w:t>
      </w:r>
      <w:r w:rsidR="00CB7182">
        <w:rPr>
          <w:sz w:val="24"/>
          <w:szCs w:val="24"/>
        </w:rPr>
        <w:t>chodn</w:t>
      </w:r>
      <w:r w:rsidR="004D1BE1">
        <w:rPr>
          <w:sz w:val="24"/>
          <w:szCs w:val="24"/>
        </w:rPr>
        <w:t>ikiem dwustronnym, odwodnieniem,</w:t>
      </w:r>
      <w:r w:rsidR="00CB7182">
        <w:rPr>
          <w:sz w:val="24"/>
          <w:szCs w:val="24"/>
        </w:rPr>
        <w:t xml:space="preserve"> wykonaniem zjazdów.   </w:t>
      </w:r>
      <w:r w:rsidR="00DB556B" w:rsidRPr="00A72A1D">
        <w:rPr>
          <w:rFonts w:ascii="Times New Roman" w:hAnsi="Times New Roman" w:cs="Times New Roman"/>
          <w:sz w:val="24"/>
          <w:szCs w:val="24"/>
        </w:rPr>
        <w:t xml:space="preserve"> </w:t>
      </w:r>
    </w:p>
    <w:p w:rsidR="00E42418" w:rsidRDefault="00E42418" w:rsidP="00DB556B">
      <w:pPr>
        <w:pStyle w:val="Akapitzlist"/>
        <w:numPr>
          <w:ilvl w:val="0"/>
          <w:numId w:val="1"/>
        </w:numPr>
        <w:ind w:left="0"/>
        <w:jc w:val="both"/>
        <w:rPr>
          <w:rFonts w:ascii="Times New Roman" w:hAnsi="Times New Roman" w:cs="Times New Roman"/>
          <w:sz w:val="24"/>
          <w:szCs w:val="24"/>
        </w:rPr>
      </w:pPr>
      <w:r w:rsidRPr="00A72A1D">
        <w:rPr>
          <w:rFonts w:ascii="Times New Roman" w:hAnsi="Times New Roman" w:cs="Times New Roman"/>
          <w:sz w:val="24"/>
          <w:szCs w:val="24"/>
        </w:rPr>
        <w:t>W ramach  przebudowy Wykonawca zobowiązuje się wykonać :</w:t>
      </w:r>
    </w:p>
    <w:p w:rsidR="004D1BE1" w:rsidRDefault="00E42418" w:rsidP="002209CD">
      <w:pPr>
        <w:rPr>
          <w:b/>
          <w:sz w:val="24"/>
          <w:szCs w:val="24"/>
        </w:rPr>
      </w:pPr>
      <w:r w:rsidRPr="00A72A1D">
        <w:rPr>
          <w:rFonts w:ascii="Times New Roman" w:hAnsi="Times New Roman" w:cs="Times New Roman"/>
          <w:b/>
          <w:sz w:val="24"/>
          <w:szCs w:val="24"/>
        </w:rPr>
        <w:t xml:space="preserve">2.1. </w:t>
      </w:r>
      <w:r w:rsidRPr="00A72A1D">
        <w:rPr>
          <w:rFonts w:ascii="Times New Roman" w:hAnsi="Times New Roman" w:cs="Times New Roman"/>
          <w:b/>
          <w:sz w:val="24"/>
        </w:rPr>
        <w:t xml:space="preserve">Roboty przygotowawcze </w:t>
      </w:r>
      <w:r w:rsidR="00E17BA7">
        <w:rPr>
          <w:rFonts w:ascii="Times New Roman" w:hAnsi="Times New Roman" w:cs="Times New Roman"/>
          <w:b/>
          <w:sz w:val="24"/>
        </w:rPr>
        <w:t xml:space="preserve">                                                                                             </w:t>
      </w:r>
      <w:r w:rsidRPr="00A72A1D">
        <w:rPr>
          <w:rFonts w:ascii="Times New Roman" w:hAnsi="Times New Roman" w:cs="Times New Roman"/>
          <w:sz w:val="24"/>
        </w:rPr>
        <w:t>2.1.1.</w:t>
      </w:r>
      <w:r w:rsidR="00A06FE6">
        <w:rPr>
          <w:rFonts w:ascii="Times New Roman" w:hAnsi="Times New Roman" w:cs="Times New Roman"/>
          <w:sz w:val="24"/>
        </w:rPr>
        <w:t xml:space="preserve">Roboty pomiarowe przy liniowych robotach ziemnych – od km  0+000  -:- do km  0+200 </w:t>
      </w:r>
      <w:r w:rsidRPr="00A72A1D">
        <w:rPr>
          <w:rFonts w:ascii="Times New Roman" w:hAnsi="Times New Roman" w:cs="Times New Roman"/>
          <w:sz w:val="24"/>
        </w:rPr>
        <w:t xml:space="preserve">       -   </w:t>
      </w:r>
      <w:r w:rsidR="00A06FE6">
        <w:rPr>
          <w:rFonts w:ascii="Times New Roman" w:hAnsi="Times New Roman" w:cs="Times New Roman"/>
          <w:sz w:val="24"/>
        </w:rPr>
        <w:t xml:space="preserve">200,00 m                                                            </w:t>
      </w:r>
      <w:r w:rsidR="00E17BA7">
        <w:rPr>
          <w:rFonts w:ascii="Times New Roman" w:hAnsi="Times New Roman" w:cs="Times New Roman"/>
          <w:sz w:val="24"/>
        </w:rPr>
        <w:t xml:space="preserve">    </w:t>
      </w:r>
      <w:r w:rsidR="00A06FE6">
        <w:rPr>
          <w:rFonts w:ascii="Times New Roman" w:hAnsi="Times New Roman" w:cs="Times New Roman"/>
          <w:sz w:val="24"/>
        </w:rPr>
        <w:t xml:space="preserve">    </w:t>
      </w:r>
      <w:r w:rsidR="00E17BA7">
        <w:rPr>
          <w:rFonts w:ascii="Times New Roman" w:hAnsi="Times New Roman" w:cs="Times New Roman"/>
          <w:sz w:val="24"/>
        </w:rPr>
        <w:t xml:space="preserve">                      </w:t>
      </w:r>
      <w:r w:rsidR="00A72A1D" w:rsidRPr="00A72A1D">
        <w:rPr>
          <w:rFonts w:ascii="Times New Roman" w:hAnsi="Times New Roman" w:cs="Times New Roman"/>
          <w:sz w:val="24"/>
        </w:rPr>
        <w:t>2.1.2.</w:t>
      </w:r>
      <w:r w:rsidR="00A06FE6">
        <w:rPr>
          <w:rFonts w:ascii="Times New Roman" w:hAnsi="Times New Roman" w:cs="Times New Roman"/>
          <w:sz w:val="24"/>
        </w:rPr>
        <w:t xml:space="preserve">Regulacja pionowa studni kanalizacyjnych  - od km 0+000 - : -   0+ 200    -  5 szt.           2.1.3.Regulacja pionowa  zaworów wodociągowych i gazowych   -  od km  0+000  do km  0+200   -  10 szt.                                    .                                                                                                                                                                                  </w:t>
      </w:r>
      <w:r w:rsidRPr="00A72A1D">
        <w:rPr>
          <w:rFonts w:ascii="Times New Roman" w:hAnsi="Times New Roman" w:cs="Times New Roman"/>
          <w:b/>
          <w:sz w:val="24"/>
          <w:szCs w:val="24"/>
        </w:rPr>
        <w:t xml:space="preserve">2.2. </w:t>
      </w:r>
      <w:r w:rsidR="00F76781">
        <w:rPr>
          <w:rFonts w:ascii="Times New Roman" w:hAnsi="Times New Roman" w:cs="Times New Roman"/>
          <w:b/>
          <w:sz w:val="24"/>
          <w:szCs w:val="24"/>
        </w:rPr>
        <w:t xml:space="preserve">Roboty rozbiórkowe </w:t>
      </w:r>
      <w:r w:rsidRPr="00A72A1D">
        <w:rPr>
          <w:rFonts w:ascii="Times New Roman" w:hAnsi="Times New Roman" w:cs="Times New Roman"/>
          <w:b/>
          <w:sz w:val="24"/>
          <w:szCs w:val="24"/>
        </w:rPr>
        <w:t xml:space="preserve"> </w:t>
      </w:r>
      <w:r w:rsidR="00E17BA7">
        <w:rPr>
          <w:rFonts w:ascii="Times New Roman" w:hAnsi="Times New Roman" w:cs="Times New Roman"/>
          <w:b/>
          <w:sz w:val="24"/>
          <w:szCs w:val="24"/>
        </w:rPr>
        <w:t xml:space="preserve">                                                                                                                </w:t>
      </w:r>
      <w:r w:rsidRPr="00A72A1D">
        <w:rPr>
          <w:rFonts w:ascii="Times New Roman" w:hAnsi="Times New Roman" w:cs="Times New Roman"/>
          <w:sz w:val="24"/>
          <w:szCs w:val="24"/>
        </w:rPr>
        <w:t>2.2.1.</w:t>
      </w:r>
      <w:r w:rsidR="007E39AA">
        <w:rPr>
          <w:rFonts w:ascii="Times New Roman" w:hAnsi="Times New Roman" w:cs="Times New Roman"/>
          <w:sz w:val="24"/>
          <w:szCs w:val="24"/>
        </w:rPr>
        <w:t xml:space="preserve"> </w:t>
      </w:r>
      <w:r w:rsidR="00F76781">
        <w:rPr>
          <w:rFonts w:ascii="Times New Roman" w:hAnsi="Times New Roman" w:cs="Times New Roman"/>
          <w:sz w:val="24"/>
          <w:szCs w:val="24"/>
        </w:rPr>
        <w:t>Rozebranie nawierzchni bitumicznej  wraz z podbudową      -      56,0 m</w:t>
      </w:r>
      <w:r w:rsidR="00F76781">
        <w:rPr>
          <w:rFonts w:ascii="Times New Roman" w:hAnsi="Times New Roman" w:cs="Times New Roman"/>
          <w:sz w:val="24"/>
          <w:szCs w:val="24"/>
          <w:vertAlign w:val="superscript"/>
        </w:rPr>
        <w:t>2</w:t>
      </w:r>
      <w:r w:rsidR="00F76781">
        <w:rPr>
          <w:rFonts w:ascii="Times New Roman" w:hAnsi="Times New Roman" w:cs="Times New Roman"/>
          <w:sz w:val="24"/>
          <w:szCs w:val="24"/>
        </w:rPr>
        <w:t xml:space="preserve">                           2.2.2.Rozebranie krawężnika betonowego   -   220,00 </w:t>
      </w:r>
      <w:proofErr w:type="spellStart"/>
      <w:r w:rsidR="00F76781">
        <w:rPr>
          <w:rFonts w:ascii="Times New Roman" w:hAnsi="Times New Roman" w:cs="Times New Roman"/>
          <w:sz w:val="24"/>
          <w:szCs w:val="24"/>
        </w:rPr>
        <w:t>mb</w:t>
      </w:r>
      <w:proofErr w:type="spellEnd"/>
      <w:r w:rsidR="00F76781">
        <w:rPr>
          <w:rFonts w:ascii="Times New Roman" w:hAnsi="Times New Roman" w:cs="Times New Roman"/>
          <w:sz w:val="24"/>
          <w:szCs w:val="24"/>
        </w:rPr>
        <w:t xml:space="preserve">.                                             2.2.3.Rozebranie obrzeża betonowego    -  252,00 </w:t>
      </w:r>
      <w:proofErr w:type="spellStart"/>
      <w:r w:rsidR="00F76781">
        <w:rPr>
          <w:rFonts w:ascii="Times New Roman" w:hAnsi="Times New Roman" w:cs="Times New Roman"/>
          <w:sz w:val="24"/>
          <w:szCs w:val="24"/>
        </w:rPr>
        <w:t>mb</w:t>
      </w:r>
      <w:proofErr w:type="spellEnd"/>
      <w:r w:rsidR="00F76781">
        <w:rPr>
          <w:rFonts w:ascii="Times New Roman" w:hAnsi="Times New Roman" w:cs="Times New Roman"/>
          <w:sz w:val="24"/>
          <w:szCs w:val="24"/>
        </w:rPr>
        <w:t>.                                                     2.2.4.</w:t>
      </w:r>
      <w:r w:rsidR="00385CE3">
        <w:rPr>
          <w:rFonts w:ascii="Times New Roman" w:hAnsi="Times New Roman" w:cs="Times New Roman"/>
          <w:sz w:val="24"/>
          <w:szCs w:val="24"/>
        </w:rPr>
        <w:t>Rozebranie nawierzchni  z kostki betonowej  grubości  10 cm   -   72,00 m</w:t>
      </w:r>
      <w:r w:rsidR="00385CE3">
        <w:rPr>
          <w:rFonts w:ascii="Times New Roman" w:hAnsi="Times New Roman" w:cs="Times New Roman"/>
          <w:sz w:val="24"/>
          <w:szCs w:val="24"/>
          <w:vertAlign w:val="superscript"/>
        </w:rPr>
        <w:t>2</w:t>
      </w:r>
      <w:r w:rsidR="00385CE3">
        <w:rPr>
          <w:rFonts w:ascii="Times New Roman" w:hAnsi="Times New Roman" w:cs="Times New Roman"/>
          <w:sz w:val="24"/>
          <w:szCs w:val="24"/>
        </w:rPr>
        <w:t xml:space="preserve">         </w:t>
      </w:r>
      <w:r w:rsidR="00E83C43">
        <w:rPr>
          <w:rFonts w:ascii="Times New Roman" w:hAnsi="Times New Roman" w:cs="Times New Roman"/>
          <w:sz w:val="24"/>
          <w:szCs w:val="24"/>
        </w:rPr>
        <w:t>2.2.5.Rozebranie  nawierzchni z kostki betonowej grubości  6 cm   -   148,00 m</w:t>
      </w:r>
      <w:r w:rsidR="00E83C43">
        <w:rPr>
          <w:rFonts w:ascii="Times New Roman" w:hAnsi="Times New Roman" w:cs="Times New Roman"/>
          <w:sz w:val="24"/>
          <w:szCs w:val="24"/>
          <w:vertAlign w:val="superscript"/>
        </w:rPr>
        <w:t>2</w:t>
      </w:r>
      <w:r w:rsidR="00E83C43">
        <w:rPr>
          <w:rFonts w:ascii="Times New Roman" w:hAnsi="Times New Roman" w:cs="Times New Roman"/>
          <w:sz w:val="24"/>
          <w:szCs w:val="24"/>
        </w:rPr>
        <w:t xml:space="preserve">        2.2.6.Wywiezienie gruzu pochodzącego z rozbiórki na odległość 1 km    -     65,00 m</w:t>
      </w:r>
      <w:r w:rsidR="00E83C43">
        <w:rPr>
          <w:rFonts w:ascii="Times New Roman" w:hAnsi="Times New Roman" w:cs="Times New Roman"/>
          <w:sz w:val="24"/>
          <w:szCs w:val="24"/>
          <w:vertAlign w:val="superscript"/>
        </w:rPr>
        <w:t>3</w:t>
      </w:r>
      <w:r w:rsidR="00E83C43">
        <w:rPr>
          <w:rFonts w:ascii="Times New Roman" w:hAnsi="Times New Roman" w:cs="Times New Roman"/>
          <w:sz w:val="24"/>
          <w:szCs w:val="24"/>
        </w:rPr>
        <w:t xml:space="preserve">        2.2.7.Wywiezienie gruzu pochodzącego z rozbiórki   -    65,00 m</w:t>
      </w:r>
      <w:r w:rsidR="00E83C43">
        <w:rPr>
          <w:rFonts w:ascii="Times New Roman" w:hAnsi="Times New Roman" w:cs="Times New Roman"/>
          <w:sz w:val="24"/>
          <w:szCs w:val="24"/>
          <w:vertAlign w:val="superscript"/>
        </w:rPr>
        <w:t>3</w:t>
      </w:r>
      <w:r w:rsidR="00E83C43">
        <w:rPr>
          <w:rFonts w:ascii="Times New Roman" w:hAnsi="Times New Roman" w:cs="Times New Roman"/>
          <w:sz w:val="24"/>
          <w:szCs w:val="24"/>
        </w:rPr>
        <w:t xml:space="preserve">                                        2.3.</w:t>
      </w:r>
      <w:r w:rsidR="00E83C43" w:rsidRPr="00E83C43">
        <w:rPr>
          <w:rFonts w:ascii="Times New Roman" w:hAnsi="Times New Roman" w:cs="Times New Roman"/>
          <w:b/>
          <w:sz w:val="24"/>
          <w:szCs w:val="24"/>
        </w:rPr>
        <w:t>Roboty  ziemne</w:t>
      </w:r>
      <w:r w:rsidR="00E83C43">
        <w:rPr>
          <w:rFonts w:ascii="Times New Roman" w:hAnsi="Times New Roman" w:cs="Times New Roman"/>
          <w:sz w:val="24"/>
          <w:szCs w:val="24"/>
        </w:rPr>
        <w:t>.                                                                                                                   2.3.1.Roboty ziemne wykonywane koparką  o poj. Łyżki 0,25 m</w:t>
      </w:r>
      <w:r w:rsidR="00E83C43">
        <w:rPr>
          <w:rFonts w:ascii="Times New Roman" w:hAnsi="Times New Roman" w:cs="Times New Roman"/>
          <w:sz w:val="24"/>
          <w:szCs w:val="24"/>
          <w:vertAlign w:val="superscript"/>
        </w:rPr>
        <w:t>3</w:t>
      </w:r>
      <w:r w:rsidR="00E83C43">
        <w:rPr>
          <w:rFonts w:ascii="Times New Roman" w:hAnsi="Times New Roman" w:cs="Times New Roman"/>
          <w:sz w:val="24"/>
          <w:szCs w:val="24"/>
        </w:rPr>
        <w:t xml:space="preserve">  z transportem urobku na odległość </w:t>
      </w:r>
      <w:r w:rsidR="0065531B">
        <w:rPr>
          <w:rFonts w:ascii="Times New Roman" w:hAnsi="Times New Roman" w:cs="Times New Roman"/>
          <w:sz w:val="24"/>
          <w:szCs w:val="24"/>
        </w:rPr>
        <w:t xml:space="preserve"> 1,0 km, samochód samowyładowczy  do 10 t, grunt kat. III     -   120,00 m</w:t>
      </w:r>
      <w:r w:rsidR="0065531B">
        <w:rPr>
          <w:rFonts w:ascii="Times New Roman" w:hAnsi="Times New Roman" w:cs="Times New Roman"/>
          <w:sz w:val="24"/>
          <w:szCs w:val="24"/>
          <w:vertAlign w:val="superscript"/>
        </w:rPr>
        <w:t>3</w:t>
      </w:r>
      <w:r w:rsidR="00E83C43">
        <w:rPr>
          <w:rFonts w:ascii="Times New Roman" w:hAnsi="Times New Roman" w:cs="Times New Roman"/>
          <w:sz w:val="24"/>
          <w:szCs w:val="24"/>
        </w:rPr>
        <w:t xml:space="preserve">.           </w:t>
      </w:r>
      <w:r w:rsidR="0065531B">
        <w:rPr>
          <w:rFonts w:ascii="Times New Roman" w:hAnsi="Times New Roman" w:cs="Times New Roman"/>
          <w:sz w:val="24"/>
          <w:szCs w:val="24"/>
        </w:rPr>
        <w:t xml:space="preserve">2.4.  </w:t>
      </w:r>
      <w:r w:rsidR="0065531B" w:rsidRPr="0065531B">
        <w:rPr>
          <w:rFonts w:ascii="Times New Roman" w:hAnsi="Times New Roman" w:cs="Times New Roman"/>
          <w:b/>
          <w:sz w:val="24"/>
          <w:szCs w:val="24"/>
        </w:rPr>
        <w:t xml:space="preserve">Chodnik </w:t>
      </w:r>
      <w:r w:rsidR="0065531B">
        <w:rPr>
          <w:rFonts w:ascii="Times New Roman" w:hAnsi="Times New Roman" w:cs="Times New Roman"/>
          <w:sz w:val="24"/>
          <w:szCs w:val="24"/>
        </w:rPr>
        <w:t xml:space="preserve">                                                                                                                          </w:t>
      </w:r>
      <w:r w:rsidR="00E83C43">
        <w:rPr>
          <w:rFonts w:ascii="Times New Roman" w:hAnsi="Times New Roman" w:cs="Times New Roman"/>
          <w:sz w:val="24"/>
          <w:szCs w:val="24"/>
        </w:rPr>
        <w:t xml:space="preserve">. </w:t>
      </w:r>
      <w:r w:rsidR="0065531B">
        <w:rPr>
          <w:rFonts w:ascii="Times New Roman" w:hAnsi="Times New Roman" w:cs="Times New Roman"/>
          <w:sz w:val="24"/>
          <w:szCs w:val="24"/>
        </w:rPr>
        <w:lastRenderedPageBreak/>
        <w:t>2.4.1.</w:t>
      </w:r>
      <w:r w:rsidR="00EF7C0B">
        <w:rPr>
          <w:rFonts w:ascii="Times New Roman" w:hAnsi="Times New Roman" w:cs="Times New Roman"/>
          <w:sz w:val="24"/>
          <w:szCs w:val="24"/>
        </w:rPr>
        <w:t>Wykonanie ławy betonowej z oporem pod krawężnik betonowy  15 x 30   -     34,20 m</w:t>
      </w:r>
      <w:r w:rsidR="00EF7C0B">
        <w:rPr>
          <w:rFonts w:ascii="Times New Roman" w:hAnsi="Times New Roman" w:cs="Times New Roman"/>
          <w:sz w:val="24"/>
          <w:szCs w:val="24"/>
          <w:vertAlign w:val="superscript"/>
        </w:rPr>
        <w:t>3</w:t>
      </w:r>
      <w:r w:rsidR="00EF7C0B">
        <w:rPr>
          <w:rFonts w:ascii="Times New Roman" w:hAnsi="Times New Roman" w:cs="Times New Roman"/>
          <w:sz w:val="24"/>
          <w:szCs w:val="24"/>
        </w:rPr>
        <w:t xml:space="preserve">      </w:t>
      </w:r>
      <w:r w:rsidR="0065531B">
        <w:rPr>
          <w:rFonts w:ascii="Times New Roman" w:hAnsi="Times New Roman" w:cs="Times New Roman"/>
          <w:sz w:val="24"/>
          <w:szCs w:val="24"/>
        </w:rPr>
        <w:t xml:space="preserve">  </w:t>
      </w:r>
      <w:r w:rsidR="00EF7C0B">
        <w:rPr>
          <w:rFonts w:ascii="Times New Roman" w:hAnsi="Times New Roman" w:cs="Times New Roman"/>
          <w:sz w:val="24"/>
          <w:szCs w:val="24"/>
        </w:rPr>
        <w:t xml:space="preserve">2.4.2. </w:t>
      </w:r>
      <w:r w:rsidR="006E4E2E">
        <w:rPr>
          <w:rFonts w:ascii="Times New Roman" w:hAnsi="Times New Roman" w:cs="Times New Roman"/>
          <w:sz w:val="24"/>
          <w:szCs w:val="24"/>
        </w:rPr>
        <w:t xml:space="preserve">Ustawienie krawężnika  betonowego  15 x 30 na wykonanej ławie betonowej                 -  595,00 </w:t>
      </w:r>
      <w:proofErr w:type="spellStart"/>
      <w:r w:rsidR="006E4E2E">
        <w:rPr>
          <w:rFonts w:ascii="Times New Roman" w:hAnsi="Times New Roman" w:cs="Times New Roman"/>
          <w:sz w:val="24"/>
          <w:szCs w:val="24"/>
        </w:rPr>
        <w:t>mb</w:t>
      </w:r>
      <w:proofErr w:type="spellEnd"/>
      <w:r w:rsidR="006E4E2E">
        <w:rPr>
          <w:rFonts w:ascii="Times New Roman" w:hAnsi="Times New Roman" w:cs="Times New Roman"/>
          <w:sz w:val="24"/>
          <w:szCs w:val="24"/>
        </w:rPr>
        <w:t>.                                                                                                                            2.4.3. Wykonanie ławy betonowej pod obrzeże betonowe  8 x 30     -   21,00 m</w:t>
      </w:r>
      <w:r w:rsidR="006E05F9">
        <w:rPr>
          <w:rFonts w:ascii="Times New Roman" w:hAnsi="Times New Roman" w:cs="Times New Roman"/>
          <w:sz w:val="24"/>
          <w:szCs w:val="24"/>
          <w:vertAlign w:val="superscript"/>
        </w:rPr>
        <w:t>3</w:t>
      </w:r>
      <w:r w:rsidR="006E05F9">
        <w:rPr>
          <w:rFonts w:ascii="Times New Roman" w:hAnsi="Times New Roman" w:cs="Times New Roman"/>
          <w:sz w:val="24"/>
          <w:szCs w:val="24"/>
        </w:rPr>
        <w:t xml:space="preserve">             </w:t>
      </w:r>
      <w:r w:rsidR="006E4E2E">
        <w:rPr>
          <w:rFonts w:ascii="Times New Roman" w:hAnsi="Times New Roman" w:cs="Times New Roman"/>
          <w:sz w:val="24"/>
          <w:szCs w:val="24"/>
        </w:rPr>
        <w:t xml:space="preserve">     </w:t>
      </w:r>
      <w:r w:rsidR="006E05F9">
        <w:rPr>
          <w:rFonts w:ascii="Times New Roman" w:hAnsi="Times New Roman" w:cs="Times New Roman"/>
          <w:sz w:val="24"/>
          <w:szCs w:val="24"/>
        </w:rPr>
        <w:t xml:space="preserve">2.4.4. Ustawienie obrzeża betonowego  8 x 30 na wykonanej ławie betonowej – 576,00 </w:t>
      </w:r>
      <w:proofErr w:type="spellStart"/>
      <w:r w:rsidR="006E05F9">
        <w:rPr>
          <w:rFonts w:ascii="Times New Roman" w:hAnsi="Times New Roman" w:cs="Times New Roman"/>
          <w:sz w:val="24"/>
          <w:szCs w:val="24"/>
        </w:rPr>
        <w:t>mb</w:t>
      </w:r>
      <w:proofErr w:type="spellEnd"/>
      <w:r w:rsidR="006E05F9">
        <w:rPr>
          <w:rFonts w:ascii="Times New Roman" w:hAnsi="Times New Roman" w:cs="Times New Roman"/>
          <w:sz w:val="24"/>
          <w:szCs w:val="24"/>
        </w:rPr>
        <w:t>.                2.4.5. Wykonanie podbudowy gr. 10 cm z kruszywa łamanego  0/31   -   894,00 m</w:t>
      </w:r>
      <w:r w:rsidR="006E05F9">
        <w:rPr>
          <w:rFonts w:ascii="Times New Roman" w:hAnsi="Times New Roman" w:cs="Times New Roman"/>
          <w:sz w:val="24"/>
          <w:szCs w:val="24"/>
          <w:vertAlign w:val="superscript"/>
        </w:rPr>
        <w:t>2</w:t>
      </w:r>
      <w:r w:rsidR="006E05F9">
        <w:rPr>
          <w:rFonts w:ascii="Times New Roman" w:hAnsi="Times New Roman" w:cs="Times New Roman"/>
          <w:sz w:val="24"/>
          <w:szCs w:val="24"/>
        </w:rPr>
        <w:t xml:space="preserve">             2.4.6.Wykonanie nawierzchni z kostki betonowej  gr. 8 cm na podsypce cementowo -piaskowej    gr. 3 cm      -  894,00 m</w:t>
      </w:r>
      <w:r w:rsidR="006E05F9">
        <w:rPr>
          <w:rFonts w:ascii="Times New Roman" w:hAnsi="Times New Roman" w:cs="Times New Roman"/>
          <w:sz w:val="24"/>
          <w:szCs w:val="24"/>
          <w:vertAlign w:val="superscript"/>
        </w:rPr>
        <w:t>2</w:t>
      </w:r>
      <w:r w:rsidR="006E05F9">
        <w:rPr>
          <w:rFonts w:ascii="Times New Roman" w:hAnsi="Times New Roman" w:cs="Times New Roman"/>
          <w:sz w:val="24"/>
          <w:szCs w:val="24"/>
        </w:rPr>
        <w:t xml:space="preserve">                                                                                      2.</w:t>
      </w:r>
      <w:r w:rsidR="00A72B53">
        <w:rPr>
          <w:rFonts w:ascii="Times New Roman" w:hAnsi="Times New Roman" w:cs="Times New Roman"/>
          <w:sz w:val="24"/>
          <w:szCs w:val="24"/>
        </w:rPr>
        <w:t>5.</w:t>
      </w:r>
      <w:r w:rsidR="00A72B53" w:rsidRPr="00A72B53">
        <w:rPr>
          <w:rFonts w:ascii="Times New Roman" w:hAnsi="Times New Roman" w:cs="Times New Roman"/>
          <w:b/>
          <w:sz w:val="24"/>
          <w:szCs w:val="24"/>
        </w:rPr>
        <w:t>Umocnienie poboczy</w:t>
      </w:r>
      <w:r w:rsidR="00A72B53">
        <w:rPr>
          <w:rFonts w:ascii="Times New Roman" w:hAnsi="Times New Roman" w:cs="Times New Roman"/>
          <w:sz w:val="24"/>
          <w:szCs w:val="24"/>
        </w:rPr>
        <w:t xml:space="preserve">                                                                                           </w:t>
      </w:r>
      <w:r w:rsidR="00E83C43">
        <w:rPr>
          <w:rFonts w:ascii="Times New Roman" w:hAnsi="Times New Roman" w:cs="Times New Roman"/>
          <w:sz w:val="24"/>
          <w:szCs w:val="24"/>
        </w:rPr>
        <w:t xml:space="preserve">  </w:t>
      </w:r>
      <w:r w:rsidR="00A72B53">
        <w:rPr>
          <w:rFonts w:ascii="Times New Roman" w:hAnsi="Times New Roman" w:cs="Times New Roman"/>
          <w:sz w:val="24"/>
          <w:szCs w:val="24"/>
        </w:rPr>
        <w:t xml:space="preserve">2.5.1. </w:t>
      </w:r>
      <w:r w:rsidR="00103017">
        <w:rPr>
          <w:rFonts w:ascii="Times New Roman" w:hAnsi="Times New Roman" w:cs="Times New Roman"/>
          <w:sz w:val="24"/>
          <w:szCs w:val="24"/>
        </w:rPr>
        <w:t>2.5.1.Wykonanie ławy betonowej pod krawężnik betonowy na płask  15x30  -    16,20 m</w:t>
      </w:r>
      <w:r w:rsidR="00103017">
        <w:rPr>
          <w:rFonts w:ascii="Times New Roman" w:hAnsi="Times New Roman" w:cs="Times New Roman"/>
          <w:sz w:val="24"/>
          <w:szCs w:val="24"/>
          <w:vertAlign w:val="superscript"/>
        </w:rPr>
        <w:t>3</w:t>
      </w:r>
      <w:r w:rsidR="00103017">
        <w:rPr>
          <w:rFonts w:ascii="Times New Roman" w:hAnsi="Times New Roman" w:cs="Times New Roman"/>
          <w:sz w:val="24"/>
          <w:szCs w:val="24"/>
        </w:rPr>
        <w:t xml:space="preserve">              2.5.2.Ustawienie krawężnika betonowego 15x30 na wykonanej ławie betonowej na płask         -   315,00 </w:t>
      </w:r>
      <w:proofErr w:type="spellStart"/>
      <w:r w:rsidR="00103017">
        <w:rPr>
          <w:rFonts w:ascii="Times New Roman" w:hAnsi="Times New Roman" w:cs="Times New Roman"/>
          <w:sz w:val="24"/>
          <w:szCs w:val="24"/>
        </w:rPr>
        <w:t>mb</w:t>
      </w:r>
      <w:proofErr w:type="spellEnd"/>
      <w:r w:rsidR="00103017">
        <w:rPr>
          <w:rFonts w:ascii="Times New Roman" w:hAnsi="Times New Roman" w:cs="Times New Roman"/>
          <w:sz w:val="24"/>
          <w:szCs w:val="24"/>
        </w:rPr>
        <w:t>.                                                                                                       .                  2.5.3. Wykonanie podbudowy  gr. 25 cm z kruszywa łamanego  0/31  -   106,00 m</w:t>
      </w:r>
      <w:r w:rsidR="00103017">
        <w:rPr>
          <w:rFonts w:ascii="Times New Roman" w:hAnsi="Times New Roman" w:cs="Times New Roman"/>
          <w:sz w:val="24"/>
          <w:szCs w:val="24"/>
          <w:vertAlign w:val="superscript"/>
        </w:rPr>
        <w:t>2</w:t>
      </w:r>
      <w:r w:rsidR="00103017">
        <w:rPr>
          <w:rFonts w:ascii="Times New Roman" w:hAnsi="Times New Roman" w:cs="Times New Roman"/>
          <w:sz w:val="24"/>
          <w:szCs w:val="24"/>
        </w:rPr>
        <w:t xml:space="preserve">           2.5.4. Wykonanie nawierzchni z kostki betonowej  gr. 8 cm na podsypce  cementowo-piaskowej  gr. 3 cm   -    106,00 </w:t>
      </w:r>
      <w:r w:rsidR="00103017" w:rsidRPr="00103017">
        <w:rPr>
          <w:rFonts w:ascii="Times New Roman" w:hAnsi="Times New Roman" w:cs="Times New Roman"/>
          <w:sz w:val="24"/>
          <w:szCs w:val="24"/>
        </w:rPr>
        <w:t>m2</w:t>
      </w:r>
      <w:r w:rsidR="00103017">
        <w:rPr>
          <w:rFonts w:ascii="Times New Roman" w:hAnsi="Times New Roman" w:cs="Times New Roman"/>
          <w:sz w:val="24"/>
          <w:szCs w:val="24"/>
        </w:rPr>
        <w:t xml:space="preserve">                                                                                          2.6. </w:t>
      </w:r>
      <w:r w:rsidR="00103017" w:rsidRPr="00103017">
        <w:rPr>
          <w:rFonts w:ascii="Times New Roman" w:hAnsi="Times New Roman" w:cs="Times New Roman"/>
          <w:b/>
          <w:sz w:val="24"/>
          <w:szCs w:val="24"/>
        </w:rPr>
        <w:t xml:space="preserve">Odwodnienie </w:t>
      </w:r>
      <w:r w:rsidR="00103017">
        <w:rPr>
          <w:rFonts w:ascii="Times New Roman" w:hAnsi="Times New Roman" w:cs="Times New Roman"/>
          <w:sz w:val="24"/>
          <w:szCs w:val="24"/>
        </w:rPr>
        <w:t xml:space="preserve">                                                                                                                  2.6.1.Wykonanie ścieku  fi  160  z rur  PCV  na ławie żwirowej  wraz z zasypaniem żwirem, podłoże żwirowe  gr. 10 cm    -      9,00 </w:t>
      </w:r>
      <w:proofErr w:type="spellStart"/>
      <w:r w:rsidR="00103017">
        <w:rPr>
          <w:rFonts w:ascii="Times New Roman" w:hAnsi="Times New Roman" w:cs="Times New Roman"/>
          <w:sz w:val="24"/>
          <w:szCs w:val="24"/>
        </w:rPr>
        <w:t>mb</w:t>
      </w:r>
      <w:proofErr w:type="spellEnd"/>
      <w:r w:rsidR="00103017">
        <w:rPr>
          <w:rFonts w:ascii="Times New Roman" w:hAnsi="Times New Roman" w:cs="Times New Roman"/>
          <w:sz w:val="24"/>
          <w:szCs w:val="24"/>
        </w:rPr>
        <w:t>.                                                                          2.6.2. Wykonanie ławy żwirowej  gr. 10 cm  pod rury PCV  fi 160     -   1,50 m</w:t>
      </w:r>
      <w:r w:rsidR="00103017">
        <w:rPr>
          <w:rFonts w:ascii="Times New Roman" w:hAnsi="Times New Roman" w:cs="Times New Roman"/>
          <w:sz w:val="24"/>
          <w:szCs w:val="24"/>
          <w:vertAlign w:val="superscript"/>
        </w:rPr>
        <w:t>2</w:t>
      </w:r>
      <w:r w:rsidR="00103017">
        <w:rPr>
          <w:rFonts w:ascii="Times New Roman" w:hAnsi="Times New Roman" w:cs="Times New Roman"/>
          <w:sz w:val="24"/>
          <w:szCs w:val="24"/>
        </w:rPr>
        <w:t xml:space="preserve">                                   </w:t>
      </w:r>
      <w:r w:rsidR="007A3670">
        <w:rPr>
          <w:rFonts w:ascii="Times New Roman" w:hAnsi="Times New Roman" w:cs="Times New Roman"/>
          <w:sz w:val="24"/>
          <w:szCs w:val="24"/>
        </w:rPr>
        <w:t xml:space="preserve">2.6.3.Wykonanie ławy betonowej  pod ściek z kostki  betonowej  (przy krawężniku)                     -   13,00  </w:t>
      </w:r>
      <w:r w:rsidR="007A3670" w:rsidRPr="007A3670">
        <w:rPr>
          <w:rFonts w:ascii="Times New Roman" w:hAnsi="Times New Roman" w:cs="Times New Roman"/>
          <w:sz w:val="24"/>
          <w:szCs w:val="24"/>
        </w:rPr>
        <w:t>m3</w:t>
      </w:r>
      <w:r w:rsidR="007A3670">
        <w:rPr>
          <w:rFonts w:ascii="Times New Roman" w:hAnsi="Times New Roman" w:cs="Times New Roman"/>
          <w:sz w:val="24"/>
          <w:szCs w:val="24"/>
        </w:rPr>
        <w:t xml:space="preserve">                                                                                                                          2.6.4. </w:t>
      </w:r>
      <w:r w:rsidR="0014792E">
        <w:rPr>
          <w:rFonts w:ascii="Times New Roman" w:hAnsi="Times New Roman" w:cs="Times New Roman"/>
          <w:sz w:val="24"/>
          <w:szCs w:val="24"/>
        </w:rPr>
        <w:t>Ułożenie ścieku szerokości  30 cm z kostki betonowej na gotowej ławie  betonowej             -   67,35  m</w:t>
      </w:r>
      <w:r w:rsidR="0014792E">
        <w:rPr>
          <w:rFonts w:ascii="Times New Roman" w:hAnsi="Times New Roman" w:cs="Times New Roman"/>
          <w:sz w:val="24"/>
          <w:szCs w:val="24"/>
          <w:vertAlign w:val="superscript"/>
        </w:rPr>
        <w:t>2</w:t>
      </w:r>
      <w:r w:rsidR="0014792E">
        <w:rPr>
          <w:rFonts w:ascii="Times New Roman" w:hAnsi="Times New Roman" w:cs="Times New Roman"/>
          <w:sz w:val="24"/>
          <w:szCs w:val="24"/>
        </w:rPr>
        <w:t xml:space="preserve">                                                                  </w:t>
      </w:r>
      <w:r w:rsidR="007A3670">
        <w:rPr>
          <w:rFonts w:ascii="Times New Roman" w:hAnsi="Times New Roman" w:cs="Times New Roman"/>
          <w:sz w:val="24"/>
          <w:szCs w:val="24"/>
        </w:rPr>
        <w:t xml:space="preserve">    </w:t>
      </w:r>
      <w:r w:rsidR="0014792E">
        <w:rPr>
          <w:rFonts w:ascii="Times New Roman" w:hAnsi="Times New Roman" w:cs="Times New Roman"/>
          <w:sz w:val="24"/>
          <w:szCs w:val="24"/>
        </w:rPr>
        <w:t xml:space="preserve"> </w:t>
      </w:r>
      <w:r w:rsidR="007A3670">
        <w:rPr>
          <w:rFonts w:ascii="Times New Roman" w:hAnsi="Times New Roman" w:cs="Times New Roman"/>
          <w:sz w:val="24"/>
          <w:szCs w:val="24"/>
        </w:rPr>
        <w:t xml:space="preserve"> </w:t>
      </w:r>
      <w:r w:rsidR="0014792E">
        <w:rPr>
          <w:rFonts w:ascii="Times New Roman" w:hAnsi="Times New Roman" w:cs="Times New Roman"/>
          <w:sz w:val="24"/>
          <w:szCs w:val="24"/>
        </w:rPr>
        <w:t xml:space="preserve">                                                      </w:t>
      </w:r>
      <w:r w:rsidR="007A3670">
        <w:rPr>
          <w:rFonts w:ascii="Times New Roman" w:hAnsi="Times New Roman" w:cs="Times New Roman"/>
          <w:sz w:val="24"/>
          <w:szCs w:val="24"/>
        </w:rPr>
        <w:t xml:space="preserve">   </w:t>
      </w:r>
      <w:r w:rsidR="0014792E">
        <w:rPr>
          <w:rFonts w:ascii="Times New Roman" w:hAnsi="Times New Roman" w:cs="Times New Roman"/>
          <w:sz w:val="24"/>
          <w:szCs w:val="24"/>
        </w:rPr>
        <w:t xml:space="preserve">2.7.  </w:t>
      </w:r>
      <w:r w:rsidR="0014792E" w:rsidRPr="0014792E">
        <w:rPr>
          <w:rFonts w:ascii="Times New Roman" w:hAnsi="Times New Roman" w:cs="Times New Roman"/>
          <w:b/>
          <w:sz w:val="24"/>
          <w:szCs w:val="24"/>
        </w:rPr>
        <w:t>Zjazdy</w:t>
      </w:r>
      <w:r w:rsidR="0014792E">
        <w:rPr>
          <w:rFonts w:ascii="Times New Roman" w:hAnsi="Times New Roman" w:cs="Times New Roman"/>
          <w:sz w:val="24"/>
          <w:szCs w:val="24"/>
        </w:rPr>
        <w:t xml:space="preserve">                                                                                                                             2.7.1. Wykonanie robót ziemnych   -    17,00 </w:t>
      </w:r>
      <w:r w:rsidR="0014792E" w:rsidRPr="0014792E">
        <w:rPr>
          <w:rFonts w:ascii="Times New Roman" w:hAnsi="Times New Roman" w:cs="Times New Roman"/>
          <w:sz w:val="24"/>
          <w:szCs w:val="24"/>
        </w:rPr>
        <w:t>m</w:t>
      </w:r>
      <w:r w:rsidR="0014792E">
        <w:rPr>
          <w:rFonts w:ascii="Times New Roman" w:hAnsi="Times New Roman" w:cs="Times New Roman"/>
          <w:sz w:val="24"/>
          <w:szCs w:val="24"/>
          <w:vertAlign w:val="superscript"/>
        </w:rPr>
        <w:t>3</w:t>
      </w:r>
      <w:r w:rsidR="0014792E">
        <w:rPr>
          <w:rFonts w:ascii="Times New Roman" w:hAnsi="Times New Roman" w:cs="Times New Roman"/>
          <w:sz w:val="24"/>
          <w:szCs w:val="24"/>
        </w:rPr>
        <w:t xml:space="preserve">                                                                              2.7.2. Wykonanie ławy betonowej z oporem pod krawężnik betonowy  15 x 30    -  3,00 m</w:t>
      </w:r>
      <w:r w:rsidR="0014792E">
        <w:rPr>
          <w:rFonts w:ascii="Times New Roman" w:hAnsi="Times New Roman" w:cs="Times New Roman"/>
          <w:sz w:val="24"/>
          <w:szCs w:val="24"/>
          <w:vertAlign w:val="superscript"/>
        </w:rPr>
        <w:t>3</w:t>
      </w:r>
      <w:r w:rsidR="0014792E">
        <w:rPr>
          <w:rFonts w:ascii="Times New Roman" w:hAnsi="Times New Roman" w:cs="Times New Roman"/>
          <w:sz w:val="24"/>
          <w:szCs w:val="24"/>
        </w:rPr>
        <w:t xml:space="preserve">       2.7.3.</w:t>
      </w:r>
      <w:r w:rsidR="00860B72">
        <w:rPr>
          <w:rFonts w:ascii="Times New Roman" w:hAnsi="Times New Roman" w:cs="Times New Roman"/>
          <w:sz w:val="24"/>
          <w:szCs w:val="24"/>
        </w:rPr>
        <w:t xml:space="preserve"> Ustawienie  krawężnika betonowego  15 x 30  na wykonanej ławie betonowej                   -72,30 </w:t>
      </w:r>
      <w:proofErr w:type="spellStart"/>
      <w:r w:rsidR="00860B72">
        <w:rPr>
          <w:rFonts w:ascii="Times New Roman" w:hAnsi="Times New Roman" w:cs="Times New Roman"/>
          <w:sz w:val="24"/>
          <w:szCs w:val="24"/>
        </w:rPr>
        <w:t>mb</w:t>
      </w:r>
      <w:proofErr w:type="spellEnd"/>
      <w:r w:rsidR="00860B72">
        <w:rPr>
          <w:rFonts w:ascii="Times New Roman" w:hAnsi="Times New Roman" w:cs="Times New Roman"/>
          <w:sz w:val="24"/>
          <w:szCs w:val="24"/>
        </w:rPr>
        <w:t xml:space="preserve">.                                                                                                                          </w:t>
      </w:r>
      <w:r w:rsidR="0014792E">
        <w:rPr>
          <w:rFonts w:ascii="Times New Roman" w:hAnsi="Times New Roman" w:cs="Times New Roman"/>
          <w:sz w:val="24"/>
          <w:szCs w:val="24"/>
        </w:rPr>
        <w:t xml:space="preserve">          </w:t>
      </w:r>
      <w:r w:rsidR="00860B72">
        <w:rPr>
          <w:rFonts w:ascii="Times New Roman" w:hAnsi="Times New Roman" w:cs="Times New Roman"/>
          <w:sz w:val="24"/>
          <w:szCs w:val="24"/>
        </w:rPr>
        <w:t>2.7.4. Wykonanie podbudowy  gr. 25  cm z kruszywa   łamanego  0/31  -  72,30 m</w:t>
      </w:r>
      <w:r w:rsidR="00860B72">
        <w:rPr>
          <w:rFonts w:ascii="Times New Roman" w:hAnsi="Times New Roman" w:cs="Times New Roman"/>
          <w:sz w:val="24"/>
          <w:szCs w:val="24"/>
          <w:vertAlign w:val="superscript"/>
        </w:rPr>
        <w:t>2</w:t>
      </w:r>
      <w:r w:rsidR="00860B72">
        <w:rPr>
          <w:rFonts w:ascii="Times New Roman" w:hAnsi="Times New Roman" w:cs="Times New Roman"/>
          <w:sz w:val="24"/>
          <w:szCs w:val="24"/>
        </w:rPr>
        <w:t xml:space="preserve">                   2.7.5. Wykonanie nawierzchni z kostki betonowej  8 cm na podsypce cementowo – piaskowej</w:t>
      </w:r>
      <w:r w:rsidR="002A768A">
        <w:rPr>
          <w:rFonts w:ascii="Times New Roman" w:hAnsi="Times New Roman" w:cs="Times New Roman"/>
          <w:sz w:val="24"/>
          <w:szCs w:val="24"/>
        </w:rPr>
        <w:t xml:space="preserve">  gr. 3 cm     -    72,30   m</w:t>
      </w:r>
      <w:r w:rsidR="002A768A">
        <w:rPr>
          <w:rFonts w:ascii="Times New Roman" w:hAnsi="Times New Roman" w:cs="Times New Roman"/>
          <w:sz w:val="24"/>
          <w:szCs w:val="24"/>
          <w:vertAlign w:val="superscript"/>
        </w:rPr>
        <w:t xml:space="preserve">2    </w:t>
      </w:r>
      <w:r w:rsidR="00860B72">
        <w:rPr>
          <w:rFonts w:ascii="Times New Roman" w:hAnsi="Times New Roman" w:cs="Times New Roman"/>
          <w:sz w:val="24"/>
          <w:szCs w:val="24"/>
        </w:rPr>
        <w:t xml:space="preserve"> </w:t>
      </w:r>
      <w:r w:rsidR="002A768A">
        <w:rPr>
          <w:rFonts w:ascii="Times New Roman" w:hAnsi="Times New Roman" w:cs="Times New Roman"/>
          <w:sz w:val="24"/>
          <w:szCs w:val="24"/>
        </w:rPr>
        <w:t xml:space="preserve">                                                                                                </w:t>
      </w:r>
      <w:r w:rsidR="00860B72">
        <w:rPr>
          <w:rFonts w:ascii="Times New Roman" w:hAnsi="Times New Roman" w:cs="Times New Roman"/>
          <w:sz w:val="24"/>
          <w:szCs w:val="24"/>
        </w:rPr>
        <w:t xml:space="preserve">         </w:t>
      </w:r>
      <w:r w:rsidR="002A768A">
        <w:rPr>
          <w:rFonts w:ascii="Times New Roman" w:hAnsi="Times New Roman" w:cs="Times New Roman"/>
          <w:sz w:val="24"/>
          <w:szCs w:val="24"/>
        </w:rPr>
        <w:t xml:space="preserve">2.8. </w:t>
      </w:r>
      <w:r w:rsidR="005D40EC">
        <w:rPr>
          <w:rFonts w:ascii="Times New Roman" w:hAnsi="Times New Roman" w:cs="Times New Roman"/>
          <w:sz w:val="24"/>
          <w:szCs w:val="24"/>
        </w:rPr>
        <w:t xml:space="preserve">Podbudowa                                                                                                                       </w:t>
      </w:r>
      <w:r w:rsidR="002A768A">
        <w:rPr>
          <w:rFonts w:ascii="Times New Roman" w:hAnsi="Times New Roman" w:cs="Times New Roman"/>
          <w:sz w:val="24"/>
          <w:szCs w:val="24"/>
        </w:rPr>
        <w:t xml:space="preserve">    </w:t>
      </w:r>
      <w:r w:rsidR="0014792E">
        <w:rPr>
          <w:rFonts w:ascii="Times New Roman" w:hAnsi="Times New Roman" w:cs="Times New Roman"/>
          <w:sz w:val="24"/>
          <w:szCs w:val="24"/>
        </w:rPr>
        <w:t xml:space="preserve">    </w:t>
      </w:r>
      <w:r w:rsidR="005D40EC">
        <w:rPr>
          <w:rFonts w:ascii="Times New Roman" w:hAnsi="Times New Roman" w:cs="Times New Roman"/>
          <w:sz w:val="24"/>
          <w:szCs w:val="24"/>
        </w:rPr>
        <w:t>2.8.1. Wykonanie podbudowy grubości  25 cm z kruszywa łamanego  31/63  na poszerzeniach    -  100,00 m</w:t>
      </w:r>
      <w:r w:rsidR="005D40EC">
        <w:rPr>
          <w:rFonts w:ascii="Times New Roman" w:hAnsi="Times New Roman" w:cs="Times New Roman"/>
          <w:sz w:val="24"/>
          <w:szCs w:val="24"/>
          <w:vertAlign w:val="superscript"/>
        </w:rPr>
        <w:t>2</w:t>
      </w:r>
      <w:r w:rsidR="005D40EC">
        <w:rPr>
          <w:rFonts w:ascii="Times New Roman" w:hAnsi="Times New Roman" w:cs="Times New Roman"/>
          <w:sz w:val="24"/>
          <w:szCs w:val="24"/>
        </w:rPr>
        <w:t xml:space="preserve">                                                                                                                                    2.8.2. Mechaniczne oczyszczenie nawierzchni drogowej pod skropienie  asfaltem                        -  1100,00 m</w:t>
      </w:r>
      <w:r w:rsidR="005D40EC">
        <w:rPr>
          <w:rFonts w:ascii="Times New Roman" w:hAnsi="Times New Roman" w:cs="Times New Roman"/>
          <w:sz w:val="24"/>
          <w:szCs w:val="24"/>
          <w:vertAlign w:val="superscript"/>
        </w:rPr>
        <w:t>2</w:t>
      </w:r>
      <w:r w:rsidR="005D40EC">
        <w:rPr>
          <w:rFonts w:ascii="Times New Roman" w:hAnsi="Times New Roman" w:cs="Times New Roman"/>
          <w:sz w:val="24"/>
          <w:szCs w:val="24"/>
        </w:rPr>
        <w:t xml:space="preserve">                                                                                                                                    2.8.3.Skropienie asfaltem nawierzchni drogowej   -   1100,00 m</w:t>
      </w:r>
      <w:r w:rsidR="005D40EC">
        <w:rPr>
          <w:rFonts w:ascii="Times New Roman" w:hAnsi="Times New Roman" w:cs="Times New Roman"/>
          <w:sz w:val="24"/>
          <w:szCs w:val="24"/>
          <w:vertAlign w:val="superscript"/>
        </w:rPr>
        <w:t>2</w:t>
      </w:r>
      <w:r w:rsidR="005D40EC">
        <w:rPr>
          <w:rFonts w:ascii="Times New Roman" w:hAnsi="Times New Roman" w:cs="Times New Roman"/>
          <w:sz w:val="24"/>
          <w:szCs w:val="24"/>
        </w:rPr>
        <w:t xml:space="preserve">                                                2.8.4. Wyrównanie  istniejącej nawierzchni betonem asfaltowym w ilości  125,4  kg/</w:t>
      </w:r>
      <w:r w:rsidR="005D40EC" w:rsidRPr="005D40EC">
        <w:rPr>
          <w:rFonts w:ascii="Times New Roman" w:hAnsi="Times New Roman" w:cs="Times New Roman"/>
          <w:sz w:val="24"/>
          <w:szCs w:val="24"/>
        </w:rPr>
        <w:t>m</w:t>
      </w:r>
      <w:r w:rsidR="005D40EC">
        <w:rPr>
          <w:rFonts w:ascii="Times New Roman" w:hAnsi="Times New Roman" w:cs="Times New Roman"/>
          <w:sz w:val="24"/>
          <w:szCs w:val="24"/>
          <w:vertAlign w:val="superscript"/>
        </w:rPr>
        <w:t>2</w:t>
      </w:r>
      <w:r w:rsidR="005D40EC">
        <w:rPr>
          <w:rFonts w:ascii="Times New Roman" w:hAnsi="Times New Roman" w:cs="Times New Roman"/>
          <w:sz w:val="24"/>
          <w:szCs w:val="24"/>
        </w:rPr>
        <w:t xml:space="preserve">           -   125,40 Mg.                                                                                                                                    2.9. </w:t>
      </w:r>
      <w:r w:rsidR="005D40EC" w:rsidRPr="005D40EC">
        <w:rPr>
          <w:rFonts w:ascii="Times New Roman" w:hAnsi="Times New Roman" w:cs="Times New Roman"/>
          <w:b/>
          <w:sz w:val="24"/>
          <w:szCs w:val="24"/>
        </w:rPr>
        <w:t>Nawierzchnia</w:t>
      </w:r>
      <w:r w:rsidR="005D40EC">
        <w:rPr>
          <w:rFonts w:ascii="Times New Roman" w:hAnsi="Times New Roman" w:cs="Times New Roman"/>
          <w:sz w:val="24"/>
          <w:szCs w:val="24"/>
        </w:rPr>
        <w:t xml:space="preserve">                                                                                                                        2.9.1.Wykonanie warstwy ścieralnej  gr. 5  cm z m asy mineralno-asfaltowej  w ilości  125 kg/m</w:t>
      </w:r>
      <w:r w:rsidR="005D40EC">
        <w:rPr>
          <w:rFonts w:ascii="Times New Roman" w:hAnsi="Times New Roman" w:cs="Times New Roman"/>
          <w:sz w:val="24"/>
          <w:szCs w:val="24"/>
          <w:vertAlign w:val="superscript"/>
        </w:rPr>
        <w:t>2</w:t>
      </w:r>
      <w:r w:rsidR="005D40EC">
        <w:rPr>
          <w:rFonts w:ascii="Times New Roman" w:hAnsi="Times New Roman" w:cs="Times New Roman"/>
          <w:sz w:val="24"/>
          <w:szCs w:val="24"/>
        </w:rPr>
        <w:t xml:space="preserve">     -    1100,00 m</w:t>
      </w:r>
      <w:r w:rsidR="005D40EC">
        <w:rPr>
          <w:rFonts w:ascii="Times New Roman" w:hAnsi="Times New Roman" w:cs="Times New Roman"/>
          <w:sz w:val="24"/>
          <w:szCs w:val="24"/>
          <w:vertAlign w:val="superscript"/>
        </w:rPr>
        <w:t>2</w:t>
      </w:r>
      <w:r w:rsidR="005D40EC">
        <w:rPr>
          <w:rFonts w:ascii="Times New Roman" w:hAnsi="Times New Roman" w:cs="Times New Roman"/>
          <w:sz w:val="24"/>
          <w:szCs w:val="24"/>
        </w:rPr>
        <w:t xml:space="preserve">                                                                                                                     2.10.  </w:t>
      </w:r>
      <w:r w:rsidR="005D40EC" w:rsidRPr="002209CD">
        <w:rPr>
          <w:rFonts w:ascii="Times New Roman" w:hAnsi="Times New Roman" w:cs="Times New Roman"/>
          <w:b/>
          <w:sz w:val="24"/>
          <w:szCs w:val="24"/>
        </w:rPr>
        <w:t>Roboty  dodatkowe</w:t>
      </w:r>
      <w:r w:rsidR="005D40EC">
        <w:rPr>
          <w:rFonts w:ascii="Times New Roman" w:hAnsi="Times New Roman" w:cs="Times New Roman"/>
          <w:sz w:val="24"/>
          <w:szCs w:val="24"/>
        </w:rPr>
        <w:t xml:space="preserve">                                                                                                   2.10.1.Rozebranie hydrantu na istniejącym wodociągu, w km  0+000 -:- 0+200 </w:t>
      </w:r>
      <w:r w:rsidR="002209CD">
        <w:rPr>
          <w:rFonts w:ascii="Times New Roman" w:hAnsi="Times New Roman" w:cs="Times New Roman"/>
          <w:sz w:val="24"/>
          <w:szCs w:val="24"/>
        </w:rPr>
        <w:t xml:space="preserve">  -  szt. 1                                </w:t>
      </w:r>
      <w:r w:rsidR="005D40EC">
        <w:rPr>
          <w:rFonts w:ascii="Times New Roman" w:hAnsi="Times New Roman" w:cs="Times New Roman"/>
          <w:sz w:val="24"/>
          <w:szCs w:val="24"/>
        </w:rPr>
        <w:t xml:space="preserve">          </w:t>
      </w:r>
      <w:r w:rsidR="002209CD">
        <w:rPr>
          <w:rFonts w:ascii="Times New Roman" w:hAnsi="Times New Roman" w:cs="Times New Roman"/>
          <w:sz w:val="24"/>
          <w:szCs w:val="24"/>
        </w:rPr>
        <w:t xml:space="preserve">2.10.2. Zamontowanie  hydrantu na istniejącym wodociągu  w km   0+000 -:-  0+200  -   szt.1   </w:t>
      </w:r>
    </w:p>
    <w:p w:rsidR="002209CD" w:rsidRDefault="002209CD" w:rsidP="002209CD">
      <w:pPr>
        <w:rPr>
          <w:sz w:val="24"/>
          <w:szCs w:val="24"/>
        </w:rPr>
      </w:pPr>
      <w:r>
        <w:rPr>
          <w:sz w:val="24"/>
          <w:szCs w:val="24"/>
        </w:rPr>
        <w:lastRenderedPageBreak/>
        <w:t xml:space="preserve">       Szczegółowy zakres przedmiotu zamówienia określa projekt budowlany  „Przebudowa drogi gminnej  Nr  2700409W  Kołbiel  - Borków  od km   0+000  -:-  0+904,50  działka  nr: 706, 705/6,  1165  kategoria  obiektu XXV w m. Kołbiel  Gmina Kołbiel  woj. Mazowieckie”   stanowiący załącznik Nr  8  do SIWZ,  oraz  „Przedmiar  - Borków   stanowiący załącznik Nr 7 do SIWZ  oraz oferta Wykonawcy z dnia ………………………….. 2018 roku. </w:t>
      </w:r>
    </w:p>
    <w:p w:rsidR="009722B9" w:rsidRPr="009722B9" w:rsidRDefault="00106A4A" w:rsidP="009722B9">
      <w:pPr>
        <w:pStyle w:val="Akapitzlist"/>
        <w:ind w:left="0"/>
        <w:jc w:val="center"/>
        <w:rPr>
          <w:rFonts w:ascii="Times New Roman" w:hAnsi="Times New Roman" w:cs="Times New Roman"/>
          <w:b/>
          <w:sz w:val="24"/>
          <w:szCs w:val="24"/>
        </w:rPr>
      </w:pPr>
      <w:r w:rsidRPr="009722B9">
        <w:rPr>
          <w:rFonts w:ascii="Times New Roman" w:hAnsi="Times New Roman" w:cs="Times New Roman"/>
          <w:b/>
          <w:sz w:val="24"/>
          <w:szCs w:val="24"/>
        </w:rPr>
        <w:t>§2</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Przedmiot umowy zostanie wykonany z materiałów oraz urządzeń dostarczonych przez Wykonawcę.</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dostarczy na teren budowy wszystkie materiały i urządzenia określone co do rodzaju, standardu i  ilości w dokumentacji projektowej oraz ponosi za nie pełną odpowiedzialność.</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Materiały i urządzenia, o których mowa w ust.2, muszą być nieużywane i fabrycznie nowe oraz odpowiadać co do jakości, wymogom dotyczącym wyrobów dopuszczonych do obrotu </w:t>
      </w:r>
      <w:r w:rsidR="00E839D0">
        <w:rPr>
          <w:rFonts w:ascii="Times New Roman" w:hAnsi="Times New Roman" w:cs="Times New Roman"/>
          <w:sz w:val="24"/>
          <w:szCs w:val="24"/>
        </w:rPr>
        <w:t xml:space="preserve">                         </w:t>
      </w:r>
      <w:r w:rsidRPr="008D71C0">
        <w:rPr>
          <w:rFonts w:ascii="Times New Roman" w:hAnsi="Times New Roman" w:cs="Times New Roman"/>
          <w:sz w:val="24"/>
          <w:szCs w:val="24"/>
        </w:rPr>
        <w:t>i stosowania w budownictwie zgodnie z art. 10 ustawy- Prawo budowalne.</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Na użyte materiały Wykonawca zobowiązany jest posiadać certyfikat na znak bezpieczeństwa, certyfikat lub deklarację zgodności z Polską Normą lub aprobatą techniczną.</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zobowiązany jest przed wybudowaniem materiałów uzyskać akceptację inspektora nadzoru na ich użycie okazując dokumenty wymagane ustawą Prawo budowlane.</w:t>
      </w:r>
    </w:p>
    <w:p w:rsidR="00106A4A" w:rsidRPr="008D71C0" w:rsidRDefault="00106A4A" w:rsidP="008D71C0">
      <w:pPr>
        <w:pStyle w:val="Akapitzlist"/>
        <w:numPr>
          <w:ilvl w:val="0"/>
          <w:numId w:val="2"/>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konieczności zbadania jakości robót oraz sprawdzeni</w:t>
      </w:r>
      <w:r w:rsidR="001D6D82" w:rsidRPr="008D71C0">
        <w:rPr>
          <w:rFonts w:ascii="Times New Roman" w:hAnsi="Times New Roman" w:cs="Times New Roman"/>
          <w:sz w:val="24"/>
          <w:szCs w:val="24"/>
        </w:rPr>
        <w:t>a użytych materiałów niezbędne badania zostaną wykonane na koszt Wykonawcy.</w:t>
      </w:r>
    </w:p>
    <w:p w:rsidR="001D6D82" w:rsidRPr="009722B9" w:rsidRDefault="001D6D82" w:rsidP="009722B9">
      <w:pPr>
        <w:pStyle w:val="Akapitzlist"/>
        <w:ind w:left="0"/>
        <w:jc w:val="center"/>
        <w:rPr>
          <w:rFonts w:ascii="Times New Roman" w:hAnsi="Times New Roman" w:cs="Times New Roman"/>
          <w:b/>
          <w:sz w:val="24"/>
          <w:szCs w:val="24"/>
        </w:rPr>
      </w:pPr>
      <w:r w:rsidRPr="009722B9">
        <w:rPr>
          <w:rFonts w:ascii="Times New Roman" w:hAnsi="Times New Roman" w:cs="Times New Roman"/>
          <w:b/>
          <w:sz w:val="24"/>
          <w:szCs w:val="24"/>
        </w:rPr>
        <w:t>Obowiązki Stron</w:t>
      </w:r>
    </w:p>
    <w:p w:rsidR="001D6D82" w:rsidRPr="001A027A" w:rsidRDefault="001D6D82" w:rsidP="009722B9">
      <w:pPr>
        <w:pStyle w:val="Akapitzlist"/>
        <w:ind w:left="0"/>
        <w:jc w:val="center"/>
        <w:rPr>
          <w:rFonts w:ascii="Times New Roman" w:hAnsi="Times New Roman" w:cs="Times New Roman"/>
          <w:b/>
          <w:sz w:val="24"/>
          <w:szCs w:val="24"/>
        </w:rPr>
      </w:pPr>
      <w:r w:rsidRPr="001A027A">
        <w:rPr>
          <w:rFonts w:ascii="Times New Roman" w:hAnsi="Times New Roman" w:cs="Times New Roman"/>
          <w:b/>
          <w:sz w:val="24"/>
          <w:szCs w:val="24"/>
        </w:rPr>
        <w:t>§3</w:t>
      </w:r>
    </w:p>
    <w:p w:rsidR="001D6D82" w:rsidRPr="003F1FEB" w:rsidRDefault="001D6D82" w:rsidP="00384160">
      <w:pPr>
        <w:pStyle w:val="Akapitzlist"/>
        <w:numPr>
          <w:ilvl w:val="0"/>
          <w:numId w:val="3"/>
        </w:numPr>
        <w:ind w:left="0"/>
        <w:jc w:val="both"/>
        <w:rPr>
          <w:rFonts w:ascii="Times New Roman" w:hAnsi="Times New Roman" w:cs="Times New Roman"/>
          <w:sz w:val="24"/>
          <w:szCs w:val="24"/>
        </w:rPr>
      </w:pPr>
      <w:r w:rsidRPr="003F1FEB">
        <w:rPr>
          <w:rFonts w:ascii="Times New Roman" w:hAnsi="Times New Roman" w:cs="Times New Roman"/>
          <w:sz w:val="24"/>
          <w:szCs w:val="24"/>
        </w:rPr>
        <w:t>Zamawiający zobowiązuje się:</w:t>
      </w:r>
    </w:p>
    <w:p w:rsidR="001D6D82" w:rsidRPr="003F1FEB" w:rsidRDefault="001D6D82" w:rsidP="00384160">
      <w:pPr>
        <w:pStyle w:val="Akapitzlist"/>
        <w:numPr>
          <w:ilvl w:val="0"/>
          <w:numId w:val="4"/>
        </w:numPr>
        <w:ind w:left="851"/>
        <w:jc w:val="both"/>
        <w:rPr>
          <w:rFonts w:ascii="Times New Roman" w:hAnsi="Times New Roman" w:cs="Times New Roman"/>
          <w:sz w:val="24"/>
          <w:szCs w:val="24"/>
        </w:rPr>
      </w:pPr>
      <w:r w:rsidRPr="003F1FEB">
        <w:rPr>
          <w:rFonts w:ascii="Times New Roman" w:hAnsi="Times New Roman" w:cs="Times New Roman"/>
          <w:sz w:val="24"/>
          <w:szCs w:val="24"/>
        </w:rPr>
        <w:t xml:space="preserve">Przekazać protokolarnie plac budowy w terminie do </w:t>
      </w:r>
      <w:r w:rsidR="00C142F3">
        <w:rPr>
          <w:rFonts w:ascii="Times New Roman" w:hAnsi="Times New Roman" w:cs="Times New Roman"/>
          <w:sz w:val="24"/>
          <w:szCs w:val="24"/>
        </w:rPr>
        <w:t>2</w:t>
      </w:r>
      <w:r w:rsidRPr="003F1FEB">
        <w:rPr>
          <w:rFonts w:ascii="Times New Roman" w:hAnsi="Times New Roman" w:cs="Times New Roman"/>
          <w:sz w:val="24"/>
          <w:szCs w:val="24"/>
        </w:rPr>
        <w:t xml:space="preserve"> dni od daty zawarcia niniejszej umowy.</w:t>
      </w:r>
    </w:p>
    <w:p w:rsidR="001D6D82" w:rsidRPr="003F1FEB" w:rsidRDefault="001D6D82" w:rsidP="00384160">
      <w:pPr>
        <w:pStyle w:val="Akapitzlist"/>
        <w:numPr>
          <w:ilvl w:val="0"/>
          <w:numId w:val="4"/>
        </w:numPr>
        <w:ind w:left="851"/>
        <w:jc w:val="both"/>
        <w:rPr>
          <w:rFonts w:ascii="Times New Roman" w:hAnsi="Times New Roman" w:cs="Times New Roman"/>
          <w:sz w:val="24"/>
          <w:szCs w:val="24"/>
        </w:rPr>
      </w:pPr>
      <w:r w:rsidRPr="003F1FEB">
        <w:rPr>
          <w:rFonts w:ascii="Times New Roman" w:hAnsi="Times New Roman" w:cs="Times New Roman"/>
          <w:sz w:val="24"/>
          <w:szCs w:val="24"/>
        </w:rPr>
        <w:t>Przekazać dokumentację projektową</w:t>
      </w:r>
      <w:r w:rsidR="007218DB" w:rsidRPr="003F1FEB">
        <w:rPr>
          <w:rFonts w:ascii="Times New Roman" w:hAnsi="Times New Roman" w:cs="Times New Roman"/>
          <w:sz w:val="24"/>
          <w:szCs w:val="24"/>
        </w:rPr>
        <w:t>.</w:t>
      </w:r>
    </w:p>
    <w:p w:rsidR="001D6D82" w:rsidRPr="003F1FEB" w:rsidRDefault="001D6D82" w:rsidP="00384160">
      <w:pPr>
        <w:pStyle w:val="Akapitzlist"/>
        <w:numPr>
          <w:ilvl w:val="0"/>
          <w:numId w:val="4"/>
        </w:numPr>
        <w:ind w:left="851"/>
        <w:jc w:val="both"/>
        <w:rPr>
          <w:rFonts w:ascii="Times New Roman" w:hAnsi="Times New Roman" w:cs="Times New Roman"/>
          <w:sz w:val="24"/>
          <w:szCs w:val="24"/>
        </w:rPr>
      </w:pPr>
      <w:r w:rsidRPr="003F1FEB">
        <w:rPr>
          <w:rFonts w:ascii="Times New Roman" w:hAnsi="Times New Roman" w:cs="Times New Roman"/>
          <w:sz w:val="24"/>
          <w:szCs w:val="24"/>
        </w:rPr>
        <w:t xml:space="preserve">Zapewnić na bieżąco nadzór inwestorski </w:t>
      </w:r>
    </w:p>
    <w:p w:rsidR="001D6D82" w:rsidRPr="001A027A" w:rsidRDefault="001D6D82" w:rsidP="001B37C0">
      <w:pPr>
        <w:pStyle w:val="Akapitzlist"/>
        <w:numPr>
          <w:ilvl w:val="0"/>
          <w:numId w:val="4"/>
        </w:numPr>
        <w:ind w:left="851"/>
        <w:jc w:val="both"/>
        <w:rPr>
          <w:rFonts w:ascii="Times New Roman" w:hAnsi="Times New Roman" w:cs="Times New Roman"/>
          <w:b/>
          <w:sz w:val="24"/>
          <w:szCs w:val="24"/>
        </w:rPr>
      </w:pPr>
      <w:r w:rsidRPr="003F1FEB">
        <w:rPr>
          <w:rFonts w:ascii="Times New Roman" w:hAnsi="Times New Roman" w:cs="Times New Roman"/>
          <w:sz w:val="24"/>
          <w:szCs w:val="24"/>
        </w:rPr>
        <w:t>Dokonać odbioru robót budowlanych na zasadach określonych w §10 niniejszej umowy</w:t>
      </w:r>
      <w:r w:rsidRPr="001A027A">
        <w:rPr>
          <w:rFonts w:ascii="Times New Roman" w:hAnsi="Times New Roman" w:cs="Times New Roman"/>
          <w:b/>
          <w:sz w:val="24"/>
          <w:szCs w:val="24"/>
        </w:rPr>
        <w:t>.</w:t>
      </w:r>
    </w:p>
    <w:p w:rsidR="001D6D82" w:rsidRPr="001A027A" w:rsidRDefault="001D6D82" w:rsidP="008D71C0">
      <w:pPr>
        <w:pStyle w:val="Akapitzlist"/>
        <w:numPr>
          <w:ilvl w:val="0"/>
          <w:numId w:val="3"/>
        </w:numPr>
        <w:ind w:left="0"/>
        <w:jc w:val="both"/>
        <w:rPr>
          <w:rFonts w:ascii="Times New Roman" w:hAnsi="Times New Roman" w:cs="Times New Roman"/>
          <w:b/>
          <w:sz w:val="24"/>
          <w:szCs w:val="24"/>
        </w:rPr>
      </w:pPr>
      <w:r w:rsidRPr="001A027A">
        <w:rPr>
          <w:rFonts w:ascii="Times New Roman" w:hAnsi="Times New Roman" w:cs="Times New Roman"/>
          <w:b/>
          <w:sz w:val="24"/>
          <w:szCs w:val="24"/>
        </w:rPr>
        <w:t>Wykonawca zobowiązuje się:</w:t>
      </w:r>
    </w:p>
    <w:p w:rsidR="001D6D82" w:rsidRPr="003F1FEB" w:rsidRDefault="001D6D82" w:rsidP="009722B9">
      <w:pPr>
        <w:pStyle w:val="Akapitzlist"/>
        <w:numPr>
          <w:ilvl w:val="0"/>
          <w:numId w:val="5"/>
        </w:numPr>
        <w:ind w:left="567"/>
        <w:jc w:val="both"/>
        <w:rPr>
          <w:rFonts w:ascii="Times New Roman" w:hAnsi="Times New Roman" w:cs="Times New Roman"/>
          <w:sz w:val="24"/>
          <w:szCs w:val="24"/>
        </w:rPr>
      </w:pPr>
      <w:r w:rsidRPr="003F1FEB">
        <w:rPr>
          <w:rFonts w:ascii="Times New Roman" w:hAnsi="Times New Roman" w:cs="Times New Roman"/>
          <w:sz w:val="24"/>
          <w:szCs w:val="24"/>
        </w:rPr>
        <w:t>Zapewnić obsługę geodezyjną zgodnie z przepisami Rozporządzenia Ministra Gospodarki Przestrzennej i Budownictwa z dnia 21 lutego 1995r. w sprawie rodzaju i zakresu opracowań geodezyjno-kartograficznych oraz czynności geodezyjnych obowiązujących w budownictwie (dz. U. Nr 25. Poz. 133);</w:t>
      </w:r>
    </w:p>
    <w:p w:rsidR="004B2FE0" w:rsidRPr="003F1FEB" w:rsidRDefault="004B2FE0" w:rsidP="009722B9">
      <w:pPr>
        <w:pStyle w:val="Akapitzlist"/>
        <w:numPr>
          <w:ilvl w:val="0"/>
          <w:numId w:val="5"/>
        </w:numPr>
        <w:ind w:left="567"/>
        <w:jc w:val="both"/>
        <w:rPr>
          <w:rFonts w:ascii="Times New Roman" w:hAnsi="Times New Roman" w:cs="Times New Roman"/>
          <w:sz w:val="24"/>
          <w:szCs w:val="24"/>
        </w:rPr>
      </w:pPr>
      <w:r w:rsidRPr="003F1FEB">
        <w:rPr>
          <w:rFonts w:ascii="Times New Roman" w:hAnsi="Times New Roman" w:cs="Times New Roman"/>
          <w:sz w:val="24"/>
          <w:szCs w:val="24"/>
        </w:rPr>
        <w:t>Zapewnić bezpieczne warunki ruchu drogowego i pieszego w rejonie prowadzonych robót;</w:t>
      </w:r>
    </w:p>
    <w:p w:rsidR="004B2FE0" w:rsidRPr="003F1FEB" w:rsidRDefault="004B2FE0" w:rsidP="009722B9">
      <w:pPr>
        <w:pStyle w:val="Akapitzlist"/>
        <w:numPr>
          <w:ilvl w:val="0"/>
          <w:numId w:val="5"/>
        </w:numPr>
        <w:ind w:left="567"/>
        <w:jc w:val="both"/>
        <w:rPr>
          <w:rFonts w:ascii="Times New Roman" w:hAnsi="Times New Roman" w:cs="Times New Roman"/>
          <w:sz w:val="24"/>
          <w:szCs w:val="24"/>
        </w:rPr>
      </w:pPr>
      <w:r w:rsidRPr="003F1FEB">
        <w:rPr>
          <w:rFonts w:ascii="Times New Roman" w:hAnsi="Times New Roman" w:cs="Times New Roman"/>
          <w:sz w:val="24"/>
          <w:szCs w:val="24"/>
        </w:rPr>
        <w:t>Wykonać i uzgodnić niezbędne projekty czasowej organizacji robót, na prace wykonywane na terenie budowy i poza nim wraz z uzyskaniem niezbędnej zgody właścicieli terenów sąsiednich w przypadku czasowego ich zajęcia;</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Zwrócić szczególną uwagę na oznaczenie i zabezpieczenie placu budowy;</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Ponosić pełną odpowiedzialność za przejęty teren budowy do dnia jego przekazania po uprzednim bezusterkowym odbiorze końcowym robót przez Zamawiającego;</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Zapewnić sukcesywny transport materiałów do miejsca wykonania robót;</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 xml:space="preserve">Na bieżąco utrzymywać w  czystości i w porządku plac budowy oraz wywozić na swój koszt wszelkie nieczystości, gruz i odpady powstałe w trakcie wykonywania robót </w:t>
      </w:r>
      <w:r w:rsidRPr="008D71C0">
        <w:rPr>
          <w:rFonts w:ascii="Times New Roman" w:hAnsi="Times New Roman" w:cs="Times New Roman"/>
          <w:sz w:val="24"/>
          <w:szCs w:val="24"/>
        </w:rPr>
        <w:lastRenderedPageBreak/>
        <w:t>objętych niniejszą umową oraz zlikwidować zaplecze budowy, uporządkować teren w terminie do dnia odbioru końcowego przedmiotu umowy;</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Wykonać roboty budowlane zgodnie z obowiązującymi przepisami Prawa budowlanego, zapewnić przestrzeganie przepisów BHP oraz przepisów przeciwpożarowych podczas wykonywania prac;</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Wykonywać wszystkie rodzaje robót przez osoby uprawnione;</w:t>
      </w:r>
    </w:p>
    <w:p w:rsidR="004B2FE0" w:rsidRPr="008D71C0" w:rsidRDefault="004B2FE0"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 xml:space="preserve">Zabezpieczyć mienie </w:t>
      </w:r>
      <w:r w:rsidR="00933C39" w:rsidRPr="008D71C0">
        <w:rPr>
          <w:rFonts w:ascii="Times New Roman" w:hAnsi="Times New Roman" w:cs="Times New Roman"/>
          <w:sz w:val="24"/>
          <w:szCs w:val="24"/>
        </w:rPr>
        <w:t>Zamawiającego w sposób</w:t>
      </w:r>
      <w:r w:rsidRPr="008D71C0">
        <w:rPr>
          <w:rFonts w:ascii="Times New Roman" w:hAnsi="Times New Roman" w:cs="Times New Roman"/>
          <w:sz w:val="24"/>
          <w:szCs w:val="24"/>
        </w:rPr>
        <w:t xml:space="preserve"> uniemożliwiający</w:t>
      </w:r>
      <w:r w:rsidR="00933C39" w:rsidRPr="008D71C0">
        <w:rPr>
          <w:rFonts w:ascii="Times New Roman" w:hAnsi="Times New Roman" w:cs="Times New Roman"/>
          <w:sz w:val="24"/>
          <w:szCs w:val="24"/>
        </w:rPr>
        <w:t xml:space="preserve"> jego uszkodzenie podczas prowadzonych robót;</w:t>
      </w:r>
    </w:p>
    <w:p w:rsidR="00933C39" w:rsidRPr="008D71C0" w:rsidRDefault="00933C39" w:rsidP="009722B9">
      <w:pPr>
        <w:pStyle w:val="Akapitzlist"/>
        <w:numPr>
          <w:ilvl w:val="0"/>
          <w:numId w:val="5"/>
        </w:numPr>
        <w:ind w:left="567"/>
        <w:jc w:val="both"/>
        <w:rPr>
          <w:rFonts w:ascii="Times New Roman" w:hAnsi="Times New Roman" w:cs="Times New Roman"/>
          <w:sz w:val="24"/>
          <w:szCs w:val="24"/>
        </w:rPr>
      </w:pPr>
      <w:r w:rsidRPr="008D71C0">
        <w:rPr>
          <w:rFonts w:ascii="Times New Roman" w:hAnsi="Times New Roman" w:cs="Times New Roman"/>
          <w:sz w:val="24"/>
          <w:szCs w:val="24"/>
        </w:rPr>
        <w:t>W przypadku zniszczenia lub uszkodzenia mienia Zamawiającego Wykonawca zobowiązuje się do jego naprawienia i doprowadzenia do stanu pierwotnego na własny koszt;</w:t>
      </w:r>
    </w:p>
    <w:p w:rsidR="0061424A" w:rsidRPr="00572276" w:rsidRDefault="00933C39" w:rsidP="00F46C26">
      <w:pPr>
        <w:pStyle w:val="Akapitzlist"/>
        <w:numPr>
          <w:ilvl w:val="0"/>
          <w:numId w:val="5"/>
        </w:numPr>
        <w:ind w:left="567"/>
        <w:jc w:val="both"/>
        <w:rPr>
          <w:rFonts w:ascii="Times New Roman" w:hAnsi="Times New Roman" w:cs="Times New Roman"/>
          <w:sz w:val="24"/>
          <w:szCs w:val="24"/>
        </w:rPr>
      </w:pPr>
      <w:r w:rsidRPr="00572276">
        <w:rPr>
          <w:rFonts w:ascii="Times New Roman" w:hAnsi="Times New Roman" w:cs="Times New Roman"/>
          <w:sz w:val="24"/>
          <w:szCs w:val="24"/>
        </w:rPr>
        <w:t>Zapewnić we własnym zakresie wszystkie media niezbędne do realizacji przedmiotu umowy</w:t>
      </w:r>
      <w:r w:rsidR="0061424A" w:rsidRPr="00572276">
        <w:rPr>
          <w:rFonts w:ascii="Times New Roman" w:hAnsi="Times New Roman" w:cs="Times New Roman"/>
          <w:sz w:val="24"/>
          <w:szCs w:val="24"/>
        </w:rPr>
        <w:t>.</w:t>
      </w:r>
    </w:p>
    <w:p w:rsidR="00933C39" w:rsidRPr="009722B9" w:rsidRDefault="00933C39" w:rsidP="009722B9">
      <w:pPr>
        <w:pStyle w:val="Akapitzlist"/>
        <w:ind w:left="0"/>
        <w:jc w:val="center"/>
        <w:rPr>
          <w:rFonts w:ascii="Times New Roman" w:hAnsi="Times New Roman" w:cs="Times New Roman"/>
          <w:b/>
          <w:sz w:val="24"/>
          <w:szCs w:val="24"/>
        </w:rPr>
      </w:pPr>
      <w:r w:rsidRPr="009722B9">
        <w:rPr>
          <w:rFonts w:ascii="Times New Roman" w:hAnsi="Times New Roman" w:cs="Times New Roman"/>
          <w:b/>
          <w:sz w:val="24"/>
          <w:szCs w:val="24"/>
        </w:rPr>
        <w:t>Osoby odpowiedzialne za realizację zamówienia</w:t>
      </w:r>
    </w:p>
    <w:p w:rsidR="00933C39" w:rsidRPr="009722B9" w:rsidRDefault="00933C39" w:rsidP="009722B9">
      <w:pPr>
        <w:pStyle w:val="Akapitzlist"/>
        <w:ind w:left="0"/>
        <w:jc w:val="center"/>
        <w:rPr>
          <w:rFonts w:ascii="Times New Roman" w:hAnsi="Times New Roman" w:cs="Times New Roman"/>
          <w:b/>
          <w:sz w:val="24"/>
          <w:szCs w:val="24"/>
        </w:rPr>
      </w:pPr>
      <w:r w:rsidRPr="009722B9">
        <w:rPr>
          <w:rFonts w:ascii="Times New Roman" w:hAnsi="Times New Roman" w:cs="Times New Roman"/>
          <w:b/>
          <w:sz w:val="24"/>
          <w:szCs w:val="24"/>
        </w:rPr>
        <w:t>§4</w:t>
      </w:r>
    </w:p>
    <w:p w:rsidR="00933C39" w:rsidRPr="008D71C0" w:rsidRDefault="00933C39" w:rsidP="008D71C0">
      <w:pPr>
        <w:pStyle w:val="Akapitzlist"/>
        <w:numPr>
          <w:ilvl w:val="0"/>
          <w:numId w:val="6"/>
        </w:numPr>
        <w:ind w:left="0"/>
        <w:jc w:val="both"/>
        <w:rPr>
          <w:rFonts w:ascii="Times New Roman" w:hAnsi="Times New Roman" w:cs="Times New Roman"/>
          <w:sz w:val="24"/>
          <w:szCs w:val="24"/>
        </w:rPr>
      </w:pPr>
      <w:r w:rsidRPr="008D71C0">
        <w:rPr>
          <w:rFonts w:ascii="Times New Roman" w:hAnsi="Times New Roman" w:cs="Times New Roman"/>
          <w:sz w:val="24"/>
          <w:szCs w:val="24"/>
        </w:rPr>
        <w:t>Przedstawicielem Wykonawcy odpowiedzialnym za realizacje przedmiotu Umowy jest:</w:t>
      </w:r>
    </w:p>
    <w:p w:rsidR="00572276" w:rsidRDefault="00933C39" w:rsidP="00572276">
      <w:pPr>
        <w:pStyle w:val="Akapitzlist"/>
        <w:numPr>
          <w:ilvl w:val="0"/>
          <w:numId w:val="7"/>
        </w:numPr>
        <w:ind w:left="851"/>
        <w:jc w:val="both"/>
        <w:rPr>
          <w:rFonts w:ascii="Times New Roman" w:hAnsi="Times New Roman" w:cs="Times New Roman"/>
          <w:sz w:val="24"/>
          <w:szCs w:val="24"/>
        </w:rPr>
      </w:pPr>
      <w:r w:rsidRPr="00C53E49">
        <w:rPr>
          <w:rFonts w:ascii="Times New Roman" w:hAnsi="Times New Roman" w:cs="Times New Roman"/>
          <w:b/>
          <w:sz w:val="24"/>
          <w:szCs w:val="24"/>
        </w:rPr>
        <w:t>Kierownik budowy</w:t>
      </w:r>
      <w:r w:rsidRPr="008D71C0">
        <w:rPr>
          <w:rFonts w:ascii="Times New Roman" w:hAnsi="Times New Roman" w:cs="Times New Roman"/>
          <w:sz w:val="24"/>
          <w:szCs w:val="24"/>
        </w:rPr>
        <w:t xml:space="preserve"> ……………………………….., pos</w:t>
      </w:r>
      <w:r w:rsidR="007124C6">
        <w:rPr>
          <w:rFonts w:ascii="Times New Roman" w:hAnsi="Times New Roman" w:cs="Times New Roman"/>
          <w:sz w:val="24"/>
          <w:szCs w:val="24"/>
        </w:rPr>
        <w:t xml:space="preserve">iadający  uprawnienia do </w:t>
      </w:r>
      <w:r w:rsidRPr="008D71C0">
        <w:rPr>
          <w:rFonts w:ascii="Times New Roman" w:hAnsi="Times New Roman" w:cs="Times New Roman"/>
          <w:sz w:val="24"/>
          <w:szCs w:val="24"/>
        </w:rPr>
        <w:t xml:space="preserve"> kierowania robota</w:t>
      </w:r>
      <w:r w:rsidR="00572276">
        <w:rPr>
          <w:rFonts w:ascii="Times New Roman" w:hAnsi="Times New Roman" w:cs="Times New Roman"/>
          <w:sz w:val="24"/>
          <w:szCs w:val="24"/>
        </w:rPr>
        <w:t>mi stanowiącymi przedmiot Umowy.</w:t>
      </w:r>
    </w:p>
    <w:p w:rsidR="00933C39" w:rsidRPr="00572276" w:rsidRDefault="00D06002" w:rsidP="00572276">
      <w:pPr>
        <w:pStyle w:val="Akapitzlist"/>
        <w:numPr>
          <w:ilvl w:val="0"/>
          <w:numId w:val="7"/>
        </w:numPr>
        <w:ind w:left="851"/>
        <w:jc w:val="both"/>
        <w:rPr>
          <w:rFonts w:ascii="Times New Roman" w:hAnsi="Times New Roman" w:cs="Times New Roman"/>
          <w:sz w:val="24"/>
          <w:szCs w:val="24"/>
        </w:rPr>
      </w:pPr>
      <w:r w:rsidRPr="00572276">
        <w:rPr>
          <w:rFonts w:ascii="Times New Roman" w:hAnsi="Times New Roman" w:cs="Times New Roman"/>
          <w:sz w:val="24"/>
          <w:szCs w:val="24"/>
        </w:rPr>
        <w:t>;</w:t>
      </w:r>
      <w:r w:rsidR="00D93F74">
        <w:rPr>
          <w:rFonts w:ascii="Times New Roman" w:hAnsi="Times New Roman" w:cs="Times New Roman"/>
          <w:sz w:val="24"/>
          <w:szCs w:val="24"/>
        </w:rPr>
        <w:t xml:space="preserve"> …………………………………………………………………………….</w:t>
      </w:r>
    </w:p>
    <w:p w:rsidR="00220A01" w:rsidRPr="004A7860" w:rsidRDefault="00220A01" w:rsidP="004A7860">
      <w:pPr>
        <w:pStyle w:val="Akapitzlist"/>
        <w:numPr>
          <w:ilvl w:val="0"/>
          <w:numId w:val="6"/>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upoważnia Kierownika Budowy do składania oświadczeń woli w jego imieniu i na jego rzecz.</w:t>
      </w:r>
      <w:r w:rsidR="00132765" w:rsidRPr="004A7860">
        <w:rPr>
          <w:rFonts w:ascii="Times New Roman" w:hAnsi="Times New Roman" w:cs="Times New Roman"/>
          <w:sz w:val="24"/>
          <w:szCs w:val="24"/>
        </w:rPr>
        <w:t>.</w:t>
      </w:r>
    </w:p>
    <w:p w:rsidR="00720E33" w:rsidRPr="008D71C0" w:rsidRDefault="00720E33" w:rsidP="008D71C0">
      <w:pPr>
        <w:pStyle w:val="Akapitzlist"/>
        <w:numPr>
          <w:ilvl w:val="0"/>
          <w:numId w:val="6"/>
        </w:numPr>
        <w:ind w:left="0"/>
        <w:jc w:val="both"/>
        <w:rPr>
          <w:rFonts w:ascii="Times New Roman" w:hAnsi="Times New Roman" w:cs="Times New Roman"/>
          <w:sz w:val="24"/>
          <w:szCs w:val="24"/>
        </w:rPr>
      </w:pPr>
      <w:r w:rsidRPr="00C53E49">
        <w:rPr>
          <w:rFonts w:ascii="Times New Roman" w:hAnsi="Times New Roman" w:cs="Times New Roman"/>
          <w:b/>
          <w:sz w:val="24"/>
          <w:szCs w:val="24"/>
        </w:rPr>
        <w:t>Zamawiający wyznacza na Inspektora Nadzoru</w:t>
      </w:r>
      <w:r w:rsidRPr="008D71C0">
        <w:rPr>
          <w:rFonts w:ascii="Times New Roman" w:hAnsi="Times New Roman" w:cs="Times New Roman"/>
          <w:sz w:val="24"/>
          <w:szCs w:val="24"/>
        </w:rPr>
        <w:t xml:space="preserve"> robót </w:t>
      </w:r>
      <w:r w:rsidR="001F177A">
        <w:rPr>
          <w:rFonts w:ascii="Times New Roman" w:hAnsi="Times New Roman" w:cs="Times New Roman"/>
          <w:sz w:val="24"/>
          <w:szCs w:val="24"/>
        </w:rPr>
        <w:t>budowlanych</w:t>
      </w:r>
    </w:p>
    <w:p w:rsidR="00720E33" w:rsidRPr="008D71C0" w:rsidRDefault="00720E33" w:rsidP="008D71C0">
      <w:pPr>
        <w:pStyle w:val="Akapitzlist"/>
        <w:ind w:left="0"/>
        <w:jc w:val="both"/>
        <w:rPr>
          <w:rFonts w:ascii="Times New Roman" w:hAnsi="Times New Roman" w:cs="Times New Roman"/>
          <w:sz w:val="24"/>
          <w:szCs w:val="24"/>
        </w:rPr>
      </w:pPr>
      <w:r w:rsidRPr="008D71C0">
        <w:rPr>
          <w:rFonts w:ascii="Times New Roman" w:hAnsi="Times New Roman" w:cs="Times New Roman"/>
          <w:sz w:val="24"/>
          <w:szCs w:val="24"/>
        </w:rPr>
        <w:t>…………………………</w:t>
      </w:r>
      <w:r w:rsidR="008146FC">
        <w:rPr>
          <w:rFonts w:ascii="Times New Roman" w:hAnsi="Times New Roman" w:cs="Times New Roman"/>
          <w:sz w:val="24"/>
          <w:szCs w:val="24"/>
        </w:rPr>
        <w:t>………………………………………………………………</w:t>
      </w:r>
    </w:p>
    <w:p w:rsidR="00720E33" w:rsidRPr="008D71C0" w:rsidRDefault="00720E33" w:rsidP="008D71C0">
      <w:pPr>
        <w:pStyle w:val="Akapitzlist"/>
        <w:numPr>
          <w:ilvl w:val="0"/>
          <w:numId w:val="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Do kontaktu </w:t>
      </w:r>
      <w:r w:rsidRPr="00C53E49">
        <w:rPr>
          <w:rFonts w:ascii="Times New Roman" w:hAnsi="Times New Roman" w:cs="Times New Roman"/>
          <w:b/>
          <w:sz w:val="24"/>
          <w:szCs w:val="24"/>
        </w:rPr>
        <w:t>ze strony Zamawiającego wyznaczona jest</w:t>
      </w:r>
      <w:r w:rsidRPr="008D71C0">
        <w:rPr>
          <w:rFonts w:ascii="Times New Roman" w:hAnsi="Times New Roman" w:cs="Times New Roman"/>
          <w:sz w:val="24"/>
          <w:szCs w:val="24"/>
        </w:rPr>
        <w:t xml:space="preserve"> </w:t>
      </w:r>
    </w:p>
    <w:p w:rsidR="00720E33" w:rsidRPr="008D71C0" w:rsidRDefault="00720E33" w:rsidP="008D71C0">
      <w:pPr>
        <w:pStyle w:val="Akapitzlist"/>
        <w:ind w:left="0"/>
        <w:jc w:val="both"/>
        <w:rPr>
          <w:rFonts w:ascii="Times New Roman" w:hAnsi="Times New Roman" w:cs="Times New Roman"/>
          <w:sz w:val="24"/>
          <w:szCs w:val="24"/>
        </w:rPr>
      </w:pPr>
      <w:r w:rsidRPr="008D71C0">
        <w:rPr>
          <w:rFonts w:ascii="Times New Roman" w:hAnsi="Times New Roman" w:cs="Times New Roman"/>
          <w:sz w:val="24"/>
          <w:szCs w:val="24"/>
        </w:rPr>
        <w:t>…………………………………………………………………………………………………</w:t>
      </w:r>
    </w:p>
    <w:p w:rsidR="00E93569" w:rsidRPr="00C53E49" w:rsidRDefault="00E93569"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Termin realizacji przedmiotu Umowy</w:t>
      </w:r>
    </w:p>
    <w:p w:rsidR="00E93569" w:rsidRPr="00C53E49" w:rsidRDefault="00E93569"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§5</w:t>
      </w:r>
    </w:p>
    <w:p w:rsidR="00E93569" w:rsidRPr="008D71C0" w:rsidRDefault="00E93569" w:rsidP="008D71C0">
      <w:pPr>
        <w:pStyle w:val="Akapitzlist"/>
        <w:numPr>
          <w:ilvl w:val="0"/>
          <w:numId w:val="8"/>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Termin rozpoczęcia robót: </w:t>
      </w:r>
      <w:r w:rsidRPr="00C53E49">
        <w:rPr>
          <w:rFonts w:ascii="Times New Roman" w:hAnsi="Times New Roman" w:cs="Times New Roman"/>
          <w:b/>
          <w:sz w:val="24"/>
          <w:szCs w:val="24"/>
        </w:rPr>
        <w:t>od dnia przekazania placu budowy.</w:t>
      </w:r>
    </w:p>
    <w:p w:rsidR="007124C6" w:rsidRPr="004F46C2" w:rsidRDefault="00E93569" w:rsidP="00C53E49">
      <w:pPr>
        <w:pStyle w:val="Akapitzlist"/>
        <w:numPr>
          <w:ilvl w:val="0"/>
          <w:numId w:val="8"/>
        </w:numPr>
        <w:ind w:left="0"/>
        <w:jc w:val="center"/>
        <w:rPr>
          <w:rFonts w:ascii="Times New Roman" w:hAnsi="Times New Roman" w:cs="Times New Roman"/>
          <w:b/>
          <w:sz w:val="24"/>
          <w:szCs w:val="24"/>
        </w:rPr>
      </w:pPr>
      <w:r w:rsidRPr="004F46C2">
        <w:rPr>
          <w:rFonts w:ascii="Times New Roman" w:hAnsi="Times New Roman" w:cs="Times New Roman"/>
          <w:sz w:val="24"/>
          <w:szCs w:val="24"/>
        </w:rPr>
        <w:t xml:space="preserve">Strony ustalają termin zakończenia robót budowlanych  - </w:t>
      </w:r>
      <w:r w:rsidR="007124C6" w:rsidRPr="004F46C2">
        <w:rPr>
          <w:rFonts w:ascii="Times New Roman" w:hAnsi="Times New Roman" w:cs="Times New Roman"/>
          <w:b/>
          <w:sz w:val="24"/>
          <w:szCs w:val="24"/>
        </w:rPr>
        <w:t>do dnia</w:t>
      </w:r>
      <w:r w:rsidR="00C142F3">
        <w:rPr>
          <w:rFonts w:ascii="Times New Roman" w:hAnsi="Times New Roman" w:cs="Times New Roman"/>
          <w:b/>
          <w:sz w:val="24"/>
          <w:szCs w:val="24"/>
        </w:rPr>
        <w:t xml:space="preserve">   </w:t>
      </w:r>
      <w:r w:rsidR="0036391D" w:rsidRPr="004F46C2">
        <w:rPr>
          <w:rFonts w:ascii="Times New Roman" w:hAnsi="Times New Roman" w:cs="Times New Roman"/>
          <w:b/>
          <w:sz w:val="24"/>
          <w:szCs w:val="24"/>
        </w:rPr>
        <w:t xml:space="preserve">30.06.2018 </w:t>
      </w:r>
      <w:r w:rsidR="000E0D30" w:rsidRPr="004F46C2">
        <w:rPr>
          <w:rFonts w:ascii="Times New Roman" w:hAnsi="Times New Roman" w:cs="Times New Roman"/>
          <w:b/>
          <w:sz w:val="24"/>
          <w:szCs w:val="24"/>
        </w:rPr>
        <w:t xml:space="preserve"> </w:t>
      </w:r>
      <w:r w:rsidRPr="004F46C2">
        <w:rPr>
          <w:rFonts w:ascii="Times New Roman" w:hAnsi="Times New Roman" w:cs="Times New Roman"/>
          <w:b/>
          <w:sz w:val="24"/>
          <w:szCs w:val="24"/>
        </w:rPr>
        <w:t>r.</w:t>
      </w:r>
    </w:p>
    <w:p w:rsidR="00C41178" w:rsidRDefault="00E93569"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Zamówienia</w:t>
      </w:r>
      <w:r w:rsidR="00C41178">
        <w:rPr>
          <w:rFonts w:ascii="Times New Roman" w:hAnsi="Times New Roman" w:cs="Times New Roman"/>
          <w:b/>
          <w:sz w:val="24"/>
          <w:szCs w:val="24"/>
        </w:rPr>
        <w:t xml:space="preserve"> na powtórzenie podobnych robót budowlanych</w:t>
      </w:r>
    </w:p>
    <w:p w:rsidR="00E93569" w:rsidRPr="00C53E49" w:rsidRDefault="00E93569"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§6</w:t>
      </w:r>
    </w:p>
    <w:p w:rsidR="00E93569" w:rsidRPr="008D71C0" w:rsidRDefault="00E93569" w:rsidP="008D71C0">
      <w:pPr>
        <w:pStyle w:val="Akapitzlist"/>
        <w:numPr>
          <w:ilvl w:val="0"/>
          <w:numId w:val="10"/>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 przypadku konieczności wykonania </w:t>
      </w:r>
      <w:r w:rsidR="00C41178">
        <w:rPr>
          <w:rFonts w:ascii="Times New Roman" w:hAnsi="Times New Roman" w:cs="Times New Roman"/>
          <w:sz w:val="24"/>
          <w:szCs w:val="24"/>
        </w:rPr>
        <w:t>podobnych robót budowlanych</w:t>
      </w:r>
      <w:r w:rsidRPr="008D71C0">
        <w:rPr>
          <w:rFonts w:ascii="Times New Roman" w:hAnsi="Times New Roman" w:cs="Times New Roman"/>
          <w:sz w:val="24"/>
          <w:szCs w:val="24"/>
        </w:rPr>
        <w:t xml:space="preserve">, Wykonawca zobowiązany jest uzyskać pisemną zgodę </w:t>
      </w:r>
      <w:r w:rsidR="00E53B39" w:rsidRPr="008D71C0">
        <w:rPr>
          <w:rFonts w:ascii="Times New Roman" w:hAnsi="Times New Roman" w:cs="Times New Roman"/>
          <w:sz w:val="24"/>
          <w:szCs w:val="24"/>
        </w:rPr>
        <w:t>Zamawiającego przed przystąpieniem do ich wykonania.</w:t>
      </w:r>
    </w:p>
    <w:p w:rsidR="00E53B39" w:rsidRPr="008D71C0" w:rsidRDefault="00E53B39" w:rsidP="008D71C0">
      <w:pPr>
        <w:pStyle w:val="Akapitzlist"/>
        <w:numPr>
          <w:ilvl w:val="0"/>
          <w:numId w:val="10"/>
        </w:numPr>
        <w:ind w:left="0"/>
        <w:jc w:val="both"/>
        <w:rPr>
          <w:rFonts w:ascii="Times New Roman" w:hAnsi="Times New Roman" w:cs="Times New Roman"/>
          <w:sz w:val="24"/>
          <w:szCs w:val="24"/>
        </w:rPr>
      </w:pPr>
      <w:r w:rsidRPr="008D71C0">
        <w:rPr>
          <w:rFonts w:ascii="Times New Roman" w:hAnsi="Times New Roman" w:cs="Times New Roman"/>
          <w:sz w:val="24"/>
          <w:szCs w:val="24"/>
        </w:rPr>
        <w:t>Zamówienia</w:t>
      </w:r>
      <w:r w:rsidR="00C41178">
        <w:rPr>
          <w:rFonts w:ascii="Times New Roman" w:hAnsi="Times New Roman" w:cs="Times New Roman"/>
          <w:sz w:val="24"/>
          <w:szCs w:val="24"/>
        </w:rPr>
        <w:t xml:space="preserve"> wykonania podobnych robót  budowlanych</w:t>
      </w:r>
      <w:r w:rsidRPr="008D71C0">
        <w:rPr>
          <w:rFonts w:ascii="Times New Roman" w:hAnsi="Times New Roman" w:cs="Times New Roman"/>
          <w:sz w:val="24"/>
          <w:szCs w:val="24"/>
        </w:rPr>
        <w:t xml:space="preserve">, których konieczność wykonania wystąpi w toku realizacji przedmiotu umowy, a których wykonanie stało się konieczne na skutek sytuacji niemożliwej wcześniej do przewidzenia, jeżeli wykonanie zamówienia podstawowego jest uzależnione od wykonania </w:t>
      </w:r>
      <w:r w:rsidR="00C41178">
        <w:rPr>
          <w:rFonts w:ascii="Times New Roman" w:hAnsi="Times New Roman" w:cs="Times New Roman"/>
          <w:sz w:val="24"/>
          <w:szCs w:val="24"/>
        </w:rPr>
        <w:t>podobnych robót budowlanych</w:t>
      </w:r>
      <w:r w:rsidRPr="008D71C0">
        <w:rPr>
          <w:rFonts w:ascii="Times New Roman" w:hAnsi="Times New Roman" w:cs="Times New Roman"/>
          <w:sz w:val="24"/>
          <w:szCs w:val="24"/>
        </w:rPr>
        <w:t>, Wykonawca zobowiązuje się</w:t>
      </w:r>
      <w:r w:rsidR="00BE41DF" w:rsidRPr="008D71C0">
        <w:rPr>
          <w:rFonts w:ascii="Times New Roman" w:hAnsi="Times New Roman" w:cs="Times New Roman"/>
          <w:sz w:val="24"/>
          <w:szCs w:val="24"/>
        </w:rPr>
        <w:t xml:space="preserve"> </w:t>
      </w:r>
      <w:r w:rsidRPr="008D71C0">
        <w:rPr>
          <w:rFonts w:ascii="Times New Roman" w:hAnsi="Times New Roman" w:cs="Times New Roman"/>
          <w:sz w:val="24"/>
          <w:szCs w:val="24"/>
        </w:rPr>
        <w:t xml:space="preserve">wykonać </w:t>
      </w:r>
      <w:r w:rsidR="00C41178">
        <w:rPr>
          <w:rFonts w:ascii="Times New Roman" w:hAnsi="Times New Roman" w:cs="Times New Roman"/>
          <w:sz w:val="24"/>
          <w:szCs w:val="24"/>
        </w:rPr>
        <w:t xml:space="preserve">te roboty </w:t>
      </w:r>
      <w:r w:rsidRPr="008D71C0">
        <w:rPr>
          <w:rFonts w:ascii="Times New Roman" w:hAnsi="Times New Roman" w:cs="Times New Roman"/>
          <w:sz w:val="24"/>
          <w:szCs w:val="24"/>
        </w:rPr>
        <w:t xml:space="preserve">na dodatkowe </w:t>
      </w:r>
      <w:r w:rsidR="00BE41DF" w:rsidRPr="008D71C0">
        <w:rPr>
          <w:rFonts w:ascii="Times New Roman" w:hAnsi="Times New Roman" w:cs="Times New Roman"/>
          <w:sz w:val="24"/>
          <w:szCs w:val="24"/>
        </w:rPr>
        <w:t>pisemne zlecenia Zamawiającego po cenach jednostkowych ustalonych w</w:t>
      </w:r>
      <w:r w:rsidR="00B801A6">
        <w:rPr>
          <w:rFonts w:ascii="Times New Roman" w:hAnsi="Times New Roman" w:cs="Times New Roman"/>
          <w:sz w:val="24"/>
          <w:szCs w:val="24"/>
        </w:rPr>
        <w:t xml:space="preserve"> ofercie wykonawcy przedmiotu zamówienia.</w:t>
      </w:r>
    </w:p>
    <w:p w:rsidR="00BE41DF" w:rsidRPr="00C53E49" w:rsidRDefault="00BE41DF"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Zatrudnienie Podwykonawców</w:t>
      </w:r>
    </w:p>
    <w:p w:rsidR="00BE41DF" w:rsidRPr="00C53E49" w:rsidRDefault="00BE41DF"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§7</w:t>
      </w:r>
    </w:p>
    <w:p w:rsidR="00441B47" w:rsidRPr="00C7333D" w:rsidRDefault="00BE41DF" w:rsidP="00C7333D">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zatrudni Podwykonawcę (-ów) przy realizacji przedmiotu Umowy w zakresie: …………………………………………………………………………………………</w:t>
      </w:r>
    </w:p>
    <w:p w:rsidR="00BE41DF" w:rsidRPr="008D71C0" w:rsidRDefault="00753563"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ponosi wobec Zamawiającego pełną odpowiedzialność za roboty budowlane, które wykonuje przy pomocy Podwykonawców, a w szczególności zgodnie z przepisami Prawa budowlanego oraz art. 415, art. 429, art. 430 i art. 474 Kodeksu Cywilnego.</w:t>
      </w:r>
    </w:p>
    <w:p w:rsidR="00753563" w:rsidRPr="008D71C0" w:rsidRDefault="00753563"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lastRenderedPageBreak/>
        <w:t xml:space="preserve">Podmiot, który zobowiązał się do udostępnienia zasobów zgodnie z art. 26 ust. 2b ustawy </w:t>
      </w:r>
      <w:proofErr w:type="spellStart"/>
      <w:r w:rsidRPr="008D71C0">
        <w:rPr>
          <w:rFonts w:ascii="Times New Roman" w:hAnsi="Times New Roman" w:cs="Times New Roman"/>
          <w:sz w:val="24"/>
          <w:szCs w:val="24"/>
        </w:rPr>
        <w:t>Pzp</w:t>
      </w:r>
      <w:proofErr w:type="spellEnd"/>
      <w:r w:rsidRPr="008D71C0">
        <w:rPr>
          <w:rFonts w:ascii="Times New Roman" w:hAnsi="Times New Roman" w:cs="Times New Roman"/>
          <w:sz w:val="24"/>
          <w:szCs w:val="24"/>
        </w:rPr>
        <w:t xml:space="preserve"> odpowiada solidarnie z Wykonawcą za szkodę Zamawiającego powstałą wskutek nieudostępniania tych zasobów, chyba że za nieudostępnienie zasobów nie ponosi winy.</w:t>
      </w:r>
    </w:p>
    <w:p w:rsidR="0071273E" w:rsidRPr="008D71C0" w:rsidRDefault="00AA7295"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Wykonanie robót w podwykonawstwie nie zwalnia Wykonawcy od odpowiedzialności i zobowiązań wynikających </w:t>
      </w:r>
      <w:r w:rsidR="0071273E" w:rsidRPr="008D71C0">
        <w:rPr>
          <w:rFonts w:ascii="Times New Roman" w:hAnsi="Times New Roman" w:cs="Times New Roman"/>
          <w:sz w:val="24"/>
          <w:szCs w:val="24"/>
        </w:rPr>
        <w:t>z warunków umowy. Wykonawca będzie odpowiedzialny za działania, uchybienia i zaniedbania Podwykonawcy w takim zakresie, jak gdyby były one działaniami, uchybieniami lub zaniedbaniami samego Wykonawcy.</w:t>
      </w:r>
    </w:p>
    <w:p w:rsidR="00BE13E4" w:rsidRPr="008D71C0" w:rsidRDefault="00BE13E4"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zamówienia  na roboty budowlane zamierzający zawrzeć umowę o podwykonawstwo, której przedmiotem są roboty budowlane jest zobowiązany, w trakcie realizacji przedmiotu zamówienia publicznego na roboty budowlane, do przedłożenia Zamawiającemu projektu tej umowy, wraz z zestawieniem ilości robót i ich wyceną nawiązującą do cen jednostkowych przedstawionych w ofercie Wykonawcy, przy czym Podwykonawca lub dalszy Podwykonawca dołącza zgodę Wykonawcy na zawarcie umowy o podwykonawstwo, o treści zgodnej z projektem umowy.</w:t>
      </w:r>
    </w:p>
    <w:p w:rsidR="00BE13E4" w:rsidRPr="008D71C0" w:rsidRDefault="00753563"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 </w:t>
      </w:r>
      <w:r w:rsidR="00BE13E4" w:rsidRPr="008D71C0">
        <w:rPr>
          <w:rFonts w:ascii="Times New Roman" w:hAnsi="Times New Roman" w:cs="Times New Roman"/>
          <w:sz w:val="24"/>
          <w:szCs w:val="24"/>
        </w:rPr>
        <w:t>Umowa o podwykonawstwo powinna stanowić w szczególności</w:t>
      </w:r>
      <w:r w:rsidR="00157AA9" w:rsidRPr="008D71C0">
        <w:rPr>
          <w:rFonts w:ascii="Times New Roman" w:hAnsi="Times New Roman" w:cs="Times New Roman"/>
          <w:sz w:val="24"/>
          <w:szCs w:val="24"/>
        </w:rPr>
        <w:t>, iż</w:t>
      </w:r>
      <w:r w:rsidR="00BE13E4" w:rsidRPr="008D71C0">
        <w:rPr>
          <w:rFonts w:ascii="Times New Roman" w:hAnsi="Times New Roman" w:cs="Times New Roman"/>
          <w:sz w:val="24"/>
          <w:szCs w:val="24"/>
        </w:rPr>
        <w:t>:</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Wartość umowy o podwykonawstwo nie może być wyższa od wartości zlecanych robót, wynikającej z oferty Wykonawcy.</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Termin realizacji robót budowlanych okre</w:t>
      </w:r>
      <w:r w:rsidR="00B73E99">
        <w:rPr>
          <w:rFonts w:ascii="Times New Roman" w:hAnsi="Times New Roman" w:cs="Times New Roman"/>
          <w:sz w:val="24"/>
          <w:szCs w:val="24"/>
        </w:rPr>
        <w:t xml:space="preserve">ślonych projektem umowy </w:t>
      </w:r>
      <w:r w:rsidRPr="008D71C0">
        <w:rPr>
          <w:rFonts w:ascii="Times New Roman" w:hAnsi="Times New Roman" w:cs="Times New Roman"/>
          <w:sz w:val="24"/>
          <w:szCs w:val="24"/>
        </w:rPr>
        <w:t xml:space="preserve">o podwykonawstwo nie może być dłuższy niż przewidywany w umowie, </w:t>
      </w:r>
      <w:r w:rsidR="00B73E99">
        <w:rPr>
          <w:rFonts w:ascii="Times New Roman" w:hAnsi="Times New Roman" w:cs="Times New Roman"/>
          <w:sz w:val="24"/>
          <w:szCs w:val="24"/>
        </w:rPr>
        <w:t xml:space="preserve">zawartej </w:t>
      </w:r>
      <w:r w:rsidRPr="008D71C0">
        <w:rPr>
          <w:rFonts w:ascii="Times New Roman" w:hAnsi="Times New Roman" w:cs="Times New Roman"/>
          <w:sz w:val="24"/>
          <w:szCs w:val="24"/>
        </w:rPr>
        <w:t>z Wykonawcą dla tych robot.</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Do zawarcia przez Podwykonawcę umowy z dalszym Podwykonawcą jest wymagana zgoda Zamawiającego i Wykonawcy.</w:t>
      </w:r>
    </w:p>
    <w:p w:rsidR="00BE13E4" w:rsidRPr="008D71C0" w:rsidRDefault="00BE13E4" w:rsidP="00C53E49">
      <w:pPr>
        <w:pStyle w:val="Akapitzlist"/>
        <w:numPr>
          <w:ilvl w:val="0"/>
          <w:numId w:val="12"/>
        </w:numPr>
        <w:ind w:left="567"/>
        <w:jc w:val="both"/>
        <w:rPr>
          <w:rFonts w:ascii="Times New Roman" w:hAnsi="Times New Roman" w:cs="Times New Roman"/>
          <w:sz w:val="24"/>
          <w:szCs w:val="24"/>
        </w:rPr>
      </w:pPr>
      <w:r w:rsidRPr="008D71C0">
        <w:rPr>
          <w:rFonts w:ascii="Times New Roman" w:hAnsi="Times New Roman" w:cs="Times New Roman"/>
          <w:sz w:val="24"/>
          <w:szCs w:val="24"/>
        </w:rPr>
        <w:t>Podwykonawca lub dalszy Podwykonawca są zobowiązani do przedstawienia Zamawiającemu na jego żądanie dokumentów, oświadczeń i wyjaśnień dotyczących realizacji umowy o podwykonawstwo.</w:t>
      </w:r>
    </w:p>
    <w:p w:rsidR="0040153E" w:rsidRPr="008D71C0" w:rsidRDefault="0040153E"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Zamawiający zgłosi w terminie 14 dni pisemne zastrzeżenia do projektu umowy                                   o podwykonawstwo, której przedmiotem są roboty budowlane, w szczególności                                    w następujących przypadkach:</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 xml:space="preserve">Niespełnienia przez projekt umowy wymagań określonych </w:t>
      </w:r>
      <w:r w:rsidR="006B4B0F" w:rsidRPr="008D71C0">
        <w:rPr>
          <w:rFonts w:ascii="Times New Roman" w:hAnsi="Times New Roman" w:cs="Times New Roman"/>
          <w:sz w:val="24"/>
          <w:szCs w:val="24"/>
        </w:rPr>
        <w:t>ust.7</w:t>
      </w:r>
      <w:r w:rsidRPr="008D71C0">
        <w:rPr>
          <w:rFonts w:ascii="Times New Roman" w:hAnsi="Times New Roman" w:cs="Times New Roman"/>
          <w:sz w:val="24"/>
          <w:szCs w:val="24"/>
        </w:rPr>
        <w:t>.</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Gdy przedmiot umowy o podwykonawstwo obejmuje realizację przez Podwykonawcę lub dalszego Podwykonawcę w całości lub części kluczowej części przedmiotu zamówienia, której wykonanie zostało zastrzeżone do realizacji wyłącznie bezpośrednio przez wykonawcę, z zastrzeżeniem sytuacji, w której umowa o podwykonawstwo ma być realizowana przez inny podmiot, na zasoby którego wykonawca powoływał się w postępowaniu o udzielenie zamówienia publicznego w celu wykazania spełnienia warunków udziału w postępowaniu.</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Gdy zakres robót, który jest przedmiotem umowy o podwykonawstwo pokrywa się z zakresem robót zleconych innemu Podwykonawcy.</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lastRenderedPageBreak/>
        <w:t xml:space="preserve">Gdy termin realizacji robót budowlanych określonych projektem </w:t>
      </w:r>
      <w:r w:rsidR="00B73E99">
        <w:rPr>
          <w:rFonts w:ascii="Times New Roman" w:hAnsi="Times New Roman" w:cs="Times New Roman"/>
          <w:sz w:val="24"/>
          <w:szCs w:val="24"/>
        </w:rPr>
        <w:t xml:space="preserve">umowy </w:t>
      </w:r>
      <w:r w:rsidRPr="008D71C0">
        <w:rPr>
          <w:rFonts w:ascii="Times New Roman" w:hAnsi="Times New Roman" w:cs="Times New Roman"/>
          <w:sz w:val="24"/>
          <w:szCs w:val="24"/>
        </w:rPr>
        <w:t>o podwykonawstwo jest dłuższy niż przewidywany w umowie, zawartej                                             z wykonawcą dla tych robót.</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Zapisów uzależniających uzyskanie przez Podwykonawcę lub dalszego Podwykonawcę wynagrodzenia</w:t>
      </w:r>
      <w:r w:rsidR="001428C3">
        <w:rPr>
          <w:rFonts w:ascii="Times New Roman" w:hAnsi="Times New Roman" w:cs="Times New Roman"/>
          <w:sz w:val="24"/>
          <w:szCs w:val="24"/>
        </w:rPr>
        <w:t xml:space="preserve"> </w:t>
      </w:r>
      <w:r w:rsidRPr="008D71C0">
        <w:rPr>
          <w:rFonts w:ascii="Times New Roman" w:hAnsi="Times New Roman" w:cs="Times New Roman"/>
          <w:sz w:val="24"/>
          <w:szCs w:val="24"/>
        </w:rPr>
        <w:t xml:space="preserve">za wykonanie przedmiotu umowy  </w:t>
      </w:r>
      <w:r w:rsidR="001428C3">
        <w:rPr>
          <w:rFonts w:ascii="Times New Roman" w:hAnsi="Times New Roman" w:cs="Times New Roman"/>
          <w:sz w:val="24"/>
          <w:szCs w:val="24"/>
        </w:rPr>
        <w:t xml:space="preserve">    </w:t>
      </w:r>
      <w:r w:rsidRPr="008D71C0">
        <w:rPr>
          <w:rFonts w:ascii="Times New Roman" w:hAnsi="Times New Roman" w:cs="Times New Roman"/>
          <w:sz w:val="24"/>
          <w:szCs w:val="24"/>
        </w:rPr>
        <w:t>o podwykonawstwo od zapłaty przez Zamawiającego wynagrodzenia Wykonawcy lub odpowiednio od zapłaty przez Wykonawcę wynagrodzenia Podwykonawcy.</w:t>
      </w:r>
    </w:p>
    <w:p w:rsidR="0040153E" w:rsidRPr="008D71C0" w:rsidRDefault="0040153E" w:rsidP="00C53E49">
      <w:pPr>
        <w:pStyle w:val="Akapitzlist"/>
        <w:numPr>
          <w:ilvl w:val="0"/>
          <w:numId w:val="13"/>
        </w:numPr>
        <w:ind w:left="567"/>
        <w:jc w:val="both"/>
        <w:rPr>
          <w:rFonts w:ascii="Times New Roman" w:hAnsi="Times New Roman" w:cs="Times New Roman"/>
          <w:sz w:val="24"/>
          <w:szCs w:val="24"/>
        </w:rPr>
      </w:pPr>
      <w:r w:rsidRPr="008D71C0">
        <w:rPr>
          <w:rFonts w:ascii="Times New Roman" w:hAnsi="Times New Roman" w:cs="Times New Roman"/>
          <w:sz w:val="24"/>
          <w:szCs w:val="24"/>
        </w:rPr>
        <w:t>Zapisów uzależniających zwrot kwot zabezpieczenia należytego wykonania umowy przez Wykonawcę Podwykonawcy, od zwrotu zabezpieczenia należytego wykonania umowy Wykonawcy i Zamawiającego.</w:t>
      </w:r>
    </w:p>
    <w:p w:rsidR="00753563" w:rsidRPr="008D71C0" w:rsidRDefault="008D24BD"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Niezgłoszenie pisemnych zastrzeżeń do przedłożonego projektu umowy o podwykonawstwo, której przedmiotem są roboty budowlane, w terminie 14 dni, uważa się za akceptację projektu umowy przez Zamawiającego.</w:t>
      </w:r>
    </w:p>
    <w:p w:rsidR="008D24BD" w:rsidRPr="008D71C0" w:rsidRDefault="00262207"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262207" w:rsidRPr="008D71C0" w:rsidRDefault="00DB71FB"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Niezgłoszenie pisemnego sprzeciwu do przedłożonej umowy o podwykonawstwo, której przedmiotem są roboty budowlane w terminie 14 dni, uważa się za akceptację umowy przez Zamawiającego.</w:t>
      </w:r>
    </w:p>
    <w:p w:rsidR="00DB71FB" w:rsidRPr="008D71C0" w:rsidRDefault="009A777D"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wartości nie mniejszej niż 0,5% szacunkowego wynagrodzenia Wykonawcy, o którym mowa w §8 ust. 1 oraz umów o podwykonawstwo, których przedmiot został wskazany w SIWZ jako niepodlegający temu obowiązkowi, przy czym wyłącznie to nie dotyczy umów o podwykonawstwo w zakresie dostaw lub usług o wartości większej niż 50 000zł.</w:t>
      </w:r>
    </w:p>
    <w:p w:rsidR="009A777D" w:rsidRPr="008D71C0" w:rsidRDefault="00EF6628"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o którym mowa w ust. 11, jeżeli termin zapłaty wynagrodzenia jest dłuższy niż określony w ust. 7 lit. „a”, Zamawiający informuje o tym wykonawcę i wzywa go do doprowadzenia do zmiany tej umowy pod rygorem wystąpienia o zapłatę kary umownej, o której mowa w §12 ust.2 lit. ”g”.</w:t>
      </w:r>
    </w:p>
    <w:p w:rsidR="00EF6628" w:rsidRPr="008D71C0" w:rsidRDefault="00EF6628"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nie może polecić Podwykonawcy realizacji przedmiotu umowy o podwykonawstwo, której przedmiotem są roboty budowlane w przypadku braku akceptacji umowy o podwykonawstwo przez Zamawiającego.</w:t>
      </w:r>
    </w:p>
    <w:p w:rsidR="00EF6628" w:rsidRPr="008D71C0" w:rsidRDefault="00EF6628"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Zamawiający może 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EF6628" w:rsidRPr="008D71C0" w:rsidRDefault="003859CD"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w:t>
      </w:r>
      <w:r w:rsidR="00052B5E" w:rsidRPr="008D71C0">
        <w:rPr>
          <w:rFonts w:ascii="Times New Roman" w:hAnsi="Times New Roman" w:cs="Times New Roman"/>
          <w:sz w:val="24"/>
          <w:szCs w:val="24"/>
        </w:rPr>
        <w:t>ją uprawnienia do jego reprezen</w:t>
      </w:r>
      <w:r w:rsidRPr="008D71C0">
        <w:rPr>
          <w:rFonts w:ascii="Times New Roman" w:hAnsi="Times New Roman" w:cs="Times New Roman"/>
          <w:sz w:val="24"/>
          <w:szCs w:val="24"/>
        </w:rPr>
        <w:t>tacji.</w:t>
      </w:r>
    </w:p>
    <w:p w:rsidR="003859CD" w:rsidRPr="008D71C0" w:rsidRDefault="00052B5E"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Powierzchnie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ust. 5-10.</w:t>
      </w:r>
    </w:p>
    <w:p w:rsidR="00052B5E" w:rsidRPr="008D71C0" w:rsidRDefault="00052B5E"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lastRenderedPageBreak/>
        <w:t>Zmi</w:t>
      </w:r>
      <w:r w:rsidR="00AA005D" w:rsidRPr="008D71C0">
        <w:rPr>
          <w:rFonts w:ascii="Times New Roman" w:hAnsi="Times New Roman" w:cs="Times New Roman"/>
          <w:sz w:val="24"/>
          <w:szCs w:val="24"/>
        </w:rPr>
        <w:t>a</w:t>
      </w:r>
      <w:r w:rsidRPr="008D71C0">
        <w:rPr>
          <w:rFonts w:ascii="Times New Roman" w:hAnsi="Times New Roman" w:cs="Times New Roman"/>
          <w:sz w:val="24"/>
          <w:szCs w:val="24"/>
        </w:rPr>
        <w:t xml:space="preserve">na albo </w:t>
      </w:r>
      <w:r w:rsidR="00AA005D" w:rsidRPr="008D71C0">
        <w:rPr>
          <w:rFonts w:ascii="Times New Roman" w:hAnsi="Times New Roman" w:cs="Times New Roman"/>
          <w:sz w:val="24"/>
          <w:szCs w:val="24"/>
        </w:rPr>
        <w:t>rezygnacja z Podwykonawcy może nastąpić na pisemny wniosek Wykonawcy, wymaga zgody Zamawiającego, nie wymaga zawarcia aneksu. Zmiana albo rezygnacja z Podwykonawcy może nastąpić po przedłożeniu pisemnego oświadczenia Podwykonawcy, że otrzymał należne wynagrodzenie za dotychczas wykonane roboty budowlane.</w:t>
      </w:r>
    </w:p>
    <w:p w:rsidR="00AA005D" w:rsidRPr="008D71C0" w:rsidRDefault="003627ED" w:rsidP="00C53E49">
      <w:pPr>
        <w:pStyle w:val="Akapitzlist"/>
        <w:numPr>
          <w:ilvl w:val="0"/>
          <w:numId w:val="11"/>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Jeżeli zmiana albo rezygnacja z podwykonawcy dotyczy podmiotu, na którego zasoby Wykonawca powoływał się, w celu wykazania spełniania warunków udziału w postępowaniu, Wykonawca jest zobowiązany wykazać Zamawiającemu, iż proponowany inny Podwykonawca lub sam Wykonawca spełnia je w stopniu nie mniejszym niż wymagany w trakcie </w:t>
      </w:r>
      <w:r w:rsidR="00157AA9" w:rsidRPr="008D71C0">
        <w:rPr>
          <w:rFonts w:ascii="Times New Roman" w:hAnsi="Times New Roman" w:cs="Times New Roman"/>
          <w:sz w:val="24"/>
          <w:szCs w:val="24"/>
        </w:rPr>
        <w:t>postępowania o udzielenie zamówienia.</w:t>
      </w:r>
    </w:p>
    <w:p w:rsidR="007F6579" w:rsidRPr="00C53E49" w:rsidRDefault="007F6579"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Wynagrodzenie Wykonawcy</w:t>
      </w:r>
    </w:p>
    <w:p w:rsidR="007F6579" w:rsidRPr="00C53E49" w:rsidRDefault="007F6579"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§8</w:t>
      </w:r>
    </w:p>
    <w:p w:rsidR="007F6579" w:rsidRPr="008D71C0" w:rsidRDefault="007F6579" w:rsidP="00C53E49">
      <w:pPr>
        <w:pStyle w:val="Akapitzlist"/>
        <w:numPr>
          <w:ilvl w:val="0"/>
          <w:numId w:val="14"/>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Za wykonanie przedmiotu niniejszej umowy </w:t>
      </w:r>
      <w:r w:rsidRPr="00384160">
        <w:rPr>
          <w:rFonts w:ascii="Times New Roman" w:hAnsi="Times New Roman" w:cs="Times New Roman"/>
          <w:b/>
          <w:sz w:val="24"/>
          <w:szCs w:val="24"/>
        </w:rPr>
        <w:t>Zamawiający</w:t>
      </w:r>
      <w:r w:rsidRPr="008D71C0">
        <w:rPr>
          <w:rFonts w:ascii="Times New Roman" w:hAnsi="Times New Roman" w:cs="Times New Roman"/>
          <w:sz w:val="24"/>
          <w:szCs w:val="24"/>
        </w:rPr>
        <w:t xml:space="preserve"> zobowiązuje się zapłacić </w:t>
      </w:r>
      <w:r w:rsidRPr="00384160">
        <w:rPr>
          <w:rFonts w:ascii="Times New Roman" w:hAnsi="Times New Roman" w:cs="Times New Roman"/>
          <w:b/>
          <w:sz w:val="24"/>
          <w:szCs w:val="24"/>
        </w:rPr>
        <w:t>Wykonawcy wynagrodzenie kosztorysowe:</w:t>
      </w:r>
    </w:p>
    <w:p w:rsidR="007F6579" w:rsidRPr="008D71C0" w:rsidRDefault="007F6579" w:rsidP="00C53E49">
      <w:pPr>
        <w:pStyle w:val="Akapitzlist"/>
        <w:ind w:left="0"/>
        <w:jc w:val="both"/>
        <w:rPr>
          <w:rFonts w:ascii="Times New Roman" w:hAnsi="Times New Roman" w:cs="Times New Roman"/>
          <w:sz w:val="24"/>
          <w:szCs w:val="24"/>
        </w:rPr>
      </w:pPr>
      <w:r w:rsidRPr="00384160">
        <w:rPr>
          <w:rFonts w:ascii="Times New Roman" w:hAnsi="Times New Roman" w:cs="Times New Roman"/>
          <w:b/>
          <w:sz w:val="24"/>
          <w:szCs w:val="24"/>
        </w:rPr>
        <w:t>brutto:</w:t>
      </w:r>
      <w:r w:rsidR="001B3A8F">
        <w:rPr>
          <w:rFonts w:ascii="Times New Roman" w:hAnsi="Times New Roman" w:cs="Times New Roman"/>
          <w:b/>
          <w:sz w:val="24"/>
          <w:szCs w:val="24"/>
        </w:rPr>
        <w:t xml:space="preserve">  ……………………………… </w:t>
      </w:r>
      <w:r w:rsidRPr="00384160">
        <w:rPr>
          <w:rFonts w:ascii="Times New Roman" w:hAnsi="Times New Roman" w:cs="Times New Roman"/>
          <w:b/>
          <w:sz w:val="24"/>
          <w:szCs w:val="24"/>
        </w:rPr>
        <w:t>zł</w:t>
      </w:r>
      <w:r w:rsidRPr="008D71C0">
        <w:rPr>
          <w:rFonts w:ascii="Times New Roman" w:hAnsi="Times New Roman" w:cs="Times New Roman"/>
          <w:sz w:val="24"/>
          <w:szCs w:val="24"/>
        </w:rPr>
        <w:t xml:space="preserve">. (słownie: </w:t>
      </w:r>
      <w:r w:rsidR="001B3A8F">
        <w:rPr>
          <w:rFonts w:ascii="Times New Roman" w:hAnsi="Times New Roman" w:cs="Times New Roman"/>
          <w:sz w:val="24"/>
          <w:szCs w:val="24"/>
        </w:rPr>
        <w:t xml:space="preserve"> …………………………………..</w:t>
      </w:r>
      <w:r w:rsidR="00413379">
        <w:rPr>
          <w:rFonts w:ascii="Times New Roman" w:hAnsi="Times New Roman" w:cs="Times New Roman"/>
          <w:sz w:val="24"/>
          <w:szCs w:val="24"/>
        </w:rPr>
        <w:t xml:space="preserve"> </w:t>
      </w:r>
      <w:r w:rsidRPr="008D71C0">
        <w:rPr>
          <w:rFonts w:ascii="Times New Roman" w:hAnsi="Times New Roman" w:cs="Times New Roman"/>
          <w:sz w:val="24"/>
          <w:szCs w:val="24"/>
        </w:rPr>
        <w:t xml:space="preserve">). </w:t>
      </w:r>
    </w:p>
    <w:p w:rsidR="007F6579" w:rsidRPr="008D71C0" w:rsidRDefault="007F6579" w:rsidP="00C53E49">
      <w:pPr>
        <w:pStyle w:val="Akapitzlist"/>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 tym: kwota brutto zawiera 23% podatku VAT w wysokości </w:t>
      </w:r>
      <w:r w:rsidR="008053F9">
        <w:rPr>
          <w:rFonts w:ascii="Times New Roman" w:hAnsi="Times New Roman" w:cs="Times New Roman"/>
          <w:sz w:val="24"/>
          <w:szCs w:val="24"/>
        </w:rPr>
        <w:t xml:space="preserve">  </w:t>
      </w:r>
      <w:r w:rsidR="001B3A8F">
        <w:rPr>
          <w:rFonts w:ascii="Times New Roman" w:hAnsi="Times New Roman" w:cs="Times New Roman"/>
          <w:sz w:val="24"/>
          <w:szCs w:val="24"/>
        </w:rPr>
        <w:t xml:space="preserve">……………………. </w:t>
      </w:r>
      <w:r w:rsidR="00413379">
        <w:rPr>
          <w:rFonts w:ascii="Times New Roman" w:hAnsi="Times New Roman" w:cs="Times New Roman"/>
          <w:sz w:val="24"/>
          <w:szCs w:val="24"/>
        </w:rPr>
        <w:t xml:space="preserve">zł </w:t>
      </w:r>
    </w:p>
    <w:p w:rsidR="007F6579" w:rsidRPr="008D71C0" w:rsidRDefault="007F6579" w:rsidP="00C53E49">
      <w:pPr>
        <w:pStyle w:val="Akapitzlist"/>
        <w:ind w:left="0"/>
        <w:jc w:val="both"/>
        <w:rPr>
          <w:rFonts w:ascii="Times New Roman" w:hAnsi="Times New Roman" w:cs="Times New Roman"/>
          <w:sz w:val="24"/>
          <w:szCs w:val="24"/>
        </w:rPr>
      </w:pPr>
      <w:r w:rsidRPr="008D71C0">
        <w:rPr>
          <w:rFonts w:ascii="Times New Roman" w:hAnsi="Times New Roman" w:cs="Times New Roman"/>
          <w:sz w:val="24"/>
          <w:szCs w:val="24"/>
        </w:rPr>
        <w:t>(słownie:</w:t>
      </w:r>
      <w:r w:rsidR="001B3A8F">
        <w:rPr>
          <w:rFonts w:ascii="Times New Roman" w:hAnsi="Times New Roman" w:cs="Times New Roman"/>
          <w:sz w:val="24"/>
          <w:szCs w:val="24"/>
        </w:rPr>
        <w:t>……………………………………………………………….</w:t>
      </w:r>
      <w:r w:rsidRPr="008D71C0">
        <w:rPr>
          <w:rFonts w:ascii="Times New Roman" w:hAnsi="Times New Roman" w:cs="Times New Roman"/>
          <w:sz w:val="24"/>
          <w:szCs w:val="24"/>
        </w:rPr>
        <w:t>), zgodnie ze złożoną ofertą.</w:t>
      </w:r>
    </w:p>
    <w:p w:rsidR="00C53E49" w:rsidRPr="007D55CA" w:rsidRDefault="00465010" w:rsidP="00C53E49">
      <w:pPr>
        <w:pStyle w:val="Akapitzlist"/>
        <w:numPr>
          <w:ilvl w:val="0"/>
          <w:numId w:val="14"/>
        </w:numPr>
        <w:ind w:left="0"/>
        <w:jc w:val="both"/>
        <w:rPr>
          <w:rFonts w:ascii="Times New Roman" w:hAnsi="Times New Roman" w:cs="Times New Roman"/>
          <w:sz w:val="24"/>
          <w:szCs w:val="24"/>
        </w:rPr>
      </w:pPr>
      <w:r w:rsidRPr="008D71C0">
        <w:rPr>
          <w:rFonts w:ascii="Times New Roman" w:hAnsi="Times New Roman" w:cs="Times New Roman"/>
          <w:sz w:val="24"/>
          <w:szCs w:val="24"/>
        </w:rPr>
        <w:t>Kwota określona w ust. 1 zawiera wszystkie koszty, związane z realizacją przedmiotu zamówienia, wynikające z projekt</w:t>
      </w:r>
      <w:r w:rsidR="009E611A">
        <w:rPr>
          <w:rFonts w:ascii="Times New Roman" w:hAnsi="Times New Roman" w:cs="Times New Roman"/>
          <w:sz w:val="24"/>
          <w:szCs w:val="24"/>
        </w:rPr>
        <w:t>u budowlanego</w:t>
      </w:r>
      <w:r w:rsidR="00153952">
        <w:rPr>
          <w:rFonts w:ascii="Times New Roman" w:hAnsi="Times New Roman" w:cs="Times New Roman"/>
          <w:sz w:val="24"/>
          <w:szCs w:val="24"/>
        </w:rPr>
        <w:t>, kosztorys</w:t>
      </w:r>
      <w:r w:rsidR="009E611A">
        <w:rPr>
          <w:rFonts w:ascii="Times New Roman" w:hAnsi="Times New Roman" w:cs="Times New Roman"/>
          <w:sz w:val="24"/>
          <w:szCs w:val="24"/>
        </w:rPr>
        <w:t xml:space="preserve">u </w:t>
      </w:r>
      <w:r w:rsidR="00B801A6">
        <w:rPr>
          <w:rFonts w:ascii="Times New Roman" w:hAnsi="Times New Roman" w:cs="Times New Roman"/>
          <w:sz w:val="24"/>
          <w:szCs w:val="24"/>
        </w:rPr>
        <w:t xml:space="preserve"> ofertow</w:t>
      </w:r>
      <w:r w:rsidR="009E611A">
        <w:rPr>
          <w:rFonts w:ascii="Times New Roman" w:hAnsi="Times New Roman" w:cs="Times New Roman"/>
          <w:sz w:val="24"/>
          <w:szCs w:val="24"/>
        </w:rPr>
        <w:t>ego</w:t>
      </w:r>
      <w:r w:rsidR="00B801A6">
        <w:rPr>
          <w:rFonts w:ascii="Times New Roman" w:hAnsi="Times New Roman" w:cs="Times New Roman"/>
          <w:sz w:val="24"/>
          <w:szCs w:val="24"/>
        </w:rPr>
        <w:t xml:space="preserve"> </w:t>
      </w:r>
      <w:r w:rsidR="00153952">
        <w:rPr>
          <w:rFonts w:ascii="Times New Roman" w:hAnsi="Times New Roman" w:cs="Times New Roman"/>
          <w:sz w:val="24"/>
          <w:szCs w:val="24"/>
        </w:rPr>
        <w:t xml:space="preserve"> i przedmiaru robót</w:t>
      </w:r>
      <w:r w:rsidRPr="008D71C0">
        <w:rPr>
          <w:rFonts w:ascii="Times New Roman" w:hAnsi="Times New Roman" w:cs="Times New Roman"/>
          <w:sz w:val="24"/>
          <w:szCs w:val="24"/>
        </w:rPr>
        <w:t>, jak również nie ujęte, a niezbędne do prawidłowego wykonania przedmiotu zamówienia w szczególności koszty: opracowania projektu czasowej organizacji ruchu; ubezpieczenia placu budowy; wykonania wszelkich robót przygotowawczych i porządkowych; zorganizowania i utrzymania zaplecza budowy; wywozu i zagospodarowania odpadów pochodzących z rozbiórki</w:t>
      </w:r>
      <w:r w:rsidR="00C776D2" w:rsidRPr="008D71C0">
        <w:rPr>
          <w:rFonts w:ascii="Times New Roman" w:hAnsi="Times New Roman" w:cs="Times New Roman"/>
          <w:sz w:val="24"/>
          <w:szCs w:val="24"/>
        </w:rPr>
        <w:t xml:space="preserve"> zgodnie z ustawą o odpadach; pełną obsługę geodezyjną wraz z opracowaniem inwentaryzacji powykonawczej, wykonanie dokumentacji powykonawczej; koszty związane z realizacją, odbiorami robót, koszty związane z zapewnieniem bezpiecznych warunków ruchu drogowego i pieszego w rejonie prowadzonych robót.</w:t>
      </w:r>
    </w:p>
    <w:p w:rsidR="00C776D2" w:rsidRPr="008D71C0" w:rsidRDefault="00627C82" w:rsidP="00C53E49">
      <w:pPr>
        <w:pStyle w:val="Akapitzlist"/>
        <w:numPr>
          <w:ilvl w:val="0"/>
          <w:numId w:val="14"/>
        </w:numPr>
        <w:ind w:left="0"/>
        <w:jc w:val="both"/>
        <w:rPr>
          <w:rFonts w:ascii="Times New Roman" w:hAnsi="Times New Roman" w:cs="Times New Roman"/>
          <w:sz w:val="24"/>
          <w:szCs w:val="24"/>
        </w:rPr>
      </w:pPr>
      <w:r w:rsidRPr="008D71C0">
        <w:rPr>
          <w:rFonts w:ascii="Times New Roman" w:hAnsi="Times New Roman" w:cs="Times New Roman"/>
          <w:sz w:val="24"/>
          <w:szCs w:val="24"/>
        </w:rPr>
        <w:t>Wynagrodzenie Wykonawcy określone w ust. 1 rozliczane będzie za faktycznie wykonane i odebrane roboty, na podstawie protokołu odbioru częściowego robót i protokołu odbioru końcoweg</w:t>
      </w:r>
      <w:r w:rsidR="007D55CA">
        <w:rPr>
          <w:rFonts w:ascii="Times New Roman" w:hAnsi="Times New Roman" w:cs="Times New Roman"/>
          <w:sz w:val="24"/>
          <w:szCs w:val="24"/>
        </w:rPr>
        <w:t>o, podpisanego przez Inspektora</w:t>
      </w:r>
      <w:r w:rsidRPr="008D71C0">
        <w:rPr>
          <w:rFonts w:ascii="Times New Roman" w:hAnsi="Times New Roman" w:cs="Times New Roman"/>
          <w:sz w:val="24"/>
          <w:szCs w:val="24"/>
        </w:rPr>
        <w:t xml:space="preserve"> Nadzoru, Przedstawiciela Zamawiającego i Kierownika Budowy, oraz sprawdzonego i zatwierdzonego przez Inspektora Nadzo</w:t>
      </w:r>
      <w:r w:rsidR="006A1D26">
        <w:rPr>
          <w:rFonts w:ascii="Times New Roman" w:hAnsi="Times New Roman" w:cs="Times New Roman"/>
          <w:sz w:val="24"/>
          <w:szCs w:val="24"/>
        </w:rPr>
        <w:t xml:space="preserve">ru obmiaru powykonawczego robót oraz </w:t>
      </w:r>
      <w:r w:rsidRPr="008D71C0">
        <w:rPr>
          <w:rFonts w:ascii="Times New Roman" w:hAnsi="Times New Roman" w:cs="Times New Roman"/>
          <w:sz w:val="24"/>
          <w:szCs w:val="24"/>
        </w:rPr>
        <w:t>złożonych oświadczeń podwykonawców, że otrzymali należne im wynagrodzenie.</w:t>
      </w:r>
    </w:p>
    <w:p w:rsidR="00A63DC5" w:rsidRPr="00B21A20" w:rsidRDefault="00A63DC5" w:rsidP="00541210">
      <w:pPr>
        <w:pStyle w:val="Akapitzlist"/>
        <w:numPr>
          <w:ilvl w:val="0"/>
          <w:numId w:val="14"/>
        </w:numPr>
        <w:ind w:left="0"/>
        <w:jc w:val="both"/>
        <w:rPr>
          <w:rFonts w:ascii="Times New Roman" w:hAnsi="Times New Roman" w:cs="Times New Roman"/>
          <w:b/>
          <w:sz w:val="24"/>
          <w:szCs w:val="24"/>
        </w:rPr>
      </w:pPr>
      <w:r w:rsidRPr="00B21A20">
        <w:rPr>
          <w:rFonts w:ascii="Times New Roman" w:hAnsi="Times New Roman" w:cs="Times New Roman"/>
          <w:b/>
          <w:sz w:val="24"/>
          <w:szCs w:val="24"/>
        </w:rPr>
        <w:t xml:space="preserve">Zapłata wynagrodzenia umownego następować będzie do wartości wynagrodzenia wraz z podatkiem VAT określonego w ust. 1 na zasadach określonych w niniejszym paragrafie, </w:t>
      </w:r>
    </w:p>
    <w:p w:rsidR="00A63DC5" w:rsidRPr="00C53E49" w:rsidRDefault="00A63DC5"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Zasady płatności wynagrodzenia</w:t>
      </w:r>
    </w:p>
    <w:p w:rsidR="00A63DC5" w:rsidRPr="00C53E49" w:rsidRDefault="00A63DC5"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§9</w:t>
      </w:r>
    </w:p>
    <w:p w:rsidR="009E6A99" w:rsidRPr="008D71C0" w:rsidRDefault="00AA5154"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Warunkiem zapłaty przez Zamawiającego  należnego wynagrodzen</w:t>
      </w:r>
      <w:r w:rsidR="000D5025">
        <w:rPr>
          <w:rFonts w:ascii="Times New Roman" w:hAnsi="Times New Roman" w:cs="Times New Roman"/>
          <w:sz w:val="24"/>
          <w:szCs w:val="24"/>
        </w:rPr>
        <w:t>ia za odebrane roboty budowlane</w:t>
      </w:r>
      <w:r w:rsidR="002F1135">
        <w:rPr>
          <w:rFonts w:ascii="Times New Roman" w:hAnsi="Times New Roman" w:cs="Times New Roman"/>
          <w:sz w:val="24"/>
          <w:szCs w:val="24"/>
        </w:rPr>
        <w:t xml:space="preserve"> </w:t>
      </w:r>
      <w:r w:rsidRPr="008D71C0">
        <w:rPr>
          <w:rFonts w:ascii="Times New Roman" w:hAnsi="Times New Roman" w:cs="Times New Roman"/>
          <w:sz w:val="24"/>
          <w:szCs w:val="24"/>
        </w:rPr>
        <w:t>jest przedstawienie dowodów zapłaty ( m.in. potwierdzenie z banku dokonania przelewu, oświadczenie podwykonawców, że otrzymali należne wynagrodzenie, zgodnie z zawartą umową o podwykonawstwo), wymagalnego wynagrodzenia podwykonawcom i dalszym podwykonawcom, biorącym udział w realizacji odebranych robót budowlanych, objętych wynagrodzeniem żądanym przez Wykonawcę.</w:t>
      </w:r>
    </w:p>
    <w:p w:rsidR="00AA5154" w:rsidRPr="008D71C0" w:rsidRDefault="00AA5154"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 przypadku nieprzedstawienia przez Wykonawcę wszystkich dowodów zapłaty wymagalnego wynagrodzenia podwykonawcom i dalszym podwykonawcom, Zamawiający wstrzyma wypłatę należnego wynagrodzenia za odebrane roboty budowlane w części równej </w:t>
      </w:r>
      <w:r w:rsidRPr="008D71C0">
        <w:rPr>
          <w:rFonts w:ascii="Times New Roman" w:hAnsi="Times New Roman" w:cs="Times New Roman"/>
          <w:sz w:val="24"/>
          <w:szCs w:val="24"/>
        </w:rPr>
        <w:lastRenderedPageBreak/>
        <w:t>sumie kwot wynikających z nieprzedstawionych dowodów zapłaty, bez żadnych konsekwencji dla Zamawiającego wynikających z nieterminowej zapłaty wynagrodzenia należnego Wykonawcy.</w:t>
      </w:r>
    </w:p>
    <w:p w:rsidR="00AA5154" w:rsidRPr="008D71C0" w:rsidRDefault="009F5C50"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przedłożoną Zamawiającemu umowę o podwykonawstwo, której przedmiotem są dostawy lub usługi.</w:t>
      </w:r>
    </w:p>
    <w:p w:rsidR="009F5C50" w:rsidRPr="008D71C0" w:rsidRDefault="009F5C50"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Przed dokonaniem bezpośredniej zapłaty Zamawiający zastosuje art. 143c ustawy </w:t>
      </w:r>
      <w:proofErr w:type="spellStart"/>
      <w:r w:rsidRPr="008D71C0">
        <w:rPr>
          <w:rFonts w:ascii="Times New Roman" w:hAnsi="Times New Roman" w:cs="Times New Roman"/>
          <w:sz w:val="24"/>
          <w:szCs w:val="24"/>
        </w:rPr>
        <w:t>Pzp</w:t>
      </w:r>
      <w:proofErr w:type="spellEnd"/>
      <w:r w:rsidRPr="008D71C0">
        <w:rPr>
          <w:rFonts w:ascii="Times New Roman" w:hAnsi="Times New Roman" w:cs="Times New Roman"/>
          <w:sz w:val="24"/>
          <w:szCs w:val="24"/>
        </w:rPr>
        <w:t>.</w:t>
      </w:r>
    </w:p>
    <w:p w:rsidR="002E3793" w:rsidRPr="008D71C0" w:rsidRDefault="002E3793"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Należności wynikające z faktur będą płatne przelew odpowiednio z konta Zamawiającego: Gm</w:t>
      </w:r>
      <w:r w:rsidR="0022631D">
        <w:rPr>
          <w:rFonts w:ascii="Times New Roman" w:hAnsi="Times New Roman" w:cs="Times New Roman"/>
          <w:sz w:val="24"/>
          <w:szCs w:val="24"/>
        </w:rPr>
        <w:t xml:space="preserve">iny Kołbiel na konto Wykonawcy </w:t>
      </w:r>
      <w:r w:rsidR="001B37C0">
        <w:rPr>
          <w:rFonts w:ascii="Times New Roman" w:hAnsi="Times New Roman" w:cs="Times New Roman"/>
          <w:sz w:val="24"/>
          <w:szCs w:val="24"/>
        </w:rPr>
        <w:t xml:space="preserve"> </w:t>
      </w:r>
      <w:r w:rsidRPr="008D71C0">
        <w:rPr>
          <w:rFonts w:ascii="Times New Roman" w:hAnsi="Times New Roman" w:cs="Times New Roman"/>
          <w:sz w:val="24"/>
          <w:szCs w:val="24"/>
        </w:rPr>
        <w:t>w terminie do 30 dni od daty złożenia</w:t>
      </w:r>
      <w:r w:rsidR="0022631D">
        <w:rPr>
          <w:rFonts w:ascii="Times New Roman" w:hAnsi="Times New Roman" w:cs="Times New Roman"/>
          <w:sz w:val="24"/>
          <w:szCs w:val="24"/>
        </w:rPr>
        <w:t xml:space="preserve"> u Zamawiając</w:t>
      </w:r>
      <w:r w:rsidR="00F408BD">
        <w:rPr>
          <w:rFonts w:ascii="Times New Roman" w:hAnsi="Times New Roman" w:cs="Times New Roman"/>
          <w:sz w:val="24"/>
          <w:szCs w:val="24"/>
        </w:rPr>
        <w:t>ego</w:t>
      </w:r>
      <w:r w:rsidRPr="008D71C0">
        <w:rPr>
          <w:rFonts w:ascii="Times New Roman" w:hAnsi="Times New Roman" w:cs="Times New Roman"/>
          <w:sz w:val="24"/>
          <w:szCs w:val="24"/>
        </w:rPr>
        <w:t xml:space="preserve"> faktury.</w:t>
      </w:r>
    </w:p>
    <w:p w:rsidR="002E3793" w:rsidRPr="008D71C0" w:rsidRDefault="002E3793"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Za roboty ujęte w kosztorysie ofertowym, a niewykonane wynagrodzenie nie przysługuje.</w:t>
      </w:r>
    </w:p>
    <w:p w:rsidR="002E3793" w:rsidRPr="008D71C0" w:rsidRDefault="002E3793" w:rsidP="00C53E49">
      <w:pPr>
        <w:pStyle w:val="Akapitzlist"/>
        <w:numPr>
          <w:ilvl w:val="0"/>
          <w:numId w:val="16"/>
        </w:numPr>
        <w:ind w:left="0"/>
        <w:jc w:val="both"/>
        <w:rPr>
          <w:rFonts w:ascii="Times New Roman" w:hAnsi="Times New Roman" w:cs="Times New Roman"/>
          <w:sz w:val="24"/>
          <w:szCs w:val="24"/>
        </w:rPr>
      </w:pPr>
      <w:r w:rsidRPr="008D71C0">
        <w:rPr>
          <w:rFonts w:ascii="Times New Roman" w:hAnsi="Times New Roman" w:cs="Times New Roman"/>
          <w:sz w:val="24"/>
          <w:szCs w:val="24"/>
        </w:rPr>
        <w:t>Składniki cenotwórcze ustalone w kosztorysie ofertowym nie podlegają zmiano, z wyjątkiem ewentualnej ustawowej zmiany stawki podatku VAT.</w:t>
      </w:r>
    </w:p>
    <w:p w:rsidR="00052D6D" w:rsidRPr="00C53E49" w:rsidRDefault="006D7BD3"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Odbiory robót</w:t>
      </w:r>
    </w:p>
    <w:p w:rsidR="006D7BD3" w:rsidRPr="00C53E49" w:rsidRDefault="006D7BD3" w:rsidP="00C53E49">
      <w:pPr>
        <w:spacing w:after="0"/>
        <w:jc w:val="center"/>
        <w:rPr>
          <w:rFonts w:ascii="Times New Roman" w:hAnsi="Times New Roman" w:cs="Times New Roman"/>
          <w:b/>
          <w:sz w:val="24"/>
          <w:szCs w:val="24"/>
        </w:rPr>
      </w:pPr>
      <w:r w:rsidRPr="00C53E49">
        <w:rPr>
          <w:rFonts w:ascii="Times New Roman" w:hAnsi="Times New Roman" w:cs="Times New Roman"/>
          <w:b/>
          <w:sz w:val="24"/>
          <w:szCs w:val="24"/>
        </w:rPr>
        <w:t>§ 10</w:t>
      </w:r>
    </w:p>
    <w:p w:rsidR="005950B4" w:rsidRDefault="006D7BD3" w:rsidP="005950B4">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Strony zgodnie postanawiają, że będą stosowane</w:t>
      </w:r>
      <w:r w:rsidR="005950B4">
        <w:rPr>
          <w:rFonts w:ascii="Times New Roman" w:hAnsi="Times New Roman" w:cs="Times New Roman"/>
          <w:sz w:val="24"/>
          <w:szCs w:val="24"/>
        </w:rPr>
        <w:t xml:space="preserve">; </w:t>
      </w:r>
      <w:r w:rsidRPr="008D71C0">
        <w:rPr>
          <w:rFonts w:ascii="Times New Roman" w:hAnsi="Times New Roman" w:cs="Times New Roman"/>
          <w:sz w:val="24"/>
          <w:szCs w:val="24"/>
        </w:rPr>
        <w:t xml:space="preserve"> </w:t>
      </w:r>
      <w:r w:rsidR="005950B4">
        <w:rPr>
          <w:rFonts w:ascii="Times New Roman" w:hAnsi="Times New Roman" w:cs="Times New Roman"/>
          <w:sz w:val="24"/>
          <w:szCs w:val="24"/>
        </w:rPr>
        <w:t xml:space="preserve">odbiór  częściowy i odbiór końcowy </w:t>
      </w:r>
    </w:p>
    <w:p w:rsidR="005C619F" w:rsidRPr="005950B4" w:rsidRDefault="005C619F" w:rsidP="005950B4">
      <w:pPr>
        <w:pStyle w:val="Akapitzlist"/>
        <w:numPr>
          <w:ilvl w:val="0"/>
          <w:numId w:val="30"/>
        </w:numPr>
        <w:ind w:left="0"/>
        <w:jc w:val="both"/>
        <w:rPr>
          <w:rFonts w:ascii="Times New Roman" w:hAnsi="Times New Roman" w:cs="Times New Roman"/>
          <w:sz w:val="24"/>
          <w:szCs w:val="24"/>
        </w:rPr>
      </w:pPr>
      <w:r w:rsidRPr="005950B4">
        <w:rPr>
          <w:rFonts w:ascii="Times New Roman" w:hAnsi="Times New Roman" w:cs="Times New Roman"/>
          <w:sz w:val="24"/>
          <w:szCs w:val="24"/>
        </w:rPr>
        <w:t xml:space="preserve">Odbiory, o których mowa w ust. 1, dokonywane będą w terminie do </w:t>
      </w:r>
      <w:r w:rsidR="006F79D7">
        <w:rPr>
          <w:rFonts w:ascii="Times New Roman" w:hAnsi="Times New Roman" w:cs="Times New Roman"/>
          <w:sz w:val="24"/>
          <w:szCs w:val="24"/>
        </w:rPr>
        <w:t>2</w:t>
      </w:r>
      <w:r w:rsidRPr="005950B4">
        <w:rPr>
          <w:rFonts w:ascii="Times New Roman" w:hAnsi="Times New Roman" w:cs="Times New Roman"/>
          <w:sz w:val="24"/>
          <w:szCs w:val="24"/>
        </w:rPr>
        <w:t xml:space="preserve"> dni roboczych</w:t>
      </w:r>
      <w:r w:rsidR="005950B4" w:rsidRPr="005950B4">
        <w:rPr>
          <w:rFonts w:ascii="Times New Roman" w:hAnsi="Times New Roman" w:cs="Times New Roman"/>
          <w:sz w:val="24"/>
          <w:szCs w:val="24"/>
        </w:rPr>
        <w:t xml:space="preserve"> licząc od daty zawiadomienia</w:t>
      </w:r>
      <w:r w:rsidR="006F79D7">
        <w:rPr>
          <w:rFonts w:ascii="Times New Roman" w:hAnsi="Times New Roman" w:cs="Times New Roman"/>
          <w:sz w:val="24"/>
          <w:szCs w:val="24"/>
        </w:rPr>
        <w:t xml:space="preserve"> telefonicznego lub pisemnego</w:t>
      </w:r>
      <w:r w:rsidR="005950B4" w:rsidRPr="005950B4">
        <w:rPr>
          <w:rFonts w:ascii="Times New Roman" w:hAnsi="Times New Roman" w:cs="Times New Roman"/>
          <w:sz w:val="24"/>
          <w:szCs w:val="24"/>
        </w:rPr>
        <w:t xml:space="preserve"> zamawiającego </w:t>
      </w:r>
      <w:r w:rsidRPr="005950B4">
        <w:rPr>
          <w:rFonts w:ascii="Times New Roman" w:hAnsi="Times New Roman" w:cs="Times New Roman"/>
          <w:sz w:val="24"/>
          <w:szCs w:val="24"/>
        </w:rPr>
        <w:t xml:space="preserve"> o gotowości faktycznie wykonanych robót do odbioru,</w:t>
      </w:r>
    </w:p>
    <w:p w:rsidR="005C619F" w:rsidRPr="008D71C0" w:rsidRDefault="00313FBA"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Podstawą do wystawienia faktury częściowej będzie protokół odbioru robót podpisany przez Inspektora Nadzoru i Kierownika Budowy oraz przedstawiciela Zamawiającego.</w:t>
      </w:r>
    </w:p>
    <w:p w:rsidR="00EF1AE3" w:rsidRDefault="00313FBA"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Odbioru końcowego dokonuje się po zakończeniu wszystkich robót składających się na przedmiot</w:t>
      </w:r>
      <w:r w:rsidR="006F79D7">
        <w:rPr>
          <w:rFonts w:ascii="Times New Roman" w:hAnsi="Times New Roman" w:cs="Times New Roman"/>
          <w:sz w:val="24"/>
          <w:szCs w:val="24"/>
        </w:rPr>
        <w:t xml:space="preserve"> zamówienia</w:t>
      </w:r>
      <w:r w:rsidRPr="008D71C0">
        <w:rPr>
          <w:rFonts w:ascii="Times New Roman" w:hAnsi="Times New Roman" w:cs="Times New Roman"/>
          <w:sz w:val="24"/>
          <w:szCs w:val="24"/>
        </w:rPr>
        <w:t xml:space="preserve"> </w:t>
      </w:r>
    </w:p>
    <w:p w:rsidR="00313FBA" w:rsidRPr="008D71C0" w:rsidRDefault="00313FBA"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Odbiór końcowy jest przeprowadzany komisyjnie przy udziale przedstawicieli Zamawiającego i Wykonawcy, po zgłoszeniu</w:t>
      </w:r>
      <w:r w:rsidR="006F79D7">
        <w:rPr>
          <w:rFonts w:ascii="Times New Roman" w:hAnsi="Times New Roman" w:cs="Times New Roman"/>
          <w:sz w:val="24"/>
          <w:szCs w:val="24"/>
        </w:rPr>
        <w:t xml:space="preserve"> telefonicznym lub pisemnym</w:t>
      </w:r>
      <w:r w:rsidRPr="008D71C0">
        <w:rPr>
          <w:rFonts w:ascii="Times New Roman" w:hAnsi="Times New Roman" w:cs="Times New Roman"/>
          <w:sz w:val="24"/>
          <w:szCs w:val="24"/>
        </w:rPr>
        <w:t xml:space="preserve"> przez Wykonawcę zakończenia robót i gotowości do odbioru przedmiotu umowy.</w:t>
      </w:r>
    </w:p>
    <w:p w:rsidR="00313FBA" w:rsidRPr="008D71C0" w:rsidRDefault="007B7988"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Z czynności odbioru spisany zostanie protokół, zawierający wszelkie ustalenia dokonane w toku odbioru, jak też terminy wyznaczone na usunięcie ewentualnych wad i usterek stwierdzonych przy odbiorze.</w:t>
      </w:r>
    </w:p>
    <w:p w:rsidR="007B7988" w:rsidRPr="008D71C0" w:rsidRDefault="007B7988"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stwierdzenia wad lub usterek, Zamawiający może odmówić odbioru do czasu ich usunięcia. Wykonawca usunie je na własny koszt w termin</w:t>
      </w:r>
      <w:r w:rsidR="000C7263" w:rsidRPr="008D71C0">
        <w:rPr>
          <w:rFonts w:ascii="Times New Roman" w:hAnsi="Times New Roman" w:cs="Times New Roman"/>
          <w:sz w:val="24"/>
          <w:szCs w:val="24"/>
        </w:rPr>
        <w:t>ie wyznaczonym przez Zamawiającego.</w:t>
      </w:r>
    </w:p>
    <w:p w:rsidR="000C7263" w:rsidRPr="008D71C0" w:rsidRDefault="000C7263" w:rsidP="00C53E49">
      <w:pPr>
        <w:pStyle w:val="Akapitzlist"/>
        <w:numPr>
          <w:ilvl w:val="0"/>
          <w:numId w:val="30"/>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Wykonawca zobowiązany jest na minimum </w:t>
      </w:r>
      <w:r w:rsidR="00EF1AE3">
        <w:rPr>
          <w:rFonts w:ascii="Times New Roman" w:hAnsi="Times New Roman" w:cs="Times New Roman"/>
          <w:sz w:val="24"/>
          <w:szCs w:val="24"/>
        </w:rPr>
        <w:t>2</w:t>
      </w:r>
      <w:r w:rsidRPr="008D71C0">
        <w:rPr>
          <w:rFonts w:ascii="Times New Roman" w:hAnsi="Times New Roman" w:cs="Times New Roman"/>
          <w:sz w:val="24"/>
          <w:szCs w:val="24"/>
        </w:rPr>
        <w:t xml:space="preserve"> dni roboczych przed terminem odbioru końcowego przedmiotu umowy dostarczyć Zamawiającemu dokumentację powykonawczą wraz z niezbędnymi dokumentami, w szczególności:</w:t>
      </w:r>
    </w:p>
    <w:p w:rsidR="000C7263" w:rsidRPr="008D71C0" w:rsidRDefault="006F79D7" w:rsidP="00C53E49">
      <w:pPr>
        <w:pStyle w:val="Akapitzlist"/>
        <w:numPr>
          <w:ilvl w:val="0"/>
          <w:numId w:val="33"/>
        </w:numPr>
        <w:ind w:left="851"/>
        <w:jc w:val="both"/>
        <w:rPr>
          <w:rFonts w:ascii="Times New Roman" w:hAnsi="Times New Roman" w:cs="Times New Roman"/>
          <w:sz w:val="24"/>
          <w:szCs w:val="24"/>
        </w:rPr>
      </w:pPr>
      <w:r>
        <w:rPr>
          <w:rFonts w:ascii="Times New Roman" w:hAnsi="Times New Roman" w:cs="Times New Roman"/>
          <w:sz w:val="24"/>
          <w:szCs w:val="24"/>
        </w:rPr>
        <w:t>C</w:t>
      </w:r>
      <w:r w:rsidR="000C7263" w:rsidRPr="008D71C0">
        <w:rPr>
          <w:rFonts w:ascii="Times New Roman" w:hAnsi="Times New Roman" w:cs="Times New Roman"/>
          <w:sz w:val="24"/>
          <w:szCs w:val="24"/>
        </w:rPr>
        <w:t>ertyfikaty na znak bezpieczeństwa zastosowanych do realizacji obiektu materiałów i wyrobów budowlanych, certyfikaty zgodności lub deklaracje zgodności z Polską Normą lub aprobatą techniczną dla poszczególnych partii materiałów wyrobów i urządzeń budowlanych zastosowanych do realizacji obiektu;</w:t>
      </w:r>
    </w:p>
    <w:p w:rsidR="000C7263" w:rsidRPr="008D71C0" w:rsidRDefault="00E77651"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Oświadczenie Kierownika Budowy o wykonaniu obiektu zgodnie z dokumentacją techniczną, warunkami pozwolenia na budowę, przepisami i obowiązującymi Polskimi Normami oraz o doprowadzeniu do należytego staniu i porządku terenu budowy według wymogów Prawa Budowlanego;</w:t>
      </w:r>
    </w:p>
    <w:p w:rsidR="00E77651" w:rsidRPr="008D71C0" w:rsidRDefault="00291CFB"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lastRenderedPageBreak/>
        <w:t>Wymagane</w:t>
      </w:r>
      <w:r w:rsidR="000E0BED">
        <w:rPr>
          <w:rFonts w:ascii="Times New Roman" w:hAnsi="Times New Roman" w:cs="Times New Roman"/>
          <w:sz w:val="24"/>
          <w:szCs w:val="24"/>
        </w:rPr>
        <w:t xml:space="preserve"> przepisami prawa </w:t>
      </w:r>
      <w:r w:rsidRPr="008D71C0">
        <w:rPr>
          <w:rFonts w:ascii="Times New Roman" w:hAnsi="Times New Roman" w:cs="Times New Roman"/>
          <w:sz w:val="24"/>
          <w:szCs w:val="24"/>
        </w:rPr>
        <w:t xml:space="preserve"> dokumenty, protokoły i zaświadczenia z wykonanych przez Wykonawcę robót, prób, sprawdzeń;</w:t>
      </w:r>
    </w:p>
    <w:p w:rsidR="00291CFB" w:rsidRPr="008D71C0" w:rsidRDefault="00A2495E"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Potwierdzoną dokumentację powykonawczą;</w:t>
      </w:r>
    </w:p>
    <w:p w:rsidR="00A2495E" w:rsidRDefault="00A2495E" w:rsidP="00C53E49">
      <w:pPr>
        <w:pStyle w:val="Akapitzlist"/>
        <w:numPr>
          <w:ilvl w:val="0"/>
          <w:numId w:val="33"/>
        </w:numPr>
        <w:ind w:left="851"/>
        <w:jc w:val="both"/>
        <w:rPr>
          <w:rFonts w:ascii="Times New Roman" w:hAnsi="Times New Roman" w:cs="Times New Roman"/>
          <w:sz w:val="24"/>
          <w:szCs w:val="24"/>
        </w:rPr>
      </w:pPr>
      <w:r w:rsidRPr="008D71C0">
        <w:rPr>
          <w:rFonts w:ascii="Times New Roman" w:hAnsi="Times New Roman" w:cs="Times New Roman"/>
          <w:sz w:val="24"/>
          <w:szCs w:val="24"/>
        </w:rPr>
        <w:t>Inwentaryzację geodezyjną powykonawczą;</w:t>
      </w:r>
    </w:p>
    <w:p w:rsidR="00A2495E" w:rsidRPr="00C53E49" w:rsidRDefault="00A2495E"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Zabezpieczenie należytego wykonania Umowy</w:t>
      </w:r>
    </w:p>
    <w:p w:rsidR="00A2495E" w:rsidRPr="00C53E49" w:rsidRDefault="00A2495E" w:rsidP="00C53E49">
      <w:pPr>
        <w:pStyle w:val="Akapitzlist"/>
        <w:ind w:left="0"/>
        <w:jc w:val="center"/>
        <w:rPr>
          <w:rFonts w:ascii="Times New Roman" w:hAnsi="Times New Roman" w:cs="Times New Roman"/>
          <w:b/>
          <w:sz w:val="24"/>
          <w:szCs w:val="24"/>
        </w:rPr>
      </w:pPr>
      <w:r w:rsidRPr="00C53E49">
        <w:rPr>
          <w:rFonts w:ascii="Times New Roman" w:hAnsi="Times New Roman" w:cs="Times New Roman"/>
          <w:b/>
          <w:sz w:val="24"/>
          <w:szCs w:val="24"/>
        </w:rPr>
        <w:t>§ 11</w:t>
      </w:r>
    </w:p>
    <w:p w:rsidR="00052D6D" w:rsidRPr="008D71C0" w:rsidRDefault="00367B77"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Strony ustalają odpowiedzialność Wykonawcy z tytułu gwarancji jakości i rękojmi za wady na okres</w:t>
      </w:r>
      <w:r w:rsidR="00064B10">
        <w:rPr>
          <w:rFonts w:ascii="Times New Roman" w:hAnsi="Times New Roman" w:cs="Times New Roman"/>
          <w:sz w:val="24"/>
          <w:szCs w:val="24"/>
        </w:rPr>
        <w:t xml:space="preserve"> </w:t>
      </w:r>
      <w:r w:rsidR="008A1A25">
        <w:rPr>
          <w:rFonts w:ascii="Times New Roman" w:hAnsi="Times New Roman" w:cs="Times New Roman"/>
          <w:sz w:val="24"/>
          <w:szCs w:val="24"/>
        </w:rPr>
        <w:t>……………</w:t>
      </w:r>
      <w:r w:rsidR="00064B10">
        <w:rPr>
          <w:rFonts w:ascii="Times New Roman" w:hAnsi="Times New Roman" w:cs="Times New Roman"/>
          <w:sz w:val="24"/>
          <w:szCs w:val="24"/>
        </w:rPr>
        <w:t xml:space="preserve"> m</w:t>
      </w:r>
      <w:r w:rsidRPr="008D71C0">
        <w:rPr>
          <w:rFonts w:ascii="Times New Roman" w:hAnsi="Times New Roman" w:cs="Times New Roman"/>
          <w:sz w:val="24"/>
          <w:szCs w:val="24"/>
        </w:rPr>
        <w:t>iesięcy, a bieg rozpoczyna się od dnia spisania bezusterkowego protokołu końcowego odbioru przedmiotu niniejszej umowy.</w:t>
      </w:r>
    </w:p>
    <w:p w:rsidR="00E540DB" w:rsidRPr="008D71C0" w:rsidRDefault="00367B77"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Roszczenia z tytułu gwarancji jakości nie wyłączają odpowiedzialności Wykonawcy z tytułu za wady przedmiotu umowy. Wykonawca udziela </w:t>
      </w:r>
      <w:r w:rsidR="00E540DB" w:rsidRPr="008D71C0">
        <w:rPr>
          <w:rFonts w:ascii="Times New Roman" w:hAnsi="Times New Roman" w:cs="Times New Roman"/>
          <w:sz w:val="24"/>
          <w:szCs w:val="24"/>
        </w:rPr>
        <w:t xml:space="preserve"> Zamawiającemu na cały przedmiot umowy rękojmi za wady na okres równy okresowi gwarancji.</w:t>
      </w:r>
    </w:p>
    <w:p w:rsidR="00196FDB" w:rsidRDefault="008A67C9"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wnosi zabezpieczenie należyteg</w:t>
      </w:r>
      <w:r w:rsidR="00764226">
        <w:rPr>
          <w:rFonts w:ascii="Times New Roman" w:hAnsi="Times New Roman" w:cs="Times New Roman"/>
          <w:sz w:val="24"/>
          <w:szCs w:val="24"/>
        </w:rPr>
        <w:t>o wykonania umowy w wysokości: 5</w:t>
      </w:r>
      <w:r w:rsidRPr="008D71C0">
        <w:rPr>
          <w:rFonts w:ascii="Times New Roman" w:hAnsi="Times New Roman" w:cs="Times New Roman"/>
          <w:sz w:val="24"/>
          <w:szCs w:val="24"/>
        </w:rPr>
        <w:t xml:space="preserve">% wynagrodzenia brutto, o którym mowa w §8 ust. 1, </w:t>
      </w:r>
      <w:proofErr w:type="spellStart"/>
      <w:r w:rsidRPr="008D71C0">
        <w:rPr>
          <w:rFonts w:ascii="Times New Roman" w:hAnsi="Times New Roman" w:cs="Times New Roman"/>
          <w:sz w:val="24"/>
          <w:szCs w:val="24"/>
        </w:rPr>
        <w:t>tj</w:t>
      </w:r>
      <w:proofErr w:type="spellEnd"/>
      <w:r w:rsidR="006A7208">
        <w:rPr>
          <w:rFonts w:ascii="Times New Roman" w:hAnsi="Times New Roman" w:cs="Times New Roman"/>
          <w:sz w:val="24"/>
          <w:szCs w:val="24"/>
        </w:rPr>
        <w:t>…………….. zł</w:t>
      </w:r>
      <w:r w:rsidR="00196FDB">
        <w:rPr>
          <w:rFonts w:ascii="Times New Roman" w:hAnsi="Times New Roman" w:cs="Times New Roman"/>
          <w:sz w:val="24"/>
          <w:szCs w:val="24"/>
        </w:rPr>
        <w:t xml:space="preserve"> </w:t>
      </w:r>
      <w:r w:rsidRPr="008D71C0">
        <w:rPr>
          <w:rFonts w:ascii="Times New Roman" w:hAnsi="Times New Roman" w:cs="Times New Roman"/>
          <w:sz w:val="24"/>
          <w:szCs w:val="24"/>
        </w:rPr>
        <w:t xml:space="preserve"> (słownie:</w:t>
      </w:r>
      <w:r w:rsidR="00196FDB">
        <w:rPr>
          <w:rFonts w:ascii="Times New Roman" w:hAnsi="Times New Roman" w:cs="Times New Roman"/>
          <w:sz w:val="24"/>
          <w:szCs w:val="24"/>
        </w:rPr>
        <w:t xml:space="preserve"> </w:t>
      </w:r>
      <w:r w:rsidR="006A7208">
        <w:rPr>
          <w:rFonts w:ascii="Times New Roman" w:hAnsi="Times New Roman" w:cs="Times New Roman"/>
          <w:sz w:val="24"/>
          <w:szCs w:val="24"/>
        </w:rPr>
        <w:t xml:space="preserve">…….. …………………………………… </w:t>
      </w:r>
      <w:r w:rsidR="00745E12">
        <w:rPr>
          <w:rFonts w:ascii="Times New Roman" w:hAnsi="Times New Roman" w:cs="Times New Roman"/>
          <w:sz w:val="24"/>
          <w:szCs w:val="24"/>
        </w:rPr>
        <w:t>)</w:t>
      </w:r>
      <w:r w:rsidR="00196FDB">
        <w:rPr>
          <w:rFonts w:ascii="Times New Roman" w:hAnsi="Times New Roman" w:cs="Times New Roman"/>
          <w:sz w:val="24"/>
          <w:szCs w:val="24"/>
        </w:rPr>
        <w:t xml:space="preserve"> w formie ………</w:t>
      </w:r>
      <w:r w:rsidR="00745E12">
        <w:rPr>
          <w:rFonts w:ascii="Times New Roman" w:hAnsi="Times New Roman" w:cs="Times New Roman"/>
          <w:sz w:val="24"/>
          <w:szCs w:val="24"/>
        </w:rPr>
        <w:t>…………………………...</w:t>
      </w:r>
      <w:r w:rsidR="00196FDB">
        <w:rPr>
          <w:rFonts w:ascii="Times New Roman" w:hAnsi="Times New Roman" w:cs="Times New Roman"/>
          <w:sz w:val="24"/>
          <w:szCs w:val="24"/>
        </w:rPr>
        <w:t>……………..</w:t>
      </w:r>
    </w:p>
    <w:p w:rsidR="008A67C9" w:rsidRPr="00196FDB" w:rsidRDefault="00196FDB" w:rsidP="00196FDB">
      <w:pPr>
        <w:pStyle w:val="Akapitzlist"/>
        <w:ind w:left="0"/>
        <w:jc w:val="both"/>
        <w:rPr>
          <w:rFonts w:ascii="Times New Roman" w:hAnsi="Times New Roman" w:cs="Times New Roman"/>
          <w:sz w:val="24"/>
          <w:szCs w:val="24"/>
        </w:rPr>
      </w:pPr>
      <w:r>
        <w:rPr>
          <w:rFonts w:ascii="Times New Roman" w:hAnsi="Times New Roman" w:cs="Times New Roman"/>
          <w:sz w:val="24"/>
          <w:szCs w:val="24"/>
        </w:rPr>
        <w:t>……………………………………………</w:t>
      </w:r>
      <w:r w:rsidR="008A67C9" w:rsidRPr="00196FDB">
        <w:rPr>
          <w:rFonts w:ascii="Times New Roman" w:hAnsi="Times New Roman" w:cs="Times New Roman"/>
          <w:sz w:val="24"/>
          <w:szCs w:val="24"/>
        </w:rPr>
        <w:t>………., najpóźniej w dniu podpisania Umowy.</w:t>
      </w:r>
    </w:p>
    <w:p w:rsidR="008D5576" w:rsidRPr="008D71C0" w:rsidRDefault="008D5576"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Zabezpieczenie należytego wykonania Umowy zostanie zwolnione Wykonawcy w następujących terminach:</w:t>
      </w:r>
    </w:p>
    <w:p w:rsidR="008D5576" w:rsidRPr="008D71C0" w:rsidRDefault="008D5576" w:rsidP="00C53E49">
      <w:pPr>
        <w:pStyle w:val="Akapitzlist"/>
        <w:numPr>
          <w:ilvl w:val="0"/>
          <w:numId w:val="37"/>
        </w:numPr>
        <w:ind w:left="851" w:hanging="644"/>
        <w:jc w:val="both"/>
        <w:rPr>
          <w:rFonts w:ascii="Times New Roman" w:hAnsi="Times New Roman" w:cs="Times New Roman"/>
          <w:sz w:val="24"/>
          <w:szCs w:val="24"/>
        </w:rPr>
      </w:pPr>
      <w:r w:rsidRPr="008D71C0">
        <w:rPr>
          <w:rFonts w:ascii="Times New Roman" w:hAnsi="Times New Roman" w:cs="Times New Roman"/>
          <w:sz w:val="24"/>
          <w:szCs w:val="24"/>
        </w:rPr>
        <w:t xml:space="preserve">70% wysokości zabezpieczenia – w ciągu 30 dni od daty obustronnie podpisanego bezusterkowego protokołu odbioru końcowego </w:t>
      </w:r>
      <w:r w:rsidR="00764226">
        <w:rPr>
          <w:rFonts w:ascii="Times New Roman" w:hAnsi="Times New Roman" w:cs="Times New Roman"/>
          <w:sz w:val="24"/>
          <w:szCs w:val="24"/>
        </w:rPr>
        <w:t xml:space="preserve">poszczególnych części robót budowlanych określonych w </w:t>
      </w:r>
      <w:r w:rsidR="00764226" w:rsidRPr="00C53E49">
        <w:rPr>
          <w:rFonts w:ascii="Times New Roman" w:hAnsi="Times New Roman" w:cs="Times New Roman"/>
          <w:b/>
          <w:sz w:val="24"/>
          <w:szCs w:val="24"/>
        </w:rPr>
        <w:t>§</w:t>
      </w:r>
      <w:r w:rsidR="00764226">
        <w:rPr>
          <w:rFonts w:ascii="Times New Roman" w:hAnsi="Times New Roman" w:cs="Times New Roman"/>
          <w:b/>
          <w:sz w:val="24"/>
          <w:szCs w:val="24"/>
        </w:rPr>
        <w:t xml:space="preserve"> 5 </w:t>
      </w:r>
      <w:r w:rsidRPr="008D71C0">
        <w:rPr>
          <w:rFonts w:ascii="Times New Roman" w:hAnsi="Times New Roman" w:cs="Times New Roman"/>
          <w:sz w:val="24"/>
          <w:szCs w:val="24"/>
        </w:rPr>
        <w:t xml:space="preserve"> Umowy i otrzymania faktury od Wykonawcy;</w:t>
      </w:r>
    </w:p>
    <w:p w:rsidR="008D5576" w:rsidRPr="008D71C0" w:rsidRDefault="008D5576" w:rsidP="00C53E49">
      <w:pPr>
        <w:pStyle w:val="Akapitzlist"/>
        <w:numPr>
          <w:ilvl w:val="0"/>
          <w:numId w:val="37"/>
        </w:numPr>
        <w:ind w:left="851" w:hanging="644"/>
        <w:jc w:val="both"/>
        <w:rPr>
          <w:rFonts w:ascii="Times New Roman" w:hAnsi="Times New Roman" w:cs="Times New Roman"/>
          <w:sz w:val="24"/>
          <w:szCs w:val="24"/>
        </w:rPr>
      </w:pPr>
      <w:r w:rsidRPr="008D71C0">
        <w:rPr>
          <w:rFonts w:ascii="Times New Roman" w:hAnsi="Times New Roman" w:cs="Times New Roman"/>
          <w:sz w:val="24"/>
          <w:szCs w:val="24"/>
        </w:rPr>
        <w:t>Pozostałe 30% wysokości zabezpieczenia – w ciągu 15 dni od upływu okresu rękojmi</w:t>
      </w:r>
      <w:r w:rsidR="00764226">
        <w:rPr>
          <w:rFonts w:ascii="Times New Roman" w:hAnsi="Times New Roman" w:cs="Times New Roman"/>
          <w:sz w:val="24"/>
          <w:szCs w:val="24"/>
        </w:rPr>
        <w:t xml:space="preserve"> liczonych od dnia odbioru końcowego poszczególnych części robót budowlanych odrębnie .</w:t>
      </w:r>
    </w:p>
    <w:p w:rsidR="008D5576" w:rsidRPr="008D71C0" w:rsidRDefault="008D5576"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W przypadku </w:t>
      </w:r>
      <w:r w:rsidRPr="00384160">
        <w:rPr>
          <w:rFonts w:ascii="Times New Roman" w:hAnsi="Times New Roman" w:cs="Times New Roman"/>
          <w:sz w:val="24"/>
          <w:szCs w:val="24"/>
          <w:u w:val="single"/>
        </w:rPr>
        <w:t>nienależytego wykonania Umowy,</w:t>
      </w:r>
      <w:r w:rsidRPr="008D71C0">
        <w:rPr>
          <w:rFonts w:ascii="Times New Roman" w:hAnsi="Times New Roman" w:cs="Times New Roman"/>
          <w:sz w:val="24"/>
          <w:szCs w:val="24"/>
        </w:rPr>
        <w:t xml:space="preserve"> pozostałe 30% zabezpieczenie wraz z powstałymi odsetkami będzie służyć Zamawiającemu na pokrycie roszczeń z tytułu rękojmi za wady</w:t>
      </w:r>
    </w:p>
    <w:p w:rsidR="008D71C0" w:rsidRPr="008D71C0" w:rsidRDefault="008D5576"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 razie wystąpienia wad lub usterek w okresie trwania rękojmi i gwarancji, Zamawiający zgłosi je na piśmie Wykonawcy, niezwłocznie po ich ujawnieniu, wyznaczając termin technicznie i organi</w:t>
      </w:r>
      <w:r w:rsidR="008D71C0" w:rsidRPr="008D71C0">
        <w:rPr>
          <w:rFonts w:ascii="Times New Roman" w:hAnsi="Times New Roman" w:cs="Times New Roman"/>
          <w:sz w:val="24"/>
          <w:szCs w:val="24"/>
        </w:rPr>
        <w:t>z</w:t>
      </w:r>
      <w:r w:rsidRPr="008D71C0">
        <w:rPr>
          <w:rFonts w:ascii="Times New Roman" w:hAnsi="Times New Roman" w:cs="Times New Roman"/>
          <w:sz w:val="24"/>
          <w:szCs w:val="24"/>
        </w:rPr>
        <w:t>acyjnie uzasadniony na ich usunięcie.</w:t>
      </w:r>
    </w:p>
    <w:p w:rsidR="008D71C0" w:rsidRPr="008D71C0" w:rsidRDefault="008D71C0"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obowiązany jest do usunięcia zgłoszonych wad i usterek w terminie wyznaczonym przez Zamawiającego.</w:t>
      </w:r>
    </w:p>
    <w:p w:rsidR="00367B77" w:rsidRPr="008D71C0" w:rsidRDefault="008D71C0"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Wszystkie reklamacje będą zgłaszane przez Zamawiającego niezwłocznie i potwierdzone pisemnie, najpóźniej do dnia upływu okresu rękojmi i gwarancji.</w:t>
      </w:r>
      <w:r w:rsidR="00367B77" w:rsidRPr="008D71C0">
        <w:rPr>
          <w:rFonts w:ascii="Times New Roman" w:hAnsi="Times New Roman" w:cs="Times New Roman"/>
          <w:sz w:val="24"/>
          <w:szCs w:val="24"/>
        </w:rPr>
        <w:t xml:space="preserve"> </w:t>
      </w:r>
    </w:p>
    <w:p w:rsidR="008D71C0" w:rsidRPr="00D75748" w:rsidRDefault="008D71C0" w:rsidP="00D75748">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W przypadku nieusunięcia wad lub usterek w ustalonym przez strony terminie oraz nie wykonania konserwacji wbudowanych elementów i urządzeń</w:t>
      </w:r>
      <w:r w:rsidR="00C132A2">
        <w:rPr>
          <w:rFonts w:ascii="Times New Roman" w:hAnsi="Times New Roman" w:cs="Times New Roman"/>
          <w:sz w:val="24"/>
          <w:szCs w:val="24"/>
        </w:rPr>
        <w:t xml:space="preserve">. </w:t>
      </w:r>
      <w:r w:rsidR="00830274" w:rsidRPr="008D71C0">
        <w:rPr>
          <w:rFonts w:ascii="Times New Roman" w:hAnsi="Times New Roman" w:cs="Times New Roman"/>
          <w:sz w:val="24"/>
          <w:szCs w:val="24"/>
        </w:rPr>
        <w:t>W zakresie i terminach wynikających z zaleceń producentów, Zamawiający może naliczyć karę umowną zgodnie z §12 ust. 2 lit. B. umowy oraz zlecić ich usunięcie i wykonanie innej firmie na koszt Wykonawcy.</w:t>
      </w:r>
    </w:p>
    <w:p w:rsidR="008D71C0" w:rsidRPr="008D71C0" w:rsidRDefault="00830274"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Przed upływem okresu gwarancji jakości, w dniu wyznaczonym przez Zamawiającego, zostanie dokonany końcowy odbiór gwarancyjny zostanie przeprowadzony komisyjnie przy udziale przedstawicieli  Zamawiającego i Wykonawcy. Z przeglądów zostaną sporządzone protokoły, zawierające wszelkie ustalenia dokonane w toku odbioru, jak też terminy wyznaczone na usunięcie ewentualnych wad i usterek stwierdzonych w trakcie przeglądów.</w:t>
      </w:r>
    </w:p>
    <w:p w:rsidR="00830274" w:rsidRPr="00A038A3" w:rsidRDefault="00830274" w:rsidP="00C53E49">
      <w:pPr>
        <w:pStyle w:val="Akapitzlist"/>
        <w:numPr>
          <w:ilvl w:val="0"/>
          <w:numId w:val="36"/>
        </w:numPr>
        <w:ind w:left="0"/>
        <w:jc w:val="both"/>
        <w:rPr>
          <w:rFonts w:ascii="Times New Roman" w:hAnsi="Times New Roman" w:cs="Times New Roman"/>
          <w:sz w:val="24"/>
          <w:szCs w:val="24"/>
        </w:rPr>
      </w:pPr>
      <w:r w:rsidRPr="008D71C0">
        <w:rPr>
          <w:rFonts w:ascii="Times New Roman" w:hAnsi="Times New Roman" w:cs="Times New Roman"/>
          <w:sz w:val="24"/>
          <w:szCs w:val="24"/>
        </w:rPr>
        <w:t xml:space="preserve"> W sytuacji, gdy wskutek okoliczności, o których mowa w §14 ust. 5 pkt 1 niniejszej umowy wystąpi konieczność przedłużenia terminu realizacji zamówienia w stosunku do terminu przedstawionego w ofercie przetargowej, wykonawca przed podpisaniem aneksu lub najpóźniej w dniu jego podpisania, zobowiązany jest do przedłużenia terminu ważności wniesionego </w:t>
      </w:r>
      <w:r w:rsidRPr="008D71C0">
        <w:rPr>
          <w:rFonts w:ascii="Times New Roman" w:hAnsi="Times New Roman" w:cs="Times New Roman"/>
          <w:sz w:val="24"/>
          <w:szCs w:val="24"/>
        </w:rPr>
        <w:lastRenderedPageBreak/>
        <w:t>zabezpieczenia należytego wykonania umowy, a jeżeli nie jest to możliwe, do wniesienia nowego zabezpieczenia na okr</w:t>
      </w:r>
      <w:r w:rsidR="00A038A3">
        <w:rPr>
          <w:rFonts w:ascii="Times New Roman" w:hAnsi="Times New Roman" w:cs="Times New Roman"/>
          <w:sz w:val="24"/>
          <w:szCs w:val="24"/>
        </w:rPr>
        <w:t>es wynikający z aneksu do umowy</w:t>
      </w:r>
    </w:p>
    <w:p w:rsidR="00830274" w:rsidRPr="008D71C0" w:rsidRDefault="00830274" w:rsidP="00C53E49">
      <w:pPr>
        <w:pStyle w:val="Bezodstpw"/>
        <w:jc w:val="center"/>
        <w:rPr>
          <w:rFonts w:ascii="Times New Roman" w:hAnsi="Times New Roman" w:cs="Times New Roman"/>
          <w:b/>
          <w:sz w:val="24"/>
          <w:szCs w:val="24"/>
        </w:rPr>
      </w:pPr>
      <w:r w:rsidRPr="008D71C0">
        <w:rPr>
          <w:rFonts w:ascii="Times New Roman" w:hAnsi="Times New Roman" w:cs="Times New Roman"/>
          <w:b/>
          <w:sz w:val="24"/>
          <w:szCs w:val="24"/>
        </w:rPr>
        <w:t>Kary umowne</w:t>
      </w:r>
    </w:p>
    <w:p w:rsidR="00830274" w:rsidRPr="00C53E49" w:rsidRDefault="00830274" w:rsidP="00C53E49">
      <w:pPr>
        <w:pStyle w:val="Bezodstpw"/>
        <w:jc w:val="center"/>
        <w:rPr>
          <w:rFonts w:ascii="Times New Roman" w:hAnsi="Times New Roman" w:cs="Times New Roman"/>
          <w:b/>
          <w:sz w:val="24"/>
          <w:szCs w:val="24"/>
        </w:rPr>
      </w:pPr>
      <w:r w:rsidRPr="008D71C0">
        <w:rPr>
          <w:rFonts w:ascii="Times New Roman" w:hAnsi="Times New Roman" w:cs="Times New Roman"/>
          <w:b/>
          <w:sz w:val="24"/>
          <w:szCs w:val="24"/>
        </w:rPr>
        <w:t>§12</w:t>
      </w:r>
    </w:p>
    <w:p w:rsidR="00830274" w:rsidRPr="008D71C0" w:rsidRDefault="00830274" w:rsidP="00C53E49">
      <w:pPr>
        <w:pStyle w:val="Bezodstpw"/>
        <w:numPr>
          <w:ilvl w:val="0"/>
          <w:numId w:val="34"/>
        </w:numPr>
        <w:ind w:left="0"/>
        <w:jc w:val="both"/>
        <w:rPr>
          <w:rFonts w:ascii="Times New Roman" w:hAnsi="Times New Roman" w:cs="Times New Roman"/>
          <w:sz w:val="24"/>
          <w:szCs w:val="24"/>
        </w:rPr>
      </w:pPr>
      <w:r w:rsidRPr="008D71C0">
        <w:rPr>
          <w:rFonts w:ascii="Times New Roman" w:hAnsi="Times New Roman" w:cs="Times New Roman"/>
          <w:sz w:val="24"/>
          <w:szCs w:val="24"/>
        </w:rPr>
        <w:t>Strony ustalają, że w przypadku nienależytego wykonania postanowień niniejszej umowy, obowiązującą formą odszkodowania będą kary umowne naliczane w następujących przypadkach i wysokościach:</w:t>
      </w:r>
    </w:p>
    <w:p w:rsidR="00830274" w:rsidRPr="008D71C0" w:rsidRDefault="00830274" w:rsidP="00C53E49">
      <w:pPr>
        <w:pStyle w:val="Bezodstpw"/>
        <w:numPr>
          <w:ilvl w:val="0"/>
          <w:numId w:val="34"/>
        </w:numPr>
        <w:ind w:left="0"/>
        <w:jc w:val="both"/>
        <w:rPr>
          <w:rFonts w:ascii="Times New Roman" w:hAnsi="Times New Roman" w:cs="Times New Roman"/>
          <w:sz w:val="24"/>
          <w:szCs w:val="24"/>
        </w:rPr>
      </w:pPr>
      <w:r w:rsidRPr="008D71C0">
        <w:rPr>
          <w:rFonts w:ascii="Times New Roman" w:hAnsi="Times New Roman" w:cs="Times New Roman"/>
          <w:sz w:val="24"/>
          <w:szCs w:val="24"/>
        </w:rPr>
        <w:t>Wykonawca zapłaci Zamawiającemu kary umowne:</w:t>
      </w:r>
    </w:p>
    <w:p w:rsidR="00830274"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Za zwłokę w wykonaniu przedmiotu umowy – w wysokości 0,2% wynagrodzenia umownego brutto, określonego w §8, ust. 1 – za każdy dzień zwłoki,</w:t>
      </w:r>
    </w:p>
    <w:p w:rsidR="00830274" w:rsidRPr="008D71C0"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zwłokę w usunięciu wad lub usterek stwierdzonych przy odbiorze lub w okresie gwarancji i rękojmi w wysokości 0,05% wynagrodzenia umownego brutto, określonego w §8, ust. 1 – za każdy dzień zwłoki, liczony od dnia wyznaczonego na usunięcie tych wad,</w:t>
      </w:r>
    </w:p>
    <w:p w:rsidR="00830274" w:rsidRPr="008D71C0"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 xml:space="preserve">Za odstąpienie od umowy przez którąkolwiek ze stron z przyczyn zależnych od Wykonawcy w wysokości 10% wynagrodzenia umownego brutto, określonego w §8, ust. 1 </w:t>
      </w:r>
    </w:p>
    <w:p w:rsidR="00052D6D" w:rsidRPr="008D71C0" w:rsidRDefault="00830274" w:rsidP="00C53E49">
      <w:pPr>
        <w:pStyle w:val="Bezodstpw"/>
        <w:numPr>
          <w:ilvl w:val="0"/>
          <w:numId w:val="35"/>
        </w:numPr>
        <w:ind w:left="851"/>
        <w:jc w:val="both"/>
        <w:rPr>
          <w:rFonts w:ascii="Times New Roman" w:hAnsi="Times New Roman" w:cs="Times New Roman"/>
          <w:sz w:val="24"/>
          <w:szCs w:val="24"/>
        </w:rPr>
      </w:pPr>
      <w:r w:rsidRPr="008D71C0">
        <w:rPr>
          <w:rFonts w:ascii="Times New Roman" w:hAnsi="Times New Roman" w:cs="Times New Roman"/>
          <w:sz w:val="24"/>
          <w:szCs w:val="24"/>
        </w:rPr>
        <w:t>Za brak zapłaty lub nieterminową zapłatę wynagrodzenia należnego podwykonawcom lub dalszym podwykonawcom – w wysokości  5000 zł. za każdą nieterminową zapłatę;</w:t>
      </w:r>
    </w:p>
    <w:p w:rsidR="0094545C" w:rsidRPr="008D71C0" w:rsidRDefault="0094545C" w:rsidP="00C53E49">
      <w:pPr>
        <w:pStyle w:val="Akapitzlist"/>
        <w:numPr>
          <w:ilvl w:val="0"/>
          <w:numId w:val="17"/>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nieprzedłożenie do zaakceptowania projektu umowy o podwykonawstwo, której przedmiotem są roboty budowlane, lub projektu jej zmiany – w wysokości 1 000 zł. za każdy projekt umowy lub projekt jej zmiany;</w:t>
      </w:r>
    </w:p>
    <w:p w:rsidR="0094545C" w:rsidRPr="008D71C0" w:rsidRDefault="0094545C" w:rsidP="00C53E49">
      <w:pPr>
        <w:pStyle w:val="Akapitzlist"/>
        <w:numPr>
          <w:ilvl w:val="0"/>
          <w:numId w:val="17"/>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nieprzedłożenie poświadczonej za zgodność z oryginałem kopii umowy o podwykonawstwo lub jej zmiany – w wysokości 1 000 zł. za każdą nieprzedłożoną kopię umowy lub jej zmianę;</w:t>
      </w:r>
    </w:p>
    <w:p w:rsidR="0094545C" w:rsidRPr="008D71C0" w:rsidRDefault="0094545C" w:rsidP="00C53E49">
      <w:pPr>
        <w:pStyle w:val="Akapitzlist"/>
        <w:numPr>
          <w:ilvl w:val="0"/>
          <w:numId w:val="17"/>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niedokonanie zmiany umowy o podwykonawstwo w zakresie terminu zapłaty wskazanego w §7 ust. 7 pkt „a” – w wysokości 1 000 zł.</w:t>
      </w:r>
    </w:p>
    <w:p w:rsidR="0094545C" w:rsidRPr="008D71C0"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Zamawiający zapłaci Wykonawcy kary umowne:</w:t>
      </w:r>
    </w:p>
    <w:p w:rsidR="0094545C" w:rsidRPr="008D71C0" w:rsidRDefault="0094545C" w:rsidP="00C53E49">
      <w:pPr>
        <w:pStyle w:val="Akapitzlist"/>
        <w:numPr>
          <w:ilvl w:val="0"/>
          <w:numId w:val="18"/>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zwłokę w rozpoczęciu odbioru – w wysokości: 0,05% wynagrodzenia umownego brutto, określonego w § ust. 1 za każdy dzień zwłoki, licząc od następnego dnia po terminie, w którym odbiór miał być rozpoczęty,</w:t>
      </w:r>
    </w:p>
    <w:p w:rsidR="0094545C" w:rsidRPr="008D71C0" w:rsidRDefault="0094545C" w:rsidP="00C53E49">
      <w:pPr>
        <w:pStyle w:val="Akapitzlist"/>
        <w:numPr>
          <w:ilvl w:val="0"/>
          <w:numId w:val="18"/>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Za odstąpienie od umowy z przyczyn zależnych od Zamawiającego w wysokości 10% wynagrodzenia umownego brutto, określonego w §8, ust. 1.</w:t>
      </w:r>
    </w:p>
    <w:p w:rsidR="0094545C" w:rsidRPr="008D71C0"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Wykonawca wyraża zgodę na potrącenie z jego wynagrodzenia naliczonych przez Zamawiającego kar umownych.</w:t>
      </w:r>
    </w:p>
    <w:p w:rsidR="0094545C" w:rsidRPr="008D71C0"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Łączna wartość kar umownych płaconych przez każdą ze Stron drugiej Stronie nie może przekroczyć kwoty stanowiącej 50% wynagrodzenia umownego brutto, przy czym Strony zachowują bez ograniczeń prawo do odszkodowania uzupełniającego na zasadach ogólnych.</w:t>
      </w:r>
    </w:p>
    <w:p w:rsidR="0094545C" w:rsidRPr="008D71C0"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Wykonawca ponosi wyłączną odpowiedzialność za wszelkie szkody będące następstwem nienależytego wykonania przedmiotu umowy i zobowiązuje się pokryć je w pełnej wysokości.</w:t>
      </w:r>
    </w:p>
    <w:p w:rsidR="0094545C" w:rsidRDefault="0094545C" w:rsidP="00C53E49">
      <w:pPr>
        <w:pStyle w:val="Akapitzlist"/>
        <w:numPr>
          <w:ilvl w:val="0"/>
          <w:numId w:val="19"/>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Wykonawca nie może bez zgody Zamawiającego zbywać na rzecz osób trzecich wierzytelności powstałych w wyniku realizacji niniejszej umowy.</w:t>
      </w:r>
    </w:p>
    <w:p w:rsidR="0094545C" w:rsidRPr="008D71C0" w:rsidRDefault="0094545C" w:rsidP="00C53E49">
      <w:pPr>
        <w:pStyle w:val="Akapitzlist"/>
        <w:ind w:left="0"/>
        <w:jc w:val="center"/>
        <w:rPr>
          <w:rFonts w:ascii="Times New Roman" w:hAnsi="Times New Roman" w:cs="Times New Roman"/>
          <w:b/>
          <w:sz w:val="24"/>
          <w:szCs w:val="24"/>
        </w:rPr>
      </w:pPr>
      <w:r w:rsidRPr="008D71C0">
        <w:rPr>
          <w:rFonts w:ascii="Times New Roman" w:hAnsi="Times New Roman" w:cs="Times New Roman"/>
          <w:b/>
          <w:sz w:val="24"/>
          <w:szCs w:val="24"/>
        </w:rPr>
        <w:t>Odstąpienie od Umowy</w:t>
      </w:r>
    </w:p>
    <w:p w:rsidR="0094545C" w:rsidRPr="008D71C0" w:rsidRDefault="0094545C" w:rsidP="00C53E49">
      <w:pPr>
        <w:pStyle w:val="Akapitzlist"/>
        <w:ind w:left="0"/>
        <w:jc w:val="center"/>
        <w:rPr>
          <w:rFonts w:ascii="Times New Roman" w:hAnsi="Times New Roman" w:cs="Times New Roman"/>
          <w:sz w:val="24"/>
          <w:szCs w:val="24"/>
        </w:rPr>
      </w:pPr>
      <w:r w:rsidRPr="008D71C0">
        <w:rPr>
          <w:rFonts w:ascii="Times New Roman" w:hAnsi="Times New Roman" w:cs="Times New Roman"/>
          <w:b/>
          <w:sz w:val="24"/>
          <w:szCs w:val="24"/>
        </w:rPr>
        <w:t>§ 13</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Zamawiającemu przysługuje prawo do odstąpienia od umowy, w przypadku, gdy:</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lastRenderedPageBreak/>
        <w:t>Wystąpi istotna zmiana okoliczności powodująca, że wykonanie umowy nie leży w interesie Zamawiającego, czego nie można było przewidzieć w chwili zawarcia umowy. Odstąpienie od umowy w tym wypadku może nastąpić w terminie 30 dni od powzięcia wiadomości o powyższych okolicznościach.</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Zostanie wydany nakaz zajęcia majątku Wykonawcy, w zakresie uniemożliwiającym wykonanie przedmiotu niniejszej umowy.</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nie rozpoczął robót bez uzasadnionych przyczyn lub przerwał je i nie kontynuuje ich pomimo wezwania Zamawiającego, złożonego na piśmie.</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z własnej winy przerwał realizację robót i przerwa ta spowodowała opóźnienie realizacji robót w stosunku do założeń umownych o dłużej niż 14 dni.</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realizuje roboty przewidziane niniejszą umową niezgodnie z umową.</w:t>
      </w:r>
    </w:p>
    <w:p w:rsidR="0094545C" w:rsidRPr="008D71C0" w:rsidRDefault="0094545C" w:rsidP="00C53E49">
      <w:pPr>
        <w:pStyle w:val="Akapitzlist"/>
        <w:numPr>
          <w:ilvl w:val="0"/>
          <w:numId w:val="21"/>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Wystąpi konieczność co najmniej 3 krotnego dokonywania bezpośredniej zapłaty podwykonawcy lub konieczność dokonania bezpośrednich zapłat na sumę większą niż 5% wartości umowy.</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Zamawiający może odstąpić od umowy bez wyznaczenia dodatkowego terminu w ciągu 14 dni od powzięcia wiadomości, że Wykonawca nie wykonuje lub nienależycie wykonuje swoje zobowiązania umowne. Za nienależycie wykonane roboty wynagrodzenie nie przysługuje.</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 przypadku odstąpienia od umowy przez Zamawiającego, z przyczyn określonych w ust. 1, pkt 1 ÷ 6, Wykonawcy przysługuje prawo do wynagrodzenia za należycie wykonane roboty do dnia odstąpienia od umowy.</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Wykonawcy przysługuje prawo odstąpienia od umowy, jeżeli Zamawiający zawiadomi Wykonawcę, iż wobec zaistnienia uprzednio nieprzewidzianych okoliczności nie będzie mógł spełnić swoich zobowiązań umownych wobec Wykonawcy.</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Odstąpienie od umowy powinno nastąpić w formie pisemnej pod rygorem nieważności takiego oświadczenia i powinno zawierać uzasadnienie.</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 wypadku odstąpienia od umowy Wykonawcę oraz Zamawiającego obciążają następujące obowiązki szczegółowe:</w:t>
      </w:r>
    </w:p>
    <w:p w:rsidR="0094545C" w:rsidRPr="008D71C0" w:rsidRDefault="0094545C" w:rsidP="00C53E49">
      <w:pPr>
        <w:pStyle w:val="Akapitzlist"/>
        <w:numPr>
          <w:ilvl w:val="0"/>
          <w:numId w:val="22"/>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 terminie 7 dni od daty odstąpienia od umowy Wykonawca przy udziale Zamawiającego i inspektora nadzory sporządzi szczegółowy protokół inwentaryzacji robót w toku, według stanu na dzień odstąpienia.</w:t>
      </w:r>
    </w:p>
    <w:p w:rsidR="0094545C" w:rsidRPr="008D71C0" w:rsidRDefault="0094545C" w:rsidP="00C53E49">
      <w:pPr>
        <w:pStyle w:val="Akapitzlist"/>
        <w:numPr>
          <w:ilvl w:val="0"/>
          <w:numId w:val="22"/>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zabezpieczy przerwane roboty w zakresie obustronnie uzgodnionym na koszt tej Strony, która odstąpiła od umowy.</w:t>
      </w:r>
    </w:p>
    <w:p w:rsidR="0094545C" w:rsidRPr="008D71C0" w:rsidRDefault="0094545C" w:rsidP="00C53E49">
      <w:pPr>
        <w:pStyle w:val="Akapitzlist"/>
        <w:numPr>
          <w:ilvl w:val="0"/>
          <w:numId w:val="22"/>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Wykonawca zgłosi gotowość do dokonania przez Zamawiającego odbioru robót przerwanych oraz robót zabezpieczających niezwłocznie, a najpóźniej w terminie 7 dni usunie z terenu budowy urządzenia zaplecza przez niego dostarczone lub wzniesione.</w:t>
      </w:r>
    </w:p>
    <w:p w:rsidR="0094545C" w:rsidRPr="008D71C0" w:rsidRDefault="0094545C" w:rsidP="00C53E49">
      <w:pPr>
        <w:pStyle w:val="Akapitzlist"/>
        <w:numPr>
          <w:ilvl w:val="0"/>
          <w:numId w:val="20"/>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Zamawiający w razie odstąpienia od umowy z przyczyn, za które Wykonawca nie odpowiada, obowiązany jest do:</w:t>
      </w:r>
    </w:p>
    <w:p w:rsidR="0094545C" w:rsidRPr="008D71C0" w:rsidRDefault="0094545C" w:rsidP="00C53E49">
      <w:pPr>
        <w:pStyle w:val="Akapitzlist"/>
        <w:numPr>
          <w:ilvl w:val="0"/>
          <w:numId w:val="23"/>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Dokonania odbioru robót przerwanych oraz do zapłaty wynagrodzenia za roboty, które zostały należycie wykonane do dnia odstąpienia,</w:t>
      </w:r>
    </w:p>
    <w:p w:rsidR="0094545C" w:rsidRPr="008D71C0" w:rsidRDefault="0094545C" w:rsidP="00C53E49">
      <w:pPr>
        <w:pStyle w:val="Akapitzlist"/>
        <w:numPr>
          <w:ilvl w:val="0"/>
          <w:numId w:val="23"/>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Przejęcia od Wykonawcy pod swój dozór terenu budowy.</w:t>
      </w:r>
    </w:p>
    <w:p w:rsidR="0094545C" w:rsidRPr="008D71C0" w:rsidRDefault="0094545C" w:rsidP="00C53E49">
      <w:pPr>
        <w:pStyle w:val="Akapitzlist"/>
        <w:spacing w:after="0"/>
        <w:ind w:left="0"/>
        <w:jc w:val="center"/>
        <w:rPr>
          <w:rFonts w:ascii="Times New Roman" w:hAnsi="Times New Roman" w:cs="Times New Roman"/>
          <w:b/>
          <w:sz w:val="24"/>
          <w:szCs w:val="24"/>
        </w:rPr>
      </w:pPr>
      <w:r w:rsidRPr="008D71C0">
        <w:rPr>
          <w:rFonts w:ascii="Times New Roman" w:hAnsi="Times New Roman" w:cs="Times New Roman"/>
          <w:b/>
          <w:sz w:val="24"/>
          <w:szCs w:val="24"/>
        </w:rPr>
        <w:t>Postanowienia końcowe</w:t>
      </w:r>
    </w:p>
    <w:p w:rsidR="0094545C" w:rsidRPr="008D71C0" w:rsidRDefault="0094545C" w:rsidP="00C53E49">
      <w:pPr>
        <w:pStyle w:val="Akapitzlist"/>
        <w:spacing w:after="0"/>
        <w:ind w:left="0"/>
        <w:jc w:val="center"/>
        <w:rPr>
          <w:rFonts w:ascii="Times New Roman" w:hAnsi="Times New Roman" w:cs="Times New Roman"/>
          <w:b/>
          <w:sz w:val="24"/>
          <w:szCs w:val="24"/>
        </w:rPr>
      </w:pPr>
      <w:r w:rsidRPr="008D71C0">
        <w:rPr>
          <w:rFonts w:ascii="Times New Roman" w:hAnsi="Times New Roman" w:cs="Times New Roman"/>
          <w:b/>
          <w:sz w:val="24"/>
          <w:szCs w:val="24"/>
        </w:rPr>
        <w:t>§ 14</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lastRenderedPageBreak/>
        <w:t>W razie powstania sporu związanego z wykonaniem niniejszej umowy, Strony zobowiązane są kierować swoje roszczenia i udzielać odpowiedzi na piśmie w ciągu 7 dni od chwili zgłoszenia roszczenia.</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Jeżeli którakolwiek za Stron odmówi uznania roszczenia lub nie udzieli odpowiedzi na otrzymane roszczenie w terminie, o którym mowa w ust. 1, każda ze Stron może zwrócić się o rozstrzygnięcie sporu do Sądu Powszechnego, właściwego ze względu na siedzibę Zamawiającego.</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Wszelkie zmiany i uzupełnienia treści umowy wymagają dla swej ważności formy pisemnej w postaci aneksu podpisanego przez obydwie Strony, chyba że umowa stanowi inaczej.</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Zmiana umowy może nastąpić w szczególnie uzasadnionych przypadkach, na skutek okoliczności, których nie można było przewidzieć w dniu wszczęcia postępowania o udzielenie zamówienia.</w:t>
      </w:r>
    </w:p>
    <w:p w:rsidR="00C53E49" w:rsidRPr="001B37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Zamawiający przewiduje możliwość dokonania zmian postanowień zawartej umowy w stosunku do treści złożonej oferty w następującym zakresie:</w:t>
      </w:r>
    </w:p>
    <w:p w:rsidR="0094545C" w:rsidRPr="008D71C0" w:rsidRDefault="0094545C" w:rsidP="00C53E49">
      <w:pPr>
        <w:pStyle w:val="Akapitzlist"/>
        <w:numPr>
          <w:ilvl w:val="0"/>
          <w:numId w:val="25"/>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Terminu realizacji przedmioty umowy:</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Na skutek wystąpienia przyczyn zewnętrznych, których nie można było przewidzieć w chwili zawarcia umowy, a które skutkują niemożliwością terminowego wykonania przedmiotu umowy, pomimo zachowania należytej staranności;</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Niekorzystnych warunków atmosferycznych, uniemożliwiających prowadzenie robót budowlanych, w tym dokonywanie odbiorów – fakt ten musi zostać zgłoszony Zamawiającemu i potwier</w:t>
      </w:r>
      <w:r w:rsidR="006E0234">
        <w:rPr>
          <w:rFonts w:ascii="Times New Roman" w:hAnsi="Times New Roman" w:cs="Times New Roman"/>
          <w:sz w:val="24"/>
          <w:szCs w:val="24"/>
        </w:rPr>
        <w:t>dzony przez inspektora nadzoru.</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Wprowadzenie zmian w stosunku do dokumentacji projektowej w zakresie wykonania robót zamiennych, w sytuacji usprawnienia procesu inwestycyjnego, bądź usunięcia wad ukrytych w dokumentacji projektowej i uzyskania założonego efektu użytkowego o czas niezbędny na dokonanie zmian w dokumentacji projektowej ;</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 xml:space="preserve">Wystąpienie </w:t>
      </w:r>
      <w:r w:rsidR="00030B37">
        <w:rPr>
          <w:rFonts w:ascii="Times New Roman" w:hAnsi="Times New Roman" w:cs="Times New Roman"/>
          <w:sz w:val="24"/>
          <w:szCs w:val="24"/>
        </w:rPr>
        <w:t>koniczności powtórzenia robót stanowiących przedmiot zamówienia nie ujętych w przedmiarze robót i kosztorysie ofertowym,</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 xml:space="preserve">Podpisania umowy na </w:t>
      </w:r>
      <w:r w:rsidR="007E3943">
        <w:rPr>
          <w:rFonts w:ascii="Times New Roman" w:hAnsi="Times New Roman" w:cs="Times New Roman"/>
          <w:sz w:val="24"/>
          <w:szCs w:val="24"/>
        </w:rPr>
        <w:t>powtórzenie robót</w:t>
      </w:r>
      <w:r w:rsidRPr="008D71C0">
        <w:rPr>
          <w:rFonts w:ascii="Times New Roman" w:hAnsi="Times New Roman" w:cs="Times New Roman"/>
          <w:sz w:val="24"/>
          <w:szCs w:val="24"/>
        </w:rPr>
        <w:t>, o kt</w:t>
      </w:r>
      <w:r w:rsidR="007E3943">
        <w:rPr>
          <w:rFonts w:ascii="Times New Roman" w:hAnsi="Times New Roman" w:cs="Times New Roman"/>
          <w:sz w:val="24"/>
          <w:szCs w:val="24"/>
        </w:rPr>
        <w:t>órych mowa w art.67 ust. 1 pkt 6</w:t>
      </w:r>
      <w:r w:rsidRPr="008D71C0">
        <w:rPr>
          <w:rFonts w:ascii="Times New Roman" w:hAnsi="Times New Roman" w:cs="Times New Roman"/>
          <w:sz w:val="24"/>
          <w:szCs w:val="24"/>
        </w:rPr>
        <w:t xml:space="preserve"> ustawy </w:t>
      </w:r>
      <w:proofErr w:type="spellStart"/>
      <w:r w:rsidRPr="008D71C0">
        <w:rPr>
          <w:rFonts w:ascii="Times New Roman" w:hAnsi="Times New Roman" w:cs="Times New Roman"/>
          <w:sz w:val="24"/>
          <w:szCs w:val="24"/>
        </w:rPr>
        <w:t>Pzp</w:t>
      </w:r>
      <w:proofErr w:type="spellEnd"/>
      <w:r w:rsidRPr="008D71C0">
        <w:rPr>
          <w:rFonts w:ascii="Times New Roman" w:hAnsi="Times New Roman" w:cs="Times New Roman"/>
          <w:sz w:val="24"/>
          <w:szCs w:val="24"/>
        </w:rPr>
        <w:t>, o ile wykonywanie zamówień dodatkowych ma wpływ na termin wykonania niniejszej umowy;</w:t>
      </w:r>
    </w:p>
    <w:p w:rsidR="0094545C" w:rsidRPr="008D71C0" w:rsidRDefault="0094545C" w:rsidP="00C53E49">
      <w:pPr>
        <w:pStyle w:val="Akapitzlist"/>
        <w:numPr>
          <w:ilvl w:val="0"/>
          <w:numId w:val="26"/>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Zmian spowodowanych warunkami geologicznymi, terenowymi, wodnymi itp. W szczególności odmienne od przyjętych w dokumentacji projektowej warunki terenowe oraz istnienie nie zinwentaryzowanych obiektów budowlanych.</w:t>
      </w:r>
    </w:p>
    <w:p w:rsidR="0094545C" w:rsidRPr="008D71C0" w:rsidRDefault="0094545C" w:rsidP="00C53E49">
      <w:pPr>
        <w:pStyle w:val="Akapitzlist"/>
        <w:numPr>
          <w:ilvl w:val="0"/>
          <w:numId w:val="25"/>
        </w:numPr>
        <w:spacing w:after="200" w:line="276" w:lineRule="auto"/>
        <w:ind w:left="851"/>
        <w:jc w:val="both"/>
        <w:rPr>
          <w:rFonts w:ascii="Times New Roman" w:hAnsi="Times New Roman" w:cs="Times New Roman"/>
          <w:sz w:val="24"/>
          <w:szCs w:val="24"/>
        </w:rPr>
      </w:pPr>
      <w:r w:rsidRPr="008D71C0">
        <w:rPr>
          <w:rFonts w:ascii="Times New Roman" w:hAnsi="Times New Roman" w:cs="Times New Roman"/>
          <w:sz w:val="24"/>
          <w:szCs w:val="24"/>
        </w:rPr>
        <w:t>Wynagrodzenia:</w:t>
      </w:r>
    </w:p>
    <w:p w:rsidR="0094545C" w:rsidRPr="008D71C0" w:rsidRDefault="0094545C" w:rsidP="00C53E49">
      <w:pPr>
        <w:pStyle w:val="Akapitzlist"/>
        <w:numPr>
          <w:ilvl w:val="0"/>
          <w:numId w:val="27"/>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 xml:space="preserve">W przypadku wystąpienia </w:t>
      </w:r>
      <w:r w:rsidR="007E3943">
        <w:rPr>
          <w:rFonts w:ascii="Times New Roman" w:hAnsi="Times New Roman" w:cs="Times New Roman"/>
          <w:sz w:val="24"/>
          <w:szCs w:val="24"/>
        </w:rPr>
        <w:t>potrzeby powtórzenia robót</w:t>
      </w:r>
      <w:r w:rsidRPr="008D71C0">
        <w:rPr>
          <w:rFonts w:ascii="Times New Roman" w:hAnsi="Times New Roman" w:cs="Times New Roman"/>
          <w:sz w:val="24"/>
          <w:szCs w:val="24"/>
        </w:rPr>
        <w:t xml:space="preserve">, które są objęte przedmiotem zamówienia ale nie były przewidziane w zestawieniu prac planowanych będących podstawą obliczenia wynagrodzenia kosztorysowego tj. </w:t>
      </w:r>
      <w:r w:rsidR="001B37C0">
        <w:rPr>
          <w:rFonts w:ascii="Times New Roman" w:hAnsi="Times New Roman" w:cs="Times New Roman"/>
          <w:sz w:val="24"/>
          <w:szCs w:val="24"/>
        </w:rPr>
        <w:t xml:space="preserve">                                </w:t>
      </w:r>
      <w:r w:rsidRPr="008D71C0">
        <w:rPr>
          <w:rFonts w:ascii="Times New Roman" w:hAnsi="Times New Roman" w:cs="Times New Roman"/>
          <w:sz w:val="24"/>
          <w:szCs w:val="24"/>
        </w:rPr>
        <w:t xml:space="preserve">w przedmiarze robót albo ilość wykonanych robót jest wyższa niż wynika </w:t>
      </w:r>
      <w:r w:rsidR="001B37C0">
        <w:rPr>
          <w:rFonts w:ascii="Times New Roman" w:hAnsi="Times New Roman" w:cs="Times New Roman"/>
          <w:sz w:val="24"/>
          <w:szCs w:val="24"/>
        </w:rPr>
        <w:t xml:space="preserve">                        </w:t>
      </w:r>
      <w:r w:rsidRPr="008D71C0">
        <w:rPr>
          <w:rFonts w:ascii="Times New Roman" w:hAnsi="Times New Roman" w:cs="Times New Roman"/>
          <w:sz w:val="24"/>
          <w:szCs w:val="24"/>
        </w:rPr>
        <w:t>z przedmiaru robót.</w:t>
      </w:r>
    </w:p>
    <w:p w:rsidR="0094545C" w:rsidRPr="008D71C0" w:rsidRDefault="0094545C" w:rsidP="00C53E49">
      <w:pPr>
        <w:pStyle w:val="Akapitzlist"/>
        <w:numPr>
          <w:ilvl w:val="0"/>
          <w:numId w:val="27"/>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 xml:space="preserve">Wprowadzenie zmian w dokumentacji projektowej w zakresie wykonania robót zamiennych, w sytuacji usprawnienia procesu inwestycyjnego, bądź usunięcia </w:t>
      </w:r>
      <w:r w:rsidRPr="008D71C0">
        <w:rPr>
          <w:rFonts w:ascii="Times New Roman" w:hAnsi="Times New Roman" w:cs="Times New Roman"/>
          <w:sz w:val="24"/>
          <w:szCs w:val="24"/>
        </w:rPr>
        <w:lastRenderedPageBreak/>
        <w:t>wad ukrytych w dokumentacji projektowej i uzyskania założonego efektu użytkowego.</w:t>
      </w:r>
    </w:p>
    <w:p w:rsidR="0094545C" w:rsidRPr="008D71C0" w:rsidRDefault="0094545C" w:rsidP="00C53E49">
      <w:pPr>
        <w:pStyle w:val="Akapitzlist"/>
        <w:numPr>
          <w:ilvl w:val="0"/>
          <w:numId w:val="27"/>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Wystąpienie konieczności rezygnacji z wykonania pewnych robót tzw. Robót zaniechanych, przewidzianych w dokumentacji projektowej w sytuacji, gdy ich wykonanie będzie zbędne do prawidłowego tj. zgodnie z zasadami wiedzy technicznej i obowiązującymi na dzień odbioru robót przypisami wykonania przedmiotu umowy określonego w § 1 niniejszej umowy;</w:t>
      </w:r>
    </w:p>
    <w:p w:rsidR="00E839D0" w:rsidRPr="008545F5" w:rsidRDefault="0094545C" w:rsidP="00E839D0">
      <w:pPr>
        <w:pStyle w:val="Akapitzlist"/>
        <w:numPr>
          <w:ilvl w:val="0"/>
          <w:numId w:val="27"/>
        </w:numPr>
        <w:spacing w:after="200" w:line="276" w:lineRule="auto"/>
        <w:ind w:left="1418"/>
        <w:jc w:val="both"/>
        <w:rPr>
          <w:rFonts w:ascii="Times New Roman" w:hAnsi="Times New Roman" w:cs="Times New Roman"/>
          <w:sz w:val="24"/>
          <w:szCs w:val="24"/>
        </w:rPr>
      </w:pPr>
      <w:r w:rsidRPr="008545F5">
        <w:rPr>
          <w:rFonts w:ascii="Times New Roman" w:hAnsi="Times New Roman" w:cs="Times New Roman"/>
          <w:sz w:val="24"/>
          <w:szCs w:val="24"/>
        </w:rPr>
        <w:t>Zmiana zasad płatności wynagrodzenia określonych w § 8 ust. 4 w przypadku uzyskania dofinansowania za źródeł zewnętrznych</w:t>
      </w:r>
      <w:r w:rsidR="00F56792" w:rsidRPr="008545F5">
        <w:rPr>
          <w:rFonts w:ascii="Times New Roman" w:hAnsi="Times New Roman" w:cs="Times New Roman"/>
          <w:sz w:val="24"/>
          <w:szCs w:val="24"/>
        </w:rPr>
        <w:t>,</w:t>
      </w:r>
    </w:p>
    <w:p w:rsidR="00F56792" w:rsidRPr="008545F5" w:rsidRDefault="00F56792" w:rsidP="00E839D0">
      <w:pPr>
        <w:pStyle w:val="Akapitzlist"/>
        <w:numPr>
          <w:ilvl w:val="0"/>
          <w:numId w:val="27"/>
        </w:numPr>
        <w:spacing w:after="200" w:line="276" w:lineRule="auto"/>
        <w:ind w:left="1418"/>
        <w:jc w:val="both"/>
        <w:rPr>
          <w:rFonts w:ascii="Times New Roman" w:hAnsi="Times New Roman" w:cs="Times New Roman"/>
          <w:sz w:val="24"/>
          <w:szCs w:val="24"/>
        </w:rPr>
      </w:pPr>
      <w:r w:rsidRPr="008545F5">
        <w:rPr>
          <w:rFonts w:ascii="Times New Roman" w:hAnsi="Times New Roman" w:cs="Times New Roman"/>
          <w:sz w:val="24"/>
          <w:szCs w:val="24"/>
        </w:rPr>
        <w:t>Zmiany  stawki podatku od towaru i usług</w:t>
      </w:r>
    </w:p>
    <w:p w:rsidR="00F56792" w:rsidRPr="008545F5" w:rsidRDefault="00F56792" w:rsidP="00E839D0">
      <w:pPr>
        <w:pStyle w:val="Akapitzlist"/>
        <w:numPr>
          <w:ilvl w:val="0"/>
          <w:numId w:val="27"/>
        </w:numPr>
        <w:spacing w:after="200" w:line="276" w:lineRule="auto"/>
        <w:ind w:left="1418"/>
        <w:jc w:val="both"/>
        <w:rPr>
          <w:rFonts w:ascii="Times New Roman" w:hAnsi="Times New Roman" w:cs="Times New Roman"/>
          <w:sz w:val="24"/>
          <w:szCs w:val="24"/>
        </w:rPr>
      </w:pPr>
      <w:r w:rsidRPr="008545F5">
        <w:rPr>
          <w:rFonts w:ascii="Times New Roman" w:hAnsi="Times New Roman" w:cs="Times New Roman"/>
          <w:sz w:val="24"/>
          <w:szCs w:val="24"/>
        </w:rPr>
        <w:t>Zmiany wysokości minimalnego wynagrodzenia za pracę na podstawie art.2 ust.3-5 ustawy z dnia 10 października 2002 roku o minimalnym wynagrodzeniu za pracę,</w:t>
      </w:r>
    </w:p>
    <w:p w:rsidR="00F56792" w:rsidRPr="008545F5" w:rsidRDefault="00F56792" w:rsidP="00E839D0">
      <w:pPr>
        <w:pStyle w:val="Akapitzlist"/>
        <w:numPr>
          <w:ilvl w:val="0"/>
          <w:numId w:val="27"/>
        </w:numPr>
        <w:spacing w:after="200" w:line="276" w:lineRule="auto"/>
        <w:ind w:left="1418"/>
        <w:jc w:val="both"/>
        <w:rPr>
          <w:rFonts w:ascii="Times New Roman" w:hAnsi="Times New Roman" w:cs="Times New Roman"/>
          <w:sz w:val="24"/>
          <w:szCs w:val="24"/>
        </w:rPr>
      </w:pPr>
      <w:r w:rsidRPr="008545F5">
        <w:rPr>
          <w:rFonts w:ascii="Times New Roman" w:hAnsi="Times New Roman" w:cs="Times New Roman"/>
          <w:sz w:val="24"/>
          <w:szCs w:val="24"/>
        </w:rPr>
        <w:t xml:space="preserve">Zmiany zasad podlegania  ubezpieczeniom społecznym  lub ubezpieczeniu zdrowotnemu lub wysokości stawki składki na ubezpieczenie społeczne i zdrowotne </w:t>
      </w:r>
    </w:p>
    <w:p w:rsidR="0094545C" w:rsidRPr="008D71C0" w:rsidRDefault="0094545C" w:rsidP="00C53E49">
      <w:pPr>
        <w:pStyle w:val="Akapitzlist"/>
        <w:numPr>
          <w:ilvl w:val="0"/>
          <w:numId w:val="24"/>
        </w:numPr>
        <w:spacing w:after="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Zmiana wynagrodzenia, o której mowa w ust. 5 pkt 2) lit. a) i b) nastąpi w oparciu o następujące zasady:</w:t>
      </w:r>
    </w:p>
    <w:p w:rsidR="00C53E49" w:rsidRPr="00E839D0" w:rsidRDefault="0094545C" w:rsidP="00E839D0">
      <w:pPr>
        <w:pStyle w:val="Akapitzlist"/>
        <w:numPr>
          <w:ilvl w:val="0"/>
          <w:numId w:val="38"/>
        </w:numPr>
        <w:spacing w:after="0" w:line="276" w:lineRule="auto"/>
        <w:ind w:left="851"/>
        <w:jc w:val="both"/>
        <w:rPr>
          <w:rFonts w:ascii="Times New Roman" w:hAnsi="Times New Roman" w:cs="Times New Roman"/>
          <w:sz w:val="24"/>
          <w:szCs w:val="24"/>
        </w:rPr>
      </w:pPr>
      <w:r w:rsidRPr="00C53E49">
        <w:rPr>
          <w:rFonts w:ascii="Times New Roman" w:hAnsi="Times New Roman" w:cs="Times New Roman"/>
          <w:sz w:val="24"/>
          <w:szCs w:val="24"/>
        </w:rPr>
        <w:t xml:space="preserve">W przypadku wystąpienia </w:t>
      </w:r>
      <w:r w:rsidR="007E3943">
        <w:rPr>
          <w:rFonts w:ascii="Times New Roman" w:hAnsi="Times New Roman" w:cs="Times New Roman"/>
          <w:sz w:val="24"/>
          <w:szCs w:val="24"/>
        </w:rPr>
        <w:t>potrzeby powtórzenia robót</w:t>
      </w:r>
      <w:r w:rsidRPr="00C53E49">
        <w:rPr>
          <w:rFonts w:ascii="Times New Roman" w:hAnsi="Times New Roman" w:cs="Times New Roman"/>
          <w:sz w:val="24"/>
          <w:szCs w:val="24"/>
        </w:rPr>
        <w:t xml:space="preserve"> ujętych w przedmiarach robót wynagrodzenie zostanie ustalone w oparciu o ceny jednostkowe przyjmowane z kosztorysu ofertowego, a ilości zostaną potwierdzone przez inspektora nadzoru i Zamawiającego w protokole konieczności;</w:t>
      </w:r>
    </w:p>
    <w:p w:rsidR="0094545C" w:rsidRPr="00C53E49" w:rsidRDefault="0094545C" w:rsidP="00C53E49">
      <w:pPr>
        <w:pStyle w:val="Akapitzlist"/>
        <w:numPr>
          <w:ilvl w:val="0"/>
          <w:numId w:val="38"/>
        </w:numPr>
        <w:spacing w:after="0" w:line="276" w:lineRule="auto"/>
        <w:ind w:left="851"/>
        <w:jc w:val="both"/>
        <w:rPr>
          <w:rFonts w:ascii="Times New Roman" w:hAnsi="Times New Roman" w:cs="Times New Roman"/>
          <w:sz w:val="24"/>
          <w:szCs w:val="24"/>
        </w:rPr>
      </w:pPr>
      <w:r w:rsidRPr="00C53E49">
        <w:rPr>
          <w:rFonts w:ascii="Times New Roman" w:hAnsi="Times New Roman" w:cs="Times New Roman"/>
          <w:sz w:val="24"/>
          <w:szCs w:val="24"/>
        </w:rPr>
        <w:t xml:space="preserve">W przypadku wystąpienia </w:t>
      </w:r>
      <w:r w:rsidR="007E3943">
        <w:rPr>
          <w:rFonts w:ascii="Times New Roman" w:hAnsi="Times New Roman" w:cs="Times New Roman"/>
          <w:sz w:val="24"/>
          <w:szCs w:val="24"/>
        </w:rPr>
        <w:t xml:space="preserve">potrzeby powtórzenia </w:t>
      </w:r>
      <w:r w:rsidRPr="00C53E49">
        <w:rPr>
          <w:rFonts w:ascii="Times New Roman" w:hAnsi="Times New Roman" w:cs="Times New Roman"/>
          <w:sz w:val="24"/>
          <w:szCs w:val="24"/>
        </w:rPr>
        <w:t>robót nie ujętych w przedmiarach robót wynagrodzenie zostanie ustalone na podstawie kosztorysów przygotowanych przez Wykonawcę, a zatwierdzonych przez inspektora nadzoru i Zamawiającego.  Kosztorysy te zostaną opracowane w oparciu o następujące założenia:</w:t>
      </w:r>
    </w:p>
    <w:p w:rsidR="0094545C" w:rsidRPr="008D71C0" w:rsidRDefault="0094545C" w:rsidP="00C53E49">
      <w:pPr>
        <w:pStyle w:val="Akapitzlist"/>
        <w:numPr>
          <w:ilvl w:val="0"/>
          <w:numId w:val="29"/>
        </w:numPr>
        <w:spacing w:after="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Ceny czynników produkcji (</w:t>
      </w:r>
      <w:proofErr w:type="spellStart"/>
      <w:r w:rsidRPr="008D71C0">
        <w:rPr>
          <w:rFonts w:ascii="Times New Roman" w:hAnsi="Times New Roman" w:cs="Times New Roman"/>
          <w:sz w:val="24"/>
          <w:szCs w:val="24"/>
        </w:rPr>
        <w:t>Rbg</w:t>
      </w:r>
      <w:proofErr w:type="spellEnd"/>
      <w:r w:rsidRPr="008D71C0">
        <w:rPr>
          <w:rFonts w:ascii="Times New Roman" w:hAnsi="Times New Roman" w:cs="Times New Roman"/>
          <w:sz w:val="24"/>
          <w:szCs w:val="24"/>
        </w:rPr>
        <w:t>, M, S, Ko, Z) zostaną przyjęte z kosztorysu ofertowego złożonego przez wykonawcę;</w:t>
      </w:r>
    </w:p>
    <w:p w:rsidR="0094545C" w:rsidRPr="008D71C0" w:rsidRDefault="0094545C" w:rsidP="00C53E49">
      <w:pPr>
        <w:pStyle w:val="Akapitzlist"/>
        <w:numPr>
          <w:ilvl w:val="0"/>
          <w:numId w:val="29"/>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W przypadku, brakujących cen czynników produkcji zostaną przyjęte z zeszytów SEKOCENBUD (jako średnie) za okres ich wbudowania;</w:t>
      </w:r>
    </w:p>
    <w:p w:rsidR="0094545C" w:rsidRPr="008D71C0" w:rsidRDefault="0094545C" w:rsidP="00C53E49">
      <w:pPr>
        <w:pStyle w:val="Akapitzlist"/>
        <w:numPr>
          <w:ilvl w:val="0"/>
          <w:numId w:val="29"/>
        </w:numPr>
        <w:spacing w:after="200" w:line="276" w:lineRule="auto"/>
        <w:ind w:left="1418"/>
        <w:jc w:val="both"/>
        <w:rPr>
          <w:rFonts w:ascii="Times New Roman" w:hAnsi="Times New Roman" w:cs="Times New Roman"/>
          <w:sz w:val="24"/>
          <w:szCs w:val="24"/>
        </w:rPr>
      </w:pPr>
      <w:r w:rsidRPr="008D71C0">
        <w:rPr>
          <w:rFonts w:ascii="Times New Roman" w:hAnsi="Times New Roman" w:cs="Times New Roman"/>
          <w:sz w:val="24"/>
          <w:szCs w:val="24"/>
        </w:rPr>
        <w:t>Podstawą do określenia nakładów rzeczowych będą normy zawarte w kosztorysach ofertowych, a w przypadku ich braku – odpowiednie pozycje Katalogów Nakładów Rzeczowych (KNR). W przypadku braku pozycji w KNR-ach, zastosowanie zostaną Katalogi Norm Nakładów Rzeczowych, a następnie wycena indywidualna wykonawcy, zatwierdzona przez Zamawiającego.</w:t>
      </w:r>
    </w:p>
    <w:p w:rsidR="0094545C" w:rsidRPr="008D71C0"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W sprawach nie uregulowanych postanowieniami niniejszej umowy stosuje się przepisy Kodeksu Cywilnego, Prawa Budowlanego oraz Prawa zamówień publicznych.</w:t>
      </w:r>
    </w:p>
    <w:p w:rsidR="0094545C" w:rsidRDefault="0094545C" w:rsidP="00C53E49">
      <w:pPr>
        <w:pStyle w:val="Akapitzlist"/>
        <w:numPr>
          <w:ilvl w:val="0"/>
          <w:numId w:val="24"/>
        </w:numPr>
        <w:spacing w:after="200" w:line="276" w:lineRule="auto"/>
        <w:ind w:left="0"/>
        <w:jc w:val="both"/>
        <w:rPr>
          <w:rFonts w:ascii="Times New Roman" w:hAnsi="Times New Roman" w:cs="Times New Roman"/>
          <w:sz w:val="24"/>
          <w:szCs w:val="24"/>
        </w:rPr>
      </w:pPr>
      <w:r w:rsidRPr="008D71C0">
        <w:rPr>
          <w:rFonts w:ascii="Times New Roman" w:hAnsi="Times New Roman" w:cs="Times New Roman"/>
          <w:sz w:val="24"/>
          <w:szCs w:val="24"/>
        </w:rPr>
        <w:t>Umowę niniejszą sporządzono w czterech jednobrzmiących egzemplarzach w tym:</w:t>
      </w:r>
      <w:r w:rsidR="000800EC">
        <w:rPr>
          <w:rFonts w:ascii="Times New Roman" w:hAnsi="Times New Roman" w:cs="Times New Roman"/>
          <w:sz w:val="24"/>
          <w:szCs w:val="24"/>
        </w:rPr>
        <w:t xml:space="preserve">  dwa </w:t>
      </w:r>
      <w:r w:rsidRPr="008D71C0">
        <w:rPr>
          <w:rFonts w:ascii="Times New Roman" w:hAnsi="Times New Roman" w:cs="Times New Roman"/>
          <w:sz w:val="24"/>
          <w:szCs w:val="24"/>
        </w:rPr>
        <w:t xml:space="preserve">egzemplarze dla Zamawiającego i </w:t>
      </w:r>
      <w:r w:rsidR="000800EC">
        <w:rPr>
          <w:rFonts w:ascii="Times New Roman" w:hAnsi="Times New Roman" w:cs="Times New Roman"/>
          <w:sz w:val="24"/>
          <w:szCs w:val="24"/>
        </w:rPr>
        <w:t xml:space="preserve">dwa </w:t>
      </w:r>
      <w:r w:rsidRPr="008D71C0">
        <w:rPr>
          <w:rFonts w:ascii="Times New Roman" w:hAnsi="Times New Roman" w:cs="Times New Roman"/>
          <w:sz w:val="24"/>
          <w:szCs w:val="24"/>
        </w:rPr>
        <w:t>egzemplarz</w:t>
      </w:r>
      <w:r w:rsidR="000800EC">
        <w:rPr>
          <w:rFonts w:ascii="Times New Roman" w:hAnsi="Times New Roman" w:cs="Times New Roman"/>
          <w:sz w:val="24"/>
          <w:szCs w:val="24"/>
        </w:rPr>
        <w:t>e</w:t>
      </w:r>
      <w:r w:rsidRPr="008D71C0">
        <w:rPr>
          <w:rFonts w:ascii="Times New Roman" w:hAnsi="Times New Roman" w:cs="Times New Roman"/>
          <w:sz w:val="24"/>
          <w:szCs w:val="24"/>
        </w:rPr>
        <w:t xml:space="preserve"> dla Wykonawcy.</w:t>
      </w:r>
    </w:p>
    <w:p w:rsidR="0094545C" w:rsidRPr="008D71C0" w:rsidRDefault="0094545C" w:rsidP="00C53E49">
      <w:pPr>
        <w:pStyle w:val="Akapitzlist"/>
        <w:ind w:left="0"/>
        <w:jc w:val="both"/>
        <w:rPr>
          <w:rFonts w:ascii="Times New Roman" w:hAnsi="Times New Roman" w:cs="Times New Roman"/>
          <w:sz w:val="24"/>
          <w:szCs w:val="24"/>
        </w:rPr>
      </w:pPr>
    </w:p>
    <w:p w:rsidR="0094545C" w:rsidRPr="008D71C0" w:rsidRDefault="0094545C" w:rsidP="00C53E49">
      <w:pPr>
        <w:pStyle w:val="Akapitzlist"/>
        <w:ind w:left="0" w:right="567"/>
        <w:jc w:val="both"/>
        <w:rPr>
          <w:rFonts w:ascii="Times New Roman" w:hAnsi="Times New Roman" w:cs="Times New Roman"/>
          <w:b/>
          <w:sz w:val="24"/>
          <w:szCs w:val="24"/>
        </w:rPr>
      </w:pPr>
      <w:r w:rsidRPr="008D71C0">
        <w:rPr>
          <w:rFonts w:ascii="Times New Roman" w:hAnsi="Times New Roman" w:cs="Times New Roman"/>
          <w:b/>
          <w:sz w:val="24"/>
          <w:szCs w:val="24"/>
        </w:rPr>
        <w:t xml:space="preserve">       ZAMAWIAJĄCY:                                                                                       WYKONAWCA:</w:t>
      </w:r>
    </w:p>
    <w:p w:rsidR="0094545C" w:rsidRDefault="0094545C" w:rsidP="00C53E49">
      <w:pPr>
        <w:pStyle w:val="Akapitzlist"/>
        <w:ind w:left="0"/>
        <w:jc w:val="both"/>
        <w:rPr>
          <w:rFonts w:ascii="Times New Roman" w:hAnsi="Times New Roman" w:cs="Times New Roman"/>
          <w:b/>
          <w:sz w:val="24"/>
          <w:szCs w:val="24"/>
        </w:rPr>
      </w:pPr>
    </w:p>
    <w:p w:rsidR="00945B03" w:rsidRDefault="00945B03" w:rsidP="00C53E49">
      <w:pPr>
        <w:pStyle w:val="Akapitzlist"/>
        <w:ind w:left="0"/>
        <w:jc w:val="both"/>
        <w:rPr>
          <w:rFonts w:ascii="Times New Roman" w:hAnsi="Times New Roman" w:cs="Times New Roman"/>
          <w:b/>
          <w:sz w:val="24"/>
          <w:szCs w:val="24"/>
        </w:rPr>
      </w:pPr>
      <w:bookmarkStart w:id="0" w:name="_GoBack"/>
      <w:bookmarkEnd w:id="0"/>
    </w:p>
    <w:p w:rsidR="0094545C" w:rsidRPr="00C53E49" w:rsidRDefault="00C53E49" w:rsidP="00C53E49">
      <w:pPr>
        <w:pStyle w:val="Akapitzlist"/>
        <w:ind w:left="0"/>
        <w:jc w:val="both"/>
        <w:rPr>
          <w:rFonts w:ascii="Times New Roman" w:hAnsi="Times New Roman" w:cs="Times New Roman"/>
          <w:b/>
          <w:sz w:val="24"/>
          <w:szCs w:val="24"/>
        </w:rPr>
      </w:pPr>
      <w:r w:rsidRPr="00C53E49">
        <w:rPr>
          <w:rFonts w:ascii="Times New Roman" w:hAnsi="Times New Roman" w:cs="Times New Roman"/>
          <w:b/>
          <w:sz w:val="24"/>
          <w:szCs w:val="24"/>
        </w:rPr>
        <w:t>……………………………</w:t>
      </w:r>
      <w:r w:rsidR="0094545C" w:rsidRPr="00C53E49">
        <w:rPr>
          <w:rFonts w:ascii="Times New Roman" w:hAnsi="Times New Roman" w:cs="Times New Roman"/>
          <w:b/>
          <w:sz w:val="24"/>
          <w:szCs w:val="24"/>
        </w:rPr>
        <w:t xml:space="preserve">                                      </w:t>
      </w:r>
      <w:r w:rsidRPr="00C53E49">
        <w:rPr>
          <w:rFonts w:ascii="Times New Roman" w:hAnsi="Times New Roman" w:cs="Times New Roman"/>
          <w:b/>
          <w:sz w:val="24"/>
          <w:szCs w:val="24"/>
        </w:rPr>
        <w:t xml:space="preserve">                             ….……………………………</w:t>
      </w:r>
    </w:p>
    <w:sectPr w:rsidR="0094545C" w:rsidRPr="00C53E4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C38" w:rsidRDefault="00773C38" w:rsidP="00123F7A">
      <w:pPr>
        <w:spacing w:after="0" w:line="240" w:lineRule="auto"/>
      </w:pPr>
      <w:r>
        <w:separator/>
      </w:r>
    </w:p>
  </w:endnote>
  <w:endnote w:type="continuationSeparator" w:id="0">
    <w:p w:rsidR="00773C38" w:rsidRDefault="00773C38" w:rsidP="0012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822675"/>
      <w:docPartObj>
        <w:docPartGallery w:val="Page Numbers (Bottom of Page)"/>
        <w:docPartUnique/>
      </w:docPartObj>
    </w:sdtPr>
    <w:sdtEndPr/>
    <w:sdtContent>
      <w:p w:rsidR="00123F7A" w:rsidRDefault="00123F7A">
        <w:pPr>
          <w:pStyle w:val="Stopka"/>
          <w:jc w:val="right"/>
        </w:pPr>
        <w:r>
          <w:fldChar w:fldCharType="begin"/>
        </w:r>
        <w:r>
          <w:instrText>PAGE   \* MERGEFORMAT</w:instrText>
        </w:r>
        <w:r>
          <w:fldChar w:fldCharType="separate"/>
        </w:r>
        <w:r w:rsidR="00945B03">
          <w:rPr>
            <w:noProof/>
          </w:rPr>
          <w:t>13</w:t>
        </w:r>
        <w:r>
          <w:fldChar w:fldCharType="end"/>
        </w:r>
      </w:p>
    </w:sdtContent>
  </w:sdt>
  <w:p w:rsidR="00123F7A" w:rsidRDefault="00123F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C38" w:rsidRDefault="00773C38" w:rsidP="00123F7A">
      <w:pPr>
        <w:spacing w:after="0" w:line="240" w:lineRule="auto"/>
      </w:pPr>
      <w:r>
        <w:separator/>
      </w:r>
    </w:p>
  </w:footnote>
  <w:footnote w:type="continuationSeparator" w:id="0">
    <w:p w:rsidR="00773C38" w:rsidRDefault="00773C38" w:rsidP="00123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022"/>
    <w:multiLevelType w:val="hybridMultilevel"/>
    <w:tmpl w:val="4AAC14AC"/>
    <w:lvl w:ilvl="0" w:tplc="BE66E4B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2C15E1A"/>
    <w:multiLevelType w:val="hybridMultilevel"/>
    <w:tmpl w:val="45D45EDE"/>
    <w:lvl w:ilvl="0" w:tplc="191E15B6">
      <w:start w:val="1"/>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 w15:restartNumberingAfterBreak="0">
    <w:nsid w:val="05374CB2"/>
    <w:multiLevelType w:val="hybridMultilevel"/>
    <w:tmpl w:val="4D1A7794"/>
    <w:lvl w:ilvl="0" w:tplc="A860FC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7C255B"/>
    <w:multiLevelType w:val="hybridMultilevel"/>
    <w:tmpl w:val="9336267C"/>
    <w:lvl w:ilvl="0" w:tplc="EA960DAA">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8893341"/>
    <w:multiLevelType w:val="hybridMultilevel"/>
    <w:tmpl w:val="D820CED6"/>
    <w:lvl w:ilvl="0" w:tplc="2410F692">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 w15:restartNumberingAfterBreak="0">
    <w:nsid w:val="0BB43242"/>
    <w:multiLevelType w:val="hybridMultilevel"/>
    <w:tmpl w:val="03D8F714"/>
    <w:lvl w:ilvl="0" w:tplc="520054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751618"/>
    <w:multiLevelType w:val="hybridMultilevel"/>
    <w:tmpl w:val="479C94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CC0EC8"/>
    <w:multiLevelType w:val="hybridMultilevel"/>
    <w:tmpl w:val="2206A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7A0213"/>
    <w:multiLevelType w:val="hybridMultilevel"/>
    <w:tmpl w:val="69CC19EE"/>
    <w:lvl w:ilvl="0" w:tplc="CB4A4E68">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19871906"/>
    <w:multiLevelType w:val="hybridMultilevel"/>
    <w:tmpl w:val="6DE42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311D27"/>
    <w:multiLevelType w:val="hybridMultilevel"/>
    <w:tmpl w:val="2F6A5554"/>
    <w:lvl w:ilvl="0" w:tplc="4EF68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4EF6868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DC14B1"/>
    <w:multiLevelType w:val="hybridMultilevel"/>
    <w:tmpl w:val="0D106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793D05"/>
    <w:multiLevelType w:val="hybridMultilevel"/>
    <w:tmpl w:val="D6B2F6DC"/>
    <w:lvl w:ilvl="0" w:tplc="024800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7784621"/>
    <w:multiLevelType w:val="hybridMultilevel"/>
    <w:tmpl w:val="BB9E41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2559A5"/>
    <w:multiLevelType w:val="hybridMultilevel"/>
    <w:tmpl w:val="B190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C63D47"/>
    <w:multiLevelType w:val="hybridMultilevel"/>
    <w:tmpl w:val="2E9C649A"/>
    <w:lvl w:ilvl="0" w:tplc="4EF686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9B2D6B"/>
    <w:multiLevelType w:val="hybridMultilevel"/>
    <w:tmpl w:val="5D167A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BB94AEB"/>
    <w:multiLevelType w:val="hybridMultilevel"/>
    <w:tmpl w:val="8196C3C6"/>
    <w:lvl w:ilvl="0" w:tplc="2C3A37DC">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8" w15:restartNumberingAfterBreak="0">
    <w:nsid w:val="4E6E0E8E"/>
    <w:multiLevelType w:val="hybridMultilevel"/>
    <w:tmpl w:val="43C2D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7339B1"/>
    <w:multiLevelType w:val="hybridMultilevel"/>
    <w:tmpl w:val="13D072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3E2536F"/>
    <w:multiLevelType w:val="hybridMultilevel"/>
    <w:tmpl w:val="1A7C676E"/>
    <w:lvl w:ilvl="0" w:tplc="9434120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4120981"/>
    <w:multiLevelType w:val="hybridMultilevel"/>
    <w:tmpl w:val="A414F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657B38"/>
    <w:multiLevelType w:val="hybridMultilevel"/>
    <w:tmpl w:val="E918FC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8AA2E04"/>
    <w:multiLevelType w:val="hybridMultilevel"/>
    <w:tmpl w:val="5E52D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5335BC"/>
    <w:multiLevelType w:val="hybridMultilevel"/>
    <w:tmpl w:val="FEBE85FE"/>
    <w:lvl w:ilvl="0" w:tplc="9DBE1CF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E256D25"/>
    <w:multiLevelType w:val="hybridMultilevel"/>
    <w:tmpl w:val="79344086"/>
    <w:lvl w:ilvl="0" w:tplc="04150017">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66322F"/>
    <w:multiLevelType w:val="hybridMultilevel"/>
    <w:tmpl w:val="2550DB52"/>
    <w:lvl w:ilvl="0" w:tplc="E71CAB0A">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 w15:restartNumberingAfterBreak="0">
    <w:nsid w:val="60597E2D"/>
    <w:multiLevelType w:val="hybridMultilevel"/>
    <w:tmpl w:val="0D4A1FE2"/>
    <w:lvl w:ilvl="0" w:tplc="26644A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0AF6918"/>
    <w:multiLevelType w:val="hybridMultilevel"/>
    <w:tmpl w:val="1C44D7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0F08CE"/>
    <w:multiLevelType w:val="hybridMultilevel"/>
    <w:tmpl w:val="19124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EE3A2E"/>
    <w:multiLevelType w:val="hybridMultilevel"/>
    <w:tmpl w:val="5D7A78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9F34F45"/>
    <w:multiLevelType w:val="hybridMultilevel"/>
    <w:tmpl w:val="1F48580A"/>
    <w:lvl w:ilvl="0" w:tplc="EDC08A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BA321CF"/>
    <w:multiLevelType w:val="hybridMultilevel"/>
    <w:tmpl w:val="36409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B57D11"/>
    <w:multiLevelType w:val="hybridMultilevel"/>
    <w:tmpl w:val="B4DCF7DC"/>
    <w:lvl w:ilvl="0" w:tplc="2D3CBB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98C4125"/>
    <w:multiLevelType w:val="hybridMultilevel"/>
    <w:tmpl w:val="B5FC3462"/>
    <w:lvl w:ilvl="0" w:tplc="4EF68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DEE7594"/>
    <w:multiLevelType w:val="hybridMultilevel"/>
    <w:tmpl w:val="003AF54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E0435B3"/>
    <w:multiLevelType w:val="hybridMultilevel"/>
    <w:tmpl w:val="B0926A2A"/>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09668C"/>
    <w:multiLevelType w:val="hybridMultilevel"/>
    <w:tmpl w:val="A20C3076"/>
    <w:lvl w:ilvl="0" w:tplc="71705F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E374BED"/>
    <w:multiLevelType w:val="hybridMultilevel"/>
    <w:tmpl w:val="246221BC"/>
    <w:lvl w:ilvl="0" w:tplc="57D601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E931919"/>
    <w:multiLevelType w:val="hybridMultilevel"/>
    <w:tmpl w:val="346674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FC0436A"/>
    <w:multiLevelType w:val="hybridMultilevel"/>
    <w:tmpl w:val="E2905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7"/>
  </w:num>
  <w:num w:numId="3">
    <w:abstractNumId w:val="24"/>
  </w:num>
  <w:num w:numId="4">
    <w:abstractNumId w:val="1"/>
  </w:num>
  <w:num w:numId="5">
    <w:abstractNumId w:val="0"/>
  </w:num>
  <w:num w:numId="6">
    <w:abstractNumId w:val="3"/>
  </w:num>
  <w:num w:numId="7">
    <w:abstractNumId w:val="4"/>
  </w:num>
  <w:num w:numId="8">
    <w:abstractNumId w:val="17"/>
  </w:num>
  <w:num w:numId="9">
    <w:abstractNumId w:val="8"/>
  </w:num>
  <w:num w:numId="10">
    <w:abstractNumId w:val="26"/>
  </w:num>
  <w:num w:numId="11">
    <w:abstractNumId w:val="23"/>
  </w:num>
  <w:num w:numId="12">
    <w:abstractNumId w:val="2"/>
  </w:num>
  <w:num w:numId="13">
    <w:abstractNumId w:val="38"/>
  </w:num>
  <w:num w:numId="14">
    <w:abstractNumId w:val="7"/>
  </w:num>
  <w:num w:numId="15">
    <w:abstractNumId w:val="12"/>
  </w:num>
  <w:num w:numId="16">
    <w:abstractNumId w:val="32"/>
  </w:num>
  <w:num w:numId="17">
    <w:abstractNumId w:val="25"/>
  </w:num>
  <w:num w:numId="18">
    <w:abstractNumId w:val="39"/>
  </w:num>
  <w:num w:numId="19">
    <w:abstractNumId w:val="36"/>
  </w:num>
  <w:num w:numId="20">
    <w:abstractNumId w:val="22"/>
  </w:num>
  <w:num w:numId="21">
    <w:abstractNumId w:val="9"/>
  </w:num>
  <w:num w:numId="22">
    <w:abstractNumId w:val="14"/>
  </w:num>
  <w:num w:numId="23">
    <w:abstractNumId w:val="28"/>
  </w:num>
  <w:num w:numId="24">
    <w:abstractNumId w:val="6"/>
  </w:num>
  <w:num w:numId="25">
    <w:abstractNumId w:val="40"/>
  </w:num>
  <w:num w:numId="26">
    <w:abstractNumId w:val="16"/>
  </w:num>
  <w:num w:numId="27">
    <w:abstractNumId w:val="30"/>
  </w:num>
  <w:num w:numId="28">
    <w:abstractNumId w:val="35"/>
  </w:num>
  <w:num w:numId="29">
    <w:abstractNumId w:val="19"/>
  </w:num>
  <w:num w:numId="30">
    <w:abstractNumId w:val="21"/>
  </w:num>
  <w:num w:numId="31">
    <w:abstractNumId w:val="33"/>
  </w:num>
  <w:num w:numId="32">
    <w:abstractNumId w:val="20"/>
  </w:num>
  <w:num w:numId="33">
    <w:abstractNumId w:val="5"/>
  </w:num>
  <w:num w:numId="34">
    <w:abstractNumId w:val="29"/>
  </w:num>
  <w:num w:numId="35">
    <w:abstractNumId w:val="37"/>
  </w:num>
  <w:num w:numId="36">
    <w:abstractNumId w:val="18"/>
  </w:num>
  <w:num w:numId="37">
    <w:abstractNumId w:val="31"/>
  </w:num>
  <w:num w:numId="38">
    <w:abstractNumId w:val="13"/>
  </w:num>
  <w:num w:numId="39">
    <w:abstractNumId w:val="15"/>
  </w:num>
  <w:num w:numId="40">
    <w:abstractNumId w:val="3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45"/>
    <w:rsid w:val="00012FAA"/>
    <w:rsid w:val="00017FA3"/>
    <w:rsid w:val="00027851"/>
    <w:rsid w:val="00030B37"/>
    <w:rsid w:val="000409A9"/>
    <w:rsid w:val="000415D7"/>
    <w:rsid w:val="00052B5E"/>
    <w:rsid w:val="00052D6D"/>
    <w:rsid w:val="00054041"/>
    <w:rsid w:val="00064B10"/>
    <w:rsid w:val="00072FE8"/>
    <w:rsid w:val="000800EC"/>
    <w:rsid w:val="000A1DDD"/>
    <w:rsid w:val="000C7263"/>
    <w:rsid w:val="000D5025"/>
    <w:rsid w:val="000E0BED"/>
    <w:rsid w:val="000E0D30"/>
    <w:rsid w:val="000E29D1"/>
    <w:rsid w:val="000F4136"/>
    <w:rsid w:val="00103017"/>
    <w:rsid w:val="00103D74"/>
    <w:rsid w:val="00106A4A"/>
    <w:rsid w:val="00113479"/>
    <w:rsid w:val="00123F7A"/>
    <w:rsid w:val="00132765"/>
    <w:rsid w:val="0013767A"/>
    <w:rsid w:val="001428C3"/>
    <w:rsid w:val="0014792E"/>
    <w:rsid w:val="00153952"/>
    <w:rsid w:val="00157AA9"/>
    <w:rsid w:val="001807E9"/>
    <w:rsid w:val="00196FDB"/>
    <w:rsid w:val="001A027A"/>
    <w:rsid w:val="001A1A33"/>
    <w:rsid w:val="001A7A47"/>
    <w:rsid w:val="001B37C0"/>
    <w:rsid w:val="001B3A8F"/>
    <w:rsid w:val="001D6D82"/>
    <w:rsid w:val="001E022B"/>
    <w:rsid w:val="001F177A"/>
    <w:rsid w:val="001F6C56"/>
    <w:rsid w:val="00216010"/>
    <w:rsid w:val="002209CD"/>
    <w:rsid w:val="00220A01"/>
    <w:rsid w:val="0022631D"/>
    <w:rsid w:val="002314B0"/>
    <w:rsid w:val="00231C0A"/>
    <w:rsid w:val="00232528"/>
    <w:rsid w:val="00262207"/>
    <w:rsid w:val="00291CFB"/>
    <w:rsid w:val="002A768A"/>
    <w:rsid w:val="002B32D1"/>
    <w:rsid w:val="002D4458"/>
    <w:rsid w:val="002E3793"/>
    <w:rsid w:val="002E6149"/>
    <w:rsid w:val="002F1135"/>
    <w:rsid w:val="002F340A"/>
    <w:rsid w:val="00305452"/>
    <w:rsid w:val="00307935"/>
    <w:rsid w:val="003120B4"/>
    <w:rsid w:val="00313FBA"/>
    <w:rsid w:val="00324638"/>
    <w:rsid w:val="00330ADE"/>
    <w:rsid w:val="0035016B"/>
    <w:rsid w:val="0035261F"/>
    <w:rsid w:val="003627ED"/>
    <w:rsid w:val="0036391D"/>
    <w:rsid w:val="00367B58"/>
    <w:rsid w:val="00367B77"/>
    <w:rsid w:val="00384160"/>
    <w:rsid w:val="003859CD"/>
    <w:rsid w:val="00385CE3"/>
    <w:rsid w:val="003E7136"/>
    <w:rsid w:val="003F1FEB"/>
    <w:rsid w:val="003F4F76"/>
    <w:rsid w:val="003F67DE"/>
    <w:rsid w:val="0040153E"/>
    <w:rsid w:val="00404DDD"/>
    <w:rsid w:val="00413379"/>
    <w:rsid w:val="00416134"/>
    <w:rsid w:val="00441B47"/>
    <w:rsid w:val="00465010"/>
    <w:rsid w:val="00472CB7"/>
    <w:rsid w:val="00483A88"/>
    <w:rsid w:val="00497D01"/>
    <w:rsid w:val="004A7860"/>
    <w:rsid w:val="004B2FE0"/>
    <w:rsid w:val="004D1BE1"/>
    <w:rsid w:val="004F13AB"/>
    <w:rsid w:val="004F1976"/>
    <w:rsid w:val="004F46C2"/>
    <w:rsid w:val="00517420"/>
    <w:rsid w:val="0054696F"/>
    <w:rsid w:val="00572276"/>
    <w:rsid w:val="005775AE"/>
    <w:rsid w:val="00583B41"/>
    <w:rsid w:val="005941A9"/>
    <w:rsid w:val="005950B4"/>
    <w:rsid w:val="005A0689"/>
    <w:rsid w:val="005B2E5E"/>
    <w:rsid w:val="005B5DDA"/>
    <w:rsid w:val="005C2445"/>
    <w:rsid w:val="005C619F"/>
    <w:rsid w:val="005D40EC"/>
    <w:rsid w:val="005E504A"/>
    <w:rsid w:val="0061424A"/>
    <w:rsid w:val="006221E9"/>
    <w:rsid w:val="00627C82"/>
    <w:rsid w:val="0065531B"/>
    <w:rsid w:val="00664BFD"/>
    <w:rsid w:val="006A188D"/>
    <w:rsid w:val="006A1D26"/>
    <w:rsid w:val="006A7208"/>
    <w:rsid w:val="006B4B0F"/>
    <w:rsid w:val="006D7BD3"/>
    <w:rsid w:val="006E0234"/>
    <w:rsid w:val="006E05F9"/>
    <w:rsid w:val="006E4E2E"/>
    <w:rsid w:val="006F79D7"/>
    <w:rsid w:val="007124C6"/>
    <w:rsid w:val="0071273E"/>
    <w:rsid w:val="00720E33"/>
    <w:rsid w:val="007218DB"/>
    <w:rsid w:val="007333E9"/>
    <w:rsid w:val="00745E12"/>
    <w:rsid w:val="00753563"/>
    <w:rsid w:val="00764226"/>
    <w:rsid w:val="00765DC0"/>
    <w:rsid w:val="00773C38"/>
    <w:rsid w:val="00785394"/>
    <w:rsid w:val="007A3670"/>
    <w:rsid w:val="007B710D"/>
    <w:rsid w:val="007B7988"/>
    <w:rsid w:val="007D55CA"/>
    <w:rsid w:val="007D6889"/>
    <w:rsid w:val="007E3943"/>
    <w:rsid w:val="007E39AA"/>
    <w:rsid w:val="007E436B"/>
    <w:rsid w:val="007E77CB"/>
    <w:rsid w:val="007F420A"/>
    <w:rsid w:val="007F6579"/>
    <w:rsid w:val="008003C7"/>
    <w:rsid w:val="00800E18"/>
    <w:rsid w:val="008053F9"/>
    <w:rsid w:val="008146FC"/>
    <w:rsid w:val="00830274"/>
    <w:rsid w:val="008440DC"/>
    <w:rsid w:val="008545F5"/>
    <w:rsid w:val="00860B72"/>
    <w:rsid w:val="008865A0"/>
    <w:rsid w:val="008A1A25"/>
    <w:rsid w:val="008A33CC"/>
    <w:rsid w:val="008A67C9"/>
    <w:rsid w:val="008A7EB7"/>
    <w:rsid w:val="008B6964"/>
    <w:rsid w:val="008C0726"/>
    <w:rsid w:val="008D24BD"/>
    <w:rsid w:val="008D5576"/>
    <w:rsid w:val="008D71C0"/>
    <w:rsid w:val="008D7AFA"/>
    <w:rsid w:val="008E434B"/>
    <w:rsid w:val="00905536"/>
    <w:rsid w:val="0091062F"/>
    <w:rsid w:val="00920A9A"/>
    <w:rsid w:val="00927445"/>
    <w:rsid w:val="009303CA"/>
    <w:rsid w:val="00933C39"/>
    <w:rsid w:val="00942F99"/>
    <w:rsid w:val="0094545C"/>
    <w:rsid w:val="00945B03"/>
    <w:rsid w:val="009638F6"/>
    <w:rsid w:val="009722B9"/>
    <w:rsid w:val="00981DD4"/>
    <w:rsid w:val="009A777D"/>
    <w:rsid w:val="009E611A"/>
    <w:rsid w:val="009E6A99"/>
    <w:rsid w:val="009F5C50"/>
    <w:rsid w:val="00A038A3"/>
    <w:rsid w:val="00A05786"/>
    <w:rsid w:val="00A06FE6"/>
    <w:rsid w:val="00A149AE"/>
    <w:rsid w:val="00A164A8"/>
    <w:rsid w:val="00A16ABF"/>
    <w:rsid w:val="00A2495E"/>
    <w:rsid w:val="00A35B5F"/>
    <w:rsid w:val="00A378CB"/>
    <w:rsid w:val="00A43380"/>
    <w:rsid w:val="00A63DC5"/>
    <w:rsid w:val="00A70209"/>
    <w:rsid w:val="00A72A1D"/>
    <w:rsid w:val="00A72B53"/>
    <w:rsid w:val="00AA005D"/>
    <w:rsid w:val="00AA5154"/>
    <w:rsid w:val="00AA56E6"/>
    <w:rsid w:val="00AA7295"/>
    <w:rsid w:val="00AC6B0E"/>
    <w:rsid w:val="00B01F79"/>
    <w:rsid w:val="00B07641"/>
    <w:rsid w:val="00B2068F"/>
    <w:rsid w:val="00B21A20"/>
    <w:rsid w:val="00B365EA"/>
    <w:rsid w:val="00B447C5"/>
    <w:rsid w:val="00B53EC6"/>
    <w:rsid w:val="00B60A10"/>
    <w:rsid w:val="00B66F91"/>
    <w:rsid w:val="00B73E99"/>
    <w:rsid w:val="00B801A6"/>
    <w:rsid w:val="00BA408F"/>
    <w:rsid w:val="00BE13E4"/>
    <w:rsid w:val="00BE41DF"/>
    <w:rsid w:val="00C132A2"/>
    <w:rsid w:val="00C142F3"/>
    <w:rsid w:val="00C27960"/>
    <w:rsid w:val="00C3015A"/>
    <w:rsid w:val="00C41178"/>
    <w:rsid w:val="00C53E49"/>
    <w:rsid w:val="00C67F5A"/>
    <w:rsid w:val="00C705CE"/>
    <w:rsid w:val="00C7333D"/>
    <w:rsid w:val="00C776D2"/>
    <w:rsid w:val="00C84131"/>
    <w:rsid w:val="00C92E8C"/>
    <w:rsid w:val="00CB7182"/>
    <w:rsid w:val="00CD5DFB"/>
    <w:rsid w:val="00CE4642"/>
    <w:rsid w:val="00D06002"/>
    <w:rsid w:val="00D17EC5"/>
    <w:rsid w:val="00D364E2"/>
    <w:rsid w:val="00D42680"/>
    <w:rsid w:val="00D54CBE"/>
    <w:rsid w:val="00D65C63"/>
    <w:rsid w:val="00D75748"/>
    <w:rsid w:val="00D76806"/>
    <w:rsid w:val="00D82363"/>
    <w:rsid w:val="00D93F74"/>
    <w:rsid w:val="00DB1E20"/>
    <w:rsid w:val="00DB3BD7"/>
    <w:rsid w:val="00DB556B"/>
    <w:rsid w:val="00DB71FB"/>
    <w:rsid w:val="00DF7F7F"/>
    <w:rsid w:val="00E03136"/>
    <w:rsid w:val="00E103C2"/>
    <w:rsid w:val="00E17BA7"/>
    <w:rsid w:val="00E31472"/>
    <w:rsid w:val="00E377EA"/>
    <w:rsid w:val="00E42418"/>
    <w:rsid w:val="00E53B39"/>
    <w:rsid w:val="00E540DB"/>
    <w:rsid w:val="00E7204E"/>
    <w:rsid w:val="00E77651"/>
    <w:rsid w:val="00E839D0"/>
    <w:rsid w:val="00E83C43"/>
    <w:rsid w:val="00E84F80"/>
    <w:rsid w:val="00E93569"/>
    <w:rsid w:val="00E961DB"/>
    <w:rsid w:val="00ED1CCD"/>
    <w:rsid w:val="00EE2FF1"/>
    <w:rsid w:val="00EE595A"/>
    <w:rsid w:val="00EE7BD9"/>
    <w:rsid w:val="00EF1AE3"/>
    <w:rsid w:val="00EF6628"/>
    <w:rsid w:val="00EF7C0B"/>
    <w:rsid w:val="00F11FA8"/>
    <w:rsid w:val="00F134DC"/>
    <w:rsid w:val="00F16C9A"/>
    <w:rsid w:val="00F3056B"/>
    <w:rsid w:val="00F408BD"/>
    <w:rsid w:val="00F56792"/>
    <w:rsid w:val="00F76781"/>
    <w:rsid w:val="00FA20A0"/>
    <w:rsid w:val="00FE6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98A5C-9254-45A1-851F-051F1791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5DFB"/>
    <w:pPr>
      <w:ind w:left="720"/>
      <w:contextualSpacing/>
    </w:pPr>
  </w:style>
  <w:style w:type="paragraph" w:styleId="Bezodstpw">
    <w:name w:val="No Spacing"/>
    <w:uiPriority w:val="1"/>
    <w:qFormat/>
    <w:rsid w:val="00830274"/>
    <w:pPr>
      <w:spacing w:after="0" w:line="240" w:lineRule="auto"/>
    </w:pPr>
  </w:style>
  <w:style w:type="paragraph" w:styleId="Nagwek">
    <w:name w:val="header"/>
    <w:basedOn w:val="Normalny"/>
    <w:link w:val="NagwekZnak"/>
    <w:uiPriority w:val="99"/>
    <w:unhideWhenUsed/>
    <w:rsid w:val="00123F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3F7A"/>
  </w:style>
  <w:style w:type="paragraph" w:styleId="Stopka">
    <w:name w:val="footer"/>
    <w:basedOn w:val="Normalny"/>
    <w:link w:val="StopkaZnak"/>
    <w:uiPriority w:val="99"/>
    <w:unhideWhenUsed/>
    <w:rsid w:val="00123F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3F7A"/>
  </w:style>
  <w:style w:type="paragraph" w:styleId="Tekstdymka">
    <w:name w:val="Balloon Text"/>
    <w:basedOn w:val="Normalny"/>
    <w:link w:val="TekstdymkaZnak"/>
    <w:uiPriority w:val="99"/>
    <w:semiHidden/>
    <w:unhideWhenUsed/>
    <w:rsid w:val="008865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6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TotalTime>
  <Pages>13</Pages>
  <Words>5865</Words>
  <Characters>35196</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ChlebickaB</dc:creator>
  <cp:keywords/>
  <dc:description/>
  <cp:lastModifiedBy>PiotrZ</cp:lastModifiedBy>
  <cp:revision>225</cp:revision>
  <cp:lastPrinted>2018-02-06T07:33:00Z</cp:lastPrinted>
  <dcterms:created xsi:type="dcterms:W3CDTF">2016-07-21T10:00:00Z</dcterms:created>
  <dcterms:modified xsi:type="dcterms:W3CDTF">2018-03-14T11:16:00Z</dcterms:modified>
</cp:coreProperties>
</file>