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F9" w:rsidRDefault="008902F9" w:rsidP="00A9654E">
      <w:pPr>
        <w:rPr>
          <w:spacing w:val="80"/>
          <w:sz w:val="24"/>
          <w:szCs w:val="24"/>
        </w:rPr>
      </w:pPr>
    </w:p>
    <w:p w:rsidR="008902F9" w:rsidRPr="00AE5762" w:rsidRDefault="008902F9" w:rsidP="00AE5762">
      <w:pPr>
        <w:jc w:val="right"/>
        <w:rPr>
          <w:sz w:val="16"/>
          <w:szCs w:val="16"/>
        </w:rPr>
      </w:pPr>
      <w:r>
        <w:rPr>
          <w:sz w:val="16"/>
          <w:szCs w:val="16"/>
        </w:rPr>
        <w:t>gm. Kobylin-Borzymy</w:t>
      </w:r>
    </w:p>
    <w:p w:rsidR="008902F9" w:rsidRPr="00C773FE" w:rsidRDefault="008902F9" w:rsidP="00A9654E">
      <w:pPr>
        <w:jc w:val="center"/>
        <w:rPr>
          <w:b/>
          <w:bCs/>
          <w:sz w:val="32"/>
          <w:szCs w:val="32"/>
        </w:rPr>
      </w:pPr>
      <w:r w:rsidRPr="00C773FE">
        <w:rPr>
          <w:b/>
          <w:bCs/>
          <w:spacing w:val="80"/>
          <w:sz w:val="40"/>
          <w:szCs w:val="40"/>
        </w:rPr>
        <w:t>INFORMACJA</w:t>
      </w:r>
      <w:r w:rsidRPr="00C773FE">
        <w:rPr>
          <w:b/>
          <w:bCs/>
          <w:spacing w:val="80"/>
          <w:sz w:val="40"/>
          <w:szCs w:val="40"/>
        </w:rPr>
        <w:br/>
      </w:r>
      <w:r w:rsidRPr="00C773FE">
        <w:rPr>
          <w:b/>
          <w:bCs/>
          <w:sz w:val="32"/>
          <w:szCs w:val="32"/>
        </w:rPr>
        <w:t>KOMISARZA WYBORCZEGO</w:t>
      </w:r>
      <w:r w:rsidRPr="00C773FE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W ŁOMŻY</w:t>
      </w:r>
    </w:p>
    <w:p w:rsidR="008902F9" w:rsidRDefault="008902F9" w:rsidP="00A9654E">
      <w:pPr>
        <w:jc w:val="center"/>
        <w:rPr>
          <w:sz w:val="24"/>
          <w:szCs w:val="24"/>
        </w:rPr>
      </w:pPr>
      <w:r w:rsidRPr="00C773FE">
        <w:rPr>
          <w:b/>
          <w:bCs/>
          <w:sz w:val="32"/>
          <w:szCs w:val="32"/>
        </w:rPr>
        <w:t xml:space="preserve">z dnia </w:t>
      </w:r>
      <w:r>
        <w:rPr>
          <w:b/>
          <w:bCs/>
          <w:sz w:val="32"/>
          <w:szCs w:val="32"/>
        </w:rPr>
        <w:t>9 kwietnia 2020</w:t>
      </w:r>
      <w:r w:rsidRPr="00C773FE">
        <w:rPr>
          <w:b/>
          <w:bCs/>
          <w:sz w:val="32"/>
          <w:szCs w:val="32"/>
        </w:rPr>
        <w:t xml:space="preserve"> r.</w:t>
      </w:r>
      <w:r w:rsidRPr="00C773FE">
        <w:rPr>
          <w:b/>
          <w:bCs/>
          <w:sz w:val="32"/>
          <w:szCs w:val="32"/>
        </w:rPr>
        <w:br/>
      </w:r>
    </w:p>
    <w:p w:rsidR="008902F9" w:rsidRPr="00742FA6" w:rsidRDefault="008902F9" w:rsidP="00C400F7">
      <w:pPr>
        <w:pStyle w:val="BodyText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t xml:space="preserve">Na podstawie art. 16 § 1 </w:t>
      </w:r>
      <w:r w:rsidRPr="005568AD">
        <w:t xml:space="preserve">ustawy z dnia 5 stycznia 2011 r. - Kodeks wyborczy </w:t>
      </w:r>
      <w:r w:rsidRPr="00CB31BD">
        <w:t>(Dz. U. z 2019 r. poz. 684 i 1504 oraz z 2020 r. poz. 568)</w:t>
      </w:r>
      <w:r w:rsidRPr="009A2738">
        <w:t xml:space="preserve"> </w:t>
      </w:r>
      <w:r>
        <w:t xml:space="preserve">Komisarz Wyborczy w Łomży przekazuje </w:t>
      </w:r>
      <w:r w:rsidRPr="00BB2F61">
        <w:t xml:space="preserve">informację o numerach oraz granicach obwodów głosowania, wyznaczonych siedzibach obwodowych komisji wyborczych oraz możliwości głosowania korespondencyjnego i przez pełnomocnika w wyborach </w:t>
      </w:r>
      <w:r>
        <w:t>Prezydenta Rzeczypospolitej Polskiej</w:t>
      </w:r>
      <w:r w:rsidRPr="00D81F32">
        <w:t xml:space="preserve"> zarządzonych na dzień</w:t>
      </w:r>
      <w:r w:rsidRPr="00BB2F61">
        <w:t xml:space="preserve"> </w:t>
      </w:r>
      <w:r>
        <w:t>10 maja 2020</w:t>
      </w:r>
      <w:r w:rsidRPr="00BB2F61">
        <w:t xml:space="preserve"> r.:</w:t>
      </w:r>
    </w:p>
    <w:p w:rsidR="008902F9" w:rsidRPr="0016479A" w:rsidRDefault="008902F9" w:rsidP="00590E20">
      <w:pPr>
        <w:pStyle w:val="BodyText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8902F9" w:rsidRPr="00233F5B">
        <w:trPr>
          <w:trHeight w:val="1117"/>
        </w:trPr>
        <w:tc>
          <w:tcPr>
            <w:tcW w:w="1488" w:type="dxa"/>
            <w:vAlign w:val="center"/>
          </w:tcPr>
          <w:p w:rsidR="008902F9" w:rsidRPr="00233F5B" w:rsidRDefault="008902F9" w:rsidP="002339DF">
            <w:pPr>
              <w:jc w:val="center"/>
              <w:rPr>
                <w:b/>
                <w:bCs/>
                <w:sz w:val="28"/>
                <w:szCs w:val="28"/>
              </w:rPr>
            </w:pPr>
            <w:r w:rsidRPr="00233F5B">
              <w:rPr>
                <w:b/>
                <w:bCs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vAlign w:val="center"/>
          </w:tcPr>
          <w:p w:rsidR="008902F9" w:rsidRPr="00233F5B" w:rsidRDefault="008902F9" w:rsidP="002339DF">
            <w:pPr>
              <w:jc w:val="center"/>
              <w:rPr>
                <w:b/>
                <w:bCs/>
                <w:sz w:val="28"/>
                <w:szCs w:val="28"/>
              </w:rPr>
            </w:pPr>
            <w:r w:rsidRPr="00233F5B">
              <w:rPr>
                <w:b/>
                <w:bCs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vAlign w:val="center"/>
          </w:tcPr>
          <w:p w:rsidR="008902F9" w:rsidRPr="00233F5B" w:rsidRDefault="008902F9" w:rsidP="002339DF">
            <w:pPr>
              <w:jc w:val="center"/>
              <w:rPr>
                <w:b/>
                <w:bCs/>
                <w:sz w:val="28"/>
                <w:szCs w:val="28"/>
              </w:rPr>
            </w:pPr>
            <w:r w:rsidRPr="00233F5B">
              <w:rPr>
                <w:b/>
                <w:bCs/>
                <w:sz w:val="28"/>
                <w:szCs w:val="28"/>
              </w:rPr>
              <w:t>Siedziba obwodowej komisji wyborczej</w:t>
            </w:r>
          </w:p>
        </w:tc>
      </w:tr>
      <w:tr w:rsidR="008902F9" w:rsidRPr="00233F5B">
        <w:tc>
          <w:tcPr>
            <w:tcW w:w="1488" w:type="dxa"/>
            <w:vAlign w:val="center"/>
          </w:tcPr>
          <w:p w:rsidR="008902F9" w:rsidRPr="00233F5B" w:rsidRDefault="008902F9" w:rsidP="002339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71" w:type="dxa"/>
            <w:vAlign w:val="center"/>
          </w:tcPr>
          <w:p w:rsidR="008902F9" w:rsidRPr="00FF647B" w:rsidRDefault="008902F9" w:rsidP="008B445D">
            <w:pPr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Kobylin-Borzymy, Kobylin-Kuleszki, Kobylin-Pieniążki, Kobylin-Latki, Kobylin-Cieszymy, Kobylin-Kruszewo, Nowe Garbowo, Zalesie Łabędzkie</w:t>
            </w:r>
          </w:p>
        </w:tc>
        <w:tc>
          <w:tcPr>
            <w:tcW w:w="7087" w:type="dxa"/>
            <w:vAlign w:val="center"/>
          </w:tcPr>
          <w:p w:rsidR="008902F9" w:rsidRDefault="008902F9" w:rsidP="008B445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Urząd Gminy, Główna 11, 18-204 Kobylin-Borzymy</w:t>
            </w:r>
          </w:p>
          <w:p w:rsidR="008902F9" w:rsidRPr="00A9654E" w:rsidRDefault="008902F9" w:rsidP="00A965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902F9" w:rsidRPr="00233F5B">
        <w:tc>
          <w:tcPr>
            <w:tcW w:w="1488" w:type="dxa"/>
            <w:vAlign w:val="center"/>
          </w:tcPr>
          <w:p w:rsidR="008902F9" w:rsidRPr="00233F5B" w:rsidRDefault="008902F9" w:rsidP="002339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71" w:type="dxa"/>
            <w:vAlign w:val="center"/>
          </w:tcPr>
          <w:p w:rsidR="008902F9" w:rsidRPr="00FF647B" w:rsidRDefault="008902F9" w:rsidP="008B445D">
            <w:pPr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Sikory-Piotrowięta, Sikory-Wojciechowięta, Sikory-Pawłowięta, Sikory-Tomkowięta, Sikory-Janowięta, Sikory-Bartkowięta, Sikory-Bartyczki, Milewo Zabielne, Stare Garbowo, Garbowo-Kolonia, Kurzyny, Franki-Piaski, Makowo, Franki-Dąbrowa</w:t>
            </w:r>
          </w:p>
        </w:tc>
        <w:tc>
          <w:tcPr>
            <w:tcW w:w="7087" w:type="dxa"/>
            <w:vAlign w:val="center"/>
          </w:tcPr>
          <w:p w:rsidR="008902F9" w:rsidRDefault="008902F9" w:rsidP="008B445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Szkoła Podstawowa, Lipowa 17, 18-204 Kobylin-Borzymy</w:t>
            </w:r>
          </w:p>
          <w:p w:rsidR="008902F9" w:rsidRDefault="008902F9" w:rsidP="008B445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902F9" w:rsidRDefault="008902F9" w:rsidP="00A965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6CF0">
              <w:rPr>
                <w:sz w:val="24"/>
                <w:szCs w:val="24"/>
              </w:rPr>
              <w:t>Lokal dostosowany do potrzeb wyborców niepełnosprawnych</w:t>
            </w:r>
          </w:p>
          <w:p w:rsidR="008902F9" w:rsidRPr="00A9654E" w:rsidRDefault="008902F9" w:rsidP="00A965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902F9" w:rsidRPr="00233F5B">
        <w:tc>
          <w:tcPr>
            <w:tcW w:w="1488" w:type="dxa"/>
            <w:vAlign w:val="center"/>
          </w:tcPr>
          <w:p w:rsidR="008902F9" w:rsidRPr="00233F5B" w:rsidRDefault="008902F9" w:rsidP="002339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71" w:type="dxa"/>
            <w:vAlign w:val="center"/>
          </w:tcPr>
          <w:p w:rsidR="008902F9" w:rsidRPr="00FF647B" w:rsidRDefault="008902F9" w:rsidP="008B445D">
            <w:pPr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Kurowo, Kurowo-Kolonia, Kobylin-Pogorzałki, Kierzki, Mojki, Kłoski-Świgonie, Kłoski-Młynowięta, Kropiewnica-Gajki, Kropiewnica-Racibory, Pszczółczyn</w:t>
            </w:r>
          </w:p>
        </w:tc>
        <w:tc>
          <w:tcPr>
            <w:tcW w:w="7087" w:type="dxa"/>
            <w:vAlign w:val="center"/>
          </w:tcPr>
          <w:p w:rsidR="008902F9" w:rsidRDefault="008902F9" w:rsidP="008B445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Szkoła Podstawowa, Lipowa 17, 18-204 Kobylin-Borzymy</w:t>
            </w:r>
          </w:p>
          <w:p w:rsidR="008902F9" w:rsidRDefault="008902F9" w:rsidP="008B445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902F9" w:rsidRDefault="008902F9" w:rsidP="00A965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6CF0">
              <w:rPr>
                <w:sz w:val="24"/>
                <w:szCs w:val="24"/>
              </w:rPr>
              <w:t>Lokal dostosowany do potrzeb wyborców niepełnosprawnych</w:t>
            </w:r>
          </w:p>
          <w:p w:rsidR="008902F9" w:rsidRPr="00A9654E" w:rsidRDefault="008902F9" w:rsidP="00A965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902F9" w:rsidRPr="00233F5B">
        <w:tc>
          <w:tcPr>
            <w:tcW w:w="1488" w:type="dxa"/>
            <w:vAlign w:val="center"/>
          </w:tcPr>
          <w:p w:rsidR="008902F9" w:rsidRPr="00233F5B" w:rsidRDefault="008902F9" w:rsidP="002339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71" w:type="dxa"/>
            <w:vAlign w:val="center"/>
          </w:tcPr>
          <w:p w:rsidR="008902F9" w:rsidRPr="00FF647B" w:rsidRDefault="008902F9" w:rsidP="008B445D">
            <w:pPr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Piszczaty-Piotrowięta, Piszczaty-Kończany, Wnory-Wandy, Stare Wnory, Wnory-Kużele, Stypułki-Borki, Stypułki-Szymany, Stypułki-Święchy, Stare Wnory Kolonia</w:t>
            </w:r>
          </w:p>
        </w:tc>
        <w:tc>
          <w:tcPr>
            <w:tcW w:w="7087" w:type="dxa"/>
            <w:vAlign w:val="center"/>
          </w:tcPr>
          <w:p w:rsidR="008902F9" w:rsidRDefault="008902F9" w:rsidP="008B445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Szkoła Podstawowa, Wnory-Kużele 37, 18-208 Kulesze Kościelne</w:t>
            </w:r>
          </w:p>
          <w:p w:rsidR="008902F9" w:rsidRPr="00A9654E" w:rsidRDefault="008902F9" w:rsidP="00A965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902F9" w:rsidRPr="00233F5B" w:rsidRDefault="008902F9" w:rsidP="00BC3565">
      <w:pPr>
        <w:jc w:val="both"/>
        <w:rPr>
          <w:b/>
          <w:bCs/>
          <w:sz w:val="32"/>
          <w:szCs w:val="32"/>
        </w:rPr>
      </w:pPr>
    </w:p>
    <w:p w:rsidR="008902F9" w:rsidRPr="0016479A" w:rsidRDefault="008902F9" w:rsidP="00BC3565">
      <w:pPr>
        <w:jc w:val="both"/>
        <w:rPr>
          <w:b/>
          <w:bCs/>
          <w:sz w:val="16"/>
          <w:szCs w:val="16"/>
        </w:rPr>
      </w:pPr>
    </w:p>
    <w:p w:rsidR="008902F9" w:rsidRPr="007D16F7" w:rsidRDefault="008902F9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bCs/>
          <w:sz w:val="30"/>
          <w:szCs w:val="30"/>
        </w:rPr>
        <w:t>Głosować korespondencyjnie</w:t>
      </w:r>
      <w:r w:rsidRPr="008B2664">
        <w:rPr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:rsidR="008902F9" w:rsidRPr="008B2664" w:rsidRDefault="008902F9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902F9" w:rsidRPr="008B2664" w:rsidRDefault="008902F9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902F9" w:rsidRPr="008B2664" w:rsidRDefault="008902F9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902F9" w:rsidRPr="008B2664" w:rsidRDefault="008902F9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902F9" w:rsidRPr="008B2664" w:rsidRDefault="008902F9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902F9" w:rsidRPr="008B2664" w:rsidRDefault="008902F9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902F9" w:rsidRPr="008B2664" w:rsidRDefault="008902F9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902F9" w:rsidRPr="008B2664" w:rsidRDefault="008902F9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902F9" w:rsidRPr="008B2664" w:rsidRDefault="008902F9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8902F9" w:rsidRPr="0086039A" w:rsidRDefault="008902F9" w:rsidP="00CD6623">
      <w:pPr>
        <w:spacing w:before="120" w:line="276" w:lineRule="auto"/>
        <w:jc w:val="both"/>
        <w:rPr>
          <w:b/>
          <w:bCs/>
          <w:sz w:val="30"/>
          <w:szCs w:val="30"/>
        </w:rPr>
      </w:pPr>
      <w:r w:rsidRPr="007D16F7">
        <w:rPr>
          <w:b/>
          <w:bCs/>
          <w:sz w:val="30"/>
          <w:szCs w:val="30"/>
        </w:rPr>
        <w:t xml:space="preserve">Zamiar głosowania korespondencyjnego powinien zostać </w:t>
      </w:r>
      <w:r w:rsidRPr="0086039A">
        <w:rPr>
          <w:b/>
          <w:bCs/>
          <w:sz w:val="30"/>
          <w:szCs w:val="30"/>
        </w:rPr>
        <w:t xml:space="preserve">zgłoszony </w:t>
      </w:r>
      <w:r>
        <w:rPr>
          <w:b/>
          <w:bCs/>
          <w:sz w:val="30"/>
          <w:szCs w:val="30"/>
        </w:rPr>
        <w:t>do Komisarza Wyborczego w Łomży najpóźniej do dnia 27 kwietnia 2020 r.</w:t>
      </w:r>
      <w:r w:rsidRPr="008B2664">
        <w:rPr>
          <w:b/>
          <w:bCs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>
        <w:rPr>
          <w:b/>
          <w:bCs/>
          <w:sz w:val="30"/>
          <w:szCs w:val="30"/>
        </w:rPr>
        <w:t>5 maja 2020</w:t>
      </w:r>
      <w:r w:rsidRPr="00DE2DB7">
        <w:rPr>
          <w:b/>
          <w:bCs/>
          <w:sz w:val="30"/>
          <w:szCs w:val="30"/>
        </w:rPr>
        <w:t xml:space="preserve"> r.</w:t>
      </w:r>
    </w:p>
    <w:p w:rsidR="008902F9" w:rsidRPr="007D16F7" w:rsidRDefault="008902F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bCs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bCs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 xml:space="preserve">z dnia 27 sierpnia 1997 r. o rehabilitacji zawodowej i społecznej oraz zatrudnianiu osób niepełnosprawnych, w tym także wyborcy posiadający orzeczenie organu </w:t>
      </w:r>
      <w:r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8902F9" w:rsidRDefault="008902F9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902F9" w:rsidRPr="007D16F7" w:rsidRDefault="008902F9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7D16F7">
        <w:rPr>
          <w:sz w:val="30"/>
          <w:szCs w:val="30"/>
        </w:rPr>
        <w:t>) całkowitej niezdolności do pracy;</w:t>
      </w:r>
    </w:p>
    <w:p w:rsidR="008902F9" w:rsidRPr="007D16F7" w:rsidRDefault="008902F9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D16F7">
        <w:rPr>
          <w:sz w:val="30"/>
          <w:szCs w:val="30"/>
        </w:rPr>
        <w:t>) niezdolności do samodzielnej egzystencji;</w:t>
      </w:r>
    </w:p>
    <w:p w:rsidR="008902F9" w:rsidRPr="007D16F7" w:rsidRDefault="008902F9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D16F7">
        <w:rPr>
          <w:sz w:val="30"/>
          <w:szCs w:val="30"/>
        </w:rPr>
        <w:t>) o zaliczeniu do I grupy inwalidów</w:t>
      </w:r>
      <w:r>
        <w:rPr>
          <w:sz w:val="30"/>
          <w:szCs w:val="30"/>
        </w:rPr>
        <w:t>;</w:t>
      </w:r>
    </w:p>
    <w:p w:rsidR="008902F9" w:rsidRDefault="008902F9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7D16F7">
        <w:rPr>
          <w:sz w:val="30"/>
          <w:szCs w:val="30"/>
        </w:rPr>
        <w:t xml:space="preserve">) o zaliczeniu do II grupy inwalidów; </w:t>
      </w:r>
    </w:p>
    <w:p w:rsidR="008902F9" w:rsidRPr="007D16F7" w:rsidRDefault="008902F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:rsidR="008902F9" w:rsidRPr="0086039A" w:rsidRDefault="008902F9" w:rsidP="00893B61">
      <w:pPr>
        <w:spacing w:before="12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Wniosek o sporządzenie aktu pełnomocnictwa </w:t>
      </w:r>
      <w:r w:rsidRPr="007D16F7">
        <w:rPr>
          <w:b/>
          <w:bCs/>
          <w:sz w:val="30"/>
          <w:szCs w:val="30"/>
        </w:rPr>
        <w:t>powinien zostać zło</w:t>
      </w:r>
      <w:r>
        <w:rPr>
          <w:b/>
          <w:bCs/>
          <w:sz w:val="30"/>
          <w:szCs w:val="30"/>
        </w:rPr>
        <w:t>żony</w:t>
      </w:r>
      <w:r w:rsidRPr="007D16F7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do Wójta Gminy Kobylin-Borzymy n</w:t>
      </w:r>
      <w:r w:rsidRPr="0086039A">
        <w:rPr>
          <w:b/>
          <w:bCs/>
          <w:sz w:val="30"/>
          <w:szCs w:val="30"/>
        </w:rPr>
        <w:t xml:space="preserve">ajpóźniej do dnia </w:t>
      </w:r>
      <w:r>
        <w:rPr>
          <w:b/>
          <w:bCs/>
          <w:sz w:val="30"/>
          <w:szCs w:val="30"/>
        </w:rPr>
        <w:t>4 maja 2020 r.</w:t>
      </w:r>
    </w:p>
    <w:p w:rsidR="008902F9" w:rsidRPr="007D16F7" w:rsidRDefault="008902F9" w:rsidP="00893B61">
      <w:pPr>
        <w:spacing w:before="240"/>
        <w:jc w:val="both"/>
        <w:rPr>
          <w:b/>
          <w:bCs/>
          <w:sz w:val="32"/>
          <w:szCs w:val="32"/>
        </w:rPr>
      </w:pPr>
      <w:r w:rsidRPr="007D16F7">
        <w:rPr>
          <w:b/>
          <w:bCs/>
          <w:sz w:val="32"/>
          <w:szCs w:val="32"/>
        </w:rPr>
        <w:t xml:space="preserve">Głosowanie w </w:t>
      </w:r>
      <w:r w:rsidRPr="00961814">
        <w:rPr>
          <w:b/>
          <w:bCs/>
          <w:sz w:val="32"/>
          <w:szCs w:val="32"/>
        </w:rPr>
        <w:t>lokalach wyborczych</w:t>
      </w:r>
      <w:r w:rsidRPr="007D16F7">
        <w:rPr>
          <w:b/>
          <w:bCs/>
          <w:sz w:val="32"/>
          <w:szCs w:val="32"/>
        </w:rPr>
        <w:t xml:space="preserve"> odbywać się będzie w dniu </w:t>
      </w:r>
      <w:r>
        <w:rPr>
          <w:b/>
          <w:bCs/>
          <w:sz w:val="32"/>
          <w:szCs w:val="32"/>
        </w:rPr>
        <w:t>10 maja 2020</w:t>
      </w:r>
      <w:r w:rsidRPr="007D16F7">
        <w:rPr>
          <w:b/>
          <w:bCs/>
          <w:i/>
          <w:iCs/>
          <w:sz w:val="32"/>
          <w:szCs w:val="32"/>
        </w:rPr>
        <w:t xml:space="preserve"> </w:t>
      </w:r>
      <w:r w:rsidRPr="007D16F7">
        <w:rPr>
          <w:b/>
          <w:bCs/>
          <w:sz w:val="32"/>
          <w:szCs w:val="32"/>
        </w:rPr>
        <w:t>r. od godz. 7</w:t>
      </w:r>
      <w:r w:rsidRPr="007D16F7">
        <w:rPr>
          <w:b/>
          <w:bCs/>
          <w:sz w:val="32"/>
          <w:szCs w:val="32"/>
          <w:vertAlign w:val="superscript"/>
        </w:rPr>
        <w:t>00</w:t>
      </w:r>
      <w:r w:rsidRPr="007D16F7">
        <w:rPr>
          <w:b/>
          <w:bCs/>
          <w:sz w:val="32"/>
          <w:szCs w:val="32"/>
        </w:rPr>
        <w:t xml:space="preserve"> do godz. 21</w:t>
      </w:r>
      <w:r w:rsidRPr="007D16F7">
        <w:rPr>
          <w:b/>
          <w:bCs/>
          <w:sz w:val="32"/>
          <w:szCs w:val="32"/>
          <w:vertAlign w:val="superscript"/>
        </w:rPr>
        <w:t>00</w:t>
      </w:r>
      <w:r w:rsidRPr="007D16F7">
        <w:rPr>
          <w:b/>
          <w:bCs/>
          <w:sz w:val="32"/>
          <w:szCs w:val="32"/>
        </w:rPr>
        <w:t>.</w:t>
      </w:r>
    </w:p>
    <w:p w:rsidR="008902F9" w:rsidRDefault="008902F9" w:rsidP="00EF621D">
      <w:pPr>
        <w:ind w:left="7513"/>
        <w:jc w:val="center"/>
        <w:rPr>
          <w:b/>
          <w:bCs/>
          <w:sz w:val="32"/>
          <w:szCs w:val="32"/>
        </w:rPr>
      </w:pPr>
    </w:p>
    <w:p w:rsidR="008902F9" w:rsidRPr="00BA0B64" w:rsidRDefault="008902F9" w:rsidP="00EF621D">
      <w:pPr>
        <w:ind w:left="7513"/>
        <w:jc w:val="center"/>
        <w:rPr>
          <w:b/>
          <w:bCs/>
          <w:sz w:val="24"/>
          <w:szCs w:val="24"/>
        </w:rPr>
      </w:pPr>
      <w:r w:rsidRPr="00BA0B64">
        <w:rPr>
          <w:b/>
          <w:bCs/>
          <w:sz w:val="24"/>
          <w:szCs w:val="24"/>
        </w:rPr>
        <w:t>Komisarz Wyborczy</w:t>
      </w:r>
    </w:p>
    <w:p w:rsidR="008902F9" w:rsidRPr="00C773FE" w:rsidRDefault="008902F9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bCs/>
          <w:sz w:val="24"/>
          <w:szCs w:val="24"/>
        </w:rPr>
        <w:t>w Łomży</w:t>
      </w:r>
    </w:p>
    <w:p w:rsidR="008902F9" w:rsidRDefault="008902F9" w:rsidP="00EF621D">
      <w:pPr>
        <w:ind w:left="6804" w:right="283"/>
        <w:jc w:val="center"/>
        <w:rPr>
          <w:sz w:val="24"/>
          <w:szCs w:val="24"/>
        </w:rPr>
      </w:pPr>
    </w:p>
    <w:p w:rsidR="008902F9" w:rsidRPr="00BA0B64" w:rsidRDefault="008902F9" w:rsidP="00BA0B64">
      <w:pPr>
        <w:pStyle w:val="Heading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Pr="00987F54">
        <w:rPr>
          <w:sz w:val="24"/>
          <w:szCs w:val="24"/>
        </w:rPr>
        <w:t>Jan Leszczewski</w:t>
      </w:r>
    </w:p>
    <w:p w:rsidR="008902F9" w:rsidRDefault="008902F9" w:rsidP="00A9654E">
      <w:pPr>
        <w:ind w:right="283"/>
        <w:rPr>
          <w:sz w:val="24"/>
          <w:szCs w:val="24"/>
        </w:rPr>
      </w:pPr>
    </w:p>
    <w:sectPr w:rsidR="008902F9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568AD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C3BF6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02F9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A2738"/>
    <w:rsid w:val="009B27E3"/>
    <w:rsid w:val="009B47C9"/>
    <w:rsid w:val="009B650C"/>
    <w:rsid w:val="009B660F"/>
    <w:rsid w:val="009C06C2"/>
    <w:rsid w:val="009D257D"/>
    <w:rsid w:val="009E27B6"/>
    <w:rsid w:val="009E3AE2"/>
    <w:rsid w:val="009F776A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3AA8"/>
    <w:rsid w:val="00B8435B"/>
    <w:rsid w:val="00B8462B"/>
    <w:rsid w:val="00B86FE1"/>
    <w:rsid w:val="00B90B8F"/>
    <w:rsid w:val="00BA0B64"/>
    <w:rsid w:val="00BB15A9"/>
    <w:rsid w:val="00BB2F61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773FE"/>
    <w:rsid w:val="00C91CD0"/>
    <w:rsid w:val="00C9374B"/>
    <w:rsid w:val="00CA062D"/>
    <w:rsid w:val="00CB31B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81F32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DF5DAC"/>
    <w:rsid w:val="00E016CD"/>
    <w:rsid w:val="00E0474F"/>
    <w:rsid w:val="00E20273"/>
    <w:rsid w:val="00E2068D"/>
    <w:rsid w:val="00E23267"/>
    <w:rsid w:val="00E24C79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7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76A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776A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6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776A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776A"/>
    <w:pPr>
      <w:keepNext/>
      <w:jc w:val="center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776A"/>
    <w:pPr>
      <w:keepNext/>
      <w:outlineLvl w:val="5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776A"/>
    <w:pPr>
      <w:keepNext/>
      <w:jc w:val="center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776A"/>
    <w:pPr>
      <w:keepNext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776A"/>
    <w:pPr>
      <w:keepNext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7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7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7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7B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2A5B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7B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7B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7B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7BF"/>
    <w:rPr>
      <w:rFonts w:asciiTheme="majorHAnsi" w:eastAsiaTheme="majorEastAsia" w:hAnsiTheme="majorHAnsi" w:cstheme="majorBidi"/>
    </w:rPr>
  </w:style>
  <w:style w:type="paragraph" w:styleId="BodyText3">
    <w:name w:val="Body Text 3"/>
    <w:basedOn w:val="Normal"/>
    <w:link w:val="BodyText3Char"/>
    <w:uiPriority w:val="99"/>
    <w:rsid w:val="009F776A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57BF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9F776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E57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F776A"/>
    <w:pPr>
      <w:jc w:val="center"/>
    </w:pPr>
    <w:rPr>
      <w:b/>
      <w:bCs/>
      <w:sz w:val="72"/>
      <w:szCs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57BF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F776A"/>
    <w:pPr>
      <w:jc w:val="center"/>
    </w:pPr>
    <w:rPr>
      <w:b/>
      <w:bCs/>
      <w:sz w:val="96"/>
      <w:szCs w:val="9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57BF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F776A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9F776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2027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7BF"/>
    <w:rPr>
      <w:sz w:val="20"/>
      <w:szCs w:val="20"/>
    </w:rPr>
  </w:style>
  <w:style w:type="table" w:styleId="TableGrid">
    <w:name w:val="Table Grid"/>
    <w:basedOn w:val="TableNormal"/>
    <w:uiPriority w:val="99"/>
    <w:rsid w:val="00086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0F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571</Words>
  <Characters>3431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</dc:title>
  <dc:subject/>
  <dc:creator>Dyrektor</dc:creator>
  <cp:keywords/>
  <dc:description/>
  <cp:lastModifiedBy>Admin</cp:lastModifiedBy>
  <cp:revision>2</cp:revision>
  <cp:lastPrinted>2016-11-15T08:29:00Z</cp:lastPrinted>
  <dcterms:created xsi:type="dcterms:W3CDTF">2020-04-09T08:48:00Z</dcterms:created>
  <dcterms:modified xsi:type="dcterms:W3CDTF">2020-04-09T08:48:00Z</dcterms:modified>
</cp:coreProperties>
</file>