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1E" w:rsidRPr="009A3FF2" w:rsidRDefault="00732228" w:rsidP="00B93D5B">
      <w:pPr>
        <w:spacing w:line="276" w:lineRule="auto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12D2C74D" wp14:editId="3B34818E">
            <wp:extent cx="1038225" cy="1038225"/>
            <wp:effectExtent l="0" t="0" r="9525" b="9525"/>
            <wp:docPr id="5" name="Obraz 5" descr="http://www.zbiorniki.net/wp-content/uploads/logo-podr-szepiet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biorniki.net/wp-content/uploads/logo-podr-szepieto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D5B">
        <w:rPr>
          <w:b/>
          <w:noProof/>
          <w:sz w:val="36"/>
          <w:lang w:eastAsia="pl-PL"/>
        </w:rPr>
        <w:drawing>
          <wp:inline distT="0" distB="0" distL="0" distR="0" wp14:anchorId="7E23D277" wp14:editId="3F4E0E33">
            <wp:extent cx="1320800" cy="990600"/>
            <wp:effectExtent l="0" t="0" r="0" b="0"/>
            <wp:docPr id="1" name="Obraz 1" descr="D:\Desktop\4464-ARiMR---Agencja-Restrukturyzacji-i-Modernizacji-Rolnictw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464-ARiMR---Agencja-Restrukturyzacji-i-Modernizacji-Rolnictwa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46" cy="9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D5B" w:rsidRPr="00821577">
        <w:rPr>
          <w:noProof/>
          <w:lang w:eastAsia="pl-PL"/>
        </w:rPr>
        <w:drawing>
          <wp:inline distT="0" distB="0" distL="0" distR="0" wp14:anchorId="308394D1" wp14:editId="42F0EB0B">
            <wp:extent cx="1314450" cy="981742"/>
            <wp:effectExtent l="0" t="0" r="0" b="8890"/>
            <wp:docPr id="4" name="Obraz 4" descr="C:\Users\J.Czarkowska\Desktop\LOGA NAJNOWSZE 11.12.2015\właściciele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Czarkowska\Desktop\LOGA NAJNOWSZE 11.12.2015\właściciele v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40" cy="9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D5B">
        <w:rPr>
          <w:b/>
          <w:noProof/>
          <w:sz w:val="36"/>
          <w:lang w:eastAsia="pl-PL"/>
        </w:rPr>
        <w:drawing>
          <wp:inline distT="0" distB="0" distL="0" distR="0" wp14:anchorId="2F75EC06" wp14:editId="59EC72A7">
            <wp:extent cx="2222643" cy="10477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43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D5B" w:rsidRDefault="00B93D5B" w:rsidP="002F3F1E">
      <w:pPr>
        <w:spacing w:line="276" w:lineRule="auto"/>
        <w:jc w:val="center"/>
        <w:rPr>
          <w:b/>
          <w:sz w:val="48"/>
          <w:u w:val="single"/>
        </w:rPr>
      </w:pPr>
    </w:p>
    <w:p w:rsidR="002F3F1E" w:rsidRDefault="002F3F1E" w:rsidP="002F3F1E">
      <w:pPr>
        <w:spacing w:line="276" w:lineRule="auto"/>
        <w:jc w:val="center"/>
        <w:rPr>
          <w:b/>
          <w:sz w:val="48"/>
          <w:u w:val="single"/>
        </w:rPr>
      </w:pPr>
      <w:r w:rsidRPr="002F3F1E">
        <w:rPr>
          <w:b/>
          <w:sz w:val="48"/>
          <w:u w:val="single"/>
        </w:rPr>
        <w:t>ZAPROSZENIE</w:t>
      </w:r>
    </w:p>
    <w:p w:rsidR="00EA37C3" w:rsidRPr="002F3F1E" w:rsidRDefault="00EA37C3" w:rsidP="002F3F1E">
      <w:pPr>
        <w:spacing w:line="276" w:lineRule="auto"/>
        <w:jc w:val="center"/>
        <w:rPr>
          <w:b/>
          <w:sz w:val="48"/>
          <w:u w:val="single"/>
        </w:rPr>
      </w:pPr>
    </w:p>
    <w:p w:rsidR="007D2F41" w:rsidRPr="00EA37C3" w:rsidRDefault="00C347FF" w:rsidP="002F3F1E">
      <w:pPr>
        <w:spacing w:line="240" w:lineRule="auto"/>
        <w:jc w:val="center"/>
        <w:rPr>
          <w:b/>
          <w:sz w:val="24"/>
          <w:szCs w:val="20"/>
        </w:rPr>
      </w:pPr>
      <w:r w:rsidRPr="00EA37C3">
        <w:rPr>
          <w:b/>
          <w:sz w:val="24"/>
          <w:szCs w:val="20"/>
        </w:rPr>
        <w:t>Powiatowy Zespół Doradztwa Rolniczego w Wysokiem Mazowieckiem</w:t>
      </w:r>
      <w:r w:rsidR="002F3F1E" w:rsidRPr="00EA37C3">
        <w:rPr>
          <w:b/>
          <w:sz w:val="24"/>
          <w:szCs w:val="20"/>
        </w:rPr>
        <w:t xml:space="preserve"> </w:t>
      </w:r>
      <w:r w:rsidRPr="00EA37C3">
        <w:rPr>
          <w:b/>
          <w:sz w:val="24"/>
          <w:szCs w:val="20"/>
        </w:rPr>
        <w:t>serdecznie zaprasza</w:t>
      </w:r>
      <w:r w:rsidR="002F3F1E" w:rsidRPr="00EA37C3">
        <w:rPr>
          <w:b/>
          <w:sz w:val="24"/>
          <w:szCs w:val="20"/>
        </w:rPr>
        <w:t xml:space="preserve"> </w:t>
      </w:r>
      <w:r w:rsidR="00BC28E2" w:rsidRPr="00EA37C3">
        <w:rPr>
          <w:b/>
          <w:sz w:val="24"/>
          <w:szCs w:val="20"/>
        </w:rPr>
        <w:t xml:space="preserve">na </w:t>
      </w:r>
      <w:r w:rsidR="009A3FF2" w:rsidRPr="00EA37C3">
        <w:rPr>
          <w:b/>
          <w:sz w:val="24"/>
          <w:szCs w:val="20"/>
        </w:rPr>
        <w:t>spotkanie informacyjne</w:t>
      </w:r>
      <w:r w:rsidR="00BC28E2" w:rsidRPr="00EA37C3">
        <w:rPr>
          <w:b/>
          <w:sz w:val="24"/>
          <w:szCs w:val="20"/>
        </w:rPr>
        <w:t xml:space="preserve"> </w:t>
      </w:r>
    </w:p>
    <w:p w:rsidR="00A65D16" w:rsidRPr="002F3F1E" w:rsidRDefault="00A65D16" w:rsidP="002F3F1E">
      <w:pPr>
        <w:spacing w:line="240" w:lineRule="auto"/>
        <w:jc w:val="center"/>
        <w:rPr>
          <w:b/>
          <w:sz w:val="20"/>
          <w:szCs w:val="20"/>
        </w:rPr>
      </w:pPr>
    </w:p>
    <w:p w:rsidR="00A5098F" w:rsidRDefault="00757945" w:rsidP="00A65D16">
      <w:pPr>
        <w:spacing w:line="276" w:lineRule="auto"/>
        <w:jc w:val="center"/>
        <w:rPr>
          <w:b/>
          <w:sz w:val="32"/>
        </w:rPr>
      </w:pPr>
      <w:r w:rsidRPr="002F3F1E">
        <w:rPr>
          <w:b/>
          <w:sz w:val="32"/>
        </w:rPr>
        <w:t>„</w:t>
      </w:r>
      <w:r w:rsidR="00BB6621">
        <w:rPr>
          <w:b/>
          <w:sz w:val="32"/>
        </w:rPr>
        <w:t>Sposoby finansowania inwestycji w rolnictwie</w:t>
      </w:r>
      <w:r w:rsidRPr="002F3F1E">
        <w:rPr>
          <w:b/>
          <w:sz w:val="32"/>
        </w:rPr>
        <w:t xml:space="preserve">” </w:t>
      </w:r>
    </w:p>
    <w:p w:rsidR="00A65D16" w:rsidRPr="002F3F1E" w:rsidRDefault="00A65D16" w:rsidP="00A65D16">
      <w:pPr>
        <w:spacing w:line="276" w:lineRule="auto"/>
        <w:jc w:val="center"/>
        <w:rPr>
          <w:b/>
          <w:sz w:val="32"/>
        </w:rPr>
      </w:pPr>
    </w:p>
    <w:p w:rsidR="00BB6621" w:rsidRDefault="00F578EF" w:rsidP="00A5098F">
      <w:pPr>
        <w:spacing w:line="276" w:lineRule="auto"/>
        <w:jc w:val="center"/>
        <w:rPr>
          <w:sz w:val="24"/>
          <w:u w:val="single"/>
        </w:rPr>
      </w:pPr>
      <w:r w:rsidRPr="002F3F1E">
        <w:rPr>
          <w:sz w:val="24"/>
          <w:u w:val="single"/>
        </w:rPr>
        <w:t xml:space="preserve">w dniu </w:t>
      </w:r>
      <w:r w:rsidR="00596D59">
        <w:rPr>
          <w:sz w:val="24"/>
          <w:u w:val="single"/>
        </w:rPr>
        <w:t>17</w:t>
      </w:r>
      <w:r w:rsidRPr="002F3F1E">
        <w:rPr>
          <w:sz w:val="24"/>
          <w:u w:val="single"/>
        </w:rPr>
        <w:t xml:space="preserve"> </w:t>
      </w:r>
      <w:r w:rsidR="00C347FF">
        <w:rPr>
          <w:sz w:val="24"/>
          <w:u w:val="single"/>
        </w:rPr>
        <w:t xml:space="preserve"> </w:t>
      </w:r>
      <w:r w:rsidR="00BB6621">
        <w:rPr>
          <w:sz w:val="24"/>
          <w:u w:val="single"/>
        </w:rPr>
        <w:t>marzec</w:t>
      </w:r>
      <w:r w:rsidR="00C347FF">
        <w:rPr>
          <w:sz w:val="24"/>
          <w:u w:val="single"/>
        </w:rPr>
        <w:t xml:space="preserve"> 2016</w:t>
      </w:r>
      <w:r w:rsidRPr="002F3F1E">
        <w:rPr>
          <w:sz w:val="24"/>
          <w:u w:val="single"/>
        </w:rPr>
        <w:t xml:space="preserve"> r. (</w:t>
      </w:r>
      <w:r w:rsidR="00596D59">
        <w:rPr>
          <w:sz w:val="24"/>
          <w:u w:val="single"/>
        </w:rPr>
        <w:t>czwartek</w:t>
      </w:r>
      <w:r w:rsidR="00757945" w:rsidRPr="002F3F1E">
        <w:rPr>
          <w:sz w:val="24"/>
          <w:u w:val="single"/>
        </w:rPr>
        <w:t>)</w:t>
      </w:r>
      <w:r w:rsidR="002F3F1E" w:rsidRPr="002F3F1E">
        <w:rPr>
          <w:sz w:val="24"/>
          <w:u w:val="single"/>
        </w:rPr>
        <w:t xml:space="preserve">, </w:t>
      </w:r>
    </w:p>
    <w:p w:rsidR="00757945" w:rsidRDefault="00745D53" w:rsidP="00A5098F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Świetlica Wiejska</w:t>
      </w:r>
      <w:r w:rsidR="00596D59">
        <w:rPr>
          <w:sz w:val="24"/>
          <w:u w:val="single"/>
        </w:rPr>
        <w:t xml:space="preserve"> w Piszczatach </w:t>
      </w:r>
      <w:r w:rsidR="008131BE">
        <w:rPr>
          <w:sz w:val="24"/>
          <w:u w:val="single"/>
        </w:rPr>
        <w:t>Kończanach</w:t>
      </w:r>
    </w:p>
    <w:p w:rsidR="00732228" w:rsidRPr="002F3F1E" w:rsidRDefault="00732228" w:rsidP="00A5098F">
      <w:pPr>
        <w:spacing w:line="276" w:lineRule="auto"/>
        <w:jc w:val="center"/>
        <w:rPr>
          <w:sz w:val="24"/>
          <w:u w:val="single"/>
        </w:rPr>
      </w:pPr>
    </w:p>
    <w:p w:rsidR="00C63CEF" w:rsidRPr="00CC7118" w:rsidRDefault="000A3898" w:rsidP="002F3F1E">
      <w:pPr>
        <w:spacing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4"/>
          <w:szCs w:val="0"/>
          <w:bdr w:val="none" w:sz="0" w:space="0" w:color="000000"/>
          <w:shd w:val="clear" w:color="000000" w:fill="000000"/>
        </w:rPr>
      </w:pPr>
      <w:r w:rsidRPr="002F3F1E">
        <w:rPr>
          <w:b/>
          <w:sz w:val="24"/>
          <w:szCs w:val="28"/>
        </w:rPr>
        <w:t>Program</w:t>
      </w:r>
      <w:r w:rsidR="002F3F1E" w:rsidRPr="002F3F1E">
        <w:rPr>
          <w:b/>
          <w:sz w:val="24"/>
          <w:szCs w:val="28"/>
        </w:rPr>
        <w:t xml:space="preserve"> spotkania</w:t>
      </w:r>
      <w:r w:rsidR="0073124A" w:rsidRPr="002F3F1E">
        <w:rPr>
          <w:b/>
          <w:sz w:val="24"/>
          <w:szCs w:val="28"/>
        </w:rPr>
        <w:t>:</w:t>
      </w:r>
      <w:r w:rsidR="00A5098F" w:rsidRPr="002F3F1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4"/>
          <w:szCs w:val="0"/>
          <w:bdr w:val="none" w:sz="0" w:space="0" w:color="000000"/>
          <w:shd w:val="clear" w:color="000000" w:fill="000000"/>
        </w:rPr>
        <w:t xml:space="preserve"> </w:t>
      </w:r>
    </w:p>
    <w:p w:rsidR="00566FA8" w:rsidRPr="00CC7118" w:rsidRDefault="00596D59" w:rsidP="002F3F1E">
      <w:pPr>
        <w:spacing w:line="240" w:lineRule="auto"/>
        <w:rPr>
          <w:sz w:val="20"/>
          <w:szCs w:val="28"/>
        </w:rPr>
      </w:pPr>
      <w:r w:rsidRPr="00CC7118">
        <w:rPr>
          <w:b/>
          <w:sz w:val="20"/>
          <w:szCs w:val="28"/>
        </w:rPr>
        <w:t>10:00 – 10</w:t>
      </w:r>
      <w:r w:rsidR="00F4693C" w:rsidRPr="00CC7118">
        <w:rPr>
          <w:b/>
          <w:sz w:val="20"/>
          <w:szCs w:val="28"/>
        </w:rPr>
        <w:t>:15</w:t>
      </w:r>
      <w:r w:rsidR="00BB6621" w:rsidRPr="00CC7118">
        <w:rPr>
          <w:sz w:val="20"/>
          <w:szCs w:val="28"/>
        </w:rPr>
        <w:t xml:space="preserve">  - </w:t>
      </w:r>
      <w:r w:rsidR="00566FA8" w:rsidRPr="00CC7118">
        <w:rPr>
          <w:sz w:val="20"/>
          <w:szCs w:val="28"/>
        </w:rPr>
        <w:t>Otwarcie spotkania i wystąpienia gości – Dyrektor PODR</w:t>
      </w:r>
      <w:r w:rsidR="00BB6621" w:rsidRPr="00CC7118">
        <w:rPr>
          <w:sz w:val="20"/>
          <w:szCs w:val="28"/>
        </w:rPr>
        <w:t xml:space="preserve"> Szepietowo</w:t>
      </w:r>
      <w:r w:rsidR="00CC7118">
        <w:rPr>
          <w:sz w:val="20"/>
          <w:szCs w:val="28"/>
        </w:rPr>
        <w:t xml:space="preserve">, </w:t>
      </w:r>
      <w:r w:rsidR="00566FA8" w:rsidRPr="00CC7118">
        <w:rPr>
          <w:sz w:val="20"/>
          <w:szCs w:val="28"/>
        </w:rPr>
        <w:t xml:space="preserve">Wójt Gminy </w:t>
      </w:r>
      <w:r w:rsidRPr="00CC7118">
        <w:rPr>
          <w:sz w:val="20"/>
          <w:szCs w:val="28"/>
        </w:rPr>
        <w:t>Kobylin Borzymy</w:t>
      </w:r>
      <w:r w:rsidR="00566FA8" w:rsidRPr="00CC7118">
        <w:rPr>
          <w:sz w:val="20"/>
          <w:szCs w:val="28"/>
        </w:rPr>
        <w:t>, Marszałek Województwa Podlaskiego, Starosta Powiatu Wysokomazowieckiego</w:t>
      </w:r>
      <w:r w:rsidR="00B55765" w:rsidRPr="00CC7118">
        <w:rPr>
          <w:sz w:val="20"/>
          <w:szCs w:val="28"/>
        </w:rPr>
        <w:t>, Kierownik BP ARiMR Wysokie Mazowieckie</w:t>
      </w:r>
    </w:p>
    <w:p w:rsidR="0073124A" w:rsidRPr="00CC7118" w:rsidRDefault="00596D59" w:rsidP="002F3F1E">
      <w:pPr>
        <w:spacing w:line="240" w:lineRule="auto"/>
        <w:rPr>
          <w:sz w:val="20"/>
          <w:szCs w:val="28"/>
        </w:rPr>
      </w:pPr>
      <w:r w:rsidRPr="00CC7118">
        <w:rPr>
          <w:b/>
          <w:sz w:val="20"/>
          <w:szCs w:val="28"/>
        </w:rPr>
        <w:t>10</w:t>
      </w:r>
      <w:r w:rsidR="00BC28E2" w:rsidRPr="00CC7118">
        <w:rPr>
          <w:b/>
          <w:sz w:val="20"/>
          <w:szCs w:val="28"/>
        </w:rPr>
        <w:t>:</w:t>
      </w:r>
      <w:r w:rsidR="00F4693C" w:rsidRPr="00CC7118">
        <w:rPr>
          <w:b/>
          <w:sz w:val="20"/>
          <w:szCs w:val="28"/>
        </w:rPr>
        <w:t>1</w:t>
      </w:r>
      <w:r w:rsidR="00BB6621" w:rsidRPr="00CC7118">
        <w:rPr>
          <w:b/>
          <w:sz w:val="20"/>
          <w:szCs w:val="28"/>
        </w:rPr>
        <w:t>5</w:t>
      </w:r>
      <w:r w:rsidR="00364ABB" w:rsidRPr="00CC7118">
        <w:rPr>
          <w:b/>
          <w:sz w:val="20"/>
          <w:szCs w:val="28"/>
        </w:rPr>
        <w:t xml:space="preserve"> </w:t>
      </w:r>
      <w:r w:rsidR="00C63CEF" w:rsidRPr="00CC7118">
        <w:rPr>
          <w:b/>
          <w:sz w:val="20"/>
          <w:szCs w:val="28"/>
        </w:rPr>
        <w:t>–</w:t>
      </w:r>
      <w:r w:rsidR="00F4693C" w:rsidRPr="00CC7118">
        <w:rPr>
          <w:b/>
          <w:sz w:val="20"/>
          <w:szCs w:val="28"/>
        </w:rPr>
        <w:t xml:space="preserve"> </w:t>
      </w:r>
      <w:r w:rsidR="00C63CEF" w:rsidRPr="00CC7118">
        <w:rPr>
          <w:b/>
          <w:sz w:val="20"/>
          <w:szCs w:val="28"/>
        </w:rPr>
        <w:t>13:15</w:t>
      </w:r>
      <w:r w:rsidR="0073124A" w:rsidRPr="00CC7118">
        <w:rPr>
          <w:sz w:val="20"/>
          <w:szCs w:val="28"/>
        </w:rPr>
        <w:t xml:space="preserve"> </w:t>
      </w:r>
      <w:r w:rsidR="00441BA5" w:rsidRPr="00CC7118">
        <w:rPr>
          <w:sz w:val="20"/>
          <w:szCs w:val="28"/>
        </w:rPr>
        <w:t>–</w:t>
      </w:r>
      <w:r w:rsidR="00AA1BF8" w:rsidRPr="00CC7118">
        <w:rPr>
          <w:sz w:val="20"/>
          <w:szCs w:val="28"/>
        </w:rPr>
        <w:t xml:space="preserve"> </w:t>
      </w:r>
      <w:r w:rsidR="00C63CEF" w:rsidRPr="00CC7118">
        <w:rPr>
          <w:sz w:val="20"/>
          <w:szCs w:val="28"/>
        </w:rPr>
        <w:t>Wykłady specjalistów</w:t>
      </w:r>
    </w:p>
    <w:p w:rsidR="00C63CEF" w:rsidRPr="00CC7118" w:rsidRDefault="00C63CEF" w:rsidP="002F3F1E">
      <w:pPr>
        <w:spacing w:line="240" w:lineRule="auto"/>
        <w:rPr>
          <w:sz w:val="20"/>
          <w:szCs w:val="28"/>
        </w:rPr>
      </w:pPr>
      <w:r w:rsidRPr="00CC7118">
        <w:rPr>
          <w:sz w:val="20"/>
          <w:szCs w:val="28"/>
        </w:rPr>
        <w:t xml:space="preserve"> - </w:t>
      </w:r>
      <w:r w:rsidR="00BB6621" w:rsidRPr="00CC7118">
        <w:rPr>
          <w:sz w:val="20"/>
          <w:szCs w:val="28"/>
        </w:rPr>
        <w:t xml:space="preserve">Perspektywy finansowe PROW 2014-2020 skierowane do producentów rolnych </w:t>
      </w:r>
      <w:r w:rsidR="00CC7118" w:rsidRPr="00CC7118">
        <w:rPr>
          <w:sz w:val="20"/>
          <w:szCs w:val="28"/>
        </w:rPr>
        <w:t xml:space="preserve"> - Starszy Specjalista ds. Szkoleń Piotr Łapiński</w:t>
      </w:r>
    </w:p>
    <w:p w:rsidR="00C63CEF" w:rsidRPr="00CC7118" w:rsidRDefault="00C63CEF" w:rsidP="002F3F1E">
      <w:pPr>
        <w:spacing w:line="240" w:lineRule="auto"/>
        <w:rPr>
          <w:sz w:val="20"/>
          <w:szCs w:val="28"/>
        </w:rPr>
      </w:pPr>
      <w:r w:rsidRPr="00CC7118">
        <w:rPr>
          <w:sz w:val="20"/>
          <w:szCs w:val="28"/>
        </w:rPr>
        <w:t xml:space="preserve"> - Zasady przyznawania płatności bezpośrednich w 2016 roku </w:t>
      </w:r>
      <w:r w:rsidR="00CC7118" w:rsidRPr="00CC7118">
        <w:rPr>
          <w:sz w:val="20"/>
          <w:szCs w:val="28"/>
        </w:rPr>
        <w:t>- Naczelnik WDSŚPB w Biurze Powiatowym ARiMR  Wysokiem Mazowieckiem  Dariusz Dudkiewicz oraz Starszy Specjalista ds. Produkcji Roślinnej w PZDR Wysokie Mazowieckie Henryk Sikorski</w:t>
      </w:r>
    </w:p>
    <w:p w:rsidR="00CC7118" w:rsidRPr="00CC7118" w:rsidRDefault="00CC7118" w:rsidP="002F3F1E">
      <w:pPr>
        <w:spacing w:line="240" w:lineRule="auto"/>
        <w:rPr>
          <w:sz w:val="20"/>
          <w:szCs w:val="28"/>
        </w:rPr>
      </w:pPr>
      <w:r w:rsidRPr="00CC7118">
        <w:rPr>
          <w:sz w:val="20"/>
          <w:szCs w:val="28"/>
        </w:rPr>
        <w:t xml:space="preserve">- </w:t>
      </w:r>
      <w:bookmarkStart w:id="0" w:name="_GoBack"/>
      <w:r w:rsidRPr="00CC7118">
        <w:rPr>
          <w:sz w:val="20"/>
          <w:szCs w:val="28"/>
        </w:rPr>
        <w:t xml:space="preserve">Terminy przyznawania płatności obszarowych za 2015 rok i warunki uzyskania kredytów bankowych przeznaczonych na sfinansowanie kosztów prowadzenia produkcji rolnej w okresie oczekiwania na wypłatę płatności bezpośrednich </w:t>
      </w:r>
      <w:bookmarkEnd w:id="0"/>
      <w:r w:rsidRPr="00CC7118">
        <w:rPr>
          <w:sz w:val="20"/>
          <w:szCs w:val="28"/>
        </w:rPr>
        <w:t xml:space="preserve">- </w:t>
      </w:r>
      <w:r w:rsidRPr="00CC7118">
        <w:rPr>
          <w:sz w:val="20"/>
          <w:szCs w:val="28"/>
        </w:rPr>
        <w:t>Naczelnik WDSŚPB w Biurze Powiatowym ARiMR  Wysokiem Mazowieckiem  Dariusz Dudkiewicz</w:t>
      </w:r>
    </w:p>
    <w:p w:rsidR="00C63CEF" w:rsidRPr="00CC7118" w:rsidRDefault="00C63CEF" w:rsidP="002F3F1E">
      <w:pPr>
        <w:spacing w:line="240" w:lineRule="auto"/>
        <w:rPr>
          <w:sz w:val="20"/>
          <w:szCs w:val="28"/>
        </w:rPr>
      </w:pPr>
    </w:p>
    <w:p w:rsidR="00C63CEF" w:rsidRPr="00CC7118" w:rsidRDefault="00C63CEF" w:rsidP="002F3F1E">
      <w:pPr>
        <w:spacing w:line="240" w:lineRule="auto"/>
        <w:rPr>
          <w:b/>
          <w:i/>
          <w:sz w:val="20"/>
          <w:szCs w:val="28"/>
          <w:u w:val="single"/>
        </w:rPr>
      </w:pPr>
      <w:r w:rsidRPr="00CC7118">
        <w:rPr>
          <w:b/>
          <w:i/>
          <w:sz w:val="20"/>
          <w:szCs w:val="28"/>
          <w:u w:val="single"/>
        </w:rPr>
        <w:t>Dodatkowo w trakcie  spotkania:</w:t>
      </w:r>
    </w:p>
    <w:p w:rsidR="00B93D5B" w:rsidRPr="00CC7118" w:rsidRDefault="00C63CEF" w:rsidP="002F3F1E">
      <w:pPr>
        <w:spacing w:line="240" w:lineRule="auto"/>
        <w:rPr>
          <w:i/>
          <w:sz w:val="20"/>
          <w:szCs w:val="28"/>
        </w:rPr>
      </w:pPr>
      <w:r w:rsidRPr="00CC7118">
        <w:rPr>
          <w:i/>
          <w:sz w:val="20"/>
          <w:szCs w:val="28"/>
        </w:rPr>
        <w:t>- Prezentacja oferty firmy i omówienie aktualnych problemów</w:t>
      </w:r>
      <w:r w:rsidR="00B93D5B" w:rsidRPr="00CC7118">
        <w:rPr>
          <w:i/>
          <w:sz w:val="20"/>
          <w:szCs w:val="28"/>
        </w:rPr>
        <w:t xml:space="preserve"> sektora rolniczego – TRANS-ROL Andrzej </w:t>
      </w:r>
      <w:proofErr w:type="spellStart"/>
      <w:r w:rsidR="00B93D5B" w:rsidRPr="00CC7118">
        <w:rPr>
          <w:i/>
          <w:sz w:val="20"/>
          <w:szCs w:val="28"/>
        </w:rPr>
        <w:t>Remisiewicz</w:t>
      </w:r>
      <w:proofErr w:type="spellEnd"/>
    </w:p>
    <w:p w:rsidR="00232F2A" w:rsidRPr="00CC7118" w:rsidRDefault="00232F2A" w:rsidP="002F3F1E">
      <w:pPr>
        <w:spacing w:line="240" w:lineRule="auto"/>
        <w:rPr>
          <w:i/>
          <w:sz w:val="20"/>
          <w:szCs w:val="28"/>
        </w:rPr>
      </w:pPr>
      <w:r w:rsidRPr="00CC7118">
        <w:rPr>
          <w:i/>
          <w:sz w:val="20"/>
          <w:szCs w:val="28"/>
        </w:rPr>
        <w:t xml:space="preserve">– Prezentacja oferty Firmy </w:t>
      </w:r>
      <w:r w:rsidR="00596D59" w:rsidRPr="00CC7118">
        <w:rPr>
          <w:i/>
          <w:sz w:val="20"/>
          <w:szCs w:val="28"/>
        </w:rPr>
        <w:t>MAX-ROL</w:t>
      </w:r>
      <w:r w:rsidR="00C63CEF" w:rsidRPr="00CC7118">
        <w:rPr>
          <w:i/>
          <w:sz w:val="20"/>
          <w:szCs w:val="28"/>
        </w:rPr>
        <w:t xml:space="preserve"> z Jeżewa Starego</w:t>
      </w:r>
    </w:p>
    <w:p w:rsidR="00C63CEF" w:rsidRPr="00CC7118" w:rsidRDefault="00C63CEF" w:rsidP="00A65D16">
      <w:pPr>
        <w:spacing w:line="240" w:lineRule="auto"/>
        <w:rPr>
          <w:i/>
          <w:sz w:val="20"/>
          <w:szCs w:val="28"/>
        </w:rPr>
      </w:pPr>
      <w:r w:rsidRPr="00CC7118">
        <w:rPr>
          <w:i/>
          <w:sz w:val="20"/>
          <w:szCs w:val="28"/>
        </w:rPr>
        <w:t>- Przerwa kawowa z poczęstunkiem</w:t>
      </w:r>
    </w:p>
    <w:p w:rsidR="00E00A56" w:rsidRPr="00C63CEF" w:rsidRDefault="002F3F1E" w:rsidP="002F3F1E">
      <w:pPr>
        <w:jc w:val="right"/>
        <w:rPr>
          <w:b/>
          <w:sz w:val="24"/>
        </w:rPr>
      </w:pPr>
      <w:r w:rsidRPr="00C63CEF">
        <w:rPr>
          <w:b/>
          <w:sz w:val="24"/>
        </w:rPr>
        <w:t>Serdecz</w:t>
      </w:r>
      <w:r w:rsidR="00957BBA" w:rsidRPr="00C63CEF">
        <w:rPr>
          <w:b/>
          <w:sz w:val="24"/>
        </w:rPr>
        <w:t>nie zapraszamy do uczestnictwa !</w:t>
      </w:r>
    </w:p>
    <w:sectPr w:rsidR="00E00A56" w:rsidRPr="00C63CEF" w:rsidSect="00370F2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253286D"/>
    <w:multiLevelType w:val="hybridMultilevel"/>
    <w:tmpl w:val="229299A6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3"/>
    <w:rsid w:val="00095399"/>
    <w:rsid w:val="000A3898"/>
    <w:rsid w:val="0013234F"/>
    <w:rsid w:val="001350B9"/>
    <w:rsid w:val="00152452"/>
    <w:rsid w:val="001A33B6"/>
    <w:rsid w:val="001B191A"/>
    <w:rsid w:val="00232F2A"/>
    <w:rsid w:val="002445D6"/>
    <w:rsid w:val="00257FEA"/>
    <w:rsid w:val="002E2B53"/>
    <w:rsid w:val="002F3F1E"/>
    <w:rsid w:val="0033614A"/>
    <w:rsid w:val="00364ABB"/>
    <w:rsid w:val="00370F23"/>
    <w:rsid w:val="00441BA5"/>
    <w:rsid w:val="004A3230"/>
    <w:rsid w:val="004E0B97"/>
    <w:rsid w:val="004E3AEA"/>
    <w:rsid w:val="0053626E"/>
    <w:rsid w:val="00566FA8"/>
    <w:rsid w:val="00596D59"/>
    <w:rsid w:val="00611D11"/>
    <w:rsid w:val="006346DD"/>
    <w:rsid w:val="00654991"/>
    <w:rsid w:val="007173E6"/>
    <w:rsid w:val="0073124A"/>
    <w:rsid w:val="00732228"/>
    <w:rsid w:val="00745D53"/>
    <w:rsid w:val="00757945"/>
    <w:rsid w:val="007D2F41"/>
    <w:rsid w:val="007E326E"/>
    <w:rsid w:val="0080675E"/>
    <w:rsid w:val="008131BE"/>
    <w:rsid w:val="00821577"/>
    <w:rsid w:val="00924A52"/>
    <w:rsid w:val="00957BBA"/>
    <w:rsid w:val="009A3C9B"/>
    <w:rsid w:val="009A3FF2"/>
    <w:rsid w:val="009B5EA9"/>
    <w:rsid w:val="00A5098F"/>
    <w:rsid w:val="00A65D16"/>
    <w:rsid w:val="00AA1BF8"/>
    <w:rsid w:val="00B55765"/>
    <w:rsid w:val="00B57B93"/>
    <w:rsid w:val="00B93D5B"/>
    <w:rsid w:val="00BB6621"/>
    <w:rsid w:val="00BC28E2"/>
    <w:rsid w:val="00C347FF"/>
    <w:rsid w:val="00C508E8"/>
    <w:rsid w:val="00C63CEF"/>
    <w:rsid w:val="00CC7118"/>
    <w:rsid w:val="00D01C63"/>
    <w:rsid w:val="00D10957"/>
    <w:rsid w:val="00D46984"/>
    <w:rsid w:val="00D65BF3"/>
    <w:rsid w:val="00E00A56"/>
    <w:rsid w:val="00E604F6"/>
    <w:rsid w:val="00EA37C3"/>
    <w:rsid w:val="00ED47EE"/>
    <w:rsid w:val="00F015AC"/>
    <w:rsid w:val="00F4693C"/>
    <w:rsid w:val="00F51BA8"/>
    <w:rsid w:val="00F578EF"/>
    <w:rsid w:val="00FD1D88"/>
    <w:rsid w:val="00FE06A9"/>
    <w:rsid w:val="00FE4DD1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yellow" stroke="f">
      <v:fill color="yellow"/>
      <v:stroke on="f"/>
      <v:shadow on="t" color="black" offset="0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ytat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Cytat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C65F-C3BD-4ED6-AD5E-3F226465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Czarkowska</dc:creator>
  <cp:lastModifiedBy>a.kalinowski</cp:lastModifiedBy>
  <cp:revision>27</cp:revision>
  <cp:lastPrinted>2016-02-23T07:10:00Z</cp:lastPrinted>
  <dcterms:created xsi:type="dcterms:W3CDTF">2016-01-18T07:54:00Z</dcterms:created>
  <dcterms:modified xsi:type="dcterms:W3CDTF">2016-02-23T17:54:00Z</dcterms:modified>
</cp:coreProperties>
</file>