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D82C55">
        <w:rPr>
          <w:rFonts w:ascii="Times New Roman" w:eastAsia="Arial" w:hAnsi="Times New Roman" w:cs="Times New Roman"/>
          <w:sz w:val="24"/>
        </w:rPr>
        <w:t>27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4E43F0">
        <w:rPr>
          <w:rFonts w:ascii="Times New Roman" w:eastAsia="Arial" w:hAnsi="Times New Roman" w:cs="Times New Roman"/>
          <w:sz w:val="24"/>
        </w:rPr>
        <w:t>maja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</w:t>
      </w:r>
      <w:r w:rsidR="000B07E7">
        <w:rPr>
          <w:rFonts w:ascii="Times New Roman" w:eastAsia="Arial" w:hAnsi="Times New Roman" w:cs="Times New Roman"/>
          <w:sz w:val="24"/>
        </w:rPr>
        <w:t>9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D82C55">
        <w:rPr>
          <w:rFonts w:ascii="Times New Roman" w:eastAsia="Arial" w:hAnsi="Times New Roman" w:cs="Times New Roman"/>
          <w:sz w:val="24"/>
        </w:rPr>
        <w:t>6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0B07E7">
        <w:rPr>
          <w:rFonts w:ascii="Times New Roman" w:eastAsia="Arial" w:hAnsi="Times New Roman" w:cs="Times New Roman"/>
          <w:sz w:val="24"/>
        </w:rPr>
        <w:t>9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201</w:t>
      </w:r>
      <w:r w:rsidR="00E20A95">
        <w:rPr>
          <w:rFonts w:ascii="Times New Roman" w:hAnsi="Times New Roman" w:cs="Times New Roman"/>
          <w:sz w:val="24"/>
          <w:szCs w:val="24"/>
        </w:rPr>
        <w:t>8</w:t>
      </w:r>
      <w:r w:rsidR="00ED4683" w:rsidRPr="00ED4683">
        <w:rPr>
          <w:rFonts w:ascii="Times New Roman" w:hAnsi="Times New Roman" w:cs="Times New Roman"/>
          <w:sz w:val="24"/>
          <w:szCs w:val="24"/>
        </w:rPr>
        <w:t> r., poz. 1</w:t>
      </w:r>
      <w:r w:rsidR="00E20A95">
        <w:rPr>
          <w:rFonts w:ascii="Times New Roman" w:hAnsi="Times New Roman" w:cs="Times New Roman"/>
          <w:sz w:val="24"/>
          <w:szCs w:val="24"/>
        </w:rPr>
        <w:t>945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0B07E7" w:rsidRDefault="005F51EF" w:rsidP="00D82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0B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82C55" w:rsidRPr="00A53B90" w:rsidRDefault="00DB0B46" w:rsidP="00D82C55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B07E7">
        <w:rPr>
          <w:sz w:val="24"/>
          <w:szCs w:val="24"/>
          <w:lang w:eastAsia="pl-PL"/>
        </w:rPr>
        <w:t xml:space="preserve">w sprawie ustalenia lokalizacji inwestycji celu publicznego </w:t>
      </w:r>
      <w:r w:rsidR="004E43F0">
        <w:rPr>
          <w:sz w:val="24"/>
          <w:szCs w:val="24"/>
        </w:rPr>
        <w:t>d</w:t>
      </w:r>
      <w:r w:rsidR="00D82C55">
        <w:rPr>
          <w:sz w:val="24"/>
          <w:szCs w:val="24"/>
        </w:rPr>
        <w:t xml:space="preserve">la inwestycji polegającej na </w:t>
      </w:r>
      <w:r w:rsidR="00D82C55">
        <w:rPr>
          <w:b/>
          <w:bCs/>
          <w:sz w:val="24"/>
          <w:szCs w:val="24"/>
        </w:rPr>
        <w:t xml:space="preserve">budowie sieci wodociągowej, </w:t>
      </w:r>
      <w:r w:rsidR="00D82C55">
        <w:rPr>
          <w:sz w:val="24"/>
          <w:szCs w:val="24"/>
        </w:rPr>
        <w:t xml:space="preserve">przewidzianej do realizacji na </w:t>
      </w:r>
      <w:r w:rsidR="00D82C55">
        <w:rPr>
          <w:b/>
          <w:bCs/>
          <w:sz w:val="24"/>
          <w:szCs w:val="24"/>
        </w:rPr>
        <w:t>dz. nr geod. 144/3, 144/14, obręb Kopanina</w:t>
      </w:r>
      <w:r w:rsidR="00D82C55" w:rsidRPr="002230EF">
        <w:rPr>
          <w:b/>
          <w:bCs/>
          <w:sz w:val="24"/>
          <w:szCs w:val="24"/>
        </w:rPr>
        <w:t xml:space="preserve">,  </w:t>
      </w:r>
      <w:r w:rsidR="00D82C55" w:rsidRPr="002230EF">
        <w:rPr>
          <w:sz w:val="24"/>
          <w:szCs w:val="24"/>
        </w:rPr>
        <w:t>gm. </w:t>
      </w:r>
      <w:r w:rsidR="00D82C55">
        <w:rPr>
          <w:sz w:val="24"/>
          <w:szCs w:val="24"/>
        </w:rPr>
        <w:t>Kaźmierz.</w:t>
      </w:r>
    </w:p>
    <w:p w:rsidR="00DB0B46" w:rsidRPr="00AB78FE" w:rsidRDefault="00DB0B46" w:rsidP="00D82C55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1AD" w:rsidRDefault="00B550E6" w:rsidP="00EA6B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780B65" w:rsidP="00780B65">
      <w:pPr>
        <w:spacing w:after="0" w:line="240" w:lineRule="auto"/>
        <w:ind w:firstLine="609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Z up. Wójta</w:t>
      </w:r>
    </w:p>
    <w:p w:rsidR="00780B65" w:rsidRDefault="00780B65" w:rsidP="00780B65">
      <w:pPr>
        <w:spacing w:after="0" w:line="240" w:lineRule="auto"/>
        <w:ind w:firstLine="609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Janusz Stróżyk</w:t>
      </w:r>
    </w:p>
    <w:p w:rsidR="00780B65" w:rsidRDefault="00780B65" w:rsidP="00780B65">
      <w:pPr>
        <w:spacing w:after="0" w:line="240" w:lineRule="auto"/>
        <w:ind w:firstLine="609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Sekretarz</w:t>
      </w:r>
    </w:p>
    <w:p w:rsidR="00D82C55" w:rsidRDefault="00D82C55" w:rsidP="00780B65">
      <w:pPr>
        <w:spacing w:after="0" w:line="240" w:lineRule="auto"/>
        <w:ind w:firstLine="6096"/>
        <w:rPr>
          <w:rFonts w:ascii="Times New Roman" w:eastAsia="Times New Roman" w:hAnsi="Times New Roman" w:cs="Times New Roman"/>
          <w:lang w:eastAsia="pl-PL"/>
        </w:rPr>
      </w:pPr>
    </w:p>
    <w:p w:rsidR="00D82C55" w:rsidRDefault="00D82C55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D82C55" w:rsidRDefault="00D82C55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D82C55" w:rsidRDefault="00D82C55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933FC"/>
    <w:rsid w:val="001968E3"/>
    <w:rsid w:val="001C2570"/>
    <w:rsid w:val="001C321A"/>
    <w:rsid w:val="001F6655"/>
    <w:rsid w:val="001F7407"/>
    <w:rsid w:val="00201D8F"/>
    <w:rsid w:val="00222A29"/>
    <w:rsid w:val="00225867"/>
    <w:rsid w:val="002311D6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A4D74"/>
    <w:rsid w:val="003B280A"/>
    <w:rsid w:val="003B46ED"/>
    <w:rsid w:val="003C7C1D"/>
    <w:rsid w:val="004428C9"/>
    <w:rsid w:val="00462C07"/>
    <w:rsid w:val="004A1284"/>
    <w:rsid w:val="004E43F0"/>
    <w:rsid w:val="004F68C2"/>
    <w:rsid w:val="004F7A23"/>
    <w:rsid w:val="0051410C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561C4"/>
    <w:rsid w:val="0077279E"/>
    <w:rsid w:val="007772DA"/>
    <w:rsid w:val="00780B65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BD7F8F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55829"/>
    <w:rsid w:val="00D82C55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82C5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82C55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16BE-67E7-4639-9E3F-385F6508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2019-05-27T15:02:00Z</cp:lastPrinted>
  <dcterms:created xsi:type="dcterms:W3CDTF">2019-05-28T11:14:00Z</dcterms:created>
  <dcterms:modified xsi:type="dcterms:W3CDTF">2019-05-28T11:14:00Z</dcterms:modified>
</cp:coreProperties>
</file>