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5" w:rsidRPr="00627EA5" w:rsidRDefault="00627EA5" w:rsidP="00627EA5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fldChar w:fldCharType="begin"/>
      </w: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instrText xml:space="preserve"> HYPERLINK "javascript:%24do%28%27gp%27%2C%27pid%3DsiteMap%27%2Ctrue%2Cfalse%2C%27_self%27%29%3B" \o "Mapa witryny" </w:instrText>
      </w: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fldChar w:fldCharType="separate"/>
      </w: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t>Mapa witryny</w:t>
      </w: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fldChar w:fldCharType="end"/>
      </w: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t>&lt;a class="" href="?action=Rs&amp;amp;.Rs.gp.37439096&amp;amp;Rs.gp.37439096.pid=siteMap" title="Mapa witryny" target="_self" rel=""&gt;&lt;span class=""&gt;&lt;/span&gt;Mapa witryny&lt;/a&gt;</w:t>
      </w:r>
    </w:p>
    <w:p w:rsidR="00627EA5" w:rsidRPr="00627EA5" w:rsidRDefault="00627EA5" w:rsidP="00627EA5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pict/>
      </w:r>
      <w:hyperlink r:id="rId5" w:tooltip="Czym jest TED" w:history="1">
        <w:r w:rsidRPr="00627EA5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O TED</w:t>
        </w:r>
      </w:hyperlink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t>&lt;a class="" href="?action=Rs&amp;amp;.Rs.gp.37439097&amp;amp;Rs.gp.37439097.pid=aboutTed" title="Czym jest TED" target="_self" rel=""&gt;&lt;span class=""&gt;&lt;/span&gt;O TED&lt;/a&gt;</w:t>
      </w:r>
    </w:p>
    <w:p w:rsidR="00627EA5" w:rsidRPr="00627EA5" w:rsidRDefault="00627EA5" w:rsidP="00627EA5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hyperlink r:id="rId6" w:history="1">
        <w:r w:rsidRPr="00627EA5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Pomoc</w:t>
        </w:r>
      </w:hyperlink>
    </w:p>
    <w:p w:rsidR="00627EA5" w:rsidRPr="00627EA5" w:rsidRDefault="00627EA5" w:rsidP="00627EA5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pict/>
      </w:r>
      <w:hyperlink r:id="rId7" w:tooltip="Informacja prawna" w:history="1">
        <w:r w:rsidRPr="00627EA5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Ważna informacja prawna</w:t>
        </w:r>
      </w:hyperlink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t>&lt;a class="" href="?action=Rs&amp;amp;.Rs.gp.37439098&amp;amp;Rs.gp.37439098.pid=legalNotice" title="Informacja prawna" target="_self" rel=""&gt;&lt;span class=""&gt;&lt;/span&gt;Ważna informacja prawna&lt;/a&gt;</w:t>
      </w:r>
    </w:p>
    <w:p w:rsidR="00627EA5" w:rsidRPr="00627EA5" w:rsidRDefault="00627EA5" w:rsidP="00627EA5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pict/>
      </w:r>
      <w:hyperlink r:id="rId8" w:tooltip="Przejdź do strony dotyczącej plików cookie" w:history="1">
        <w:r w:rsidRPr="00627EA5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Pliki cookie</w:t>
        </w:r>
      </w:hyperlink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t>&lt;a class="" href="?action=Rs&amp;amp;.Rs.gp.37439099&amp;amp;Rs.gp.37439099.pid=cookieChoice" title="Przejdź do strony dotyczącej plik&amp;oacute;w cookie" target="_self" rel=""&gt;&lt;span class=""&gt;&lt;/span&gt;Pliki cookie&lt;/a&gt;</w:t>
      </w:r>
    </w:p>
    <w:p w:rsidR="00627EA5" w:rsidRPr="00627EA5" w:rsidRDefault="00627EA5" w:rsidP="00627EA5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</w:pPr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pict/>
      </w:r>
      <w:hyperlink r:id="rId9" w:tooltip="Wyślij wiadomość do zespołu witryny TED" w:history="1">
        <w:r w:rsidRPr="00627EA5">
          <w:rPr>
            <w:rFonts w:ascii="Lucida Sans Unicode" w:eastAsia="Times New Roman" w:hAnsi="Lucida Sans Unicode" w:cs="Lucida Sans Unicode"/>
            <w:vanish/>
            <w:color w:val="666666"/>
            <w:sz w:val="18"/>
            <w:szCs w:val="18"/>
            <w:lang w:eastAsia="pl-PL"/>
          </w:rPr>
          <w:t>Kontakt</w:t>
        </w:r>
      </w:hyperlink>
      <w:r w:rsidRPr="00627EA5">
        <w:rPr>
          <w:rFonts w:ascii="Lucida Sans Unicode" w:eastAsia="Times New Roman" w:hAnsi="Lucida Sans Unicode" w:cs="Lucida Sans Unicode"/>
          <w:vanish/>
          <w:color w:val="666666"/>
          <w:sz w:val="18"/>
          <w:szCs w:val="18"/>
          <w:lang w:eastAsia="pl-PL"/>
        </w:rPr>
        <w:t>&lt;a class="" href="?action=Rs&amp;amp;.Rs.gp.37439100&amp;amp;Rs.gp.37439100.pid=contact" title="Wyślij wiadomość do zespołu witryny TED" target="_self" rel=""&gt;&lt;span class=""&gt;&lt;/span&gt;Kontakt&lt;/a&gt;</w:t>
      </w:r>
    </w:p>
    <w:p w:rsidR="00627EA5" w:rsidRPr="00627EA5" w:rsidRDefault="00627EA5" w:rsidP="00627EA5">
      <w:pPr>
        <w:numPr>
          <w:ilvl w:val="0"/>
          <w:numId w:val="1"/>
        </w:numPr>
        <w:spacing w:before="30" w:after="30" w:line="240" w:lineRule="auto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pl-PL"/>
        </w:rPr>
        <w:t>Zmień język</w:t>
      </w:r>
      <w:r w:rsidRPr="00627EA5"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24.5pt;height:18pt" o:ole="">
            <v:imagedata r:id="rId10" o:title=""/>
          </v:shape>
          <w:control r:id="rId11" w:name="DefaultOcxName" w:shapeid="_x0000_i1115"/>
        </w:object>
      </w:r>
    </w:p>
    <w:p w:rsidR="00627EA5" w:rsidRPr="00627EA5" w:rsidRDefault="00627EA5" w:rsidP="00627EA5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>
        <w:rPr>
          <w:rFonts w:ascii="Lucida Sans Unicode" w:eastAsia="Times New Roman" w:hAnsi="Lucida Sans Unicode" w:cs="Lucida Sans Unicode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571625" cy="609600"/>
            <wp:effectExtent l="19050" t="0" r="9525" b="0"/>
            <wp:docPr id="5" name="Obraz 5" descr="Przejdź do strony głównej 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jdź do strony głównej 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4800600" cy="609600"/>
            <wp:effectExtent l="19050" t="0" r="0" b="0"/>
            <wp:docPr id="6" name="Obraz 6" descr="Przejdź do strony głównej 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jdź do strony głównej 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lang w:eastAsia="pl-PL"/>
        </w:rPr>
        <w:t>Suplement do Dziennika Urzędowego Unii Europejskiej</w:t>
      </w:r>
    </w:p>
    <w:p w:rsidR="00627EA5" w:rsidRPr="00627EA5" w:rsidRDefault="00627EA5" w:rsidP="00627EA5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Szybkie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wyszukiwanieSzybkie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 wyszukiwanie</w:t>
      </w:r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object w:dxaOrig="1440" w:dyaOrig="1440">
          <v:shape id="_x0000_i1114" type="#_x0000_t75" style="width:60.75pt;height:18pt" o:ole="">
            <v:imagedata r:id="rId15" o:title=""/>
          </v:shape>
          <w:control r:id="rId16" w:name="DefaultOcxName1" w:shapeid="_x0000_i1114"/>
        </w:object>
      </w:r>
    </w:p>
    <w:p w:rsidR="00627EA5" w:rsidRPr="00627EA5" w:rsidRDefault="00627EA5" w:rsidP="00627EA5">
      <w:pPr>
        <w:spacing w:after="0" w:line="240" w:lineRule="auto"/>
        <w:jc w:val="righ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hyperlink r:id="rId17" w:tooltip="Dostęp do pełnego formularza wyszukiwania" w:history="1">
        <w:proofErr w:type="spellStart"/>
        <w:r w:rsidRPr="00627EA5">
          <w:rPr>
            <w:rFonts w:ascii="Lucida Sans Unicode" w:eastAsia="Times New Roman" w:hAnsi="Lucida Sans Unicode" w:cs="Lucida Sans Unicode"/>
            <w:color w:val="3366CC"/>
            <w:sz w:val="18"/>
            <w:u w:val="single"/>
            <w:lang w:eastAsia="pl-PL"/>
          </w:rPr>
          <w:t>Wyszukiwanie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class="advanced-search-link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" href="?action=Rs&amp;amp;.Rs.gp.37439101&amp;amp;Rs.gp.37439101.pid=search"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title="Dostęp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do pełnego formularza wyszukiwania"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target="_self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rel=""&gt;&lt;span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=""&gt;&lt;/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span&gt;Wyszukiwanie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&lt;/a&gt; /  </w: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hyperlink r:id="rId18" w:tooltip="Dostęp do formularza wyszukiwania zaawansowanego" w:history="1">
        <w:r w:rsidRPr="00627EA5">
          <w:rPr>
            <w:rFonts w:ascii="Lucida Sans Unicode" w:eastAsia="Times New Roman" w:hAnsi="Lucida Sans Unicode" w:cs="Lucida Sans Unicode"/>
            <w:color w:val="3366CC"/>
            <w:sz w:val="18"/>
            <w:u w:val="single"/>
            <w:lang w:eastAsia="pl-PL"/>
          </w:rPr>
          <w:t xml:space="preserve">Wyszukiwanie </w:t>
        </w:r>
        <w:proofErr w:type="spellStart"/>
        <w:r w:rsidRPr="00627EA5">
          <w:rPr>
            <w:rFonts w:ascii="Lucida Sans Unicode" w:eastAsia="Times New Roman" w:hAnsi="Lucida Sans Unicode" w:cs="Lucida Sans Unicode"/>
            <w:color w:val="3366CC"/>
            <w:sz w:val="18"/>
            <w:u w:val="single"/>
            <w:lang w:eastAsia="pl-PL"/>
          </w:rPr>
          <w:t>zaawansowane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class="advanced-search-link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" href="?action=Rs&amp;amp;.Rs.gp.37439102&amp;amp;Rs.gp.37439102.pid=expertSearch"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title="Dostęp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do formularza wyszukiwania zaawansowanego"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target="_self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rel=""&gt;&lt;span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=""&gt;&lt;/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span&gt;Wyszukiwanie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zaawansowane&lt;/a&gt;</w:t>
      </w:r>
    </w:p>
    <w:p w:rsidR="00627EA5" w:rsidRPr="00627EA5" w:rsidRDefault="00627EA5" w:rsidP="00627EA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</w:p>
    <w:p w:rsidR="00627EA5" w:rsidRPr="00627EA5" w:rsidRDefault="00627EA5" w:rsidP="00627EA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begin"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instrText xml:space="preserve"> HYPERLINK "javascript:%24do%28%27gp%27%2C%27pid%3Dhome%27%2Ctrue%2Cfalse%2C%27_self%27%29%3B" \o "Strona główna witryny TED" </w:instrTex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separate"/>
      </w:r>
      <w:r w:rsidRPr="00627EA5">
        <w:rPr>
          <w:rFonts w:ascii="Lucida Sans Unicode" w:eastAsia="Times New Roman" w:hAnsi="Lucida Sans Unicode" w:cs="Lucida Sans Unicode"/>
          <w:color w:val="3366CC"/>
          <w:sz w:val="20"/>
          <w:u w:val="single"/>
          <w:lang w:val="en-US" w:eastAsia="pl-PL"/>
        </w:rPr>
        <w:t>TED Strona główna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end"/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t>&lt;a class="" href="?action=Rs&amp;amp;.Rs.gp.37439103&amp;amp;Rs.gp.37439103.pid=home" title="Strona gł&amp;oacute;wna witryny TED" target="_self" rel=""&gt;&lt;span class=""&gt;&lt;/span&gt;TED Strona gł&amp;oacute;wna&lt;/a&gt;</w:t>
      </w:r>
    </w:p>
    <w:p w:rsidR="00627EA5" w:rsidRPr="00627EA5" w:rsidRDefault="00627EA5" w:rsidP="00627EA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Wyświetlanie ogłoszenia TED w bieżącym języku</w:t>
      </w:r>
    </w:p>
    <w:p w:rsidR="00627EA5" w:rsidRPr="00627EA5" w:rsidRDefault="00627EA5" w:rsidP="00627EA5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627EA5">
        <w:rPr>
          <w:rFonts w:ascii="Lucida Sans Unicode" w:eastAsia="Times New Roman" w:hAnsi="Lucida Sans Unicode" w:cs="Lucida Sans Unicode"/>
          <w:color w:val="444444"/>
          <w:lang w:eastAsia="pl-PL"/>
        </w:rPr>
        <w:fldChar w:fldCharType="begin"/>
      </w:r>
      <w:r w:rsidRPr="00627EA5">
        <w:rPr>
          <w:rFonts w:ascii="Lucida Sans Unicode" w:eastAsia="Times New Roman" w:hAnsi="Lucida Sans Unicode" w:cs="Lucida Sans Unicode"/>
          <w:color w:val="444444"/>
          <w:lang w:val="en-US" w:eastAsia="pl-PL"/>
        </w:rPr>
        <w:instrText xml:space="preserve"> HYPERLINK "javascript:%24do%28%27gp%27%2C%27pid%3Dhome%27%2Ctrue%2Cfalse%2C%27_self%27%29%3B" \o "TED − Internetowa aplikacja TED" </w:instrText>
      </w:r>
      <w:r w:rsidRPr="00627EA5">
        <w:rPr>
          <w:rFonts w:ascii="Lucida Sans Unicode" w:eastAsia="Times New Roman" w:hAnsi="Lucida Sans Unicode" w:cs="Lucida Sans Unicode"/>
          <w:color w:val="444444"/>
          <w:lang w:eastAsia="pl-PL"/>
        </w:rPr>
        <w:fldChar w:fldCharType="separate"/>
      </w:r>
      <w:r w:rsidRPr="00627EA5">
        <w:rPr>
          <w:rFonts w:ascii="Lucida Sans Unicode" w:eastAsia="Times New Roman" w:hAnsi="Lucida Sans Unicode" w:cs="Lucida Sans Unicode"/>
          <w:color w:val="FFFFFF"/>
          <w:sz w:val="19"/>
          <w:szCs w:val="19"/>
          <w:lang w:val="en-US" w:eastAsia="pl-PL"/>
        </w:rPr>
        <w:t>TED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lang w:eastAsia="pl-PL"/>
        </w:rPr>
        <w:fldChar w:fldCharType="end"/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lang w:val="en-US" w:eastAsia="pl-PL"/>
        </w:rPr>
        <w:t>&lt;a class="lv1 selected" href="?action=Rs&amp;amp;.Rs.gp.37439104&amp;amp;Rs.gp.37439104.pid=home" title="TED &amp;minus; Internetowa aplikacja TED" target="_self" rel=""&gt;&lt;span class=""&gt;&lt;/span&gt;TED&lt;/a&gt;</w:t>
      </w:r>
    </w:p>
    <w:p w:rsidR="00627EA5" w:rsidRPr="00627EA5" w:rsidRDefault="00627EA5" w:rsidP="00627EA5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lang w:eastAsia="pl-PL"/>
        </w:rPr>
        <w:fldChar w:fldCharType="begin"/>
      </w:r>
      <w:r w:rsidRPr="00627EA5">
        <w:rPr>
          <w:rFonts w:ascii="Lucida Sans Unicode" w:eastAsia="Times New Roman" w:hAnsi="Lucida Sans Unicode" w:cs="Lucida Sans Unicode"/>
          <w:color w:val="444444"/>
          <w:lang w:eastAsia="pl-PL"/>
        </w:rPr>
        <w:instrText xml:space="preserve"> HYPERLINK "http://simap.europa.eu/index_pl.htm" \o "Przejdź do witryny SIMAP" </w:instrText>
      </w:r>
      <w:r w:rsidRPr="00627EA5">
        <w:rPr>
          <w:rFonts w:ascii="Lucida Sans Unicode" w:eastAsia="Times New Roman" w:hAnsi="Lucida Sans Unicode" w:cs="Lucida Sans Unicode"/>
          <w:color w:val="444444"/>
          <w:lang w:eastAsia="pl-PL"/>
        </w:rPr>
        <w:fldChar w:fldCharType="separate"/>
      </w:r>
      <w:r w:rsidRPr="00627EA5">
        <w:rPr>
          <w:rFonts w:ascii="Lucida Sans Unicode" w:eastAsia="Times New Roman" w:hAnsi="Lucida Sans Unicode" w:cs="Lucida Sans Unicode"/>
          <w:color w:val="FFFFFF"/>
          <w:sz w:val="19"/>
          <w:szCs w:val="19"/>
          <w:lang w:eastAsia="pl-PL"/>
        </w:rPr>
        <w:t>SIMAP</w:t>
      </w:r>
      <w:r w:rsidRPr="00627EA5">
        <w:rPr>
          <w:rFonts w:ascii="Lucida Sans Unicode" w:eastAsia="Times New Roman" w:hAnsi="Lucida Sans Unicode" w:cs="Lucida Sans Unicode"/>
          <w:color w:val="444444"/>
          <w:lang w:eastAsia="pl-PL"/>
        </w:rPr>
        <w:fldChar w:fldCharType="end"/>
      </w:r>
    </w:p>
    <w:p w:rsidR="00627EA5" w:rsidRPr="00627EA5" w:rsidRDefault="00627EA5" w:rsidP="00627EA5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19" w:tooltip="Przejdź do witryny eNOTICES" w:history="1">
        <w:proofErr w:type="spellStart"/>
        <w:r w:rsidRPr="00627EA5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eNotices</w:t>
        </w:r>
        <w:proofErr w:type="spellEnd"/>
      </w:hyperlink>
    </w:p>
    <w:p w:rsidR="00627EA5" w:rsidRPr="00627EA5" w:rsidRDefault="00627EA5" w:rsidP="00627EA5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pl-PL"/>
        </w:rPr>
      </w:pPr>
      <w:hyperlink r:id="rId20" w:tooltip="Przejdź do witryny eTENDERING" w:history="1">
        <w:proofErr w:type="spellStart"/>
        <w:r w:rsidRPr="00627EA5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eTendering</w:t>
        </w:r>
        <w:proofErr w:type="spellEnd"/>
        <w:r w:rsidRPr="00627EA5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 xml:space="preserve"> (elektroniczny proces </w:t>
        </w:r>
        <w:proofErr w:type="spellStart"/>
        <w:r w:rsidRPr="00627EA5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ofertyzacji</w:t>
        </w:r>
        <w:proofErr w:type="spellEnd"/>
        <w:r w:rsidRPr="00627EA5">
          <w:rPr>
            <w:rFonts w:ascii="Lucida Sans Unicode" w:eastAsia="Times New Roman" w:hAnsi="Lucida Sans Unicode" w:cs="Lucida Sans Unicode"/>
            <w:color w:val="FFFFFF"/>
            <w:sz w:val="19"/>
            <w:szCs w:val="19"/>
            <w:lang w:eastAsia="pl-PL"/>
          </w:rPr>
          <w:t>)</w:t>
        </w:r>
      </w:hyperlink>
    </w:p>
    <w:p w:rsidR="00627EA5" w:rsidRPr="00627EA5" w:rsidRDefault="00627EA5" w:rsidP="00627EA5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627EA5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Nagłówek u góry w menu po lewej stronie</w:t>
      </w:r>
    </w:p>
    <w:p w:rsidR="00627EA5" w:rsidRPr="00627EA5" w:rsidRDefault="00627EA5" w:rsidP="00627EA5">
      <w:pPr>
        <w:shd w:val="clear" w:color="auto" w:fill="FFFFFF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r w:rsidRPr="00627EA5">
        <w:rPr>
          <w:rFonts w:ascii="Times New Roman" w:eastAsia="Times New Roman" w:hAnsi="Times New Roman" w:cs="Lucida Sans Unicode"/>
          <w:sz w:val="36"/>
          <w:szCs w:val="36"/>
          <w:lang w:eastAsia="pl-PL"/>
        </w:rPr>
        <w:pict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begin"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instrText xml:space="preserve"> HYPERLINK "javascript:%24do%28%27searchOJSNotices%27%2C%27ojsId%3D2017045%27%2Cfalse%2Cfalse%2C%27_self%27%29%3B" \o "An t-eagrán reatha de IO S" </w:instrTex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separate"/>
      </w:r>
      <w:r w:rsidRPr="00627EA5">
        <w:rPr>
          <w:rFonts w:ascii="Lucida Sans Unicode" w:eastAsia="Times New Roman" w:hAnsi="Lucida Sans Unicode" w:cs="Lucida Sans Unicode"/>
          <w:color w:val="3366CC"/>
          <w:sz w:val="20"/>
          <w:u w:val="single"/>
          <w:lang w:val="en-US" w:eastAsia="pl-PL"/>
        </w:rPr>
        <w:t>Bieżące wydanie Dz.U. S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end"/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t>&lt;a href="?action=Rs&amp;amp;.Rs.searchOJSNotices.37439105&amp;amp;Rs.searchOJSNotices.37439105.ojsId=2017045" title="An t-eagr&amp;aacute;n reatha de IO S" target="_self" rel=""&gt;Bieżące wydanie Dz.U. S&lt;/a&gt;</w:t>
      </w:r>
    </w:p>
    <w:p w:rsidR="00627EA5" w:rsidRPr="00627EA5" w:rsidRDefault="00627EA5" w:rsidP="00627EA5">
      <w:pPr>
        <w:shd w:val="clear" w:color="auto" w:fill="2C862D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t>045</w:t>
      </w:r>
    </w:p>
    <w:p w:rsidR="00627EA5" w:rsidRPr="00627EA5" w:rsidRDefault="00627EA5" w:rsidP="00627EA5">
      <w:pPr>
        <w:shd w:val="clear" w:color="auto" w:fill="FFFFFF"/>
        <w:spacing w:after="0" w:line="264" w:lineRule="atLeast"/>
        <w:jc w:val="center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t>2017</w:t>
      </w:r>
    </w:p>
    <w:p w:rsidR="00627EA5" w:rsidRPr="00627EA5" w:rsidRDefault="00627EA5" w:rsidP="00627EA5">
      <w:pPr>
        <w:shd w:val="clear" w:color="auto" w:fill="FFFFFF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t>Następna aktualizacja:</w: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br/>
        <w:t>07/03/2017</w:t>
      </w:r>
    </w:p>
    <w:p w:rsidR="00627EA5" w:rsidRPr="00627EA5" w:rsidRDefault="00627EA5" w:rsidP="00627EA5">
      <w:pPr>
        <w:shd w:val="clear" w:color="auto" w:fill="EEEEEE"/>
        <w:spacing w:after="0" w:line="264" w:lineRule="atLeast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lastRenderedPageBreak/>
        <w:pict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begin"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instrText xml:space="preserve"> HYPERLINK "javascript:%24do%28%27gp%27%2C%27pid%3DreleaseCalendar%27%2Ctrue%2Cfalse%2C%27_self%27%29%3B" \o "Kalendarz wydań Dz.U. S" </w:instrTex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separate"/>
      </w:r>
      <w:r w:rsidRPr="00627EA5">
        <w:rPr>
          <w:rFonts w:ascii="Lucida Sans Unicode" w:eastAsia="Times New Roman" w:hAnsi="Lucida Sans Unicode" w:cs="Lucida Sans Unicode"/>
          <w:color w:val="3366CC"/>
          <w:sz w:val="20"/>
          <w:u w:val="single"/>
          <w:lang w:val="en-US" w:eastAsia="pl-PL"/>
        </w:rPr>
        <w:t>Kalendarz wydań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end"/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t>&lt;a class="menu_release_calendar" href="?action=Rs&amp;amp;.Rs.gp.37439106&amp;amp;Rs.gp.37439106.pid=releaseCalendar" title="Kalendarz wydań Dz.U. S" target="_self" rel=""&gt;&lt;span class="icon-calendar2"&gt;&lt;/span&gt;Kalendarz wydań&lt;/a&gt;</w:t>
      </w:r>
    </w:p>
    <w:p w:rsidR="00627EA5" w:rsidRPr="00627EA5" w:rsidRDefault="00627EA5" w:rsidP="00627EA5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fldChar w:fldCharType="begin"/>
      </w:r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val="en-US" w:eastAsia="pl-PL"/>
        </w:rPr>
        <w:instrText xml:space="preserve"> HYPERLINK "javascript:%24do%28%27gp%27%2C%27pid%3DbrowseByBO%27%2Ctrue%2Cfalse%2C%27_self%27%29%3B" \o "Przejrzyj bazę danych TED według możliwości biznesowych" </w:instrText>
      </w:r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fldChar w:fldCharType="separate"/>
      </w:r>
      <w:r w:rsidRPr="00627EA5">
        <w:rPr>
          <w:rFonts w:ascii="Georgia" w:eastAsia="Times New Roman" w:hAnsi="Georgia" w:cs="Lucida Sans Unicode"/>
          <w:b/>
          <w:bCs/>
          <w:color w:val="444444"/>
          <w:sz w:val="20"/>
          <w:u w:val="single"/>
          <w:lang w:val="en-US" w:eastAsia="pl-PL"/>
        </w:rPr>
        <w:t>Przeglądanie</w:t>
      </w:r>
      <w:proofErr w:type="spellStart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fldChar w:fldCharType="end"/>
      </w:r>
      <w:proofErr w:type="spellEnd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val="en-US" w:eastAsia="pl-PL"/>
        </w:rPr>
        <w:t>&lt;a class="left-menu-collapse" href="?action=Rs&amp;amp;.Rs.gp.37439107&amp;amp;Rs.gp.37439107.pid=browseByBO" title="Przejrzyj bazę danych TED według możliwości biznesowych" target="_self" rel=""&gt;&lt;span class=""&gt;&lt;/span&gt;Przeglądanie&lt;/a&gt;</w:t>
      </w:r>
    </w:p>
    <w:p w:rsidR="00627EA5" w:rsidRPr="00627EA5" w:rsidRDefault="00627EA5" w:rsidP="00627EA5">
      <w:pPr>
        <w:shd w:val="clear" w:color="auto" w:fill="FFFFFF"/>
        <w:spacing w:before="150"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>
          <v:rect id="_x0000_i1038" style="width:0;height:0" o:hralign="center" o:hrstd="t" o:hr="t" fillcolor="#a0a0a0" stroked="f"/>
        </w:pict>
      </w:r>
    </w:p>
    <w:p w:rsidR="00627EA5" w:rsidRPr="00627EA5" w:rsidRDefault="00627EA5" w:rsidP="00627EA5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hyperlink r:id="rId21" w:tooltip="Przejdź na stronę wyszukiwania zaawansowanego" w:history="1">
        <w:proofErr w:type="spellStart"/>
        <w:r w:rsidRPr="00627EA5">
          <w:rPr>
            <w:rFonts w:ascii="Georgia" w:eastAsia="Times New Roman" w:hAnsi="Georgia" w:cs="Lucida Sans Unicode"/>
            <w:b/>
            <w:bCs/>
            <w:color w:val="444444"/>
            <w:sz w:val="20"/>
            <w:u w:val="single"/>
            <w:lang w:eastAsia="pl-PL"/>
          </w:rPr>
          <w:t>Wyszukiwanie</w:t>
        </w:r>
      </w:hyperlink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>&lt;a</w:t>
      </w:r>
      <w:proofErr w:type="spellEnd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>class="left-menu-collapse</w:t>
      </w:r>
      <w:proofErr w:type="spellEnd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 xml:space="preserve">" href="?action=Rs&amp;amp;.Rs.gp.37439108&amp;amp;Rs.gp.37439108.pid=search" </w:t>
      </w:r>
      <w:proofErr w:type="spellStart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>title="Przejdź</w:t>
      </w:r>
      <w:proofErr w:type="spellEnd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 xml:space="preserve"> na stronę wyszukiwania zaawansowanego" </w:t>
      </w:r>
      <w:proofErr w:type="spellStart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>target="_self</w:t>
      </w:r>
      <w:proofErr w:type="spellEnd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 xml:space="preserve">" </w:t>
      </w:r>
      <w:proofErr w:type="spellStart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>rel=""&gt;&lt;span</w:t>
      </w:r>
      <w:proofErr w:type="spellEnd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>class</w:t>
      </w:r>
      <w:proofErr w:type="spellEnd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>=""&gt;&lt;/</w:t>
      </w:r>
      <w:proofErr w:type="spellStart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>span&gt;Wyszukiwanie</w:t>
      </w:r>
      <w:proofErr w:type="spellEnd"/>
      <w:r w:rsidRPr="00627EA5">
        <w:rPr>
          <w:rFonts w:ascii="Georgia" w:eastAsia="Times New Roman" w:hAnsi="Georgia" w:cs="Lucida Sans Unicode"/>
          <w:b/>
          <w:bCs/>
          <w:color w:val="555555"/>
          <w:sz w:val="20"/>
          <w:szCs w:val="20"/>
          <w:lang w:eastAsia="pl-PL"/>
        </w:rPr>
        <w:t>&lt;/a&gt;</w:t>
      </w:r>
    </w:p>
    <w:p w:rsidR="00627EA5" w:rsidRPr="00627EA5" w:rsidRDefault="00627EA5" w:rsidP="00627EA5">
      <w:pPr>
        <w:shd w:val="clear" w:color="auto" w:fill="FFFFFF"/>
        <w:spacing w:before="150"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>
          <v:rect id="_x0000_i1040" style="width:0;height:0" o:hralign="center" o:hrstd="t" o:hr="t" fillcolor="#a0a0a0" stroked="f"/>
        </w:pict>
      </w:r>
    </w:p>
    <w:p w:rsidR="00627EA5" w:rsidRPr="00627EA5" w:rsidRDefault="00627EA5" w:rsidP="00627EA5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Lucida Sans Unicode"/>
          <w:b/>
          <w:bCs/>
          <w:color w:val="FFFFFF"/>
          <w:lang w:eastAsia="pl-PL"/>
        </w:rPr>
      </w:pPr>
      <w:r w:rsidRPr="00627EA5">
        <w:rPr>
          <w:rFonts w:ascii="Georgia" w:eastAsia="Times New Roman" w:hAnsi="Georgia" w:cs="Lucida Sans Unicode"/>
          <w:b/>
          <w:bCs/>
          <w:color w:val="FFFFFF"/>
          <w:lang w:eastAsia="pl-PL"/>
        </w:rPr>
        <w:t>&lt;</w:t>
      </w:r>
      <w:proofErr w:type="spellStart"/>
      <w:r w:rsidRPr="00627EA5">
        <w:rPr>
          <w:rFonts w:ascii="Georgia" w:eastAsia="Times New Roman" w:hAnsi="Georgia" w:cs="Lucida Sans Unicode"/>
          <w:b/>
          <w:bCs/>
          <w:color w:val="FFFFFF"/>
          <w:lang w:eastAsia="pl-PL"/>
        </w:rPr>
        <w:t>lbl_menu_various</w:t>
      </w:r>
      <w:proofErr w:type="spellEnd"/>
      <w:r w:rsidRPr="00627EA5">
        <w:rPr>
          <w:rFonts w:ascii="Georgia" w:eastAsia="Times New Roman" w:hAnsi="Georgia" w:cs="Lucida Sans Unicode"/>
          <w:b/>
          <w:bCs/>
          <w:color w:val="FFFFFF"/>
          <w:lang w:eastAsia="pl-PL"/>
        </w:rPr>
        <w:t>&gt; (</w:t>
      </w:r>
      <w:proofErr w:type="spellStart"/>
      <w:r w:rsidRPr="00627EA5">
        <w:rPr>
          <w:rFonts w:ascii="Georgia" w:eastAsia="Times New Roman" w:hAnsi="Georgia" w:cs="Lucida Sans Unicode"/>
          <w:b/>
          <w:bCs/>
          <w:color w:val="FFFFFF"/>
          <w:lang w:eastAsia="pl-PL"/>
        </w:rPr>
        <w:t>pl</w:t>
      </w:r>
      <w:proofErr w:type="spellEnd"/>
      <w:r w:rsidRPr="00627EA5">
        <w:rPr>
          <w:rFonts w:ascii="Georgia" w:eastAsia="Times New Roman" w:hAnsi="Georgia" w:cs="Lucida Sans Unicode"/>
          <w:b/>
          <w:bCs/>
          <w:color w:val="FFFFFF"/>
          <w:lang w:eastAsia="pl-PL"/>
        </w:rPr>
        <w:t>)</w:t>
      </w:r>
    </w:p>
    <w:p w:rsidR="00627EA5" w:rsidRPr="00627EA5" w:rsidRDefault="00627EA5" w:rsidP="00627E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Times New Roman" w:eastAsia="Times New Roman" w:hAnsi="Times New Roman" w:cs="Lucida Sans Unicode"/>
          <w:color w:val="FFFFFF"/>
          <w:lang w:eastAsia="pl-PL"/>
        </w:rPr>
        <w:pict/>
      </w:r>
      <w:hyperlink r:id="rId22" w:tooltip="Dostęp do strony wiadomości TED" w:history="1">
        <w:r w:rsidRPr="00627EA5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Co nowego w </w:t>
        </w:r>
        <w:proofErr w:type="spellStart"/>
        <w:r w:rsidRPr="00627EA5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witrynie?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="" href="?action=Rs&amp;amp;.Rs.gp.37439109&amp;amp;Rs.gp.37439109.pid=news"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title="Dostęp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do strony wiadomości TED"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target="_self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rel=""&gt;&lt;span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=""&gt;&lt;/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span&gt;Co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nowego w witrynie?&lt;/a&gt;</w:t>
      </w:r>
    </w:p>
    <w:p w:rsidR="00627EA5" w:rsidRPr="00627EA5" w:rsidRDefault="00627EA5" w:rsidP="00627E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hyperlink r:id="rId23" w:tooltip="Skorzystaj z kanałów RSS dostępnych w TED" w:history="1">
        <w:r w:rsidRPr="00627EA5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 xml:space="preserve">Kanały </w:t>
        </w:r>
        <w:proofErr w:type="spellStart"/>
        <w:r w:rsidRPr="00627EA5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RSS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="" href="?action=Rs&amp;amp;.Rs.gp.37439110&amp;amp;Rs.gp.37439110.pid=rssFeed"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title="Skorzystaj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z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kanał&amp;oacute;w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RSS dostępnych w TED"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target="_self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rel=""&gt;&lt;span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=""&gt;&lt;/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span&gt;Kanały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RSS&lt;/a&gt;</w:t>
      </w:r>
    </w:p>
    <w:p w:rsidR="00627EA5" w:rsidRPr="00627EA5" w:rsidRDefault="00627EA5" w:rsidP="00627E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4" w:history="1">
        <w:r w:rsidRPr="00627EA5">
          <w:rPr>
            <w:rFonts w:ascii="Lucida Sans Unicode" w:eastAsia="Times New Roman" w:hAnsi="Lucida Sans Unicode" w:cs="Lucida Sans Unicode"/>
            <w:color w:val="000000"/>
            <w:sz w:val="20"/>
            <w:szCs w:val="20"/>
            <w:lang w:eastAsia="pl-PL"/>
          </w:rPr>
          <w:t>Czym jest RSS?</w:t>
        </w:r>
      </w:hyperlink>
    </w:p>
    <w:p w:rsidR="00627EA5" w:rsidRPr="00627EA5" w:rsidRDefault="00627EA5" w:rsidP="00627EA5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Lucida Sans Unicode"/>
          <w:b/>
          <w:bCs/>
          <w:color w:val="FFFFFF"/>
          <w:lang w:eastAsia="pl-PL"/>
        </w:rPr>
      </w:pPr>
      <w:r w:rsidRPr="00627EA5">
        <w:rPr>
          <w:rFonts w:ascii="Georgia" w:eastAsia="Times New Roman" w:hAnsi="Georgia" w:cs="Lucida Sans Unicode"/>
          <w:b/>
          <w:bCs/>
          <w:color w:val="FFFFFF"/>
          <w:lang w:eastAsia="pl-PL"/>
        </w:rPr>
        <w:t>Mój TED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Zaloguj się</w: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3" type="#_x0000_t75" style="width:1in;height:18pt" o:ole="">
            <v:imagedata r:id="rId25" o:title=""/>
          </v:shape>
          <w:control r:id="rId26" w:name="DefaultOcxName2" w:shapeid="_x0000_i1113"/>
        </w:objec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lub Zarejestruj się tutaj</w: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2" type="#_x0000_t75" style="width:1in;height:18pt" o:ole="">
            <v:imagedata r:id="rId27" o:title=""/>
          </v:shape>
          <w:control r:id="rId28" w:name="DefaultOcxName3" w:shapeid="_x0000_i1112"/>
        </w:object>
      </w:r>
    </w:p>
    <w:p w:rsidR="00627EA5" w:rsidRPr="00627EA5" w:rsidRDefault="00627EA5" w:rsidP="00627E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begin"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instrText xml:space="preserve"> HYPERLINK "javascript:%24do%28%27gp%27%2C%27pid%3Dpreferences%27%2Ctrue%2Cfalse%2C%27_self%27%29%3B" \o "Edytuj ustawienia" </w:instrTex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separate"/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pl-PL"/>
        </w:rPr>
        <w:t>Ustawienia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end"/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t>&lt;a class="" href="?action=Rs&amp;amp;.Rs.gp.37439111&amp;amp;Rs.gp.37439111.pid=preferences" title="Edytuj ustawienia" target="_self" rel=""&gt;&lt;span class=""&gt;&lt;/span&gt;Ustawienia&lt;/a&gt;</w:t>
      </w:r>
    </w:p>
    <w:p w:rsidR="00627EA5" w:rsidRPr="00627EA5" w:rsidRDefault="00627EA5" w:rsidP="00627E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begin"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instrText xml:space="preserve"> HYPERLINK "javascript:%24do%28%27gp%27%2C%27pid%3DsavedSearchProfiles%27%2Ctrue%2Cfalse%2C%27_self%27%29%3B" \o "Dostęp do zachowanych profili wyszukiwania" </w:instrTex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separate"/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pl-PL"/>
        </w:rPr>
        <w:t>Zachowany profil wyszukiwania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end"/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  <w:t>&lt;a class="" href="?action=Rs&amp;amp;.Rs.gp.37439112&amp;amp;Rs.gp.37439112.pid=savedSearchProfiles" title="Dostęp do zachowanych profili wyszukiwania" target="_self" rel=""&gt;&lt;span class=""&gt;&lt;/span&gt;Zachowany profil wyszukiwania&lt;/a&gt;</w:t>
      </w:r>
    </w:p>
    <w:p w:rsidR="00627EA5" w:rsidRPr="00627EA5" w:rsidRDefault="00627EA5" w:rsidP="00627EA5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Lucida Sans Unicode"/>
          <w:b/>
          <w:bCs/>
          <w:color w:val="FFFFFF"/>
          <w:lang w:val="en-US" w:eastAsia="pl-PL"/>
        </w:rPr>
      </w:pPr>
      <w:r w:rsidRPr="00627EA5">
        <w:rPr>
          <w:rFonts w:ascii="Georgia" w:eastAsia="Times New Roman" w:hAnsi="Georgia" w:cs="Lucida Sans Unicode"/>
          <w:b/>
          <w:bCs/>
          <w:color w:val="FFFFFF"/>
          <w:lang w:val="en-US" w:eastAsia="pl-PL"/>
        </w:rPr>
        <w:t>&lt;lbl_menu_ecertis_heading&gt; (pl)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proofErr w:type="spellStart"/>
      <w:r w:rsidRPr="00627EA5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e-Certis</w:t>
      </w:r>
      <w:hyperlink r:id="rId29" w:tooltip="Przejdź do witryny eCERTIS" w:history="1">
        <w:r w:rsidRPr="00627EA5">
          <w:rPr>
            <w:rFonts w:ascii="Arial" w:eastAsia="Times New Roman" w:hAnsi="Arial" w:cs="Arial"/>
            <w:color w:val="444444"/>
            <w:sz w:val="17"/>
            <w:u w:val="single"/>
            <w:lang w:eastAsia="pl-PL"/>
          </w:rPr>
          <w:t>Informacje</w:t>
        </w:r>
        <w:proofErr w:type="spellEnd"/>
        <w:r w:rsidRPr="00627EA5">
          <w:rPr>
            <w:rFonts w:ascii="Arial" w:eastAsia="Times New Roman" w:hAnsi="Arial" w:cs="Arial"/>
            <w:color w:val="444444"/>
            <w:sz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</w:r>
      <w:proofErr w:type="spellStart"/>
      <w:r w:rsidRPr="00627EA5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30" w:tooltip="Go to ESPD site" w:history="1">
        <w:r w:rsidRPr="00627EA5">
          <w:rPr>
            <w:rFonts w:ascii="Arial" w:eastAsia="Times New Roman" w:hAnsi="Arial" w:cs="Arial"/>
            <w:color w:val="444444"/>
            <w:sz w:val="17"/>
            <w:u w:val="single"/>
            <w:lang w:eastAsia="pl-PL"/>
          </w:rPr>
          <w:t>European</w:t>
        </w:r>
        <w:proofErr w:type="spellEnd"/>
        <w:r w:rsidRPr="00627EA5">
          <w:rPr>
            <w:rFonts w:ascii="Arial" w:eastAsia="Times New Roman" w:hAnsi="Arial" w:cs="Arial"/>
            <w:color w:val="444444"/>
            <w:sz w:val="17"/>
            <w:u w:val="single"/>
            <w:lang w:eastAsia="pl-PL"/>
          </w:rPr>
          <w:t xml:space="preserve"> Single </w:t>
        </w:r>
        <w:proofErr w:type="spellStart"/>
        <w:r w:rsidRPr="00627EA5">
          <w:rPr>
            <w:rFonts w:ascii="Arial" w:eastAsia="Times New Roman" w:hAnsi="Arial" w:cs="Arial"/>
            <w:color w:val="444444"/>
            <w:sz w:val="17"/>
            <w:u w:val="single"/>
            <w:lang w:eastAsia="pl-PL"/>
          </w:rPr>
          <w:t>Procurement</w:t>
        </w:r>
        <w:proofErr w:type="spellEnd"/>
        <w:r w:rsidRPr="00627EA5">
          <w:rPr>
            <w:rFonts w:ascii="Arial" w:eastAsia="Times New Roman" w:hAnsi="Arial" w:cs="Arial"/>
            <w:color w:val="444444"/>
            <w:sz w:val="17"/>
            <w:u w:val="single"/>
            <w:lang w:eastAsia="pl-PL"/>
          </w:rPr>
          <w:t xml:space="preserve"> </w:t>
        </w:r>
        <w:proofErr w:type="spellStart"/>
        <w:r w:rsidRPr="00627EA5">
          <w:rPr>
            <w:rFonts w:ascii="Arial" w:eastAsia="Times New Roman" w:hAnsi="Arial" w:cs="Arial"/>
            <w:color w:val="444444"/>
            <w:sz w:val="17"/>
            <w:u w:val="single"/>
            <w:lang w:eastAsia="pl-PL"/>
          </w:rPr>
          <w:t>Document</w:t>
        </w:r>
        <w:proofErr w:type="spellEnd"/>
        <w:r w:rsidRPr="00627EA5">
          <w:rPr>
            <w:rFonts w:ascii="Arial" w:eastAsia="Times New Roman" w:hAnsi="Arial" w:cs="Arial"/>
            <w:color w:val="444444"/>
            <w:sz w:val="17"/>
            <w:u w:val="single"/>
            <w:lang w:eastAsia="pl-PL"/>
          </w:rPr>
          <w:t> </w:t>
        </w:r>
      </w:hyperlink>
    </w:p>
    <w:p w:rsidR="00627EA5" w:rsidRPr="00627EA5" w:rsidRDefault="00627EA5" w:rsidP="00627EA5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627EA5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lastRenderedPageBreak/>
        <w:t>Usługi - 82637-2017</w:t>
      </w:r>
    </w:p>
    <w:p w:rsidR="00627EA5" w:rsidRPr="00627EA5" w:rsidRDefault="00627EA5" w:rsidP="00627EA5">
      <w:pPr>
        <w:numPr>
          <w:ilvl w:val="0"/>
          <w:numId w:val="6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627EA5" w:rsidRPr="00627EA5" w:rsidRDefault="00627EA5" w:rsidP="00627EA5">
      <w:pPr>
        <w:numPr>
          <w:ilvl w:val="0"/>
          <w:numId w:val="6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31" w:tooltip="Widok danych ogłoszenia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627EA5" w:rsidRPr="00627EA5" w:rsidRDefault="00627EA5" w:rsidP="00627EA5">
      <w:pPr>
        <w:shd w:val="clear" w:color="auto" w:fill="FFFFFF"/>
        <w:spacing w:before="75" w:after="75" w:line="240" w:lineRule="auto"/>
        <w:ind w:left="-375" w:right="-37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1" type="#_x0000_t75" style="width:1in;height:18pt" o:ole="">
            <v:imagedata r:id="rId32" o:title=""/>
          </v:shape>
          <w:control r:id="rId33" w:name="DefaultOcxName4" w:shapeid="_x0000_i1111"/>
        </w:objec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10" type="#_x0000_t75" style="width:1in;height:18pt" o:ole="">
            <v:imagedata r:id="rId34" o:title=""/>
          </v:shape>
          <w:control r:id="rId35" w:name="DefaultOcxName5" w:shapeid="_x0000_i1110"/>
        </w:objec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9" type="#_x0000_t75" style="width:1in;height:18pt" o:ole="">
            <v:imagedata r:id="rId36" o:title=""/>
          </v:shape>
          <w:control r:id="rId37" w:name="DefaultOcxName6" w:shapeid="_x0000_i1109"/>
        </w:objec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8" type="#_x0000_t75" style="width:1in;height:18pt" o:ole="">
            <v:imagedata r:id="rId38" o:title=""/>
          </v:shape>
          <w:control r:id="rId39" w:name="DefaultOcxName7" w:shapeid="_x0000_i1108"/>
        </w:objec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7" type="#_x0000_t75" style="width:1in;height:18pt" o:ole="">
            <v:imagedata r:id="rId40" o:title=""/>
          </v:shape>
          <w:control r:id="rId41" w:name="DefaultOcxName8" w:shapeid="_x0000_i1107"/>
        </w:objec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6" type="#_x0000_t75" style="width:1in;height:18pt" o:ole="">
            <v:imagedata r:id="rId42" o:title=""/>
          </v:shape>
          <w:control r:id="rId43" w:name="DefaultOcxName9" w:shapeid="_x0000_i1106"/>
        </w:objec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5" type="#_x0000_t75" style="width:1in;height:18pt" o:ole="">
            <v:imagedata r:id="rId44" o:title=""/>
          </v:shape>
          <w:control r:id="rId45" w:name="DefaultOcxName10" w:shapeid="_x0000_i1105"/>
        </w:objec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4" type="#_x0000_t75" style="width:1in;height:18pt" o:ole="">
            <v:imagedata r:id="rId46" o:title=""/>
          </v:shape>
          <w:control r:id="rId47" w:name="DefaultOcxName11" w:shapeid="_x0000_i1104"/>
        </w:objec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103" type="#_x0000_t75" style="width:1in;height:18pt" o:ole="">
            <v:imagedata r:id="rId48" o:title=""/>
          </v:shape>
          <w:control r:id="rId49" w:name="DefaultOcxName12" w:shapeid="_x0000_i1103"/>
        </w:objec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lang w:eastAsia="pl-PL"/>
        </w:rPr>
        <w:t>04/03/2017</w: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   </w: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lang w:eastAsia="pl-PL"/>
        </w:rPr>
        <w:t>S45</w: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   </w: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lang w:eastAsia="pl-PL"/>
        </w:rPr>
        <w:t xml:space="preserve">- - Usługi - Ogłoszenie o zamówieniu - Procedura otwarta  </w:t>
      </w:r>
    </w:p>
    <w:p w:rsidR="00627EA5" w:rsidRPr="00627EA5" w:rsidRDefault="00627EA5" w:rsidP="00627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0" w:anchor="id3376325-I.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627EA5" w:rsidRPr="00627EA5" w:rsidRDefault="00627EA5" w:rsidP="00627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1" w:anchor="id3376326-II.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627EA5" w:rsidRPr="00627EA5" w:rsidRDefault="00627EA5" w:rsidP="00627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2" w:anchor="id3376327-III.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627EA5" w:rsidRPr="00627EA5" w:rsidRDefault="00627EA5" w:rsidP="00627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3" w:anchor="id3376328-IV.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627EA5" w:rsidRPr="00627EA5" w:rsidRDefault="00627EA5" w:rsidP="00627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4" w:anchor="id3376329-VI.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627EA5" w:rsidRPr="00627EA5" w:rsidRDefault="00627EA5" w:rsidP="00627EA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Polska-Karniewo: Usługi udzielania kredytu</w:t>
      </w:r>
    </w:p>
    <w:p w:rsidR="00627EA5" w:rsidRPr="00627EA5" w:rsidRDefault="00627EA5" w:rsidP="00627EA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2017/S 045-082637</w:t>
      </w:r>
    </w:p>
    <w:p w:rsidR="00627EA5" w:rsidRPr="00627EA5" w:rsidRDefault="00627EA5" w:rsidP="00627EA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627EA5" w:rsidRPr="00627EA5" w:rsidRDefault="00627EA5" w:rsidP="00627EA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627EA5" w:rsidRPr="00627EA5" w:rsidRDefault="00627EA5" w:rsidP="00627E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Nazwa i adresy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Gmina Karniewo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NIP 7571449122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Pułtuska 3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Karniewo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06-425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Adam Milewski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296911013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55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a.milewski@karniewo.pl</w:t>
        </w:r>
      </w:hyperlink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296911073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Kod NUTS: 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PL1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56" w:tgtFrame="_blank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www.karniewo.pl</w:t>
        </w:r>
      </w:hyperlink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Wspólne zamówienie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Komunikacja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można uzyskać bezpłatnie pod adresem: </w:t>
      </w:r>
      <w:hyperlink r:id="rId57" w:tgtFrame="_blank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http://simap.europa.eu/enotices/forms2/nf2/s1?token=tUGiNxFUTFv0nId-1NiD9QzuaJAhobKQ0lgplLG9oYwcfNGmSZS0uId231002UiD9JJMFawQDdwu0cancel0CANCEL9BpDkDhHJKEj0portalSessionId53571D3D5A2372CA9583DD7D29D81E</w:t>
        </w:r>
      </w:hyperlink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Oferty lub wnioski o dopuszczenie do udziału w postępowaniu należy przesyłać na następujący adres: 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Gmina Karniewo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NIP 7571449122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Pułtuska 3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Karniewo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06-425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Adam Milewski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296911013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58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a.milewski@karniewo.pl</w:t>
        </w:r>
      </w:hyperlink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296911073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Kod NUTS: 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PL1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59" w:tgtFrame="_blank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www.karniewo.pl</w:t>
        </w:r>
      </w:hyperlink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I.4)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Rodzaj instytucji zamawiającej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Organ władzy regionalnej lub lokalnej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I.5)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Główny przedmiot działalności</w:t>
      </w:r>
    </w:p>
    <w:p w:rsidR="00627EA5" w:rsidRPr="00627EA5" w:rsidRDefault="00627EA5" w:rsidP="00627E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Ogólne usługi publiczne</w:t>
      </w:r>
    </w:p>
    <w:p w:rsidR="00627EA5" w:rsidRPr="00627EA5" w:rsidRDefault="00627EA5" w:rsidP="00627E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 xml:space="preserve">Wielkość lub zakres </w:t>
      </w:r>
      <w:proofErr w:type="spellStart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zamówienia</w:t>
      </w:r>
      <w:proofErr w:type="spellEnd"/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Nazwa: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Zaciągnięcie kredytu długoterminowego na sfinansowanie planowanego deficytu budżetu oraz spłatę wcześniej zaciągniętych kredytów i pożyczki.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RIPP 271.3.2017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Główny kod CPV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FF0000"/>
          <w:sz w:val="20"/>
          <w:lang w:eastAsia="pl-PL"/>
        </w:rPr>
        <w:t>66113000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 xml:space="preserve">Rodzaj </w:t>
      </w:r>
      <w:proofErr w:type="spellStart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zamówienia</w:t>
      </w:r>
      <w:proofErr w:type="spellEnd"/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II.1.4)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Krótki opis: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Zaciągnięcie kredytu długoterminowego na sfinansowanie planowanego deficytu budżetu oraz spłatę wcześniej zaciągniętych kredytów i pożyczki, w wysokości 4 831 000,00 PLN.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II.1.5)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Szacunkowa całkowita wartość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1 280 000.00 PLN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II.1.6)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częściach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Opis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Nazwa: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Dodatkowy kod lub kody CPV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Miejsce świadczenia usług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Kod NUTS: 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PL1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Gmina Karniewo ul. Pułtuska 3, 06-425 Karniewo.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II.2.4)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 xml:space="preserve">Opis </w:t>
      </w:r>
      <w:proofErr w:type="spellStart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zamówienia</w:t>
      </w:r>
      <w:proofErr w:type="spellEnd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Zaciągnięcie kredytu długoterminowego na sfinansowanie planowanego deficytu budżetu oraz spłatę wcześniej zaciągniętych kredytów i pożyczki.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II.2.5)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 xml:space="preserve">Kryteria udzielenia </w:t>
      </w:r>
      <w:proofErr w:type="spellStart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zamówienia</w:t>
      </w:r>
      <w:proofErr w:type="spellEnd"/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II.2.6)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Szacunkowa wartość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1 280 000.00 PLN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II.2.7)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 xml:space="preserve">Okres obowiązywania </w:t>
      </w:r>
      <w:proofErr w:type="spellStart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zamówienia</w:t>
      </w:r>
      <w:proofErr w:type="spellEnd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, umowy ramowej lub dynamicznego systemu zakupów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31/08/2017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31/12/2030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II.2.10)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ofertach wariantowych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opcjach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katalogów elektronicznych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funduszach Unii Europejskiej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27EA5" w:rsidRPr="00627EA5" w:rsidRDefault="00627EA5" w:rsidP="00627E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II.2.14)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dodatkowe</w:t>
      </w:r>
    </w:p>
    <w:p w:rsidR="00627EA5" w:rsidRPr="00627EA5" w:rsidRDefault="00627EA5" w:rsidP="00627E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Warunki udziału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Zdolność do prowadzenia działalności zawodowej, w tym wymogi związane z wpisem do rejestru zawodowego lub handlowego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Wykaz oświadczeń składanych przez Wykonawcę w celu wstępnego potwierdzenia, że nie podlega on wykluczeniu oraz spełnia warunki udziału w postępowaniu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1.1 W celu wstępnego potwierdzenia, że Wykonawca spełnia warunki udziału w postępowaniu określone w Rozdziale III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 SIWZ oraz nie podlega wykluczeniu z postępowania, Zamawiający żąda, aby Wykonawca dołączył aktualne na dzień składania oferty, oświadczenie w zakresie wskazanym przez Zamawiającego w przetargu sporządzone w formie JEDZ (Jednolity Europejski Dokument Zamówienia), stanowiące wstępne potwierdzenie, że Wykonawca spełnia warunki udziału w postępowaniu;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1.2 Stosownie do treści art. 24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zamawiający najpierw dokona oceny ofert, a następnie zbada, czy wykonawca, którego oferta została oceniona jako najkorzystniejsza, nie podlega wykluczeniu oraz spełnia warunki udziału w postępowaniu (tzw. odwrócona procedura).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Wykaz oświadczeń lub dokumentów, potwierdzających spełnianie warunków udziału w postępowaniu składanych na wezwanie zamawiającego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2.1 W celu potwierdzenia spełniania warunku udziału w postępowaniu dotyczącego kompetencji lub uprawnień do prowadzenia określonej działalności zawodowej, o ile wynika to z odrębnych przepisów, o którym mowa w Rozdziale III pkt. 1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1.1. SIWZ, na podstawie art. 26 ust. 1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 celu zapewnienia odpowiedniego przebiegu postępowania, Zamawiający wzywa Wykonawców do złożenia wszystkich oświadczeń lub dokumentów potwierdzających, że spełniają te warunki, a w szczególności do złożenia: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zezwolenia Komisji Nadzoru Finansowego na rozpoczęcie działalności bankowej, o której mowa w art. 36 ustawy z dnia 29.8.1997 r. Prawo bankowe (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t.j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Dz. U. z 2015 r. poz. 128 ) lub innego dokumentu, z którego wynika takie zezwolenie.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2.2 W celu potwierdzenia spełniania warunku udziału w postępowaniu dotyczącego zdolności technicznej lub zawodowej, o których mowa w Rozdziale III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1.2 SIWZ, na podstawie art. 26 ust. 1 oraz art. 26 ust. 2f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 celu zapewnienia odpowiedniego przebiegu Postępowania, Zamawiający wzywa Wykonawców do złożenia wszystkich oświadczeń lub dokumentów potwierdzających, że spełniają ten warunek.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Sytuacja ekonomiczna i finansowa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Znajdują się w odpowiedniej sytuacji ekonomicznej lub finansowej umożliwiającej realizację Zamówienia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Wykaz oświadczeń lub dokumentów potwierdzający brak podstaw do wykluczenia z postępowania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celu potwierdzenia braku podstaw do wykluczenia z postępowania, o których mowa w art. 24 ust. 1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na podstawie art. 26 ust. 1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 celu zapewnienia odpowiedniego przebiegu postępowania, Zamawiający wzywa Wykonawców do złożenia wszystkich dokumentów potwierdzających brak podstaw do wykluczenia z postępowania, z zastrzeżeniem odmiennych postanowień Rozdziału IV pkt. 3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3.7 SIWZ, to jest: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3.1 Informacji z Krajowego Rejestru Karnego w zakresie określonym w art. 24 ust. 1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13, 14 i 21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wystawionej nie wcześniej niż 6 miesięcy przed upływem terminu składania wniosków o dopuszczenie do udziału w przetargu;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3.2 Zaświadczenia właściwego naczelnika urzędu skarbowego potwierdzającego, że Wykonawca nie zalega z opłacaniem podatków, wystawionego nie wcześniej niż 3 miesiące przed upływem terminu składania wniosków o dopuszczenie do udziału w przetargu,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3.3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wniosków o dopuszczenie do udziału w przetargu,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3.4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3.5 Oświadczenia Wykonawcy o braku orzeczenia wobec niego tytułem środka zapobiegawczego zakazu ubiegania się o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publiczne;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3.6 Oświadczenia Wykonawcy o niezaleganiu z opłacaniem podatków i opłat lokalnych, o których mowa w ustawie z dnia 12.1.1991 r. o podatkach i opłatach lokalnych (tekst jednolity Dz. U. z 2016 r. poz. 716 z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III.1.3)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Zdolność techniczna i kwalifikacje zawodowe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Posiadają odpowiednią zdolność techniczną lub zawodową umożliwiającą realizację Zamówienia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3.7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Zgodnie z art. 24 ust. 11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oświadczenie, o którym mowa w Rozdziale IV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3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3.7 SIWZ, Wykonawca składa w terminie 3 dni od dnia zamieszczenia informacji z otwarcia ofert na stronie internetowej.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III.1.5)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o zamówieniach zastrzeżonych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 xml:space="preserve">Warunki dotyczące </w:t>
      </w:r>
      <w:proofErr w:type="spellStart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zamówienia</w:t>
      </w:r>
      <w:proofErr w:type="spellEnd"/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III.2.1)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dotyczące określonego zawodu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Świadczenie usługi zastrzeżone jest dla określonego zawodu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Odniesienie do odpowiednich przepisów ustawowych, wykonawczych lub administracyjnych: 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Posiadają kompetencje lub uprawnienia do prowadzenia określonej działalności zawodowej, o ile wynika to z odrębnych przepisów, tj. posiadają zezwolenie Komisji Nadzoru Finansowego na rozpoczęcie działalności bankowej, o której mowa w art. 36 ustawy z dnia 29.8.1997 r. Prawo bankowe (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t.j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Dz. U. z 2015 r. poz. 128 ) lub inny dokument, z którego wynika takie zezwolenie;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III.2.2)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Warunki realizacji umowy:</w:t>
      </w:r>
    </w:p>
    <w:p w:rsidR="00627EA5" w:rsidRPr="00627EA5" w:rsidRDefault="00627EA5" w:rsidP="00627E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III.2.3)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 xml:space="preserve">Informacje na temat pracowników odpowiedzialnych za wykonanie </w:t>
      </w:r>
      <w:proofErr w:type="spellStart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zamówienia</w:t>
      </w:r>
      <w:proofErr w:type="spellEnd"/>
    </w:p>
    <w:p w:rsidR="00627EA5" w:rsidRPr="00627EA5" w:rsidRDefault="00627EA5" w:rsidP="00627E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Opis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Rodzaj procedury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umowy ramowej lub dynamicznego systemu zakupów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IV.1.4)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Zmniejszenie liczby rozwiązań lub ofert podczas negocjacji lub dialogu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IV.1.6)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aukcji elektronicznej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IV.1.8)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Porozumienia w sprawie zamówień rządowych (GPA)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administracyjne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Poprzednia publikacja dotycząca przedmiotowego postępowania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Termin składania ofert lub wniosków o dopuszczenie do udziału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24/04/2017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Szacunkowa data wysłania zaproszeń do składania ofert lub do udziału wybranym kandydatom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lastRenderedPageBreak/>
        <w:t>IV.2.4)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Języki, w których można sporządzać oferty lub wnioski o dopuszczenie do udziału: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IV.2.6)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Minimalny okres, w którym oferent będzie związany ofertą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22/06/2017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IV.2.7)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Warunki otwarcia ofert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24/04/2017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627EA5" w:rsidRPr="00627EA5" w:rsidRDefault="00627EA5" w:rsidP="00627E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Urzędu Gminy Karniewo, ul. Pułtuska 3, Pok. Nr 1.</w:t>
      </w:r>
    </w:p>
    <w:p w:rsidR="00627EA5" w:rsidRPr="00627EA5" w:rsidRDefault="00627EA5" w:rsidP="00627EA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27EA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 xml:space="preserve">Informacje o powtarzającym się charakterze </w:t>
      </w:r>
      <w:proofErr w:type="spellStart"/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zamówienia</w:t>
      </w:r>
      <w:proofErr w:type="spellEnd"/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na temat procesów elektronicznych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Informacje dodatkowe: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Procedury odwoławcze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VI.4.1)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Organ odpowiedzialny za procedury odwoławcze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60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odwolania@uzp.gov.pl</w:t>
        </w:r>
      </w:hyperlink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</w:t>
      </w:r>
      <w:hyperlink r:id="rId61" w:tgtFrame="_blank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www.uzp.gov.pl</w:t>
        </w:r>
      </w:hyperlink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VI.4.2)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Organ odpowiedzialny za procedury mediacyjne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VI.4.3)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Składanie odwołań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odwołań: 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Wykonawcom przysługują środki ochrony prawnej określone w Dziale VI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„Środki ochrony prawnej” (art. 179 – 198g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), tj. odwołanie do Prezesa Krajowej Izby Odwoławczej oraz skarga do sądu okręgowego właściwego dla siedziby Zamawiającego;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Środki ochrony prawnej (odwołanie oraz skarga) przysługują Wykonawcy, a także innemu podmiotowi, jeżeli ma lub miał interes w uzyskaniu Zamówienia oraz poniósł lub może ponieść szkodę w wyniku naruszenia przez Zamawiającego przepisów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Odwołanie przysługuje wyłącznie od niezgodnej z przepisami czynności Zamawiającego podjętej w postępowaniu lub zaniechania czynności, do której Zamawiający jest zobowiązany na podstawie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; Odwołanie powinno wskazywać czynność lub zaniechanie czynności Zamawiającego, której zarzuca się niezgodność z przepisami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zawierać zwięzłe przedstawienie zarzutów, określać żądanie oraz wskazywać okoliczności faktyczne i prawne uzasadniające wniesienie odwołania;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5. Odwołujący przesyła kopię odwołania Zamawiającemu przed upływem terminu do wniesienia odwołania w taki sposób, aby mógł on zapoznać się z jego treścią przed upływem tego terminu; Domniemywa się, iż Zamawiający mógł zapoznać się z treścią odwołania przed upływem terminu do jego wniesienia, jeżeli przesłanie jego kopii nastąpiło przed upływem terminu do jego wniesienia przy użyciu środków komunikacji elektronicznej;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Terminy na wniesienie odwołania w postępowaniu są następujące: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6.1 Zgodnie z art. 182 ust. 1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pkt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odwołanie wnosi się w terminie 10 dni od dnia przesłania informacji o czynności Zamawiającego stanowiącej podstawę jego wniesienia – jeżeli zostały przesłane w sposób określony w art. 180 ust. 5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zdanie drugie albo w terminie 15 dni – jeżeli zostały przesłane w inny sposób;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6.2 Zgodnie z art. 182 ust. 2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odwołanie wobec treści ogłoszenia o zamówieniu, wnosi się w terminie 10 dni od dnia publikacji ogłoszenia w Dzienniku Urzędowym Unii Europejskiej;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6.3 Zgodnie z art. 182 ust. 3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odwołanie wobec czynności innych niż określone w art. 182 ust. 1 i ust. 2 Ustawy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wnosi się w terminie 10 dni od dnia, w którym powzięto lub przy zachowaniu należytej staranności można było powziąć wiadomość o okolicznościach stanowiących podstawę jego wniesienia;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6.4 Jeżeli Zamawiający mimo takiego obowiązku nie przesłał Wykonawcy zawiadomienia o wyborze oferty najkorzystniejszej, odwołanie wnosi się nie później niż w terminie: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6.4.1 30 dni od dnia publikacji w Dzienniku Urzędowym Unii Europejskiej ogłoszenia o udzieleniu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6.4.2 6 miesięcy od dnia zawarcia umowy, jeżeli Zamawiający nie opublikował w Dzienniku Urzędowym Unii Europejskiej ogłoszenia o udzieleniu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Informacje na temat składania skargi do sądu: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7.1 Na orzeczenie Krajowej Izby Odwoławczej stronom oraz uczestnikom postępowania odwoławczego przysługuje skarga do sądu;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7.2 Skargę wnosi się do sądu okręgowego właściwego dla siedziby Zamawiającego;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7.3 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23.11.2012 r. Prawo pocztowe (tekst jednolity Dz. U. z 2016 r., poz. 1113 z </w:t>
      </w:r>
      <w:proofErr w:type="spellStart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zm.), jest równoznaczne z jej wniesieniem.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VI.4.4)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Źródło, gdzie można uzyskać informacje na temat składania odwołań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62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odwolania@uzp.gov.pl</w:t>
        </w:r>
      </w:hyperlink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</w:t>
      </w:r>
      <w:hyperlink r:id="rId63" w:tgtFrame="_blank" w:history="1">
        <w:r w:rsidRPr="00627EA5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pl-PL"/>
          </w:rPr>
          <w:t>www.uzp.gov.pl</w:t>
        </w:r>
      </w:hyperlink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lang w:eastAsia="pl-PL"/>
        </w:rPr>
        <w:t>VI.5)</w:t>
      </w:r>
      <w:r w:rsidRPr="00627EA5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pl-PL"/>
        </w:rPr>
        <w:t>Data wysłania niniejszego ogłoszenia:</w:t>
      </w:r>
    </w:p>
    <w:p w:rsidR="00627EA5" w:rsidRPr="00627EA5" w:rsidRDefault="00627EA5" w:rsidP="00627EA5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03/03/2017</w:t>
      </w:r>
    </w:p>
    <w:p w:rsidR="00627EA5" w:rsidRPr="00627EA5" w:rsidRDefault="00627EA5" w:rsidP="00627EA5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627EA5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lastRenderedPageBreak/>
        <w:t>Stopka</w:t>
      </w:r>
    </w:p>
    <w:p w:rsidR="00627EA5" w:rsidRPr="00627EA5" w:rsidRDefault="00627EA5" w:rsidP="00627EA5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Lucida Sans Unicode"/>
          <w:b/>
          <w:bCs/>
          <w:color w:val="003399"/>
          <w:lang w:eastAsia="pl-PL"/>
        </w:rPr>
      </w:pPr>
      <w:r w:rsidRPr="00627EA5">
        <w:rPr>
          <w:rFonts w:ascii="Georgia" w:eastAsia="Times New Roman" w:hAnsi="Georgia" w:cs="Lucida Sans Unicode"/>
          <w:b/>
          <w:bCs/>
          <w:color w:val="003399"/>
          <w:lang w:eastAsia="pl-PL"/>
        </w:rPr>
        <w:t>Inne serwisy, którymi zarządza Urząd Publikacji</w:t>
      </w:r>
    </w:p>
    <w:p w:rsidR="00627EA5" w:rsidRPr="00627EA5" w:rsidRDefault="00627EA5" w:rsidP="00627EA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hyperlink r:id="rId64" w:tooltip="Przejdź do serwisu EUR-LEX" w:history="1">
        <w:proofErr w:type="spellStart"/>
        <w:r w:rsidRPr="00627EA5">
          <w:rPr>
            <w:rFonts w:ascii="Lucida Sans Unicode" w:eastAsia="Times New Roman" w:hAnsi="Lucida Sans Unicode" w:cs="Lucida Sans Unicode"/>
            <w:b/>
            <w:bCs/>
            <w:color w:val="0099CC"/>
            <w:sz w:val="20"/>
            <w:lang w:val="en-US" w:eastAsia="pl-PL"/>
          </w:rPr>
          <w:t>Eur</w:t>
        </w:r>
        <w:proofErr w:type="spellEnd"/>
        <w:r w:rsidRPr="00627EA5">
          <w:rPr>
            <w:rFonts w:ascii="Lucida Sans Unicode" w:eastAsia="Times New Roman" w:hAnsi="Lucida Sans Unicode" w:cs="Lucida Sans Unicode"/>
            <w:b/>
            <w:bCs/>
            <w:color w:val="0099CC"/>
            <w:sz w:val="20"/>
            <w:lang w:val="en-US" w:eastAsia="pl-PL"/>
          </w:rPr>
          <w:t>-LEX</w:t>
        </w:r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val="en-US" w:eastAsia="pl-PL"/>
          </w:rPr>
          <w:t> </w:t>
        </w:r>
      </w:hyperlink>
      <w:hyperlink r:id="rId65" w:tooltip="Przejdź do serwisu EU Bookshop" w:history="1">
        <w:r w:rsidRPr="00627EA5">
          <w:rPr>
            <w:rFonts w:ascii="Lucida Sans Unicode" w:eastAsia="Times New Roman" w:hAnsi="Lucida Sans Unicode" w:cs="Lucida Sans Unicode"/>
            <w:b/>
            <w:bCs/>
            <w:color w:val="FF9933"/>
            <w:sz w:val="20"/>
            <w:lang w:val="en-US" w:eastAsia="pl-PL"/>
          </w:rPr>
          <w:t>EU Bookshop</w:t>
        </w:r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val="en-US" w:eastAsia="pl-PL"/>
          </w:rPr>
          <w:t> </w:t>
        </w:r>
      </w:hyperlink>
      <w:hyperlink r:id="rId66" w:tooltip="Przejdź do portalu otwartych danych UE" w:history="1">
        <w:r w:rsidRPr="00627EA5">
          <w:rPr>
            <w:rFonts w:ascii="Lucida Sans Unicode" w:eastAsia="Times New Roman" w:hAnsi="Lucida Sans Unicode" w:cs="Lucida Sans Unicode"/>
            <w:b/>
            <w:bCs/>
            <w:color w:val="7082B1"/>
            <w:sz w:val="20"/>
            <w:lang w:val="en-US" w:eastAsia="pl-PL"/>
          </w:rPr>
          <w:t xml:space="preserve">Portal </w:t>
        </w:r>
        <w:proofErr w:type="spellStart"/>
        <w:r w:rsidRPr="00627EA5">
          <w:rPr>
            <w:rFonts w:ascii="Lucida Sans Unicode" w:eastAsia="Times New Roman" w:hAnsi="Lucida Sans Unicode" w:cs="Lucida Sans Unicode"/>
            <w:b/>
            <w:bCs/>
            <w:color w:val="7082B1"/>
            <w:sz w:val="20"/>
            <w:lang w:val="en-US" w:eastAsia="pl-PL"/>
          </w:rPr>
          <w:t>otwartych</w:t>
        </w:r>
        <w:proofErr w:type="spellEnd"/>
        <w:r w:rsidRPr="00627EA5">
          <w:rPr>
            <w:rFonts w:ascii="Lucida Sans Unicode" w:eastAsia="Times New Roman" w:hAnsi="Lucida Sans Unicode" w:cs="Lucida Sans Unicode"/>
            <w:b/>
            <w:bCs/>
            <w:color w:val="7082B1"/>
            <w:sz w:val="20"/>
            <w:lang w:val="en-US" w:eastAsia="pl-PL"/>
          </w:rPr>
          <w:t xml:space="preserve"> </w:t>
        </w:r>
        <w:proofErr w:type="spellStart"/>
        <w:r w:rsidRPr="00627EA5">
          <w:rPr>
            <w:rFonts w:ascii="Lucida Sans Unicode" w:eastAsia="Times New Roman" w:hAnsi="Lucida Sans Unicode" w:cs="Lucida Sans Unicode"/>
            <w:b/>
            <w:bCs/>
            <w:color w:val="7082B1"/>
            <w:sz w:val="20"/>
            <w:lang w:val="en-US" w:eastAsia="pl-PL"/>
          </w:rPr>
          <w:t>danych</w:t>
        </w:r>
        <w:proofErr w:type="spellEnd"/>
        <w:r w:rsidRPr="00627EA5">
          <w:rPr>
            <w:rFonts w:ascii="Lucida Sans Unicode" w:eastAsia="Times New Roman" w:hAnsi="Lucida Sans Unicode" w:cs="Lucida Sans Unicode"/>
            <w:b/>
            <w:bCs/>
            <w:color w:val="7082B1"/>
            <w:sz w:val="20"/>
            <w:lang w:val="en-US" w:eastAsia="pl-PL"/>
          </w:rPr>
          <w:t xml:space="preserve"> UE</w:t>
        </w:r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val="en-US" w:eastAsia="pl-PL"/>
          </w:rPr>
          <w:t> </w:t>
        </w:r>
      </w:hyperlink>
    </w:p>
    <w:p w:rsidR="00627EA5" w:rsidRPr="00627EA5" w:rsidRDefault="00627EA5" w:rsidP="00627EA5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val="en-US" w:eastAsia="pl-PL"/>
        </w:rPr>
      </w:pPr>
      <w:hyperlink r:id="rId67" w:tooltip="Wejdź na stronę EU Whoiswho" w:history="1">
        <w:r w:rsidRPr="00627EA5">
          <w:rPr>
            <w:rFonts w:ascii="Lucida Sans Unicode" w:eastAsia="Times New Roman" w:hAnsi="Lucida Sans Unicode" w:cs="Lucida Sans Unicode"/>
            <w:b/>
            <w:bCs/>
            <w:color w:val="EE441E"/>
            <w:sz w:val="20"/>
            <w:lang w:val="en-US" w:eastAsia="pl-PL"/>
          </w:rPr>
          <w:t xml:space="preserve">EU </w:t>
        </w:r>
        <w:proofErr w:type="spellStart"/>
        <w:r w:rsidRPr="00627EA5">
          <w:rPr>
            <w:rFonts w:ascii="Lucida Sans Unicode" w:eastAsia="Times New Roman" w:hAnsi="Lucida Sans Unicode" w:cs="Lucida Sans Unicode"/>
            <w:b/>
            <w:bCs/>
            <w:color w:val="EE441E"/>
            <w:sz w:val="20"/>
            <w:lang w:val="en-US" w:eastAsia="pl-PL"/>
          </w:rPr>
          <w:t>Whoiswho</w:t>
        </w:r>
        <w:proofErr w:type="spellEnd"/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val="en-US" w:eastAsia="pl-PL"/>
          </w:rPr>
          <w:t> </w:t>
        </w:r>
      </w:hyperlink>
      <w:hyperlink r:id="rId68" w:tooltip="Wejdź na stronę CORDIS" w:history="1">
        <w:r w:rsidRPr="00627EA5">
          <w:rPr>
            <w:rFonts w:ascii="Lucida Sans Unicode" w:eastAsia="Times New Roman" w:hAnsi="Lucida Sans Unicode" w:cs="Lucida Sans Unicode"/>
            <w:b/>
            <w:bCs/>
            <w:color w:val="EE5088"/>
            <w:sz w:val="20"/>
            <w:lang w:val="en-US" w:eastAsia="pl-PL"/>
          </w:rPr>
          <w:t>CORDIS</w:t>
        </w:r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val="en-US" w:eastAsia="pl-PL"/>
          </w:rPr>
          <w:t> </w:t>
        </w:r>
      </w:hyperlink>
      <w:hyperlink r:id="rId69" w:tooltip="" w:history="1"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val="en-US" w:eastAsia="pl-PL"/>
          </w:rPr>
          <w:t> </w:t>
        </w:r>
      </w:hyperlink>
    </w:p>
    <w:p w:rsidR="00627EA5" w:rsidRPr="00627EA5" w:rsidRDefault="00627EA5" w:rsidP="00627EA5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Lucida Sans Unicode"/>
          <w:b/>
          <w:bCs/>
          <w:color w:val="003399"/>
          <w:lang w:eastAsia="pl-PL"/>
        </w:rPr>
      </w:pPr>
      <w:r w:rsidRPr="00627EA5">
        <w:rPr>
          <w:rFonts w:ascii="Georgia" w:eastAsia="Times New Roman" w:hAnsi="Georgia" w:cs="Lucida Sans Unicode"/>
          <w:b/>
          <w:bCs/>
          <w:color w:val="003399"/>
          <w:lang w:eastAsia="pl-PL"/>
        </w:rPr>
        <w:t>Informacje praktyczne</w:t>
      </w:r>
    </w:p>
    <w:p w:rsidR="00627EA5" w:rsidRPr="00627EA5" w:rsidRDefault="00627EA5" w:rsidP="00627EA5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0" w:history="1"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Pomoc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hyperlink r:id="rId71" w:tooltip="Wyślij wiadomość do zespołu witryny TED" w:history="1">
        <w:proofErr w:type="spellStart"/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Kontakt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="" href="?action=Rs&amp;amp;.Rs.gp.37439113&amp;amp;Rs.gp.37439113.pid=contact"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title="Wyślij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wiadomość do zespołu witryny TED"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target="_self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rel=""&gt;&lt;span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=""&gt;&lt;/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span&gt;Kontakt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&lt;/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a&gt;</w:t>
      </w:r>
      <w:hyperlink r:id="rId72" w:tooltip="Przejdź do witryny eCERTIS" w:history="1"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>Informacje</w:t>
        </w:r>
        <w:proofErr w:type="spellEnd"/>
        <w:r w:rsidRPr="00627EA5">
          <w:rPr>
            <w:rFonts w:ascii="Lucida Sans Unicode" w:eastAsia="Times New Roman" w:hAnsi="Lucida Sans Unicode" w:cs="Lucida Sans Unicode"/>
            <w:color w:val="444444"/>
            <w:sz w:val="20"/>
            <w:szCs w:val="20"/>
            <w:lang w:eastAsia="pl-PL"/>
          </w:rPr>
          <w:t xml:space="preserve"> na temat zaświadczeń wymaganych w procedurach zamówień publicznych w UE </w:t>
        </w:r>
      </w:hyperlink>
    </w:p>
    <w:p w:rsidR="00627EA5" w:rsidRPr="00627EA5" w:rsidRDefault="00627EA5" w:rsidP="00627EA5">
      <w:pPr>
        <w:numPr>
          <w:ilvl w:val="0"/>
          <w:numId w:val="8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Ostatnia aktualizacja: 04/03/2017</w:t>
      </w:r>
    </w:p>
    <w:p w:rsidR="00627EA5" w:rsidRPr="00627EA5" w:rsidRDefault="00627EA5" w:rsidP="00627EA5">
      <w:pPr>
        <w:numPr>
          <w:ilvl w:val="0"/>
          <w:numId w:val="8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hyperlink r:id="rId73" w:tooltip="Mapa witryny" w:history="1">
        <w:proofErr w:type="spellStart"/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val="en-US" w:eastAsia="pl-PL"/>
          </w:rPr>
          <w:t>Mapa</w:t>
        </w:r>
        <w:proofErr w:type="spellEnd"/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val="en-US" w:eastAsia="pl-PL"/>
          </w:rPr>
          <w:t xml:space="preserve"> </w:t>
        </w:r>
        <w:proofErr w:type="spellStart"/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val="en-US" w:eastAsia="pl-PL"/>
          </w:rPr>
          <w:t>witryny</w:t>
        </w:r>
        <w:proofErr w:type="spellEnd"/>
      </w:hyperlink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&lt;a class="" href="?action=Rs&amp;amp;.Rs.gp.37439114&amp;amp;Rs.gp.37439114.pid=siteMap" title="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Mapa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witryny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" target="_self"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rel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=""&gt;&lt;span class=""&gt;&lt;/span&gt;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Mapa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witryny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&lt;/a&gt;</w:t>
      </w:r>
    </w:p>
    <w:p w:rsidR="00627EA5" w:rsidRPr="00627EA5" w:rsidRDefault="00627EA5" w:rsidP="00627EA5">
      <w:pPr>
        <w:numPr>
          <w:ilvl w:val="0"/>
          <w:numId w:val="8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hyperlink r:id="rId74" w:tooltip="Czym jest TED" w:history="1"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val="en-US" w:eastAsia="pl-PL"/>
          </w:rPr>
          <w:t>O TED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&lt;a class="" href="?action=Rs&amp;amp;.Rs.gp.37439115&amp;amp;Rs.gp.37439115.pid=aboutTed" title="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Czym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jest TED" target="_self"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rel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=""&gt;&lt;span class=""&gt;&lt;/span&gt;O TED&lt;/a&gt;</w:t>
      </w:r>
    </w:p>
    <w:p w:rsidR="00627EA5" w:rsidRPr="00627EA5" w:rsidRDefault="00627EA5" w:rsidP="00627EA5">
      <w:pPr>
        <w:numPr>
          <w:ilvl w:val="0"/>
          <w:numId w:val="8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hyperlink r:id="rId75" w:history="1"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Pomoc</w:t>
        </w:r>
      </w:hyperlink>
    </w:p>
    <w:p w:rsidR="00627EA5" w:rsidRPr="00627EA5" w:rsidRDefault="00627EA5" w:rsidP="00627EA5">
      <w:pPr>
        <w:numPr>
          <w:ilvl w:val="0"/>
          <w:numId w:val="8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hyperlink r:id="rId76" w:tooltip="Informacja prawna" w:history="1"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 xml:space="preserve">Ważna informacja </w:t>
        </w:r>
        <w:proofErr w:type="spellStart"/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eastAsia="pl-PL"/>
          </w:rPr>
          <w:t>prawna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&lt;a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="" href="?action=Rs&amp;amp;.Rs.gp.37439116&amp;amp;Rs.gp.37439116.pid=legalNotice"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title="Informacja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 prawna"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target="_self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rel=""&gt;&lt;span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class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=""&gt;&lt;/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>span&gt;Ważna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t xml:space="preserve"> informacja prawna&lt;/a&gt;</w:t>
      </w:r>
    </w:p>
    <w:p w:rsidR="00627EA5" w:rsidRPr="00627EA5" w:rsidRDefault="00627EA5" w:rsidP="00627EA5">
      <w:pPr>
        <w:numPr>
          <w:ilvl w:val="0"/>
          <w:numId w:val="8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hyperlink r:id="rId77" w:tooltip="Przejdź do strony dotyczącej plików cookie" w:history="1">
        <w:proofErr w:type="spellStart"/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val="en-US" w:eastAsia="pl-PL"/>
          </w:rPr>
          <w:t>Pliki</w:t>
        </w:r>
        <w:proofErr w:type="spellEnd"/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val="en-US" w:eastAsia="pl-PL"/>
          </w:rPr>
          <w:t xml:space="preserve"> cookie</w:t>
        </w:r>
      </w:hyperlink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&lt;a class="" href="?action=Rs&amp;amp;.Rs.gp.37439117&amp;amp;Rs.gp.37439117.pid=cookieChoice" title="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Przejdź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do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strony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dotyczącej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plik&amp;oacute;w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cookie" target="_self"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rel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=""&gt;&lt;span class=""&gt;&lt;/span&gt;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Pliki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cookie&lt;/a&gt;</w:t>
      </w:r>
    </w:p>
    <w:p w:rsidR="00627EA5" w:rsidRPr="00627EA5" w:rsidRDefault="00627EA5" w:rsidP="00627EA5">
      <w:pPr>
        <w:numPr>
          <w:ilvl w:val="0"/>
          <w:numId w:val="8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</w:pPr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pl-PL"/>
        </w:rPr>
        <w:pict/>
      </w:r>
      <w:hyperlink r:id="rId78" w:tooltip="Wyślij wiadomość do zespołu witryny TED" w:history="1">
        <w:proofErr w:type="spellStart"/>
        <w:r w:rsidRPr="00627EA5">
          <w:rPr>
            <w:rFonts w:ascii="Lucida Sans Unicode" w:eastAsia="Times New Roman" w:hAnsi="Lucida Sans Unicode" w:cs="Lucida Sans Unicode"/>
            <w:color w:val="444444"/>
            <w:sz w:val="18"/>
            <w:szCs w:val="18"/>
            <w:lang w:val="en-US" w:eastAsia="pl-PL"/>
          </w:rPr>
          <w:t>Kontakt</w:t>
        </w:r>
        <w:proofErr w:type="spellEnd"/>
      </w:hyperlink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&lt;a class="" href="?action=Rs&amp;amp;.Rs.gp.37439118&amp;amp;Rs.gp.37439118.pid=contact" title="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Wyślij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wiadomość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do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zespołu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witryny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 xml:space="preserve"> TED" target="_self" 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rel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=""&gt;&lt;span class=""&gt;&lt;/span&gt;</w:t>
      </w:r>
      <w:proofErr w:type="spellStart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Kontakt</w:t>
      </w:r>
      <w:proofErr w:type="spellEnd"/>
      <w:r w:rsidRPr="00627EA5">
        <w:rPr>
          <w:rFonts w:ascii="Lucida Sans Unicode" w:eastAsia="Times New Roman" w:hAnsi="Lucida Sans Unicode" w:cs="Lucida Sans Unicode"/>
          <w:color w:val="444444"/>
          <w:sz w:val="18"/>
          <w:szCs w:val="18"/>
          <w:lang w:val="en-US" w:eastAsia="pl-PL"/>
        </w:rPr>
        <w:t>&lt;/a&gt;</w:t>
      </w:r>
    </w:p>
    <w:p w:rsidR="002F70A5" w:rsidRPr="00627EA5" w:rsidRDefault="002F70A5">
      <w:pPr>
        <w:rPr>
          <w:lang w:val="en-US"/>
        </w:rPr>
      </w:pPr>
    </w:p>
    <w:sectPr w:rsidR="002F70A5" w:rsidRPr="00627EA5" w:rsidSect="002F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F5A"/>
    <w:multiLevelType w:val="multilevel"/>
    <w:tmpl w:val="B860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1555B"/>
    <w:multiLevelType w:val="multilevel"/>
    <w:tmpl w:val="BDA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450BE"/>
    <w:multiLevelType w:val="multilevel"/>
    <w:tmpl w:val="877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858AA"/>
    <w:multiLevelType w:val="multilevel"/>
    <w:tmpl w:val="D1E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2743C"/>
    <w:multiLevelType w:val="multilevel"/>
    <w:tmpl w:val="FE0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32E24"/>
    <w:multiLevelType w:val="multilevel"/>
    <w:tmpl w:val="8DB0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26B90"/>
    <w:multiLevelType w:val="multilevel"/>
    <w:tmpl w:val="A82E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13EAC"/>
    <w:multiLevelType w:val="multilevel"/>
    <w:tmpl w:val="0A5A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EA5"/>
    <w:rsid w:val="002F70A5"/>
    <w:rsid w:val="0062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A5"/>
  </w:style>
  <w:style w:type="paragraph" w:styleId="Nagwek2">
    <w:name w:val="heading 2"/>
    <w:basedOn w:val="Normalny"/>
    <w:link w:val="Nagwek2Znak"/>
    <w:uiPriority w:val="9"/>
    <w:qFormat/>
    <w:rsid w:val="00627EA5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7EA5"/>
    <w:pPr>
      <w:pBdr>
        <w:bottom w:val="single" w:sz="6" w:space="0" w:color="C8C9CA"/>
      </w:pBdr>
      <w:spacing w:before="300" w:after="150" w:line="240" w:lineRule="auto"/>
      <w:outlineLvl w:val="2"/>
    </w:pPr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7EA5"/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7EA5"/>
    <w:rPr>
      <w:rFonts w:ascii="Georgia" w:eastAsia="Times New Roman" w:hAnsi="Georgia" w:cs="Times New Roman"/>
      <w:color w:val="555555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7EA5"/>
    <w:rPr>
      <w:strike w:val="0"/>
      <w:dstrike w:val="0"/>
      <w:color w:val="3366CC"/>
      <w:u w:val="single"/>
      <w:effect w:val="none"/>
      <w:shd w:val="clear" w:color="auto" w:fill="auto"/>
    </w:rPr>
  </w:style>
  <w:style w:type="character" w:customStyle="1" w:styleId="op-site-subtitle2">
    <w:name w:val="op-site-subtitle2"/>
    <w:basedOn w:val="Domylnaczcionkaakapitu"/>
    <w:rsid w:val="00627EA5"/>
  </w:style>
  <w:style w:type="paragraph" w:customStyle="1" w:styleId="docaction2">
    <w:name w:val="docaction2"/>
    <w:basedOn w:val="Normalny"/>
    <w:rsid w:val="00627EA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2">
    <w:name w:val="tigrseq2"/>
    <w:basedOn w:val="Normalny"/>
    <w:rsid w:val="00627EA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627EA5"/>
  </w:style>
  <w:style w:type="character" w:customStyle="1" w:styleId="oj">
    <w:name w:val="oj"/>
    <w:basedOn w:val="Domylnaczcionkaakapitu"/>
    <w:rsid w:val="00627EA5"/>
  </w:style>
  <w:style w:type="character" w:customStyle="1" w:styleId="heading">
    <w:name w:val="heading"/>
    <w:basedOn w:val="Domylnaczcionkaakapitu"/>
    <w:rsid w:val="00627EA5"/>
  </w:style>
  <w:style w:type="character" w:customStyle="1" w:styleId="nomark9">
    <w:name w:val="nomark9"/>
    <w:basedOn w:val="Domylnaczcionkaakapitu"/>
    <w:rsid w:val="00627EA5"/>
    <w:rPr>
      <w:vanish w:val="0"/>
      <w:webHidden w:val="0"/>
      <w:specVanish w:val="0"/>
    </w:rPr>
  </w:style>
  <w:style w:type="character" w:customStyle="1" w:styleId="timark9">
    <w:name w:val="timark9"/>
    <w:basedOn w:val="Domylnaczcionkaakapitu"/>
    <w:rsid w:val="00627EA5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627EA5"/>
  </w:style>
  <w:style w:type="character" w:customStyle="1" w:styleId="cpvcode5">
    <w:name w:val="cpvcode5"/>
    <w:basedOn w:val="Domylnaczcionkaakapitu"/>
    <w:rsid w:val="00627EA5"/>
    <w:rPr>
      <w:color w:val="FF0000"/>
    </w:rPr>
  </w:style>
  <w:style w:type="character" w:customStyle="1" w:styleId="eur-lex-blue1">
    <w:name w:val="eur-lex-blue1"/>
    <w:basedOn w:val="Domylnaczcionkaakapitu"/>
    <w:rsid w:val="00627EA5"/>
    <w:rPr>
      <w:b/>
      <w:bCs/>
      <w:color w:val="0099CC"/>
    </w:rPr>
  </w:style>
  <w:style w:type="character" w:customStyle="1" w:styleId="bookshop-orange1">
    <w:name w:val="bookshop-orange1"/>
    <w:basedOn w:val="Domylnaczcionkaakapitu"/>
    <w:rsid w:val="00627EA5"/>
    <w:rPr>
      <w:b/>
      <w:bCs/>
      <w:color w:val="FF9933"/>
    </w:rPr>
  </w:style>
  <w:style w:type="character" w:customStyle="1" w:styleId="opendata-grey1">
    <w:name w:val="opendata-grey1"/>
    <w:basedOn w:val="Domylnaczcionkaakapitu"/>
    <w:rsid w:val="00627EA5"/>
    <w:rPr>
      <w:b/>
      <w:bCs/>
      <w:color w:val="7082B1"/>
    </w:rPr>
  </w:style>
  <w:style w:type="character" w:customStyle="1" w:styleId="whoswho-red1">
    <w:name w:val="whoswho-red1"/>
    <w:basedOn w:val="Domylnaczcionkaakapitu"/>
    <w:rsid w:val="00627EA5"/>
    <w:rPr>
      <w:b/>
      <w:bCs/>
      <w:color w:val="EE441E"/>
    </w:rPr>
  </w:style>
  <w:style w:type="character" w:customStyle="1" w:styleId="cordis-pink1">
    <w:name w:val="cordis-pink1"/>
    <w:basedOn w:val="Domylnaczcionkaakapitu"/>
    <w:rsid w:val="00627EA5"/>
    <w:rPr>
      <w:b/>
      <w:bCs/>
      <w:color w:val="EE508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66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1394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4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49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383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9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492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80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1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1579245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14460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</w:divsChild>
                    </w:div>
                    <w:div w:id="7503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37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3569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14303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370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1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75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48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999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86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87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56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278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174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301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312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317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5710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51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0636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2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7176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904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3926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2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408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8115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300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5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499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59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505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690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0028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514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464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525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460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133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662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082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2736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70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79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0230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449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831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349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80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308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97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48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362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086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127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739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036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526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671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1218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181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726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091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057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62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8865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156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376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011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957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04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7165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195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821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6758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44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6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400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878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948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879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639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233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3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905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546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5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4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71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9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898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63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61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738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452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08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2833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4077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78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428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82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899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588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3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0631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522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229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3527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3479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1251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402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72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558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01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99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1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717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587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58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496967">
              <w:marLeft w:val="0"/>
              <w:marRight w:val="0"/>
              <w:marTop w:val="0"/>
              <w:marBottom w:val="0"/>
              <w:divBdr>
                <w:top w:val="single" w:sz="24" w:space="0" w:color="2C86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17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6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42405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%24do%28%27gp%27%2C%27pid%3DexpertSearch%27%2Ctrue%2Cfalse%2C%27_self%27%29%3B" TargetMode="External"/><Relationship Id="rId26" Type="http://schemas.openxmlformats.org/officeDocument/2006/relationships/control" Target="activeX/activeX3.xml"/><Relationship Id="rId39" Type="http://schemas.openxmlformats.org/officeDocument/2006/relationships/control" Target="activeX/activeX8.xml"/><Relationship Id="rId21" Type="http://schemas.openxmlformats.org/officeDocument/2006/relationships/hyperlink" Target="javascript:%24do%28%27gp%27%2C%27pid%3Dsearch%27%2Ctrue%2Cfalse%2C%27_self%27%29%3B" TargetMode="Externa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control" Target="activeX/activeX12.xml"/><Relationship Id="rId50" Type="http://schemas.openxmlformats.org/officeDocument/2006/relationships/hyperlink" Target="http://ted.europa.eu/udl?uri=TED:NOTICE:82637-2017:TEXT:PL:HTML" TargetMode="External"/><Relationship Id="rId55" Type="http://schemas.openxmlformats.org/officeDocument/2006/relationships/hyperlink" Target="mailto:a.milewski@karniewo.pl?subject=TED" TargetMode="External"/><Relationship Id="rId63" Type="http://schemas.openxmlformats.org/officeDocument/2006/relationships/hyperlink" Target="http://www.uzp.gov.pl/" TargetMode="External"/><Relationship Id="rId68" Type="http://schemas.openxmlformats.org/officeDocument/2006/relationships/hyperlink" Target="http://cordis.europa.eu/" TargetMode="External"/><Relationship Id="rId76" Type="http://schemas.openxmlformats.org/officeDocument/2006/relationships/hyperlink" Target="javascript:%24do%28%27gp%27%2C%27pid%3DlegalNotice%27%2Ctrue%2Cfalse%2C%27_self%27%29%3B" TargetMode="External"/><Relationship Id="rId7" Type="http://schemas.openxmlformats.org/officeDocument/2006/relationships/hyperlink" Target="javascript:%24do%28%27gp%27%2C%27pid%3DlegalNotice%27%2Ctrue%2Cfalse%2C%27_self%27%29%3B" TargetMode="External"/><Relationship Id="rId71" Type="http://schemas.openxmlformats.org/officeDocument/2006/relationships/hyperlink" Target="javascript:%24do%28%27gp%27%2C%27pid%3Dcontact%27%2Ctrue%2Cfalse%2C%27_self%27%29%3B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9" Type="http://schemas.openxmlformats.org/officeDocument/2006/relationships/hyperlink" Target="https://ec.europa.eu/growth/tools-databases/ecertis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://ted.europa.eu/TED/misc/helpPage.do?helpPageId=services.aboutRssFeeds" TargetMode="External"/><Relationship Id="rId32" Type="http://schemas.openxmlformats.org/officeDocument/2006/relationships/image" Target="media/image7.wmf"/><Relationship Id="rId37" Type="http://schemas.openxmlformats.org/officeDocument/2006/relationships/control" Target="activeX/activeX7.xml"/><Relationship Id="rId40" Type="http://schemas.openxmlformats.org/officeDocument/2006/relationships/image" Target="media/image11.wmf"/><Relationship Id="rId45" Type="http://schemas.openxmlformats.org/officeDocument/2006/relationships/control" Target="activeX/activeX11.xml"/><Relationship Id="rId53" Type="http://schemas.openxmlformats.org/officeDocument/2006/relationships/hyperlink" Target="http://ted.europa.eu/udl?uri=TED:NOTICE:82637-2017:TEXT:PL:HTML" TargetMode="External"/><Relationship Id="rId58" Type="http://schemas.openxmlformats.org/officeDocument/2006/relationships/hyperlink" Target="mailto:a.milewski@karniewo.pl?subject=TED" TargetMode="External"/><Relationship Id="rId66" Type="http://schemas.openxmlformats.org/officeDocument/2006/relationships/hyperlink" Target="http://data.europa.eu/euodp/pl" TargetMode="External"/><Relationship Id="rId74" Type="http://schemas.openxmlformats.org/officeDocument/2006/relationships/hyperlink" Target="javascript:%24do%28%27gp%27%2C%27pid%3DaboutTed%27%2Ctrue%2Cfalse%2C%27_self%27%29%3B" TargetMode="External"/><Relationship Id="rId79" Type="http://schemas.openxmlformats.org/officeDocument/2006/relationships/fontTable" Target="fontTable.xml"/><Relationship Id="rId5" Type="http://schemas.openxmlformats.org/officeDocument/2006/relationships/hyperlink" Target="javascript:%24do%28%27gp%27%2C%27pid%3DaboutTed%27%2Ctrue%2Cfalse%2C%27_self%27%29%3B" TargetMode="External"/><Relationship Id="rId61" Type="http://schemas.openxmlformats.org/officeDocument/2006/relationships/hyperlink" Target="http://www.uzp.gov.pl/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://simap.europa.eu/enotices/changeLanguage.do?language=pl" TargetMode="External"/><Relationship Id="rId31" Type="http://schemas.openxmlformats.org/officeDocument/2006/relationships/hyperlink" Target="http://ted.europa.eu/udl?uri=TED:NOTICE:82637-2017:DATA:PL:HTML&amp;tabId=3" TargetMode="External"/><Relationship Id="rId44" Type="http://schemas.openxmlformats.org/officeDocument/2006/relationships/image" Target="media/image13.wmf"/><Relationship Id="rId52" Type="http://schemas.openxmlformats.org/officeDocument/2006/relationships/hyperlink" Target="http://ted.europa.eu/udl?uri=TED:NOTICE:82637-2017:TEXT:PL:HTML" TargetMode="External"/><Relationship Id="rId60" Type="http://schemas.openxmlformats.org/officeDocument/2006/relationships/hyperlink" Target="mailto:odwolania@uzp.gov.pl?subject=TED" TargetMode="External"/><Relationship Id="rId65" Type="http://schemas.openxmlformats.org/officeDocument/2006/relationships/hyperlink" Target="https://bookshop.europa.eu/eubookshop/index.action?request_locale=pl" TargetMode="External"/><Relationship Id="rId73" Type="http://schemas.openxmlformats.org/officeDocument/2006/relationships/hyperlink" Target="javascript:%24do%28%27gp%27%2C%27pid%3DsiteMap%27%2Ctrue%2Cfalse%2C%27_self%27%29%3B" TargetMode="External"/><Relationship Id="rId78" Type="http://schemas.openxmlformats.org/officeDocument/2006/relationships/hyperlink" Target="javascript:%24do%28%27gp%27%2C%27pid%3Dcontact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ntact%27%2Ctrue%2Cfalse%2C%27_self%27%29%3B" TargetMode="External"/><Relationship Id="rId14" Type="http://schemas.openxmlformats.org/officeDocument/2006/relationships/image" Target="media/image3.png"/><Relationship Id="rId22" Type="http://schemas.openxmlformats.org/officeDocument/2006/relationships/hyperlink" Target="javascript:%24do%28%27gp%27%2C%27pid%3Dnews%27%2Ctrue%2Cfalse%2C%27_self%27%29%3B" TargetMode="External"/><Relationship Id="rId27" Type="http://schemas.openxmlformats.org/officeDocument/2006/relationships/image" Target="media/image6.wmf"/><Relationship Id="rId30" Type="http://schemas.openxmlformats.org/officeDocument/2006/relationships/hyperlink" Target="https://ec.europa.eu/growth/tools-databases/espd" TargetMode="External"/><Relationship Id="rId35" Type="http://schemas.openxmlformats.org/officeDocument/2006/relationships/control" Target="activeX/activeX6.xml"/><Relationship Id="rId43" Type="http://schemas.openxmlformats.org/officeDocument/2006/relationships/control" Target="activeX/activeX10.xml"/><Relationship Id="rId48" Type="http://schemas.openxmlformats.org/officeDocument/2006/relationships/image" Target="media/image15.wmf"/><Relationship Id="rId56" Type="http://schemas.openxmlformats.org/officeDocument/2006/relationships/hyperlink" Target="http://www.karniewo.pl/" TargetMode="External"/><Relationship Id="rId64" Type="http://schemas.openxmlformats.org/officeDocument/2006/relationships/hyperlink" Target="http://eur-lex.europa.eu/homepage.html?locale=pl" TargetMode="External"/><Relationship Id="rId69" Type="http://schemas.openxmlformats.org/officeDocument/2006/relationships/hyperlink" Target="http://publications.europa.eu/index_pl.htm" TargetMode="External"/><Relationship Id="rId77" Type="http://schemas.openxmlformats.org/officeDocument/2006/relationships/hyperlink" Target="javascript:%24do%28%27gp%27%2C%27pid%3DcookieChoice%27%2Ctrue%2Cfalse%2C%27_self%27%29%3B" TargetMode="External"/><Relationship Id="rId8" Type="http://schemas.openxmlformats.org/officeDocument/2006/relationships/hyperlink" Target="javascript:%24do%28%27gp%27%2C%27pid%3DcookieChoice%27%2Ctrue%2Cfalse%2C%27_self%27%29%3B" TargetMode="External"/><Relationship Id="rId51" Type="http://schemas.openxmlformats.org/officeDocument/2006/relationships/hyperlink" Target="http://ted.europa.eu/udl?uri=TED:NOTICE:82637-2017:TEXT:PL:HTML" TargetMode="External"/><Relationship Id="rId72" Type="http://schemas.openxmlformats.org/officeDocument/2006/relationships/hyperlink" Target="http://ec.europa.eu/markt/ecertis/login.do?selectedLanguage=p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ed.europa.eu/TED/" TargetMode="External"/><Relationship Id="rId17" Type="http://schemas.openxmlformats.org/officeDocument/2006/relationships/hyperlink" Target="javascript:%24do%28%27gp%27%2C%27pid%3Dsearch%27%2Ctrue%2Cfalse%2C%27_self%27%29%3B" TargetMode="External"/><Relationship Id="rId25" Type="http://schemas.openxmlformats.org/officeDocument/2006/relationships/image" Target="media/image5.wmf"/><Relationship Id="rId33" Type="http://schemas.openxmlformats.org/officeDocument/2006/relationships/control" Target="activeX/activeX5.xml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hyperlink" Target="http://www.karniewo.pl/" TargetMode="External"/><Relationship Id="rId67" Type="http://schemas.openxmlformats.org/officeDocument/2006/relationships/hyperlink" Target="http://europa.eu/whoiswho/public/index.cfm?lang=pl" TargetMode="External"/><Relationship Id="rId20" Type="http://schemas.openxmlformats.org/officeDocument/2006/relationships/hyperlink" Target="https://etendering.ted.europa.eu/general/page.html?name=home&amp;locale=pl" TargetMode="External"/><Relationship Id="rId41" Type="http://schemas.openxmlformats.org/officeDocument/2006/relationships/control" Target="activeX/activeX9.xml"/><Relationship Id="rId54" Type="http://schemas.openxmlformats.org/officeDocument/2006/relationships/hyperlink" Target="http://ted.europa.eu/udl?uri=TED:NOTICE:82637-2017:TEXT:PL:HTML" TargetMode="External"/><Relationship Id="rId62" Type="http://schemas.openxmlformats.org/officeDocument/2006/relationships/hyperlink" Target="mailto:odwolania@uzp.gov.pl?subject=TED" TargetMode="External"/><Relationship Id="rId70" Type="http://schemas.openxmlformats.org/officeDocument/2006/relationships/hyperlink" Target="http://ted.europa.eu/TED/misc/helpPage.do?helpPageId=displayNotice" TargetMode="External"/><Relationship Id="rId75" Type="http://schemas.openxmlformats.org/officeDocument/2006/relationships/hyperlink" Target="http://ted.europa.eu/TED/misc/helpPage.do?helpPageId=displayNot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misc/helpPage.do?helpPageId=displayNotice" TargetMode="External"/><Relationship Id="rId15" Type="http://schemas.openxmlformats.org/officeDocument/2006/relationships/image" Target="media/image4.wmf"/><Relationship Id="rId23" Type="http://schemas.openxmlformats.org/officeDocument/2006/relationships/hyperlink" Target="javascript:%24do%28%27gp%27%2C%27pid%3DrssFeed%27%2Ctrue%2Cfalse%2C%27_self%27%29%3B" TargetMode="External"/><Relationship Id="rId28" Type="http://schemas.openxmlformats.org/officeDocument/2006/relationships/control" Target="activeX/activeX4.xml"/><Relationship Id="rId36" Type="http://schemas.openxmlformats.org/officeDocument/2006/relationships/image" Target="media/image9.wmf"/><Relationship Id="rId49" Type="http://schemas.openxmlformats.org/officeDocument/2006/relationships/control" Target="activeX/activeX13.xml"/><Relationship Id="rId57" Type="http://schemas.openxmlformats.org/officeDocument/2006/relationships/hyperlink" Target="http://simap.europa.eu/enotices/forms2/nf2/s1?token=tUGiNxFUTFv0nId-1NiD9QzuaJAhobKQ0lgplLG9oYwcfNGmSZS0uId231002UiD9JJMFawQDdwu0cancel0CANCEL9BpDkDhHJKEj0portalSessionId53571D3D5A2372CA9583DD7D29D81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3969</Words>
  <Characters>23814</Characters>
  <Application>Microsoft Office Word</Application>
  <DocSecurity>0</DocSecurity>
  <Lines>198</Lines>
  <Paragraphs>55</Paragraphs>
  <ScaleCrop>false</ScaleCrop>
  <Company/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Jankowski Wiesław</cp:lastModifiedBy>
  <cp:revision>1</cp:revision>
  <dcterms:created xsi:type="dcterms:W3CDTF">2017-03-06T11:04:00Z</dcterms:created>
  <dcterms:modified xsi:type="dcterms:W3CDTF">2017-03-06T11:06:00Z</dcterms:modified>
</cp:coreProperties>
</file>