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15" w:rsidRPr="00ED34BE" w:rsidRDefault="00F6540E" w:rsidP="00ED34BE">
      <w:pPr>
        <w:pStyle w:val="rozdzial"/>
        <w:spacing w:before="0" w:after="0" w:line="100" w:lineRule="atLeast"/>
        <w:rPr>
          <w:rFonts w:ascii="Times New Roman" w:hAnsi="Times New Roman" w:cs="Times New Roman"/>
        </w:rPr>
      </w:pPr>
      <w:r>
        <w:t xml:space="preserve"> </w:t>
      </w:r>
      <w:r w:rsidR="00BE2A15" w:rsidRPr="00BE2A15">
        <w:tab/>
      </w:r>
      <w:r w:rsidR="00BE2A15">
        <w:tab/>
      </w:r>
      <w:r w:rsidR="00BE2A15">
        <w:tab/>
      </w:r>
      <w:r w:rsidR="00BE2A15">
        <w:tab/>
      </w:r>
      <w:r w:rsidR="00BE2A15">
        <w:tab/>
      </w:r>
      <w:r w:rsidR="00BE2A15">
        <w:tab/>
      </w:r>
      <w:r w:rsidR="00BE2A15">
        <w:tab/>
      </w:r>
      <w:r w:rsidR="00BE2A15">
        <w:tab/>
      </w:r>
      <w:r w:rsidR="00BE2A15">
        <w:tab/>
      </w:r>
      <w:r w:rsidR="00BE2A15" w:rsidRPr="00ED34BE">
        <w:rPr>
          <w:rFonts w:ascii="Times New Roman" w:hAnsi="Times New Roman" w:cs="Times New Roman"/>
          <w:b w:val="0"/>
          <w:sz w:val="24"/>
          <w:szCs w:val="24"/>
        </w:rPr>
        <w:t xml:space="preserve">Karniewo </w:t>
      </w:r>
      <w:r w:rsidR="00ED34BE" w:rsidRPr="00ED34BE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2013-07-31</w:t>
      </w:r>
    </w:p>
    <w:p w:rsidR="0064697E" w:rsidRPr="00692C0D" w:rsidRDefault="00DD0A8D" w:rsidP="0064697E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RIPP</w:t>
      </w:r>
      <w:r w:rsidR="0064697E" w:rsidRPr="00692C0D">
        <w:rPr>
          <w:rFonts w:eastAsia="TimesNewRomanPSMT"/>
          <w:sz w:val="28"/>
          <w:szCs w:val="28"/>
        </w:rPr>
        <w:t xml:space="preserve">  </w:t>
      </w:r>
      <w:r w:rsidR="00ED34BE">
        <w:rPr>
          <w:rFonts w:eastAsia="TimesNewRomanPSMT"/>
          <w:sz w:val="28"/>
          <w:szCs w:val="28"/>
        </w:rPr>
        <w:t>271.14.2013</w:t>
      </w:r>
    </w:p>
    <w:p w:rsidR="00292EC8" w:rsidRPr="00AF253C" w:rsidRDefault="00292EC8">
      <w:pPr>
        <w:pStyle w:val="rozdzial"/>
        <w:spacing w:before="0" w:after="0" w:line="100" w:lineRule="atLeast"/>
        <w:rPr>
          <w:rFonts w:ascii="Times New Roman" w:eastAsia="Times New Roman" w:hAnsi="Times New Roman" w:cs="Times New Roman"/>
          <w:sz w:val="28"/>
          <w:lang w:eastAsia="ar-SA"/>
        </w:rPr>
      </w:pPr>
    </w:p>
    <w:p w:rsidR="00AF253C" w:rsidRDefault="002E60C6">
      <w:pPr>
        <w:pStyle w:val="rozdzial"/>
        <w:spacing w:before="0" w:after="0" w:line="100" w:lineRule="atLeast"/>
        <w:rPr>
          <w:rFonts w:ascii="Times New Roman" w:eastAsia="Times New Roman" w:hAnsi="Times New Roman" w:cs="Times New Roman"/>
          <w:b w:val="0"/>
          <w:sz w:val="28"/>
          <w:lang w:eastAsia="ar-SA"/>
        </w:rPr>
      </w:pPr>
      <w:r w:rsidRPr="00AF253C">
        <w:rPr>
          <w:rFonts w:ascii="Times New Roman" w:eastAsia="Times New Roman" w:hAnsi="Times New Roman" w:cs="Times New Roman"/>
          <w:b w:val="0"/>
          <w:sz w:val="28"/>
          <w:lang w:eastAsia="ar-SA"/>
        </w:rPr>
        <w:t xml:space="preserve">Specyfikacja istotnych warunków zamówienia </w:t>
      </w:r>
      <w:r w:rsidRPr="00AF253C">
        <w:rPr>
          <w:rFonts w:ascii="Times New Roman" w:eastAsia="Times New Roman" w:hAnsi="Times New Roman" w:cs="Times New Roman"/>
          <w:b w:val="0"/>
          <w:sz w:val="28"/>
          <w:lang w:eastAsia="ar-SA"/>
        </w:rPr>
        <w:br/>
        <w:t>dla zamówienia o szacunkowej wartości powyżej 14 000 EURO na</w:t>
      </w:r>
      <w:r w:rsidRPr="00AF253C">
        <w:rPr>
          <w:rFonts w:ascii="Times New Roman" w:eastAsia="Times New Roman" w:hAnsi="Times New Roman" w:cs="Times New Roman"/>
          <w:b w:val="0"/>
          <w:sz w:val="28"/>
          <w:lang w:eastAsia="ar-SA"/>
        </w:rPr>
        <w:br/>
        <w:t xml:space="preserve"> „DOWOŻENIE I ODWOŻENIE UCZNIÓW DO/ZE SZKÓŁ NA TERENIE </w:t>
      </w:r>
    </w:p>
    <w:p w:rsidR="002E60C6" w:rsidRPr="00AF253C" w:rsidRDefault="002E60C6">
      <w:pPr>
        <w:pStyle w:val="rozdzial"/>
        <w:spacing w:before="0" w:after="0" w:line="100" w:lineRule="atLeast"/>
        <w:rPr>
          <w:rFonts w:ascii="Times New Roman" w:eastAsia="Times New Roman" w:hAnsi="Times New Roman" w:cs="Times New Roman"/>
          <w:sz w:val="28"/>
          <w:lang w:eastAsia="ar-SA"/>
        </w:rPr>
      </w:pPr>
      <w:r w:rsidRPr="00AF253C">
        <w:rPr>
          <w:rFonts w:ascii="Times New Roman" w:eastAsia="Times New Roman" w:hAnsi="Times New Roman" w:cs="Times New Roman"/>
          <w:b w:val="0"/>
          <w:sz w:val="28"/>
          <w:lang w:eastAsia="ar-SA"/>
        </w:rPr>
        <w:t>GMINY KARNIEWO”</w:t>
      </w:r>
      <w:r w:rsidRPr="00AF253C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2E60C6" w:rsidRDefault="002E60C6">
      <w:pPr>
        <w:rPr>
          <w:rFonts w:ascii="Arial" w:hAnsi="Arial" w:cs="Arial"/>
          <w:b/>
          <w:lang w:eastAsia="ar-SA"/>
        </w:rPr>
      </w:pPr>
    </w:p>
    <w:p w:rsidR="002E60C6" w:rsidRDefault="002E60C6">
      <w:pPr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1. Nazwa oraz adres zamawiającego </w:t>
      </w:r>
    </w:p>
    <w:p w:rsidR="002E60C6" w:rsidRDefault="002E60C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Zamawiający: </w:t>
      </w:r>
      <w:r>
        <w:rPr>
          <w:rFonts w:ascii="Arial" w:hAnsi="Arial" w:cs="Arial"/>
          <w:b/>
        </w:rPr>
        <w:t>Gmina Karniewo</w:t>
      </w:r>
    </w:p>
    <w:p w:rsidR="002E60C6" w:rsidRDefault="002E60C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Siedziba:</w:t>
      </w:r>
      <w:r>
        <w:rPr>
          <w:rFonts w:ascii="Arial" w:hAnsi="Arial" w:cs="Arial"/>
          <w:b/>
        </w:rPr>
        <w:t xml:space="preserve">  ul. Pułtuska 3, </w:t>
      </w:r>
      <w:r w:rsidR="00F800E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06-425 Karniewo</w:t>
      </w:r>
    </w:p>
    <w:p w:rsidR="002E60C6" w:rsidRPr="00F800E5" w:rsidRDefault="002E60C6">
      <w:pPr>
        <w:pStyle w:val="Standard"/>
        <w:jc w:val="both"/>
        <w:rPr>
          <w:rFonts w:ascii="Arial" w:hAnsi="Arial" w:cs="Arial"/>
        </w:rPr>
      </w:pPr>
      <w:r w:rsidRPr="00F800E5">
        <w:rPr>
          <w:rFonts w:ascii="Arial" w:hAnsi="Arial" w:cs="Arial"/>
        </w:rPr>
        <w:t xml:space="preserve">NIP: </w:t>
      </w:r>
      <w:r w:rsidR="00F800E5">
        <w:rPr>
          <w:rFonts w:ascii="Arial" w:hAnsi="Arial" w:cs="Arial"/>
        </w:rPr>
        <w:t xml:space="preserve">757-14-49-122 </w:t>
      </w:r>
      <w:r w:rsidRPr="00F800E5">
        <w:rPr>
          <w:rFonts w:ascii="Arial" w:hAnsi="Arial" w:cs="Arial"/>
        </w:rPr>
        <w:t xml:space="preserve">, Regon: </w:t>
      </w:r>
      <w:r w:rsidR="00F800E5" w:rsidRPr="00F800E5">
        <w:rPr>
          <w:rFonts w:ascii="Arial" w:hAnsi="Arial" w:cs="Arial"/>
        </w:rPr>
        <w:t>130378143</w:t>
      </w:r>
    </w:p>
    <w:p w:rsidR="002E60C6" w:rsidRDefault="002E60C6">
      <w:pPr>
        <w:pStyle w:val="Nagwek2"/>
        <w:jc w:val="both"/>
        <w:rPr>
          <w:rFonts w:eastAsia="Times New Roman" w:cs="Arial"/>
          <w:color w:val="auto"/>
          <w:lang w:val="en-US" w:eastAsia="ar-SA"/>
        </w:rPr>
      </w:pPr>
      <w:r>
        <w:rPr>
          <w:rFonts w:cs="Arial"/>
          <w:lang w:val="en-US"/>
        </w:rPr>
        <w:t xml:space="preserve">email: </w:t>
      </w:r>
      <w:hyperlink r:id="rId5" w:history="1">
        <w:r>
          <w:rPr>
            <w:rStyle w:val="Hipercze"/>
            <w:rFonts w:cs="Arial"/>
            <w:lang w:val="en-US"/>
          </w:rPr>
          <w:t>ugkarniewo@wp.pl</w:t>
        </w:r>
      </w:hyperlink>
      <w:r>
        <w:rPr>
          <w:rFonts w:cs="Arial"/>
          <w:lang w:val="en-US"/>
        </w:rPr>
        <w:t xml:space="preserve"> 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internetowa: www.karniewo.pl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Wszelką korespondencję  w sprawie przetargu należy kierować wyłącznie na adres:</w:t>
      </w: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Urząd Gminy Karniewo ul. Pułtuska 3, 06-425 Karniewo</w:t>
      </w:r>
    </w:p>
    <w:p w:rsidR="002E60C6" w:rsidRDefault="00E42827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tel. </w:t>
      </w:r>
      <w:r w:rsidR="00ED34BE">
        <w:rPr>
          <w:rFonts w:ascii="Arial" w:hAnsi="Arial" w:cs="Arial"/>
          <w:b/>
          <w:lang/>
        </w:rPr>
        <w:t>29 6911013</w:t>
      </w:r>
      <w:r w:rsidR="002E60C6">
        <w:rPr>
          <w:rFonts w:ascii="Arial" w:hAnsi="Arial" w:cs="Arial"/>
          <w:b/>
          <w:lang/>
        </w:rPr>
        <w:t xml:space="preserve"> faks 29 6911073</w:t>
      </w:r>
    </w:p>
    <w:p w:rsidR="002E60C6" w:rsidRDefault="002E60C6">
      <w:pPr>
        <w:pStyle w:val="Zwykytekst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</w:p>
    <w:p w:rsidR="002E60C6" w:rsidRDefault="002E60C6">
      <w:pPr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2. Tryb udzielenia zamówienia :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 publicznego prowadzone jest na podstawie art. 39 ustawy z dnia 29 stycznia 2004 r. Prawo zamówień publicznych (tj. Dz.U. z 2010 r. Nr 113, poz.759</w:t>
      </w:r>
      <w:r w:rsidR="00395A5F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 w trybie przetargu nieograniczonego. W sprawach nieuregulowanych ustawą mają zastosowanie przepisy Kodeksu </w:t>
      </w:r>
      <w:r w:rsidR="00F800E5">
        <w:rPr>
          <w:rFonts w:ascii="Arial" w:hAnsi="Arial" w:cs="Arial"/>
        </w:rPr>
        <w:t>C</w:t>
      </w:r>
      <w:r>
        <w:rPr>
          <w:rFonts w:ascii="Arial" w:hAnsi="Arial" w:cs="Arial"/>
        </w:rPr>
        <w:t>ywilnego.</w:t>
      </w:r>
    </w:p>
    <w:p w:rsidR="005D5F79" w:rsidRDefault="005D5F79">
      <w:pPr>
        <w:pStyle w:val="Standard"/>
        <w:jc w:val="both"/>
        <w:rPr>
          <w:rFonts w:ascii="Arial" w:hAnsi="Arial" w:cs="Arial"/>
          <w:b/>
        </w:rPr>
      </w:pP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Opis przedmiotu zamówienia :</w:t>
      </w:r>
    </w:p>
    <w:p w:rsidR="002E60C6" w:rsidRDefault="002E60C6">
      <w:pPr>
        <w:pStyle w:val="Standard"/>
        <w:tabs>
          <w:tab w:val="left" w:pos="26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Usługa polegająca na „Dowożeniu i odwożeniu uczniów do/ze szkół na terenie Gminy Karniewo” 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3.1. Przedmiotem zamówienia jest dowożenie dzieci do szkół w roku szkolnym  2013/2014 na terenie Gminy Karniewo zgodnie z planem </w:t>
      </w:r>
      <w:r w:rsidR="000D57B7" w:rsidRPr="00E42827">
        <w:rPr>
          <w:rFonts w:ascii="Arial" w:hAnsi="Arial" w:cs="Arial"/>
        </w:rPr>
        <w:t xml:space="preserve">przewozów stanowiącym zał. Nr 3 </w:t>
      </w:r>
      <w:r w:rsidRPr="00E42827">
        <w:rPr>
          <w:rFonts w:ascii="Arial" w:hAnsi="Arial" w:cs="Arial"/>
        </w:rPr>
        <w:t xml:space="preserve">do SIWZ na podstawie imiennych biletów miesięcznych. 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3.2. Przewozy dzieci odbywać się mogą wyłącznie środkami transportu spełniającymi wymagania techniczne określone w przepisach ustawy - Prawo o ruchu drogowym </w:t>
      </w:r>
      <w:r w:rsidR="00ED34BE">
        <w:rPr>
          <w:rFonts w:ascii="Arial" w:hAnsi="Arial" w:cs="Arial"/>
        </w:rPr>
        <w:t xml:space="preserve">           </w:t>
      </w:r>
      <w:r w:rsidRPr="00E42827">
        <w:rPr>
          <w:rFonts w:ascii="Arial" w:hAnsi="Arial" w:cs="Arial"/>
        </w:rPr>
        <w:t>(tj. Dz. U z 2005, Nr 108,poz.908 z późn. zm.). i innych przepisach związanych z przewozem osób, ustawy z dnia 6 września 2001 r. o transporcie drogowym (tj. Dz. U. z 2007, Nr 125, poz. 874 z póź</w:t>
      </w:r>
      <w:r w:rsidR="009D0364" w:rsidRPr="00E42827">
        <w:rPr>
          <w:rFonts w:ascii="Arial" w:hAnsi="Arial" w:cs="Arial"/>
        </w:rPr>
        <w:t>n</w:t>
      </w:r>
      <w:r w:rsidRPr="00E42827">
        <w:rPr>
          <w:rFonts w:ascii="Arial" w:hAnsi="Arial" w:cs="Arial"/>
        </w:rPr>
        <w:t>. zm).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3.3. Opiekę nad dowożonymi dziećmi zapewnia Zamawiający 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>3.4. Przedmiot zamówienia zgodnie z CPV:</w:t>
      </w:r>
      <w:r w:rsidR="000D57B7" w:rsidRPr="00E42827">
        <w:rPr>
          <w:rFonts w:ascii="Arial" w:hAnsi="Arial" w:cs="Arial"/>
        </w:rPr>
        <w:t xml:space="preserve"> CPV- 60 11 31 00-4, </w:t>
      </w:r>
      <w:r w:rsidRPr="00E42827">
        <w:rPr>
          <w:rFonts w:ascii="Arial" w:hAnsi="Arial" w:cs="Arial"/>
        </w:rPr>
        <w:t xml:space="preserve"> 60.10.00.00-9. 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3.5. Przewozy obejmujące dowóz i odwóz uczniów odbywają się w dni nauki szkolnej wg uzgodnionego z Zamawiającym rozkładu jazdy stanowiącego załącznik do zezwolenia. 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3.6. Wykonawca musi zapewnić uczniom bezpieczny przewóz, tzn. odpowiednie warunki bezpieczeństwa i higieny. 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3.7. Autobusy muszą posiadać wystarczającą liczbę miejsc siedzących na określonej trasie. </w:t>
      </w:r>
    </w:p>
    <w:p w:rsidR="000D57B7" w:rsidRPr="00E42827" w:rsidRDefault="000D57B7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    - trzy autobusy – minimum 52 miejsca siedzące,</w:t>
      </w:r>
    </w:p>
    <w:p w:rsidR="000D57B7" w:rsidRPr="00E42827" w:rsidRDefault="000D57B7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    - jeden autobus – minimum </w:t>
      </w:r>
      <w:r w:rsidR="00777A31" w:rsidRPr="00E42827">
        <w:rPr>
          <w:rFonts w:ascii="Arial" w:hAnsi="Arial" w:cs="Arial"/>
        </w:rPr>
        <w:t>43</w:t>
      </w:r>
      <w:r w:rsidR="00E42827" w:rsidRPr="00E42827">
        <w:rPr>
          <w:rFonts w:ascii="Arial" w:hAnsi="Arial" w:cs="Arial"/>
        </w:rPr>
        <w:t xml:space="preserve"> </w:t>
      </w:r>
      <w:r w:rsidR="00777A31" w:rsidRPr="00E42827">
        <w:rPr>
          <w:rFonts w:ascii="Arial" w:hAnsi="Arial" w:cs="Arial"/>
        </w:rPr>
        <w:t>miejsca siedzące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3.8. Wykonawca ubezpiecza autobusy i pasażerów od wszelkich szkód powstałych podczas przewozu i pozostających w związku z przewozem. </w:t>
      </w:r>
    </w:p>
    <w:p w:rsidR="005D5F79" w:rsidRPr="00E42827" w:rsidRDefault="00777A31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t xml:space="preserve">3.9. Zamawiający zastrzega sobie </w:t>
      </w:r>
      <w:r w:rsidR="005D5F79" w:rsidRPr="00E42827">
        <w:rPr>
          <w:rFonts w:ascii="Arial" w:hAnsi="Arial" w:cs="Arial"/>
        </w:rPr>
        <w:t xml:space="preserve">możliwość zmiany ilości dowożonych uczniów. W przypadku zwiększenia ilości dowożonych uczniów Wykonawca musi zapewnić ich dowóz na warunkach podanych w ofercie. </w:t>
      </w:r>
      <w:r w:rsidR="00E42827" w:rsidRPr="00E42827">
        <w:rPr>
          <w:rFonts w:ascii="Arial" w:hAnsi="Arial" w:cs="Arial"/>
        </w:rPr>
        <w:t xml:space="preserve"> </w:t>
      </w:r>
      <w:r w:rsidR="005D5F79" w:rsidRPr="00E42827">
        <w:rPr>
          <w:rFonts w:ascii="Arial" w:hAnsi="Arial" w:cs="Arial"/>
        </w:rPr>
        <w:t xml:space="preserve">Z tytułu zmniejszenia ilości dowożonych uczniów Zamawiający nie przewiduje ponoszenia dodatkowych opłat z tego tytułu. </w:t>
      </w:r>
    </w:p>
    <w:p w:rsidR="005D5F79" w:rsidRPr="00E42827" w:rsidRDefault="005D5F79" w:rsidP="00E42827">
      <w:pPr>
        <w:pStyle w:val="NormalnyWeb"/>
        <w:rPr>
          <w:rFonts w:ascii="Arial" w:hAnsi="Arial" w:cs="Arial"/>
        </w:rPr>
      </w:pPr>
      <w:r w:rsidRPr="00E42827">
        <w:rPr>
          <w:rFonts w:ascii="Arial" w:hAnsi="Arial" w:cs="Arial"/>
        </w:rPr>
        <w:lastRenderedPageBreak/>
        <w:t>3.10. Przedmiot zamówienia obejmuje następujące placówki oświatowe: - Zespół Szkolno-Przedszkolny w Karniewie  - Publiczne Gimnazjum im. Jana Pawła II w Karniewie</w:t>
      </w:r>
    </w:p>
    <w:p w:rsidR="0051556E" w:rsidRDefault="0051556E" w:rsidP="0051556E">
      <w:pPr>
        <w:pStyle w:val="Standard"/>
        <w:tabs>
          <w:tab w:val="left" w:pos="26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Cena biletu miesięcznego w poszczególnych zakresach:</w:t>
      </w:r>
    </w:p>
    <w:p w:rsidR="0051556E" w:rsidRDefault="0051556E" w:rsidP="0051556E">
      <w:pPr>
        <w:pStyle w:val="Standard"/>
        <w:tabs>
          <w:tab w:val="left" w:pos="26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do </w:t>
      </w:r>
      <w:smartTag w:uri="urn:schemas-microsoft-com:office:smarttags" w:element="metricconverter">
        <w:smartTagPr>
          <w:attr w:name="ProductID" w:val="10 kilometr￳w"/>
        </w:smartTagPr>
        <w:r>
          <w:rPr>
            <w:rFonts w:ascii="Arial" w:hAnsi="Arial" w:cs="Arial"/>
          </w:rPr>
          <w:t>10 kilometrów</w:t>
        </w:r>
      </w:smartTag>
      <w:r>
        <w:rPr>
          <w:rFonts w:ascii="Arial" w:hAnsi="Arial" w:cs="Arial"/>
        </w:rPr>
        <w:t>,</w:t>
      </w:r>
    </w:p>
    <w:p w:rsidR="0051556E" w:rsidRDefault="0051556E" w:rsidP="0051556E">
      <w:pPr>
        <w:pStyle w:val="Standard"/>
        <w:tabs>
          <w:tab w:val="left" w:pos="26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do </w:t>
      </w:r>
      <w:smartTag w:uri="urn:schemas-microsoft-com:office:smarttags" w:element="metricconverter">
        <w:smartTagPr>
          <w:attr w:name="ProductID" w:val="15 kilometr￳w"/>
        </w:smartTagPr>
        <w:r>
          <w:rPr>
            <w:rFonts w:ascii="Arial" w:hAnsi="Arial" w:cs="Arial"/>
          </w:rPr>
          <w:t>15 kilometrów</w:t>
        </w:r>
      </w:smartTag>
      <w:r>
        <w:rPr>
          <w:rFonts w:ascii="Arial" w:hAnsi="Arial" w:cs="Arial"/>
        </w:rPr>
        <w:t>,</w:t>
      </w:r>
    </w:p>
    <w:p w:rsidR="0051556E" w:rsidRDefault="0051556E" w:rsidP="0051556E">
      <w:pPr>
        <w:pStyle w:val="Standard"/>
        <w:jc w:val="both"/>
        <w:rPr>
          <w:rFonts w:ascii="Arial" w:hAnsi="Arial" w:cs="Arial"/>
        </w:rPr>
      </w:pPr>
    </w:p>
    <w:p w:rsidR="0051556E" w:rsidRDefault="0051556E" w:rsidP="0051556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zakres przedmiotu zamówienia określony jest w </w:t>
      </w:r>
      <w:r>
        <w:rPr>
          <w:rFonts w:ascii="Arial" w:hAnsi="Arial" w:cs="Arial"/>
          <w:b/>
          <w:szCs w:val="24"/>
        </w:rPr>
        <w:t xml:space="preserve">załączniku nr 3 . </w:t>
      </w:r>
    </w:p>
    <w:p w:rsidR="0051556E" w:rsidRDefault="0051556E" w:rsidP="0051556E">
      <w:pPr>
        <w:jc w:val="both"/>
        <w:rPr>
          <w:rFonts w:ascii="Arial" w:hAnsi="Arial" w:cs="Arial"/>
          <w:b/>
          <w:lang w:eastAsia="ar-SA"/>
        </w:rPr>
      </w:pPr>
    </w:p>
    <w:p w:rsidR="002E60C6" w:rsidRDefault="002E60C6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4. Termin wykonania zamówienia :</w:t>
      </w:r>
    </w:p>
    <w:p w:rsidR="002E60C6" w:rsidRPr="001B7678" w:rsidRDefault="002E60C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Wymagany termin realizacji zamówienia to okres od </w:t>
      </w:r>
      <w:r w:rsidR="00F800E5">
        <w:rPr>
          <w:rFonts w:ascii="Arial" w:hAnsi="Arial" w:cs="Arial"/>
          <w:lang/>
        </w:rPr>
        <w:t xml:space="preserve"> </w:t>
      </w:r>
      <w:r w:rsidR="000C78F6">
        <w:rPr>
          <w:rFonts w:ascii="Arial" w:hAnsi="Arial" w:cs="Arial"/>
          <w:b/>
          <w:lang/>
        </w:rPr>
        <w:t>02</w:t>
      </w:r>
      <w:r w:rsidRPr="001B7678">
        <w:rPr>
          <w:rFonts w:ascii="Arial" w:hAnsi="Arial" w:cs="Arial"/>
          <w:b/>
          <w:lang/>
        </w:rPr>
        <w:t>.09.201</w:t>
      </w:r>
      <w:r w:rsidR="00AF5DB9">
        <w:rPr>
          <w:rFonts w:ascii="Arial" w:hAnsi="Arial" w:cs="Arial"/>
          <w:b/>
          <w:lang/>
        </w:rPr>
        <w:t>3</w:t>
      </w:r>
      <w:r w:rsidR="00F800E5" w:rsidRPr="001B7678">
        <w:rPr>
          <w:rFonts w:ascii="Arial" w:hAnsi="Arial" w:cs="Arial"/>
          <w:b/>
          <w:lang/>
        </w:rPr>
        <w:t xml:space="preserve"> </w:t>
      </w:r>
      <w:r w:rsidRPr="001B7678">
        <w:rPr>
          <w:rFonts w:ascii="Arial" w:hAnsi="Arial" w:cs="Arial"/>
          <w:b/>
          <w:lang/>
        </w:rPr>
        <w:t xml:space="preserve">r. do </w:t>
      </w:r>
      <w:r w:rsidR="001B7678" w:rsidRPr="001B7678">
        <w:rPr>
          <w:rFonts w:ascii="Arial" w:hAnsi="Arial" w:cs="Arial"/>
          <w:b/>
          <w:lang/>
        </w:rPr>
        <w:t>końca roku szkolnego 201</w:t>
      </w:r>
      <w:r w:rsidR="00AF5DB9">
        <w:rPr>
          <w:rFonts w:ascii="Arial" w:hAnsi="Arial" w:cs="Arial"/>
          <w:b/>
          <w:lang/>
        </w:rPr>
        <w:t>3</w:t>
      </w:r>
      <w:r w:rsidR="001B7678" w:rsidRPr="001B7678">
        <w:rPr>
          <w:rFonts w:ascii="Arial" w:hAnsi="Arial" w:cs="Arial"/>
          <w:b/>
          <w:lang/>
        </w:rPr>
        <w:t>/201</w:t>
      </w:r>
      <w:r w:rsidR="00AF5DB9">
        <w:rPr>
          <w:rFonts w:ascii="Arial" w:hAnsi="Arial" w:cs="Arial"/>
          <w:b/>
          <w:lang/>
        </w:rPr>
        <w:t>4</w:t>
      </w:r>
      <w:r w:rsidRPr="001B7678">
        <w:rPr>
          <w:rFonts w:ascii="Arial" w:hAnsi="Arial" w:cs="Arial"/>
          <w:b/>
          <w:lang/>
        </w:rPr>
        <w:t xml:space="preserve"> </w:t>
      </w:r>
      <w:r w:rsidR="001B7678">
        <w:rPr>
          <w:rFonts w:ascii="Arial" w:hAnsi="Arial" w:cs="Arial"/>
          <w:b/>
          <w:lang/>
        </w:rPr>
        <w:t xml:space="preserve">z przerwami zgodnymi z organizacją roku szkolnego </w:t>
      </w:r>
      <w:r w:rsidR="001B7678" w:rsidRPr="001B7678">
        <w:rPr>
          <w:rFonts w:ascii="Arial" w:hAnsi="Arial" w:cs="Arial"/>
          <w:lang/>
        </w:rPr>
        <w:t>/</w:t>
      </w:r>
      <w:r w:rsidR="004373EE">
        <w:rPr>
          <w:rFonts w:ascii="Arial" w:hAnsi="Arial" w:cs="Arial"/>
          <w:lang/>
        </w:rPr>
        <w:t>jeden tydzień ferii</w:t>
      </w:r>
      <w:r w:rsidR="001B7678" w:rsidRPr="001B7678">
        <w:rPr>
          <w:rFonts w:ascii="Arial" w:hAnsi="Arial" w:cs="Arial"/>
          <w:lang/>
        </w:rPr>
        <w:t xml:space="preserve"> i dni wolne od nauki</w:t>
      </w:r>
      <w:r w:rsidR="001B7678">
        <w:rPr>
          <w:rFonts w:ascii="Arial" w:hAnsi="Arial" w:cs="Arial"/>
          <w:lang/>
        </w:rPr>
        <w:t>/</w:t>
      </w:r>
    </w:p>
    <w:p w:rsidR="002E60C6" w:rsidRDefault="002E60C6">
      <w:pPr>
        <w:jc w:val="both"/>
        <w:rPr>
          <w:rFonts w:ascii="Arial" w:hAnsi="Arial" w:cs="Arial"/>
          <w:b/>
          <w:lang w:eastAsia="ar-SA"/>
        </w:rPr>
      </w:pPr>
    </w:p>
    <w:p w:rsidR="002E60C6" w:rsidRDefault="002E60C6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5. Opis warunków udziału w postępowaniu oraz opis sposobu dokonywania oceny spełniania tych warunków </w:t>
      </w:r>
    </w:p>
    <w:p w:rsidR="002E60C6" w:rsidRDefault="002E60C6" w:rsidP="0064697E">
      <w:pPr>
        <w:numPr>
          <w:ilvl w:val="3"/>
          <w:numId w:val="2"/>
        </w:numPr>
        <w:tabs>
          <w:tab w:val="left" w:pos="360"/>
        </w:tabs>
        <w:ind w:left="360" w:hanging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 udzielenie zamówienia mogą ubiegać się Wykonawcy, którzy:</w:t>
      </w:r>
    </w:p>
    <w:p w:rsidR="004657B4" w:rsidRPr="00AF5DB9" w:rsidRDefault="004657B4" w:rsidP="00AF5DB9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F5DB9">
        <w:rPr>
          <w:rFonts w:ascii="Arial" w:hAnsi="Arial" w:cs="Arial"/>
          <w:sz w:val="22"/>
          <w:szCs w:val="22"/>
        </w:rPr>
        <w:t>a) Spełniają warunki art. 22 ust. 1 pkt  ustawy Prawo zamówień publicznych.</w:t>
      </w:r>
    </w:p>
    <w:p w:rsidR="004657B4" w:rsidRPr="00AF5DB9" w:rsidRDefault="00AF5DB9" w:rsidP="00AF5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657B4" w:rsidRPr="00AF5DB9">
        <w:rPr>
          <w:rFonts w:ascii="Arial" w:hAnsi="Arial" w:cs="Arial"/>
          <w:sz w:val="22"/>
          <w:szCs w:val="22"/>
        </w:rPr>
        <w:t xml:space="preserve">b) Nie podlegają wykluczeniu z postępowania na podstawie art. 24 ust. 1 i. 2 ustawy </w:t>
      </w:r>
    </w:p>
    <w:p w:rsidR="004657B4" w:rsidRPr="00AF5DB9" w:rsidRDefault="004657B4" w:rsidP="00AF5DB9">
      <w:pPr>
        <w:rPr>
          <w:rFonts w:ascii="Arial" w:hAnsi="Arial" w:cs="Arial"/>
          <w:sz w:val="22"/>
          <w:szCs w:val="22"/>
        </w:rPr>
      </w:pPr>
      <w:r w:rsidRPr="00AF5DB9">
        <w:rPr>
          <w:rFonts w:ascii="Arial" w:hAnsi="Arial" w:cs="Arial"/>
          <w:sz w:val="22"/>
          <w:szCs w:val="22"/>
        </w:rPr>
        <w:t xml:space="preserve">           </w:t>
      </w:r>
      <w:r w:rsidR="00AF5DB9">
        <w:rPr>
          <w:rFonts w:ascii="Arial" w:hAnsi="Arial" w:cs="Arial"/>
          <w:sz w:val="22"/>
          <w:szCs w:val="22"/>
        </w:rPr>
        <w:t xml:space="preserve"> </w:t>
      </w:r>
      <w:r w:rsidRPr="00AF5DB9">
        <w:rPr>
          <w:rFonts w:ascii="Arial" w:hAnsi="Arial" w:cs="Arial"/>
          <w:sz w:val="22"/>
          <w:szCs w:val="22"/>
        </w:rPr>
        <w:t>Prawo zamówień publicznych.</w:t>
      </w:r>
    </w:p>
    <w:p w:rsidR="004657B4" w:rsidRPr="00AF5DB9" w:rsidRDefault="004657B4" w:rsidP="00AF5DB9">
      <w:pPr>
        <w:rPr>
          <w:rFonts w:ascii="Arial" w:hAnsi="Arial" w:cs="Arial"/>
          <w:sz w:val="22"/>
          <w:szCs w:val="22"/>
        </w:rPr>
      </w:pPr>
      <w:r w:rsidRPr="00AF5DB9">
        <w:rPr>
          <w:rFonts w:ascii="Arial" w:hAnsi="Arial" w:cs="Arial"/>
          <w:sz w:val="22"/>
          <w:szCs w:val="22"/>
        </w:rPr>
        <w:t xml:space="preserve">       </w:t>
      </w:r>
      <w:r w:rsidR="00AF5DB9">
        <w:rPr>
          <w:rFonts w:ascii="Arial" w:hAnsi="Arial" w:cs="Arial"/>
          <w:sz w:val="22"/>
          <w:szCs w:val="22"/>
        </w:rPr>
        <w:t xml:space="preserve"> </w:t>
      </w:r>
      <w:r w:rsidRPr="00AF5DB9">
        <w:rPr>
          <w:rFonts w:ascii="Arial" w:hAnsi="Arial" w:cs="Arial"/>
          <w:sz w:val="22"/>
          <w:szCs w:val="22"/>
        </w:rPr>
        <w:t xml:space="preserve">c) Spełniają wymogi określone w Specyfikacji Istotnych Warunków Zamówienia. </w:t>
      </w:r>
    </w:p>
    <w:p w:rsidR="006007F1" w:rsidRPr="00AF5DB9" w:rsidRDefault="00AF5DB9" w:rsidP="00AF5DB9">
      <w:pPr>
        <w:pStyle w:val="Tekstpodstawowywcity2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d) D</w:t>
      </w:r>
      <w:r w:rsidR="004657B4" w:rsidRPr="00AF5DB9">
        <w:rPr>
          <w:rFonts w:ascii="Arial" w:hAnsi="Arial" w:cs="Arial"/>
          <w:sz w:val="22"/>
          <w:szCs w:val="22"/>
        </w:rPr>
        <w:t>ysponują osobami z</w:t>
      </w:r>
      <w:r>
        <w:rPr>
          <w:rFonts w:ascii="Arial" w:hAnsi="Arial" w:cs="Arial"/>
          <w:sz w:val="22"/>
          <w:szCs w:val="22"/>
        </w:rPr>
        <w:t>dolnymi do wykonania zamówienia.</w:t>
      </w:r>
    </w:p>
    <w:p w:rsidR="00984873" w:rsidRPr="00AF5DB9" w:rsidRDefault="00AF5DB9" w:rsidP="00AF5DB9">
      <w:pPr>
        <w:pStyle w:val="Tekstpodstawowywcity2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4873" w:rsidRPr="00AF5DB9">
        <w:rPr>
          <w:rFonts w:ascii="Arial" w:hAnsi="Arial" w:cs="Arial"/>
          <w:sz w:val="22"/>
          <w:szCs w:val="22"/>
        </w:rPr>
        <w:t>e</w:t>
      </w:r>
      <w:r w:rsidR="0064697E" w:rsidRPr="00AF5D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</w:t>
      </w:r>
      <w:r w:rsidR="00984873" w:rsidRPr="00AF5DB9">
        <w:rPr>
          <w:rFonts w:ascii="Arial" w:hAnsi="Arial" w:cs="Arial"/>
          <w:sz w:val="22"/>
          <w:szCs w:val="22"/>
        </w:rPr>
        <w:t>ysponu</w:t>
      </w:r>
      <w:r w:rsidR="00AF253C" w:rsidRPr="00AF5DB9">
        <w:rPr>
          <w:rFonts w:ascii="Arial" w:hAnsi="Arial" w:cs="Arial"/>
          <w:sz w:val="22"/>
          <w:szCs w:val="22"/>
        </w:rPr>
        <w:t>ją</w:t>
      </w:r>
      <w:r w:rsidR="00984873" w:rsidRPr="00AF5DB9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.</w:t>
      </w:r>
    </w:p>
    <w:p w:rsidR="002E60C6" w:rsidRDefault="004657B4" w:rsidP="0064697E">
      <w:pPr>
        <w:pStyle w:val="Tekstpodstawowywcity2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F5DB9">
        <w:rPr>
          <w:rFonts w:ascii="Arial" w:hAnsi="Arial" w:cs="Arial"/>
        </w:rPr>
        <w:t xml:space="preserve">   </w:t>
      </w:r>
      <w:r w:rsidR="002E60C6">
        <w:rPr>
          <w:rFonts w:ascii="Arial" w:hAnsi="Arial" w:cs="Arial"/>
        </w:rPr>
        <w:t>Zamawiający oceni spełnienie warunków udziału w postępowaniu na podstawie dokumentów lub oświadczeń załączonych do oferty. Ocena spełniania ww. warunków dokonana zostanie zgodnie z formułą „spełnia – nie spełnia”.</w:t>
      </w:r>
    </w:p>
    <w:p w:rsidR="002E60C6" w:rsidRDefault="002E60C6">
      <w:pPr>
        <w:pStyle w:val="Standard"/>
        <w:tabs>
          <w:tab w:val="left" w:pos="360"/>
        </w:tabs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  <w:t>Wykonawca musi wykazać spełnienie każdego z warunków.</w:t>
      </w:r>
    </w:p>
    <w:p w:rsidR="002E60C6" w:rsidRDefault="002E60C6">
      <w:pPr>
        <w:pStyle w:val="Standard"/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Niespełnienie któregokolwiek warunku spowoduje wykluczenie Wykonawcy z postępowania.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</w:p>
    <w:p w:rsidR="002E60C6" w:rsidRDefault="002E60C6">
      <w:pPr>
        <w:keepNext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6. Wykaz oświadczeń lub dokumentów, jakie mają dostarczyć Wykonawcy w celu potwierdzenia spełniania warunków udziału w postępowaniu :</w:t>
      </w:r>
    </w:p>
    <w:p w:rsidR="002E60C6" w:rsidRDefault="002E60C6">
      <w:pPr>
        <w:pStyle w:val="Tekstpodstawowy2"/>
        <w:numPr>
          <w:ilvl w:val="1"/>
          <w:numId w:val="3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celu potwierdzenia spełniania warunków udziału w postępowaniu Wykonawca zobowiązany jest załączyć do oferty, stanowiącej Załącznik nr 1 do SIWZ, następujące oświadczenia lub dokumenty:</w:t>
      </w:r>
    </w:p>
    <w:p w:rsidR="002E60C6" w:rsidRDefault="002E60C6">
      <w:pPr>
        <w:pStyle w:val="Tekstpodstawowy2"/>
        <w:numPr>
          <w:ilvl w:val="2"/>
          <w:numId w:val="3"/>
        </w:numPr>
        <w:ind w:left="720" w:hanging="360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>oświadczenie o spełnianiu warunków określonych w art. 22 ust. 1 Ustawy, złożone na druku stanowiącym  Załącznik n</w:t>
      </w:r>
      <w:r>
        <w:rPr>
          <w:rFonts w:ascii="Arial" w:eastAsia="Times New Roman" w:hAnsi="Arial" w:cs="Arial"/>
          <w:iCs/>
          <w:lang w:eastAsia="ar-SA"/>
        </w:rPr>
        <w:t>r 1 do oferty – Załącznik nr 2 do SIWZ,</w:t>
      </w:r>
    </w:p>
    <w:p w:rsidR="002E60C6" w:rsidRDefault="002E60C6">
      <w:pPr>
        <w:pStyle w:val="Tekstpodstawowy2"/>
        <w:numPr>
          <w:ilvl w:val="2"/>
          <w:numId w:val="3"/>
        </w:numPr>
        <w:autoSpaceDE w:val="0"/>
        <w:ind w:left="72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aktualny odpis z właściwego rejestru albo aktualne zaświadczenie o wpisie do ewidencji działalności gospodarczej, jeżeli odrębne przepisy wymagają wpisu do rejestru lub zgłoszenia do ewidencji działalności gospodarczej, wystawione nie wcześniej niż 6 miesięcy przed upływem terminu składania ofert,</w:t>
      </w:r>
    </w:p>
    <w:p w:rsidR="002E60C6" w:rsidRDefault="002E60C6">
      <w:pPr>
        <w:pStyle w:val="Tekstpodstawowy2"/>
        <w:numPr>
          <w:ilvl w:val="2"/>
          <w:numId w:val="3"/>
        </w:numPr>
        <w:autoSpaceDE w:val="0"/>
        <w:ind w:left="72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koncesję</w:t>
      </w:r>
      <w:r w:rsidR="00C058CE">
        <w:rPr>
          <w:rFonts w:ascii="Arial" w:eastAsia="Times New Roman" w:hAnsi="Arial" w:cs="Arial"/>
          <w:szCs w:val="24"/>
          <w:lang w:eastAsia="ar-SA"/>
        </w:rPr>
        <w:t>,</w:t>
      </w:r>
      <w:r>
        <w:rPr>
          <w:rFonts w:ascii="Arial" w:eastAsia="Times New Roman" w:hAnsi="Arial" w:cs="Arial"/>
          <w:szCs w:val="24"/>
          <w:lang w:eastAsia="ar-SA"/>
        </w:rPr>
        <w:t xml:space="preserve"> </w:t>
      </w:r>
      <w:r w:rsidR="00C058CE">
        <w:rPr>
          <w:rFonts w:ascii="Arial" w:eastAsia="Times New Roman" w:hAnsi="Arial" w:cs="Arial"/>
          <w:szCs w:val="24"/>
          <w:lang w:eastAsia="ar-SA"/>
        </w:rPr>
        <w:t xml:space="preserve">zezwolenie </w:t>
      </w:r>
      <w:r>
        <w:rPr>
          <w:rFonts w:ascii="Arial" w:eastAsia="Times New Roman" w:hAnsi="Arial" w:cs="Arial"/>
          <w:szCs w:val="24"/>
          <w:lang w:eastAsia="ar-SA"/>
        </w:rPr>
        <w:t xml:space="preserve">lub </w:t>
      </w:r>
      <w:r w:rsidR="00C058CE">
        <w:rPr>
          <w:rFonts w:ascii="Arial" w:eastAsia="Times New Roman" w:hAnsi="Arial" w:cs="Arial"/>
          <w:szCs w:val="24"/>
          <w:lang w:eastAsia="ar-SA"/>
        </w:rPr>
        <w:t>licencje</w:t>
      </w:r>
      <w:r>
        <w:rPr>
          <w:rFonts w:ascii="Arial" w:eastAsia="Times New Roman" w:hAnsi="Arial" w:cs="Arial"/>
          <w:szCs w:val="24"/>
          <w:lang w:eastAsia="ar-SA"/>
        </w:rPr>
        <w:t>, jeżeli odrębne przepisy wymagają posiadania koncesji lub zezwolenia na podjęcie działalności gospodarczej w zakresie objętym zamówieniem.</w:t>
      </w:r>
    </w:p>
    <w:p w:rsidR="002E1886" w:rsidRPr="002E1886" w:rsidRDefault="002E1886">
      <w:pPr>
        <w:pStyle w:val="Tekstpodstawowy2"/>
        <w:numPr>
          <w:ilvl w:val="2"/>
          <w:numId w:val="3"/>
        </w:numPr>
        <w:autoSpaceDE w:val="0"/>
        <w:ind w:left="720" w:hanging="360"/>
        <w:rPr>
          <w:rStyle w:val="text1"/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2E1886">
        <w:rPr>
          <w:rStyle w:val="text1"/>
          <w:rFonts w:ascii="Arial" w:hAnsi="Arial" w:cs="Arial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E1886" w:rsidRPr="002E1886" w:rsidRDefault="002E1886">
      <w:pPr>
        <w:pStyle w:val="Tekstpodstawowy2"/>
        <w:numPr>
          <w:ilvl w:val="2"/>
          <w:numId w:val="3"/>
        </w:numPr>
        <w:autoSpaceDE w:val="0"/>
        <w:ind w:left="720" w:hanging="360"/>
        <w:rPr>
          <w:rFonts w:ascii="Arial" w:eastAsia="Times New Roman" w:hAnsi="Arial" w:cs="Arial"/>
          <w:szCs w:val="24"/>
          <w:lang w:eastAsia="ar-SA"/>
        </w:rPr>
      </w:pPr>
      <w:r w:rsidRPr="002E1886">
        <w:rPr>
          <w:rStyle w:val="text1"/>
          <w:rFonts w:ascii="Arial" w:hAnsi="Arial" w:cs="Arial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</w:t>
      </w:r>
      <w:r w:rsidRPr="002E1886">
        <w:rPr>
          <w:rStyle w:val="text1"/>
          <w:rFonts w:ascii="Arial" w:hAnsi="Arial" w:cs="Arial"/>
          <w:sz w:val="24"/>
          <w:szCs w:val="24"/>
        </w:rPr>
        <w:lastRenderedPageBreak/>
        <w:t>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E60C6" w:rsidRDefault="002E60C6">
      <w:pPr>
        <w:pStyle w:val="Tekstpodstawowy2"/>
        <w:numPr>
          <w:ilvl w:val="2"/>
          <w:numId w:val="3"/>
        </w:numPr>
        <w:autoSpaceDE w:val="0"/>
        <w:ind w:left="72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Kserokopię badań technicznych sprzętu dopuszczonego do przewozu osób w transporcie publicznym, przeznaczonego do realizacji przedmiotu zamówienia.</w:t>
      </w:r>
    </w:p>
    <w:p w:rsidR="002E60C6" w:rsidRDefault="002E60C6">
      <w:pPr>
        <w:pStyle w:val="Tekstpodstawowy2"/>
        <w:numPr>
          <w:ilvl w:val="2"/>
          <w:numId w:val="3"/>
        </w:numPr>
        <w:autoSpaceDE w:val="0"/>
        <w:ind w:left="72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Potencjał kadrowy</w:t>
      </w:r>
      <w:r>
        <w:rPr>
          <w:rFonts w:ascii="Arial" w:eastAsia="Times New Roman" w:hAnsi="Arial" w:cs="Arial"/>
          <w:szCs w:val="24"/>
          <w:lang w:eastAsia="ar-SA"/>
        </w:rPr>
        <w:t>: opis uprawnień do kierowania pojazdami osób. Zgodnie z art. 39a ustawy z dnia 6 września 2001r. o transporcie drogowym (Dz. U. nr 125 poz. 874 z 2007 r.) należy przedłożyć uprawnienia osób wymienionych w załączniku nr 2 do oferty – Załącznik  nr 5 do SIZW:</w:t>
      </w:r>
    </w:p>
    <w:p w:rsidR="002E60C6" w:rsidRDefault="00F800E5" w:rsidP="00AF5DB9">
      <w:pPr>
        <w:tabs>
          <w:tab w:val="left" w:pos="1506"/>
          <w:tab w:val="left" w:pos="3072"/>
        </w:tabs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-  </w:t>
      </w:r>
      <w:r w:rsidR="002E60C6">
        <w:rPr>
          <w:rFonts w:ascii="Arial" w:hAnsi="Arial" w:cs="Arial"/>
          <w:color w:val="000000"/>
          <w:lang/>
        </w:rPr>
        <w:t>świadectwo kwalifikacji,</w:t>
      </w:r>
    </w:p>
    <w:p w:rsidR="002E60C6" w:rsidRDefault="00292EC8" w:rsidP="00AF5DB9">
      <w:pPr>
        <w:tabs>
          <w:tab w:val="left" w:pos="1506"/>
          <w:tab w:val="left" w:pos="3072"/>
        </w:tabs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- </w:t>
      </w:r>
      <w:r w:rsidR="00AF5DB9">
        <w:rPr>
          <w:rFonts w:ascii="Arial" w:hAnsi="Arial" w:cs="Arial"/>
          <w:color w:val="000000"/>
          <w:lang/>
        </w:rPr>
        <w:t xml:space="preserve"> </w:t>
      </w:r>
      <w:r w:rsidR="002E60C6">
        <w:rPr>
          <w:rFonts w:ascii="Arial" w:hAnsi="Arial" w:cs="Arial"/>
          <w:color w:val="000000"/>
          <w:lang/>
        </w:rPr>
        <w:t xml:space="preserve">oświadczenie poświadczającego spełnienie przez przedsiębiorcę osobiście   </w:t>
      </w:r>
    </w:p>
    <w:p w:rsidR="002E60C6" w:rsidRDefault="002E60C6" w:rsidP="00AF5DB9">
      <w:pPr>
        <w:tabs>
          <w:tab w:val="left" w:pos="1506"/>
          <w:tab w:val="left" w:pos="3072"/>
        </w:tabs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wykonującego transport drogowy,</w:t>
      </w:r>
    </w:p>
    <w:p w:rsidR="002E60C6" w:rsidRDefault="002E60C6" w:rsidP="00AF5DB9">
      <w:pPr>
        <w:tabs>
          <w:tab w:val="left" w:pos="1506"/>
          <w:tab w:val="left" w:pos="3072"/>
        </w:tabs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- </w:t>
      </w:r>
      <w:r w:rsidR="00AF5DB9"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t xml:space="preserve">zaświadczenie poświadczającego zatrudnienie kierowcy oraz spełnienie przez </w:t>
      </w:r>
    </w:p>
    <w:p w:rsidR="002E60C6" w:rsidRDefault="002E60C6" w:rsidP="00AF5DB9">
      <w:pPr>
        <w:tabs>
          <w:tab w:val="left" w:pos="1506"/>
          <w:tab w:val="left" w:pos="3072"/>
        </w:tabs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</w:t>
      </w:r>
      <w:r w:rsidR="00AF5DB9"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t>niego wymagań określonych ustawą z dnia 6 września 2001r</w:t>
      </w:r>
      <w:r w:rsidR="00AF5DB9">
        <w:rPr>
          <w:rFonts w:ascii="Arial" w:hAnsi="Arial" w:cs="Arial"/>
          <w:color w:val="000000"/>
          <w:lang/>
        </w:rPr>
        <w:t>.</w:t>
      </w:r>
      <w:r>
        <w:rPr>
          <w:rFonts w:ascii="Arial" w:hAnsi="Arial" w:cs="Arial"/>
          <w:color w:val="000000"/>
          <w:lang/>
        </w:rPr>
        <w:t xml:space="preserve"> o transporcie   </w:t>
      </w:r>
    </w:p>
    <w:p w:rsidR="002E60C6" w:rsidRDefault="002E60C6" w:rsidP="00AF5DB9">
      <w:pPr>
        <w:tabs>
          <w:tab w:val="left" w:pos="1506"/>
          <w:tab w:val="left" w:pos="3072"/>
        </w:tabs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</w:t>
      </w:r>
      <w:r w:rsidR="00AF5DB9"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t>drogowym.</w:t>
      </w:r>
    </w:p>
    <w:p w:rsidR="00ED34BE" w:rsidRPr="00ED34BE" w:rsidRDefault="002E60C6">
      <w:pPr>
        <w:pStyle w:val="Tekstpodstawowy2"/>
        <w:numPr>
          <w:ilvl w:val="0"/>
          <w:numId w:val="29"/>
        </w:numPr>
        <w:autoSpaceDE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Potencjał techniczny</w:t>
      </w:r>
      <w:r>
        <w:rPr>
          <w:rFonts w:ascii="Arial" w:hAnsi="Arial" w:cs="Arial"/>
        </w:rPr>
        <w:t xml:space="preserve">: będący w dyspozycji Wykonawcy do realizacji zamówienia: rodzaj posiadanych środków transportu; </w:t>
      </w:r>
      <w:r w:rsidR="004657B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ałącznik </w:t>
      </w:r>
      <w:r>
        <w:rPr>
          <w:rFonts w:ascii="Arial" w:hAnsi="Arial" w:cs="Arial"/>
          <w:bCs/>
          <w:color w:val="000000"/>
        </w:rPr>
        <w:t xml:space="preserve"> nr 6 do SIWZ. Wykonawca jest zobowiązany wskazać </w:t>
      </w:r>
      <w:r w:rsidRPr="009B6249">
        <w:rPr>
          <w:rFonts w:ascii="Arial" w:hAnsi="Arial" w:cs="Arial"/>
          <w:b/>
          <w:bCs/>
          <w:color w:val="000000"/>
        </w:rPr>
        <w:t xml:space="preserve">minimum </w:t>
      </w:r>
      <w:r w:rsidR="000C78F6">
        <w:rPr>
          <w:rFonts w:ascii="Arial" w:hAnsi="Arial" w:cs="Arial"/>
          <w:b/>
          <w:bCs/>
        </w:rPr>
        <w:t>4</w:t>
      </w:r>
      <w:r w:rsidRPr="009B6249">
        <w:rPr>
          <w:rFonts w:ascii="Arial" w:hAnsi="Arial" w:cs="Arial"/>
          <w:b/>
          <w:bCs/>
        </w:rPr>
        <w:t xml:space="preserve"> autobus</w:t>
      </w:r>
      <w:r w:rsidR="000C78F6">
        <w:rPr>
          <w:rFonts w:ascii="Arial" w:hAnsi="Arial" w:cs="Arial"/>
          <w:b/>
          <w:bCs/>
        </w:rPr>
        <w:t>y</w:t>
      </w:r>
      <w:r w:rsidR="00F800E5">
        <w:rPr>
          <w:rFonts w:ascii="Arial" w:hAnsi="Arial" w:cs="Arial"/>
          <w:bCs/>
        </w:rPr>
        <w:t>, które będą wykorzystane do</w:t>
      </w:r>
      <w:r w:rsidR="000C78F6">
        <w:rPr>
          <w:rFonts w:ascii="Arial" w:hAnsi="Arial" w:cs="Arial"/>
          <w:bCs/>
        </w:rPr>
        <w:t xml:space="preserve"> przewożenia</w:t>
      </w:r>
      <w:r w:rsidR="00F800E5">
        <w:rPr>
          <w:rFonts w:ascii="Arial" w:hAnsi="Arial" w:cs="Arial"/>
          <w:bCs/>
        </w:rPr>
        <w:t xml:space="preserve"> młodzieży szkolnej na terenie gminy Karniewo .</w:t>
      </w:r>
      <w:r>
        <w:rPr>
          <w:rFonts w:ascii="Arial" w:hAnsi="Arial" w:cs="Arial"/>
          <w:bCs/>
          <w:color w:val="000000"/>
        </w:rPr>
        <w:t xml:space="preserve"> </w:t>
      </w:r>
    </w:p>
    <w:p w:rsidR="002E1886" w:rsidRPr="002E1886" w:rsidRDefault="002E1886">
      <w:pPr>
        <w:pStyle w:val="Tekstpodstawowy2"/>
        <w:numPr>
          <w:ilvl w:val="0"/>
          <w:numId w:val="29"/>
        </w:numPr>
        <w:autoSpaceDE w:val="0"/>
        <w:rPr>
          <w:rFonts w:ascii="Arial" w:hAnsi="Arial" w:cs="Arial"/>
          <w:u w:val="single"/>
        </w:rPr>
      </w:pPr>
      <w:r w:rsidRPr="002E1886">
        <w:rPr>
          <w:rFonts w:ascii="Arial" w:hAnsi="Arial" w:cs="Arial"/>
        </w:rPr>
        <w:t>Przedstawienie polisy ubezpieczenia OC i NW na pojazdy zgłoszone do przewozu</w:t>
      </w:r>
      <w:r w:rsidR="00E847BE">
        <w:rPr>
          <w:rFonts w:ascii="Arial" w:hAnsi="Arial" w:cs="Arial"/>
        </w:rPr>
        <w:t>.</w:t>
      </w:r>
    </w:p>
    <w:p w:rsidR="002E60C6" w:rsidRDefault="002E60C6">
      <w:pPr>
        <w:pStyle w:val="Tekstpodstawowy2"/>
        <w:numPr>
          <w:ilvl w:val="1"/>
          <w:numId w:val="3"/>
        </w:numPr>
        <w:tabs>
          <w:tab w:val="clear" w:pos="1440"/>
          <w:tab w:val="num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Jeżeli Wykonawca ma siedzibę lub miejsce zamieszkania poza terytorium Rzeczypospolitej Polskiej, zamiast dokumentów, o których mowa: w ust. 1 pkt 2, (odpis z właściwego rejestru lub zaświadczenie o wpisie do ewidencji działalności gospodarczej), składa dokument lub dokumenty, wystawione w kraju, w którym ma siedzibę lub miejsce zamieszkania, potwierdzające odpowiednio, że:</w:t>
      </w:r>
    </w:p>
    <w:p w:rsidR="002E60C6" w:rsidRDefault="002E60C6">
      <w:pPr>
        <w:numPr>
          <w:ilvl w:val="5"/>
          <w:numId w:val="2"/>
        </w:numPr>
        <w:tabs>
          <w:tab w:val="left" w:pos="900"/>
          <w:tab w:val="left" w:pos="927"/>
        </w:tabs>
        <w:ind w:left="900" w:hanging="18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 otwarto jego likwidacji ani nie ogłoszono upadłości;</w:t>
      </w:r>
    </w:p>
    <w:p w:rsidR="002E60C6" w:rsidRDefault="002E60C6">
      <w:pPr>
        <w:numPr>
          <w:ilvl w:val="5"/>
          <w:numId w:val="2"/>
        </w:numPr>
        <w:tabs>
          <w:tab w:val="left" w:pos="900"/>
          <w:tab w:val="left" w:pos="927"/>
        </w:tabs>
        <w:ind w:left="900" w:hanging="18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 orzeczono wobec niego zakazu ubiegania się o zamówienie.</w:t>
      </w:r>
    </w:p>
    <w:p w:rsidR="002E60C6" w:rsidRDefault="002E60C6">
      <w:pPr>
        <w:numPr>
          <w:ilvl w:val="1"/>
          <w:numId w:val="2"/>
        </w:numPr>
        <w:tabs>
          <w:tab w:val="left" w:pos="360"/>
          <w:tab w:val="left" w:pos="567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Jeżeli w kraju pochodzenia osoby lub w kraju, w którym Wykonawca ma siedzibę lub miejsce zamieszkania nie wydaje się dokumentów, o których mowa w ust. 1, zastępuje się je dokumentem zawierającym oświadczenie złożone przed notariuszem, właściwym organem sądowym, administracyjnym albo organem samorządu zawodowego lub gospodarczego odpowiednio kraju pochodzenia osoby lub kraju, w którym Wykonawca ma siedzibę lub miejsce zamieszkania tych osób. </w:t>
      </w:r>
    </w:p>
    <w:p w:rsidR="002E60C6" w:rsidRDefault="002E60C6">
      <w:pPr>
        <w:numPr>
          <w:ilvl w:val="1"/>
          <w:numId w:val="2"/>
        </w:numPr>
        <w:tabs>
          <w:tab w:val="left" w:pos="360"/>
          <w:tab w:val="left" w:pos="567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Dokumenty (opisane w ust. 1) są składane w formie oryginału lub kopii poświadczonej za zgodność z oryginałem przez Wykonawcę.</w:t>
      </w:r>
    </w:p>
    <w:p w:rsidR="002E60C6" w:rsidRDefault="002E60C6">
      <w:pPr>
        <w:numPr>
          <w:ilvl w:val="1"/>
          <w:numId w:val="2"/>
        </w:numPr>
        <w:tabs>
          <w:tab w:val="left" w:pos="360"/>
          <w:tab w:val="left" w:pos="567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Dokumenty sporządzone w języku obcym są składane wraz z tłumaczeniem na język polski, sporządzonym lub poświadczonym przez tłumacza przysięgłego.</w:t>
      </w:r>
    </w:p>
    <w:p w:rsidR="002E60C6" w:rsidRDefault="002E60C6">
      <w:pPr>
        <w:numPr>
          <w:ilvl w:val="1"/>
          <w:numId w:val="2"/>
        </w:numPr>
        <w:tabs>
          <w:tab w:val="left" w:pos="360"/>
          <w:tab w:val="left" w:pos="567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może żądać przedstawienia oryginału lub notarialnie potwierdzonej kopii dokumentu, gdy złożona przez Wykonawcę kopia dokumentu jest nieczytelna lub budzi uzasadnione wątpliwości, co do jej prawdziwości.</w:t>
      </w:r>
    </w:p>
    <w:p w:rsidR="00562148" w:rsidRDefault="00562148" w:rsidP="0056214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7.   Oświadczenie o przynależności do tej samej grupy kapitałowej , o której mowa w art. 24 ust. 2        pkt 5  „uPzp” –załącznik nr 8.</w:t>
      </w:r>
    </w:p>
    <w:p w:rsidR="00562148" w:rsidRDefault="00562148" w:rsidP="00562148">
      <w:pPr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</w:rPr>
        <w:t>8.   Lista podmiotów z grupy kapitałowej –załącznik nr 9.</w:t>
      </w:r>
    </w:p>
    <w:p w:rsidR="002E60C6" w:rsidRDefault="002E60C6">
      <w:pPr>
        <w:jc w:val="both"/>
        <w:rPr>
          <w:rFonts w:ascii="Arial" w:hAnsi="Arial" w:cs="Arial"/>
          <w:lang w:eastAsia="ar-SA"/>
        </w:rPr>
      </w:pPr>
    </w:p>
    <w:p w:rsidR="002E60C6" w:rsidRDefault="002E60C6">
      <w:pPr>
        <w:pStyle w:val="Tekstpodstawowy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Udział w postępowaniu Wykonawców występujących wspólnie:</w:t>
      </w:r>
    </w:p>
    <w:p w:rsidR="002E60C6" w:rsidRDefault="002E60C6">
      <w:pPr>
        <w:pStyle w:val="Tekstpodstawowy2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Wykonawcy mogą wspólnie ubiegać się o udzielenie zamówienia. W tym przypadku Wykonawcy powinni </w:t>
      </w:r>
      <w:r>
        <w:rPr>
          <w:rFonts w:ascii="Arial" w:eastAsia="Times New Roman" w:hAnsi="Arial" w:cs="Arial"/>
          <w:u w:val="single"/>
          <w:lang w:eastAsia="ar-SA"/>
        </w:rPr>
        <w:t>ustanowić pełnomocnika</w:t>
      </w:r>
      <w:r>
        <w:rPr>
          <w:rFonts w:ascii="Arial" w:eastAsia="Times New Roman" w:hAnsi="Arial" w:cs="Arial"/>
          <w:lang w:eastAsia="ar-SA"/>
        </w:rPr>
        <w:t xml:space="preserve"> do reprezentowania ich w postępowaniu albo do reprezentowania w postępowaniu i zawarcia umowy.</w:t>
      </w:r>
    </w:p>
    <w:p w:rsidR="002E60C6" w:rsidRDefault="002E60C6">
      <w:pPr>
        <w:pStyle w:val="Tekstpodstawowy2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 oferty Wykonawców wspólnie ubiegających się o udzielenie zamówienia należy dołączyć dokument upoważniający do reprezentowania w postępowaniu albo do reprezentowania i zawarcia umowy w sprawie zamówienia publicznego. </w:t>
      </w:r>
    </w:p>
    <w:p w:rsidR="002E60C6" w:rsidRDefault="002E60C6">
      <w:pPr>
        <w:pStyle w:val="Tekstpodstawowy2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przypadku ubiegania się o udzielenie zamówienia przez wspólników Spółki Cywilnej, </w:t>
      </w:r>
      <w:r>
        <w:rPr>
          <w:rFonts w:ascii="Arial" w:eastAsia="Times New Roman" w:hAnsi="Arial" w:cs="Arial"/>
          <w:lang w:eastAsia="ar-SA"/>
        </w:rPr>
        <w:lastRenderedPageBreak/>
        <w:t>do oferty można załączyć zamiast pełnomocnictwa, umowę spółki cywilnej lub uchwałę wspólników spółki cywilnej, określających sposób reprezentowania i zaciągania zobowiązań.</w:t>
      </w:r>
    </w:p>
    <w:p w:rsidR="002E60C6" w:rsidRDefault="002E60C6">
      <w:pPr>
        <w:pStyle w:val="Tekstpodstawowy2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Wykonawcy występujący wspólnie składają jeden </w:t>
      </w:r>
      <w:r>
        <w:rPr>
          <w:rFonts w:ascii="Arial" w:eastAsia="Times New Roman" w:hAnsi="Arial" w:cs="Arial"/>
          <w:iCs/>
          <w:lang w:eastAsia="ar-SA"/>
        </w:rPr>
        <w:t xml:space="preserve">formularz oferty Załącznik nr 1 do SIWZ </w:t>
      </w:r>
      <w:r>
        <w:rPr>
          <w:rFonts w:ascii="Arial" w:eastAsia="Times New Roman" w:hAnsi="Arial" w:cs="Arial"/>
          <w:lang w:eastAsia="ar-SA"/>
        </w:rPr>
        <w:t>oraz jeden komplet dokumentów wymaganych SIWZ.</w:t>
      </w:r>
    </w:p>
    <w:p w:rsidR="002E60C6" w:rsidRDefault="002E60C6">
      <w:pPr>
        <w:pStyle w:val="Tekstpodstawowy2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Każdy z Wykonawców występujących wspólnie musi złożyć oświadczenie i dokumenty, o których mowa </w:t>
      </w:r>
      <w:r>
        <w:rPr>
          <w:rFonts w:ascii="Arial" w:eastAsia="Times New Roman" w:hAnsi="Arial" w:cs="Arial"/>
          <w:bCs/>
          <w:lang w:eastAsia="ar-SA"/>
        </w:rPr>
        <w:t>w pkt. 6 ust.1 ppkt.1 i 2 oraz</w:t>
      </w:r>
      <w:r>
        <w:rPr>
          <w:rFonts w:ascii="Arial" w:eastAsia="Times New Roman" w:hAnsi="Arial" w:cs="Arial"/>
          <w:lang w:eastAsia="ar-SA"/>
        </w:rPr>
        <w:t xml:space="preserve"> odpowiednio w ust. 2 i 4. Pozostałe dokumenty uczestnicy wspólnej oferty składają wspólnie.</w:t>
      </w:r>
    </w:p>
    <w:p w:rsidR="002E60C6" w:rsidRDefault="002E60C6">
      <w:pPr>
        <w:pStyle w:val="Tekstpodstawowy2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Jeżeli oferta Wykonawców wspólnie ubiegających się o udzielenie zamówienia zostanie wybrana, przed zawarciem umowy na dowożenie uczniów Wykonawca zobowiązany jest przedłożyć umowę regulującą współpracę tych Wykonawców. </w:t>
      </w:r>
    </w:p>
    <w:p w:rsidR="002E60C6" w:rsidRDefault="002E60C6">
      <w:pPr>
        <w:pStyle w:val="Tekstpodstawowy2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Postanowienia SIWZ dotyczące Wykonawcy stosuje się odpowiednio do Wykonawców wspólnie ubiegających się o udzielenie zamówienia. </w:t>
      </w:r>
    </w:p>
    <w:p w:rsidR="002E60C6" w:rsidRDefault="002E60C6">
      <w:pPr>
        <w:pStyle w:val="Standard"/>
        <w:numPr>
          <w:ilvl w:val="0"/>
          <w:numId w:val="4"/>
        </w:numPr>
        <w:tabs>
          <w:tab w:val="left" w:pos="360"/>
          <w:tab w:val="left" w:pos="567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występujący wspólnie ponoszą solidarną odpowiedzialność za wykonanie umowy</w:t>
      </w:r>
      <w:r w:rsidR="006007F1">
        <w:rPr>
          <w:rFonts w:ascii="Arial" w:hAnsi="Arial" w:cs="Arial"/>
        </w:rPr>
        <w:t>.</w:t>
      </w:r>
    </w:p>
    <w:p w:rsidR="002E60C6" w:rsidRDefault="002E60C6">
      <w:pPr>
        <w:pStyle w:val="Tekstpodstawowy2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Tekstpodstawowy2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7. Informacje o sposobie porozumiewania się z Wykonawcami oraz przekazywania </w:t>
      </w:r>
      <w:r w:rsidR="004657B4">
        <w:rPr>
          <w:rFonts w:ascii="Arial" w:hAnsi="Arial" w:cs="Arial"/>
          <w:b/>
          <w:lang/>
        </w:rPr>
        <w:t xml:space="preserve">  </w:t>
      </w:r>
      <w:r w:rsidR="00AF5DB9">
        <w:rPr>
          <w:rFonts w:ascii="Arial" w:hAnsi="Arial" w:cs="Arial"/>
          <w:b/>
          <w:lang/>
        </w:rPr>
        <w:t xml:space="preserve">        </w:t>
      </w:r>
      <w:r>
        <w:rPr>
          <w:rFonts w:ascii="Arial" w:hAnsi="Arial" w:cs="Arial"/>
          <w:b/>
          <w:lang/>
        </w:rPr>
        <w:t xml:space="preserve">oświadczeń lub dokumentów, także wskazanie osób uprawnionych </w:t>
      </w:r>
      <w:r w:rsidR="00AF5DB9">
        <w:rPr>
          <w:rFonts w:ascii="Arial" w:hAnsi="Arial" w:cs="Arial"/>
          <w:b/>
          <w:lang/>
        </w:rPr>
        <w:t>     </w:t>
      </w:r>
      <w:r>
        <w:rPr>
          <w:rFonts w:ascii="Arial" w:hAnsi="Arial" w:cs="Arial"/>
          <w:b/>
          <w:lang/>
        </w:rPr>
        <w:t>do porozumie</w:t>
      </w:r>
      <w:r>
        <w:rPr>
          <w:rFonts w:ascii="Arial" w:hAnsi="Arial" w:cs="Arial"/>
          <w:b/>
          <w:lang/>
        </w:rPr>
        <w:softHyphen/>
        <w:t xml:space="preserve">wania się w Wykonawcami </w:t>
      </w:r>
    </w:p>
    <w:p w:rsidR="002E60C6" w:rsidRDefault="002E60C6">
      <w:pPr>
        <w:numPr>
          <w:ilvl w:val="0"/>
          <w:numId w:val="5"/>
        </w:num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Wszelkiego rodzaju oświadczenia, wnioski, zawiadomienia oraz informacje (dalej zwane zbiorczo „korespondencja”) Zamawiający i Wykonawcy przekazują pisemnie lub faksem na adres (numer) wskazany w </w:t>
      </w:r>
      <w:r>
        <w:rPr>
          <w:rFonts w:ascii="Arial" w:hAnsi="Arial" w:cs="Arial"/>
          <w:b/>
          <w:lang w:eastAsia="ar-SA"/>
        </w:rPr>
        <w:t xml:space="preserve"> </w:t>
      </w:r>
      <w:r w:rsidRPr="006007F1">
        <w:rPr>
          <w:rFonts w:ascii="Arial" w:hAnsi="Arial" w:cs="Arial"/>
          <w:lang w:eastAsia="ar-SA"/>
        </w:rPr>
        <w:t>pkt. 1</w:t>
      </w:r>
      <w:r>
        <w:rPr>
          <w:rFonts w:ascii="Arial" w:hAnsi="Arial" w:cs="Arial"/>
          <w:lang w:eastAsia="ar-SA"/>
        </w:rPr>
        <w:t xml:space="preserve"> SIWZ.</w:t>
      </w:r>
    </w:p>
    <w:p w:rsidR="002E60C6" w:rsidRDefault="002E60C6">
      <w:pPr>
        <w:numPr>
          <w:ilvl w:val="0"/>
          <w:numId w:val="5"/>
        </w:num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Jeżeli Zamawiający lub Wykonawca przekazują korespondencję za pomocą faksu, każda ze stron na żądanie drugiej niezwłocznie potwierdza fakt jej otrzymania. </w:t>
      </w:r>
    </w:p>
    <w:p w:rsidR="002E60C6" w:rsidRDefault="002E60C6">
      <w:pPr>
        <w:numPr>
          <w:ilvl w:val="0"/>
          <w:numId w:val="5"/>
        </w:num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Oświadczenia, wnioski, zawiadomienia oraz informacje uważa się za złożone w terminie, jeżeli ich treść dotarła do adresata przed upływem terminu.</w:t>
      </w:r>
    </w:p>
    <w:p w:rsidR="008E66CB" w:rsidRPr="00EB09A4" w:rsidRDefault="008E66CB" w:rsidP="008E66CB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4.   </w:t>
      </w:r>
      <w:r w:rsidRPr="00EB09A4">
        <w:rPr>
          <w:rFonts w:ascii="Arial" w:hAnsi="Arial" w:cs="Arial"/>
        </w:rPr>
        <w:t xml:space="preserve">Wykonawca może zwrócić się do Zamawiającego o wyjaśnienie treści specyfikacji </w:t>
      </w:r>
      <w:r>
        <w:rPr>
          <w:rFonts w:ascii="Arial" w:hAnsi="Arial" w:cs="Arial"/>
        </w:rPr>
        <w:t>      </w:t>
      </w:r>
      <w:r w:rsidRPr="00EB09A4">
        <w:rPr>
          <w:rFonts w:ascii="Arial" w:hAnsi="Arial" w:cs="Arial"/>
        </w:rPr>
        <w:t xml:space="preserve">istotnych warunków zamówienia. Zamawiający jest zobowiązany udzielić wyjaśnień na </w:t>
      </w:r>
      <w:r>
        <w:rPr>
          <w:rFonts w:ascii="Arial" w:hAnsi="Arial" w:cs="Arial"/>
        </w:rPr>
        <w:t>      </w:t>
      </w:r>
      <w:r w:rsidRPr="00EB09A4">
        <w:rPr>
          <w:rFonts w:ascii="Arial" w:hAnsi="Arial" w:cs="Arial"/>
        </w:rPr>
        <w:t xml:space="preserve">piśmie niezwłocznie, jednak nie późnij niż na 2 dni przed upływem terminu składania </w:t>
      </w:r>
      <w:r>
        <w:rPr>
          <w:rFonts w:ascii="Arial" w:hAnsi="Arial" w:cs="Arial"/>
        </w:rPr>
        <w:t>      </w:t>
      </w:r>
      <w:r w:rsidRPr="00EB09A4">
        <w:rPr>
          <w:rFonts w:ascii="Arial" w:hAnsi="Arial" w:cs="Arial"/>
        </w:rPr>
        <w:t xml:space="preserve">ofert - pod warunkiem że wniosek o wyjaśnienie treści specyfikacji istotnych warunków </w:t>
      </w:r>
      <w:r>
        <w:rPr>
          <w:rFonts w:ascii="Arial" w:hAnsi="Arial" w:cs="Arial"/>
        </w:rPr>
        <w:t>      </w:t>
      </w:r>
      <w:r w:rsidRPr="00EB09A4">
        <w:rPr>
          <w:rFonts w:ascii="Arial" w:hAnsi="Arial" w:cs="Arial"/>
        </w:rPr>
        <w:t xml:space="preserve">zamówienia wpłynął do zamawiającego nie później niż do końca dnia, w którym upływa </w:t>
      </w:r>
      <w:r>
        <w:rPr>
          <w:rFonts w:ascii="Arial" w:hAnsi="Arial" w:cs="Arial"/>
        </w:rPr>
        <w:t>      </w:t>
      </w:r>
      <w:r w:rsidRPr="00EB09A4">
        <w:rPr>
          <w:rFonts w:ascii="Arial" w:hAnsi="Arial" w:cs="Arial"/>
        </w:rPr>
        <w:t>połowa wyznaczonego terminu składania ofert.</w:t>
      </w:r>
    </w:p>
    <w:p w:rsidR="008E66CB" w:rsidRPr="00EB09A4" w:rsidRDefault="008E66CB" w:rsidP="008E66CB">
      <w:pPr>
        <w:shd w:val="clear" w:color="auto" w:fill="FFFFFF"/>
        <w:suppressAutoHyphens/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  J</w:t>
      </w:r>
      <w:r w:rsidRPr="00EB09A4"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>że</w:t>
      </w:r>
      <w:r w:rsidRPr="00EB09A4">
        <w:rPr>
          <w:rFonts w:ascii="Arial" w:hAnsi="Arial" w:cs="Arial"/>
          <w:iCs/>
        </w:rPr>
        <w:t xml:space="preserve">li wniosek o wyjaśnienie treści SIWZ wpłynie  po upływie podanego wyżej  terminu </w:t>
      </w:r>
      <w:r>
        <w:rPr>
          <w:rFonts w:ascii="Arial" w:hAnsi="Arial" w:cs="Arial"/>
          <w:iCs/>
        </w:rPr>
        <w:t>      </w:t>
      </w:r>
      <w:r w:rsidRPr="00EB09A4">
        <w:rPr>
          <w:rFonts w:ascii="Arial" w:hAnsi="Arial" w:cs="Arial"/>
          <w:iCs/>
        </w:rPr>
        <w:t xml:space="preserve">lub będzie dotyczyć udzielonych wyjaśnień, Zamawiający będzie mógł udzielić </w:t>
      </w:r>
      <w:r>
        <w:rPr>
          <w:rFonts w:ascii="Arial" w:hAnsi="Arial" w:cs="Arial"/>
          <w:iCs/>
        </w:rPr>
        <w:t>      </w:t>
      </w:r>
      <w:r w:rsidRPr="00EB09A4">
        <w:rPr>
          <w:rFonts w:ascii="Arial" w:hAnsi="Arial" w:cs="Arial"/>
          <w:iCs/>
        </w:rPr>
        <w:t>wyjaśnień albo pozostawić wniosek bez rozpoznania.</w:t>
      </w:r>
    </w:p>
    <w:p w:rsidR="008E66CB" w:rsidRPr="00EB09A4" w:rsidRDefault="008E66CB" w:rsidP="008E66CB">
      <w:pPr>
        <w:shd w:val="clear" w:color="auto" w:fill="FFFFFF"/>
        <w:suppressAutoHyphens/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6.   </w:t>
      </w:r>
      <w:r w:rsidRPr="00EB09A4">
        <w:rPr>
          <w:rFonts w:ascii="Arial" w:hAnsi="Arial" w:cs="Arial"/>
          <w:iCs/>
        </w:rPr>
        <w:t xml:space="preserve">Przedłużenie terminu składania ofert nie wpływa na bieg terminu składania wniosku o </w:t>
      </w:r>
      <w:r>
        <w:rPr>
          <w:rFonts w:ascii="Arial" w:hAnsi="Arial" w:cs="Arial"/>
          <w:iCs/>
        </w:rPr>
        <w:t>      </w:t>
      </w:r>
      <w:r w:rsidRPr="00EB09A4">
        <w:rPr>
          <w:rFonts w:ascii="Arial" w:hAnsi="Arial" w:cs="Arial"/>
          <w:iCs/>
        </w:rPr>
        <w:t>wyjaśnienie treści SIWZ.</w:t>
      </w:r>
    </w:p>
    <w:p w:rsidR="008E66CB" w:rsidRPr="00EB09A4" w:rsidRDefault="008E66CB" w:rsidP="008E66CB">
      <w:pPr>
        <w:shd w:val="clear" w:color="auto" w:fill="FFFFFF"/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7.   </w:t>
      </w:r>
      <w:r w:rsidRPr="00EB09A4">
        <w:rPr>
          <w:rFonts w:ascii="Arial" w:hAnsi="Arial" w:cs="Arial"/>
        </w:rPr>
        <w:t xml:space="preserve">Zamawiający prześle treść wyjaśnień - bez  wskazania źródła  zapytania - wszystkim </w:t>
      </w:r>
      <w:r>
        <w:rPr>
          <w:rFonts w:ascii="Arial" w:hAnsi="Arial" w:cs="Arial"/>
        </w:rPr>
        <w:t>      </w:t>
      </w:r>
      <w:r w:rsidRPr="00EB09A4">
        <w:rPr>
          <w:rFonts w:ascii="Arial" w:hAnsi="Arial" w:cs="Arial"/>
        </w:rPr>
        <w:t>wykonawcom, którym doręczono  SIWZ oraz zamieści ją swojej stronie internetowej.</w:t>
      </w:r>
    </w:p>
    <w:p w:rsidR="008E66CB" w:rsidRPr="00EB09A4" w:rsidRDefault="008E66CB" w:rsidP="008E66CB">
      <w:pPr>
        <w:shd w:val="clear" w:color="auto" w:fill="FFFFFF"/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8.   </w:t>
      </w:r>
      <w:r w:rsidRPr="00EB09A4">
        <w:rPr>
          <w:rFonts w:ascii="Arial" w:hAnsi="Arial" w:cs="Arial"/>
        </w:rPr>
        <w:t xml:space="preserve">W przypadku rozbieżności pomiędzy treścią niniejszej </w:t>
      </w:r>
      <w:r w:rsidRPr="00EB09A4">
        <w:rPr>
          <w:rFonts w:ascii="Arial" w:eastAsia="Verdana" w:hAnsi="Arial" w:cs="Arial"/>
          <w:b/>
          <w:bCs/>
          <w:i/>
          <w:iCs/>
        </w:rPr>
        <w:t xml:space="preserve">SIWZ </w:t>
      </w:r>
      <w:r w:rsidRPr="00EB09A4">
        <w:rPr>
          <w:rFonts w:ascii="Arial" w:hAnsi="Arial" w:cs="Arial"/>
        </w:rPr>
        <w:t>a treścią udzielonych</w:t>
      </w:r>
      <w:r w:rsidRPr="00EB09A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      </w:t>
      </w:r>
      <w:r w:rsidRPr="00EB09A4">
        <w:rPr>
          <w:rFonts w:ascii="Arial" w:hAnsi="Arial" w:cs="Arial"/>
        </w:rPr>
        <w:t xml:space="preserve">odpowiedzi, jako obowiązującą należy przyjąć treść pisma zawierającego późniejsze </w:t>
      </w:r>
      <w:r>
        <w:rPr>
          <w:rFonts w:ascii="Arial" w:hAnsi="Arial" w:cs="Arial"/>
        </w:rPr>
        <w:t>      </w:t>
      </w:r>
      <w:r w:rsidRPr="00EB09A4">
        <w:rPr>
          <w:rFonts w:ascii="Arial" w:hAnsi="Arial" w:cs="Arial"/>
        </w:rPr>
        <w:t>oświadczenie Zamawiającego.</w:t>
      </w:r>
    </w:p>
    <w:p w:rsidR="008E66CB" w:rsidRDefault="008E66CB" w:rsidP="008E66CB">
      <w:pPr>
        <w:tabs>
          <w:tab w:val="left" w:pos="360"/>
          <w:tab w:val="left" w:pos="426"/>
        </w:tabs>
        <w:jc w:val="both"/>
        <w:rPr>
          <w:rFonts w:ascii="Arial" w:hAnsi="Arial" w:cs="Arial"/>
          <w:lang w:eastAsia="ar-SA"/>
        </w:rPr>
      </w:pPr>
    </w:p>
    <w:p w:rsidR="002E60C6" w:rsidRDefault="002E60C6">
      <w:pPr>
        <w:tabs>
          <w:tab w:val="left" w:pos="1440"/>
          <w:tab w:val="left" w:pos="1506"/>
        </w:tabs>
        <w:ind w:left="360"/>
        <w:jc w:val="both"/>
        <w:rPr>
          <w:rFonts w:ascii="Arial" w:hAnsi="Arial" w:cs="Arial"/>
          <w:b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8. Wymagania dotyczące wadium:</w:t>
      </w:r>
    </w:p>
    <w:p w:rsidR="002E60C6" w:rsidRPr="00F21D0E" w:rsidRDefault="00F800E5" w:rsidP="00AF5DB9">
      <w:pPr>
        <w:pStyle w:val="Zwykytekst"/>
        <w:rPr>
          <w:rFonts w:ascii="Arial" w:hAnsi="Arial"/>
          <w:szCs w:val="24"/>
        </w:rPr>
      </w:pPr>
      <w:r w:rsidRPr="00F21D0E">
        <w:rPr>
          <w:rFonts w:ascii="Arial" w:hAnsi="Arial"/>
          <w:szCs w:val="24"/>
        </w:rPr>
        <w:t xml:space="preserve"> </w:t>
      </w:r>
      <w:r w:rsidR="00F21D0E" w:rsidRPr="00F21D0E">
        <w:rPr>
          <w:rFonts w:ascii="Arial" w:hAnsi="Arial"/>
          <w:szCs w:val="24"/>
        </w:rPr>
        <w:t xml:space="preserve">1. </w:t>
      </w:r>
      <w:r w:rsidR="00AF5DB9">
        <w:rPr>
          <w:rFonts w:ascii="Arial" w:hAnsi="Arial"/>
          <w:szCs w:val="24"/>
        </w:rPr>
        <w:t> </w:t>
      </w:r>
      <w:r w:rsidR="00F21D0E" w:rsidRPr="00F21D0E">
        <w:rPr>
          <w:rFonts w:ascii="Arial" w:hAnsi="Arial"/>
          <w:szCs w:val="24"/>
        </w:rPr>
        <w:t xml:space="preserve">Wykonawca przystępujący do przetargu zobowiązany jest do wniesienia wadium w </w:t>
      </w:r>
      <w:r w:rsidR="00AF5DB9">
        <w:rPr>
          <w:rFonts w:ascii="Arial" w:hAnsi="Arial"/>
          <w:szCs w:val="24"/>
        </w:rPr>
        <w:t xml:space="preserve">         </w:t>
      </w:r>
      <w:r w:rsidR="00F21D0E" w:rsidRPr="00F21D0E">
        <w:rPr>
          <w:rFonts w:ascii="Arial" w:hAnsi="Arial"/>
          <w:szCs w:val="24"/>
        </w:rPr>
        <w:t>wysokości</w:t>
      </w:r>
      <w:r w:rsidR="005C1966">
        <w:rPr>
          <w:rFonts w:ascii="Arial" w:hAnsi="Arial"/>
          <w:szCs w:val="24"/>
        </w:rPr>
        <w:t xml:space="preserve"> </w:t>
      </w:r>
      <w:r w:rsidR="00931CBD">
        <w:rPr>
          <w:rFonts w:ascii="Arial" w:hAnsi="Arial"/>
          <w:szCs w:val="24"/>
        </w:rPr>
        <w:t>5</w:t>
      </w:r>
      <w:r w:rsidR="00F21D0E" w:rsidRPr="00F21D0E">
        <w:rPr>
          <w:rFonts w:ascii="Arial" w:hAnsi="Arial"/>
          <w:szCs w:val="24"/>
        </w:rPr>
        <w:t xml:space="preserve">.000 PLN.  (słownie: </w:t>
      </w:r>
      <w:r w:rsidR="00931CBD">
        <w:rPr>
          <w:rFonts w:ascii="Arial" w:hAnsi="Arial"/>
          <w:szCs w:val="24"/>
        </w:rPr>
        <w:t xml:space="preserve">pięć </w:t>
      </w:r>
      <w:r w:rsidR="00F21D0E" w:rsidRPr="00F21D0E">
        <w:rPr>
          <w:rFonts w:ascii="Arial" w:hAnsi="Arial"/>
          <w:szCs w:val="24"/>
        </w:rPr>
        <w:t xml:space="preserve"> tysięcy złotych)</w:t>
      </w:r>
      <w:r w:rsidR="00F21D0E" w:rsidRPr="00F21D0E">
        <w:rPr>
          <w:rFonts w:ascii="Arial" w:hAnsi="Arial"/>
          <w:szCs w:val="24"/>
        </w:rPr>
        <w:br/>
      </w:r>
      <w:r w:rsidR="00AF5DB9">
        <w:rPr>
          <w:rFonts w:ascii="Arial" w:hAnsi="Arial"/>
          <w:szCs w:val="24"/>
        </w:rPr>
        <w:t xml:space="preserve"> </w:t>
      </w:r>
      <w:r w:rsidR="00F21D0E" w:rsidRPr="00F21D0E">
        <w:rPr>
          <w:rFonts w:ascii="Arial" w:hAnsi="Arial"/>
          <w:szCs w:val="24"/>
        </w:rPr>
        <w:t xml:space="preserve">2. </w:t>
      </w:r>
      <w:r w:rsidR="00AF5DB9">
        <w:rPr>
          <w:rFonts w:ascii="Arial" w:hAnsi="Arial"/>
          <w:szCs w:val="24"/>
        </w:rPr>
        <w:t> </w:t>
      </w:r>
      <w:r w:rsidR="00F21D0E" w:rsidRPr="00F21D0E">
        <w:rPr>
          <w:rFonts w:ascii="Arial" w:hAnsi="Arial"/>
          <w:szCs w:val="24"/>
        </w:rPr>
        <w:t xml:space="preserve">Wadium musi być wniesione przed terminem składania ofert. Wniesienie wadium w </w:t>
      </w:r>
      <w:r w:rsidR="00AF5DB9">
        <w:rPr>
          <w:rFonts w:ascii="Arial" w:hAnsi="Arial"/>
          <w:szCs w:val="24"/>
        </w:rPr>
        <w:t xml:space="preserve">            </w:t>
      </w:r>
      <w:r w:rsidR="00F21D0E" w:rsidRPr="00F21D0E">
        <w:rPr>
          <w:rFonts w:ascii="Arial" w:hAnsi="Arial"/>
          <w:szCs w:val="24"/>
        </w:rPr>
        <w:t xml:space="preserve">pieniądzu za pomocą przelewu bankowego Zamawiający będzie uważał za skuteczne </w:t>
      </w:r>
      <w:r w:rsidR="00AF5DB9">
        <w:rPr>
          <w:rFonts w:ascii="Arial" w:hAnsi="Arial"/>
          <w:szCs w:val="24"/>
        </w:rPr>
        <w:t>      </w:t>
      </w:r>
      <w:r w:rsidR="00F21D0E" w:rsidRPr="00F21D0E">
        <w:rPr>
          <w:rFonts w:ascii="Arial" w:hAnsi="Arial"/>
          <w:szCs w:val="24"/>
        </w:rPr>
        <w:t xml:space="preserve">tylko wówczas, gdy bank prowadzący rachunek zamawiającego potwierdzi, </w:t>
      </w:r>
      <w:r w:rsidR="00395A5F">
        <w:rPr>
          <w:rFonts w:ascii="Arial" w:hAnsi="Arial"/>
          <w:szCs w:val="24"/>
        </w:rPr>
        <w:t xml:space="preserve">że środki w </w:t>
      </w:r>
      <w:r w:rsidR="00AF5DB9">
        <w:rPr>
          <w:rFonts w:ascii="Arial" w:hAnsi="Arial"/>
          <w:szCs w:val="24"/>
        </w:rPr>
        <w:t>      </w:t>
      </w:r>
      <w:r w:rsidR="00395A5F">
        <w:rPr>
          <w:rFonts w:ascii="Arial" w:hAnsi="Arial"/>
          <w:szCs w:val="24"/>
        </w:rPr>
        <w:t>żądanej wysokości wpłynęły na konto zamawiającego</w:t>
      </w:r>
      <w:r w:rsidR="00F21D0E" w:rsidRPr="00F21D0E">
        <w:rPr>
          <w:rFonts w:ascii="Arial" w:hAnsi="Arial"/>
          <w:szCs w:val="24"/>
        </w:rPr>
        <w:t xml:space="preserve"> przed upływem terminu </w:t>
      </w:r>
      <w:r w:rsidR="00AF5DB9">
        <w:rPr>
          <w:rFonts w:ascii="Arial" w:hAnsi="Arial"/>
          <w:szCs w:val="24"/>
        </w:rPr>
        <w:t>      </w:t>
      </w:r>
      <w:r w:rsidR="00F21D0E" w:rsidRPr="00F21D0E">
        <w:rPr>
          <w:rFonts w:ascii="Arial" w:hAnsi="Arial"/>
          <w:szCs w:val="24"/>
        </w:rPr>
        <w:t xml:space="preserve">składania </w:t>
      </w:r>
      <w:r w:rsidR="00F21D0E" w:rsidRPr="005C1966">
        <w:rPr>
          <w:rFonts w:ascii="Arial" w:hAnsi="Arial" w:cs="Arial"/>
          <w:szCs w:val="24"/>
        </w:rPr>
        <w:t>ofert</w:t>
      </w:r>
      <w:r w:rsidR="005C1966">
        <w:rPr>
          <w:rFonts w:ascii="Arial" w:hAnsi="Arial" w:cs="Arial"/>
          <w:szCs w:val="24"/>
        </w:rPr>
        <w:t xml:space="preserve">. </w:t>
      </w:r>
      <w:r w:rsidR="005C1966" w:rsidRPr="005C1966">
        <w:rPr>
          <w:rFonts w:ascii="Arial" w:hAnsi="Arial" w:cs="Arial"/>
          <w:color w:val="000000"/>
        </w:rPr>
        <w:t xml:space="preserve"> W tym przypadku dołączenie do oferty kopii polecenia przelewu </w:t>
      </w:r>
      <w:r w:rsidR="00AF5DB9">
        <w:rPr>
          <w:rFonts w:ascii="Arial" w:hAnsi="Arial" w:cs="Arial"/>
          <w:color w:val="000000"/>
        </w:rPr>
        <w:t>      </w:t>
      </w:r>
      <w:r w:rsidR="005C1966" w:rsidRPr="005C1966">
        <w:rPr>
          <w:rFonts w:ascii="Arial" w:hAnsi="Arial" w:cs="Arial"/>
          <w:color w:val="000000"/>
        </w:rPr>
        <w:t xml:space="preserve">wystawionego przez Wykonawcę jest warunkiem koniecznym ale nie wystarczającym </w:t>
      </w:r>
      <w:r w:rsidR="00AF5DB9">
        <w:rPr>
          <w:rFonts w:ascii="Arial" w:hAnsi="Arial" w:cs="Arial"/>
          <w:color w:val="000000"/>
        </w:rPr>
        <w:t>      </w:t>
      </w:r>
      <w:r w:rsidR="005C1966" w:rsidRPr="005C1966">
        <w:rPr>
          <w:rFonts w:ascii="Arial" w:hAnsi="Arial" w:cs="Arial"/>
          <w:color w:val="000000"/>
        </w:rPr>
        <w:t xml:space="preserve">do stwierdzenia przez zamawiającego terminowego wniesienia wadium przez </w:t>
      </w:r>
      <w:r w:rsidR="00AF5DB9">
        <w:rPr>
          <w:rFonts w:ascii="Arial" w:hAnsi="Arial" w:cs="Arial"/>
          <w:color w:val="000000"/>
        </w:rPr>
        <w:lastRenderedPageBreak/>
        <w:t>      </w:t>
      </w:r>
      <w:r w:rsidR="005C1966" w:rsidRPr="005C1966">
        <w:rPr>
          <w:rFonts w:ascii="Arial" w:hAnsi="Arial" w:cs="Arial"/>
          <w:color w:val="000000"/>
        </w:rPr>
        <w:t>Wykonawcę.</w:t>
      </w:r>
      <w:r w:rsidR="005C1966" w:rsidRPr="005C1966">
        <w:rPr>
          <w:rFonts w:ascii="Arial" w:hAnsi="Arial" w:cs="Arial"/>
          <w:color w:val="000000"/>
        </w:rPr>
        <w:br/>
      </w:r>
      <w:r w:rsidR="00F21D0E" w:rsidRPr="00F21D0E">
        <w:rPr>
          <w:rFonts w:ascii="Arial" w:hAnsi="Arial"/>
          <w:szCs w:val="24"/>
        </w:rPr>
        <w:t xml:space="preserve">3. </w:t>
      </w:r>
      <w:r w:rsidR="00AF5DB9">
        <w:rPr>
          <w:rFonts w:ascii="Arial" w:hAnsi="Arial"/>
          <w:szCs w:val="24"/>
        </w:rPr>
        <w:t xml:space="preserve">  </w:t>
      </w:r>
      <w:r w:rsidR="00F21D0E" w:rsidRPr="00F21D0E">
        <w:rPr>
          <w:rFonts w:ascii="Arial" w:hAnsi="Arial"/>
          <w:szCs w:val="24"/>
        </w:rPr>
        <w:t xml:space="preserve">Wadium może być wniesione w formach określonych przez art. 45 ust. 6 ustawy - </w:t>
      </w:r>
      <w:r w:rsidR="00AF5DB9">
        <w:rPr>
          <w:rFonts w:ascii="Arial" w:hAnsi="Arial"/>
          <w:szCs w:val="24"/>
        </w:rPr>
        <w:t xml:space="preserve">       </w:t>
      </w:r>
      <w:r w:rsidR="00F21D0E" w:rsidRPr="00F21D0E">
        <w:rPr>
          <w:rFonts w:ascii="Arial" w:hAnsi="Arial"/>
          <w:szCs w:val="24"/>
        </w:rPr>
        <w:t>Prawo</w:t>
      </w:r>
      <w:r w:rsidR="00AF5DB9">
        <w:rPr>
          <w:rFonts w:ascii="Arial" w:hAnsi="Arial"/>
          <w:szCs w:val="24"/>
        </w:rPr>
        <w:t> </w:t>
      </w:r>
      <w:r w:rsidR="00F21D0E" w:rsidRPr="00F21D0E">
        <w:rPr>
          <w:rFonts w:ascii="Arial" w:hAnsi="Arial"/>
          <w:szCs w:val="24"/>
        </w:rPr>
        <w:t>zamówień</w:t>
      </w:r>
      <w:r w:rsidR="00AF5DB9">
        <w:rPr>
          <w:rFonts w:ascii="Arial" w:hAnsi="Arial"/>
          <w:szCs w:val="24"/>
        </w:rPr>
        <w:t> </w:t>
      </w:r>
      <w:r w:rsidR="00F21D0E" w:rsidRPr="00F21D0E">
        <w:rPr>
          <w:rFonts w:ascii="Arial" w:hAnsi="Arial"/>
          <w:szCs w:val="24"/>
        </w:rPr>
        <w:t>publicznych.</w:t>
      </w:r>
      <w:r w:rsidR="00F21D0E" w:rsidRPr="00F21D0E">
        <w:rPr>
          <w:rFonts w:ascii="Arial" w:hAnsi="Arial"/>
          <w:szCs w:val="24"/>
        </w:rPr>
        <w:br/>
        <w:t xml:space="preserve">4. </w:t>
      </w:r>
      <w:r w:rsidR="00AF5DB9">
        <w:rPr>
          <w:rFonts w:ascii="Arial" w:hAnsi="Arial"/>
          <w:szCs w:val="24"/>
        </w:rPr>
        <w:t>  </w:t>
      </w:r>
      <w:r w:rsidR="00F21D0E" w:rsidRPr="00F21D0E">
        <w:rPr>
          <w:rFonts w:ascii="Arial" w:hAnsi="Arial"/>
          <w:szCs w:val="24"/>
        </w:rPr>
        <w:t xml:space="preserve">Wadium wnoszone w formie pieniężnej należy wpłacić na konto Urzędu Gminy Karniewo ul. Pułtuska 3, 06-425 Karniewo  BS Pułtusk O/Karniewo  10823200050400037420040004 W przypadku składania przez Wykonawcę wadium w formie gwarancji, gwarancja powinna być sporządzona zgodnie z obowiązującym prawem i zawierać następujące elementy </w:t>
      </w:r>
      <w:r w:rsidR="00F21D0E" w:rsidRPr="00F21D0E">
        <w:rPr>
          <w:rFonts w:ascii="Arial" w:hAnsi="Arial"/>
          <w:szCs w:val="24"/>
        </w:rPr>
        <w:br/>
        <w:t>a)</w:t>
      </w:r>
      <w:r w:rsidR="00AF5DB9">
        <w:rPr>
          <w:rFonts w:ascii="Arial" w:hAnsi="Arial"/>
          <w:szCs w:val="24"/>
        </w:rPr>
        <w:t xml:space="preserve"> </w:t>
      </w:r>
      <w:r w:rsidR="00F21D0E" w:rsidRPr="00F21D0E">
        <w:rPr>
          <w:rFonts w:ascii="Arial" w:hAnsi="Arial"/>
          <w:szCs w:val="24"/>
        </w:rPr>
        <w:t>nazwę Wykonawcy,</w:t>
      </w:r>
      <w:r w:rsidR="00F21D0E" w:rsidRPr="00F21D0E">
        <w:rPr>
          <w:rFonts w:ascii="Arial" w:hAnsi="Arial"/>
          <w:szCs w:val="24"/>
        </w:rPr>
        <w:br/>
        <w:t>b) nazwę Zamawiającego,</w:t>
      </w:r>
      <w:r w:rsidR="00F21D0E" w:rsidRPr="00F21D0E">
        <w:rPr>
          <w:rFonts w:ascii="Arial" w:hAnsi="Arial"/>
          <w:szCs w:val="24"/>
        </w:rPr>
        <w:br/>
        <w:t xml:space="preserve">c) nazwę gwaranta - banku lub instytucji ubezpieczeniowej udzielającej gwarancji ze </w:t>
      </w:r>
      <w:r w:rsidR="00AF5DB9">
        <w:rPr>
          <w:rFonts w:ascii="Arial" w:hAnsi="Arial"/>
          <w:szCs w:val="24"/>
        </w:rPr>
        <w:t xml:space="preserve">     </w:t>
      </w:r>
      <w:r w:rsidR="00F21D0E" w:rsidRPr="00F21D0E">
        <w:rPr>
          <w:rFonts w:ascii="Arial" w:hAnsi="Arial"/>
          <w:szCs w:val="24"/>
        </w:rPr>
        <w:t>wskazaniem siedziby,</w:t>
      </w:r>
      <w:r w:rsidR="00F21D0E" w:rsidRPr="00F21D0E">
        <w:rPr>
          <w:rFonts w:ascii="Arial" w:hAnsi="Arial"/>
          <w:szCs w:val="24"/>
        </w:rPr>
        <w:br/>
        <w:t>d) określenie wierzytelności, która ma być zabezpieczona gwarancją,</w:t>
      </w:r>
      <w:r w:rsidR="00F21D0E" w:rsidRPr="00F21D0E">
        <w:rPr>
          <w:rFonts w:ascii="Arial" w:hAnsi="Arial"/>
          <w:szCs w:val="24"/>
        </w:rPr>
        <w:br/>
        <w:t>e) kwotę gwarancji,</w:t>
      </w:r>
      <w:r w:rsidR="00F21D0E" w:rsidRPr="00F21D0E">
        <w:rPr>
          <w:rFonts w:ascii="Arial" w:hAnsi="Arial"/>
          <w:szCs w:val="24"/>
        </w:rPr>
        <w:br/>
        <w:t>f)</w:t>
      </w:r>
      <w:r w:rsidR="00AF5DB9">
        <w:rPr>
          <w:rFonts w:ascii="Arial" w:hAnsi="Arial"/>
          <w:szCs w:val="24"/>
        </w:rPr>
        <w:t xml:space="preserve"> </w:t>
      </w:r>
      <w:r w:rsidR="00F21D0E" w:rsidRPr="00F21D0E">
        <w:rPr>
          <w:rFonts w:ascii="Arial" w:hAnsi="Arial"/>
          <w:szCs w:val="24"/>
        </w:rPr>
        <w:t xml:space="preserve"> termin ważności gwarancji,</w:t>
      </w:r>
      <w:r w:rsidR="00F21D0E" w:rsidRPr="00F21D0E">
        <w:rPr>
          <w:rFonts w:ascii="Arial" w:hAnsi="Arial"/>
          <w:szCs w:val="24"/>
        </w:rPr>
        <w:br/>
        <w:t>g) zobowiązanie gwaranta do zapłacenia kwoty gwarancji na pierwsze pisemne żądanie Zamawiającego zawierające oświadczenie, iż Wykonawca którego ofertę wybrano :</w:t>
      </w:r>
      <w:r w:rsidR="00F21D0E" w:rsidRPr="00F21D0E">
        <w:rPr>
          <w:rFonts w:ascii="Arial" w:hAnsi="Arial"/>
          <w:szCs w:val="24"/>
        </w:rPr>
        <w:br/>
        <w:t>- odmówił podpisania umowy na warunkach określonych w ofercie lub</w:t>
      </w:r>
      <w:r w:rsidR="00F21D0E" w:rsidRPr="00F21D0E">
        <w:rPr>
          <w:rFonts w:ascii="Arial" w:hAnsi="Arial"/>
          <w:szCs w:val="24"/>
        </w:rPr>
        <w:br/>
        <w:t>- nie wniósł zabezpieczenia należytego wykonania umowy lub</w:t>
      </w:r>
      <w:r w:rsidR="00F21D0E" w:rsidRPr="00F21D0E">
        <w:rPr>
          <w:rFonts w:ascii="Arial" w:hAnsi="Arial"/>
          <w:szCs w:val="24"/>
        </w:rPr>
        <w:br/>
        <w:t>- zawarcie umowy stało się niemożliwe z przyczyn leżących po stronie Wykonawcy</w:t>
      </w:r>
      <w:r w:rsidR="00F21D0E" w:rsidRPr="00F21D0E">
        <w:rPr>
          <w:rFonts w:ascii="Arial" w:hAnsi="Arial"/>
          <w:szCs w:val="24"/>
        </w:rPr>
        <w:br/>
        <w:t>lub</w:t>
      </w:r>
      <w:r w:rsidR="00F21D0E" w:rsidRPr="00F21D0E">
        <w:rPr>
          <w:rFonts w:ascii="Arial" w:hAnsi="Arial"/>
          <w:szCs w:val="24"/>
        </w:rPr>
        <w:br/>
        <w:t>- wykonawca na wezwanie zamawiającego nie złożył dokumentów lub oświadczeń</w:t>
      </w:r>
      <w:r w:rsidR="00F21D0E" w:rsidRPr="00F21D0E">
        <w:rPr>
          <w:rFonts w:ascii="Arial" w:hAnsi="Arial"/>
          <w:szCs w:val="24"/>
        </w:rPr>
        <w:br/>
        <w:t>o których mowa w art. 25 ust. 1 lub pełnomocnictw</w:t>
      </w:r>
      <w:r w:rsidR="00F21D0E" w:rsidRPr="00F21D0E">
        <w:rPr>
          <w:rFonts w:ascii="Arial" w:hAnsi="Arial"/>
          <w:szCs w:val="24"/>
        </w:rPr>
        <w:br/>
        <w:t>6. Postanowienia pkt 5 stosuje się odpowiednio do poręczeń określonych w art. 45 ust. 6 pkt 2 i 5 ustawy - Prawo zamówień publicznych.</w:t>
      </w:r>
      <w:r w:rsidR="00F21D0E" w:rsidRPr="00F21D0E">
        <w:rPr>
          <w:rFonts w:ascii="Arial" w:hAnsi="Arial"/>
          <w:szCs w:val="24"/>
        </w:rPr>
        <w:br/>
        <w:t xml:space="preserve">7. Zamawiający zwróci wadium według zasad określonych w art. 46 ust. 1-4 ustawy-Prawo zamówień publicznych. </w:t>
      </w:r>
      <w:r w:rsidR="00F21D0E" w:rsidRPr="00F21D0E">
        <w:rPr>
          <w:rFonts w:ascii="Arial" w:hAnsi="Arial"/>
          <w:szCs w:val="24"/>
        </w:rPr>
        <w:br/>
        <w:t>Zamawiający zatrzymuje wadium wraz z odsetkami według zasad określonych w art. 46 ust. 4a-5 ustawy - Prawo zamówień publicznych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9. Termin związania ofertą : </w:t>
      </w:r>
    </w:p>
    <w:p w:rsidR="002E60C6" w:rsidRDefault="002E60C6">
      <w:pPr>
        <w:pStyle w:val="Zwykytekst"/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Wybrany Wykonawca będzie związany ofertą przez 30 dni od terminu składania ofert. </w:t>
      </w:r>
    </w:p>
    <w:p w:rsidR="002E60C6" w:rsidRDefault="002E60C6">
      <w:pPr>
        <w:pStyle w:val="Zwykytekst"/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Przed upływem terminu związania złożoną ofertą Zamawiający może zwrócić się do Wykonawców o przedłużenie terminu związania o czas oznaczony.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10. Opis sposobu przygotowywania oferty . </w:t>
      </w:r>
    </w:p>
    <w:p w:rsidR="002E60C6" w:rsidRDefault="002E60C6">
      <w:pPr>
        <w:pStyle w:val="Zwykytek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Oferta powinna zostać przygotowana zgodnie z formularzami, które stanowią załączniki do SIWZ i musi być zgodna z wymaganiami SIWZ oraz ustawy Prawo zamówień publicznych.</w:t>
      </w:r>
    </w:p>
    <w:p w:rsidR="002E60C6" w:rsidRDefault="002E60C6">
      <w:pPr>
        <w:pStyle w:val="Zwykytek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Warunki formalne sporządzenia oferty, których niespełnienie może spowodować odrzucenie oferty, zgodnie z art. 89 ust 1 pkt 2 u. p.</w:t>
      </w:r>
      <w:r w:rsidR="00931CB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z.</w:t>
      </w:r>
      <w:r w:rsidR="00931CB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p.: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Oferta musi być przygotowana w języku polskim, pisemnie przy użyciu nośnika pisma nie</w:t>
      </w:r>
      <w:r w:rsidR="00F800E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ulegającego usunięciu bez pozostawienia śladów, 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Oferta musi być złożona na kolejno ponumerowanych stronach, a numeracja stron powinna rozpoczynać się od numeru 1, umieszczonego na pierwszej stronie oferty,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Każda strona oferty musi być parafowana przez osobę upoważnioną do podpisywania oferty,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Każda poprawka w ofercie musi być parafowana przez osobę upoważnioną do podpisywania oferty,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złożyć tylko jedną ofertę, w której musi być zaoferowana tylko jedna ostateczna cena,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Oferty należy składać w nieprzejrzystych i zaklejonych kopertach. Należy stosować koperty </w:t>
      </w:r>
      <w:r>
        <w:rPr>
          <w:rFonts w:ascii="Arial" w:eastAsia="Times New Roman" w:hAnsi="Arial" w:cs="Arial"/>
          <w:szCs w:val="24"/>
          <w:lang w:eastAsia="ar-SA"/>
        </w:rPr>
        <w:t>zewnętrzne i wewnętrzne.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Koperta zewnętrzna powinna być zaadresowana do Zamawiającego i opatrzona </w:t>
      </w:r>
      <w:r>
        <w:rPr>
          <w:rFonts w:ascii="Arial" w:eastAsia="Times New Roman" w:hAnsi="Arial" w:cs="Arial"/>
          <w:szCs w:val="24"/>
          <w:lang w:eastAsia="ar-SA"/>
        </w:rPr>
        <w:lastRenderedPageBreak/>
        <w:t>napisem:</w:t>
      </w:r>
    </w:p>
    <w:p w:rsidR="002E60C6" w:rsidRPr="00AF253C" w:rsidRDefault="002E60C6">
      <w:pPr>
        <w:pStyle w:val="Zwykytekst"/>
        <w:tabs>
          <w:tab w:val="left" w:pos="792"/>
        </w:tabs>
        <w:ind w:left="360"/>
        <w:jc w:val="both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,,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Przetarg - Dowożenie i odwożenie </w:t>
      </w:r>
      <w:r w:rsidRPr="00AF253C">
        <w:rPr>
          <w:rFonts w:ascii="Arial" w:eastAsia="Times New Roman" w:hAnsi="Arial" w:cs="Arial"/>
          <w:b/>
          <w:szCs w:val="24"/>
          <w:lang w:eastAsia="ar-SA"/>
        </w:rPr>
        <w:t xml:space="preserve">uczniów do/ze szkół na terenie Gminy Karniewo nie otwierać przed dniem </w:t>
      </w:r>
      <w:r w:rsidR="00ED34BE">
        <w:rPr>
          <w:rFonts w:ascii="Arial" w:eastAsia="Times New Roman" w:hAnsi="Arial" w:cs="Arial"/>
          <w:b/>
          <w:color w:val="333333"/>
          <w:szCs w:val="24"/>
          <w:lang w:eastAsia="ar-SA"/>
        </w:rPr>
        <w:t>08.</w:t>
      </w:r>
      <w:r w:rsidRPr="00AF253C">
        <w:rPr>
          <w:rFonts w:ascii="Arial" w:eastAsia="Times New Roman" w:hAnsi="Arial" w:cs="Arial"/>
          <w:b/>
          <w:color w:val="333333"/>
          <w:szCs w:val="24"/>
          <w:lang w:eastAsia="ar-SA"/>
        </w:rPr>
        <w:t>08.201</w:t>
      </w:r>
      <w:r w:rsidR="00AF5DB9">
        <w:rPr>
          <w:rFonts w:ascii="Arial" w:eastAsia="Times New Roman" w:hAnsi="Arial" w:cs="Arial"/>
          <w:b/>
          <w:color w:val="333333"/>
          <w:szCs w:val="24"/>
          <w:lang w:eastAsia="ar-SA"/>
        </w:rPr>
        <w:t>3</w:t>
      </w:r>
      <w:r w:rsidR="00ED34BE">
        <w:rPr>
          <w:rFonts w:ascii="Arial" w:eastAsia="Times New Roman" w:hAnsi="Arial" w:cs="Arial"/>
          <w:b/>
          <w:color w:val="333333"/>
          <w:szCs w:val="24"/>
          <w:lang w:eastAsia="ar-SA"/>
        </w:rPr>
        <w:t xml:space="preserve"> godz. 10:15</w:t>
      </w:r>
      <w:r w:rsidRPr="00AF253C">
        <w:rPr>
          <w:rFonts w:ascii="Arial" w:eastAsia="Times New Roman" w:hAnsi="Arial" w:cs="Arial"/>
          <w:b/>
          <w:szCs w:val="24"/>
          <w:lang w:eastAsia="ar-SA"/>
        </w:rPr>
        <w:t xml:space="preserve"> " </w:t>
      </w:r>
    </w:p>
    <w:p w:rsidR="002E60C6" w:rsidRDefault="002E60C6">
      <w:pPr>
        <w:pStyle w:val="Zwykytekst"/>
        <w:numPr>
          <w:ilvl w:val="1"/>
          <w:numId w:val="7"/>
        </w:numPr>
        <w:tabs>
          <w:tab w:val="left" w:pos="792"/>
        </w:tabs>
        <w:ind w:left="792" w:hanging="43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Koperta wewnętrzna powinna stanowić zaklejone, nienaruszone opakowanie z napisem. </w:t>
      </w:r>
      <w:r>
        <w:rPr>
          <w:rFonts w:ascii="Arial" w:eastAsia="Times New Roman" w:hAnsi="Arial" w:cs="Arial"/>
          <w:szCs w:val="24"/>
          <w:lang w:eastAsia="ar-SA"/>
        </w:rPr>
        <w:br/>
      </w:r>
      <w:r>
        <w:rPr>
          <w:rFonts w:ascii="Arial" w:eastAsia="Times New Roman" w:hAnsi="Arial" w:cs="Arial"/>
          <w:b/>
          <w:szCs w:val="24"/>
          <w:lang w:eastAsia="ar-SA"/>
        </w:rPr>
        <w:t>„Przetarg - Dowożenie i odwożenie uczniów do/ze szkół na terenie Gminy Karniewo"</w:t>
      </w:r>
      <w:r>
        <w:rPr>
          <w:rFonts w:ascii="Arial" w:eastAsia="Times New Roman" w:hAnsi="Arial" w:cs="Arial"/>
          <w:szCs w:val="24"/>
          <w:lang w:eastAsia="ar-SA"/>
        </w:rPr>
        <w:t xml:space="preserve"> wraz z nazwą i dokładnym adresem i numerami telefonów</w:t>
      </w:r>
      <w:r>
        <w:rPr>
          <w:rFonts w:ascii="Arial" w:eastAsia="Times New Roman" w:hAnsi="Arial" w:cs="Arial"/>
          <w:lang w:eastAsia="ar-SA"/>
        </w:rPr>
        <w:t xml:space="preserve"> Wykonawcy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składaną za pośrednictwem np. Poczty Polskiej lub poczty kurierskiej należy przygotować w sposób określony w ppkt. 2.7 i 2.8 oraz przesłać w zewnętrznym opakowaniu zaadresowanym w następujący sposób:</w:t>
      </w:r>
    </w:p>
    <w:p w:rsidR="006007F1" w:rsidRDefault="006007F1">
      <w:pPr>
        <w:pStyle w:val="Standard"/>
        <w:jc w:val="both"/>
        <w:rPr>
          <w:rFonts w:ascii="Arial" w:hAnsi="Arial" w:cs="Arial"/>
        </w:rPr>
      </w:pPr>
    </w:p>
    <w:p w:rsidR="002E60C6" w:rsidRDefault="002E60C6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„</w:t>
      </w:r>
      <w:r>
        <w:rPr>
          <w:rFonts w:ascii="Arial" w:hAnsi="Arial" w:cs="Arial"/>
          <w:b/>
          <w:lang w:eastAsia="ar-SA"/>
        </w:rPr>
        <w:t>Urząd Gminy Karniewo ul. Pułtuska 3, 06-425 Karniewo”</w:t>
      </w:r>
    </w:p>
    <w:p w:rsidR="002E60C6" w:rsidRDefault="002E60C6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Oferta w postępowaniu o zamówienie publiczne na </w:t>
      </w:r>
    </w:p>
    <w:p w:rsidR="002E60C6" w:rsidRDefault="002E60C6">
      <w:pPr>
        <w:pStyle w:val="Standard"/>
        <w:tabs>
          <w:tab w:val="left" w:pos="261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„Dowożenie i odwożenie uczniów do/ze szkół na terenie Gminy Karniewo</w:t>
      </w:r>
      <w:r>
        <w:rPr>
          <w:rFonts w:ascii="Arial" w:hAnsi="Arial" w:cs="Arial"/>
          <w:b/>
        </w:rPr>
        <w:t>”</w:t>
      </w:r>
    </w:p>
    <w:p w:rsidR="002E60C6" w:rsidRDefault="002E60C6">
      <w:pPr>
        <w:jc w:val="center"/>
        <w:rPr>
          <w:rFonts w:ascii="Arial" w:hAnsi="Arial" w:cs="Arial"/>
          <w:b/>
          <w:i/>
          <w:color w:val="333333"/>
          <w:lang w:eastAsia="ar-SA"/>
        </w:rPr>
      </w:pPr>
      <w:r>
        <w:rPr>
          <w:rFonts w:ascii="Arial" w:hAnsi="Arial" w:cs="Arial"/>
          <w:i/>
          <w:lang w:eastAsia="ar-SA"/>
        </w:rPr>
        <w:t xml:space="preserve">DOSTARCZYĆ do pokoju nr 1 do dnia </w:t>
      </w:r>
      <w:r w:rsidR="00ED34BE">
        <w:rPr>
          <w:rFonts w:ascii="Arial" w:hAnsi="Arial" w:cs="Arial"/>
          <w:b/>
          <w:i/>
          <w:lang w:eastAsia="ar-SA"/>
        </w:rPr>
        <w:t>08.</w:t>
      </w:r>
      <w:r>
        <w:rPr>
          <w:rFonts w:ascii="Arial" w:hAnsi="Arial" w:cs="Arial"/>
          <w:b/>
          <w:i/>
          <w:lang w:eastAsia="ar-SA"/>
        </w:rPr>
        <w:t>08.</w:t>
      </w:r>
      <w:r>
        <w:rPr>
          <w:rFonts w:ascii="Arial" w:hAnsi="Arial" w:cs="Arial"/>
          <w:b/>
          <w:bCs/>
          <w:lang w:eastAsia="ar-SA"/>
        </w:rPr>
        <w:t>201</w:t>
      </w:r>
      <w:r w:rsidR="00394210">
        <w:rPr>
          <w:rFonts w:ascii="Arial" w:hAnsi="Arial" w:cs="Arial"/>
          <w:b/>
          <w:bCs/>
          <w:lang w:eastAsia="ar-SA"/>
        </w:rPr>
        <w:t>3</w:t>
      </w:r>
      <w:r>
        <w:rPr>
          <w:rFonts w:ascii="Arial" w:hAnsi="Arial" w:cs="Arial"/>
          <w:b/>
          <w:bCs/>
          <w:lang w:eastAsia="ar-SA"/>
        </w:rPr>
        <w:t>r.,</w:t>
      </w:r>
      <w:r>
        <w:rPr>
          <w:rFonts w:ascii="Arial" w:hAnsi="Arial" w:cs="Arial"/>
          <w:i/>
          <w:lang w:eastAsia="ar-SA"/>
        </w:rPr>
        <w:t xml:space="preserve"> do godziny </w:t>
      </w:r>
      <w:r w:rsidR="00ED34BE">
        <w:rPr>
          <w:rFonts w:ascii="Arial" w:hAnsi="Arial" w:cs="Arial"/>
          <w:b/>
          <w:i/>
          <w:color w:val="333333"/>
          <w:lang w:eastAsia="ar-SA"/>
        </w:rPr>
        <w:t>10:00</w:t>
      </w:r>
      <w:r w:rsidR="00B40C22">
        <w:rPr>
          <w:rFonts w:ascii="Arial" w:hAnsi="Arial" w:cs="Arial"/>
          <w:b/>
          <w:i/>
          <w:color w:val="333333"/>
          <w:lang w:eastAsia="ar-SA"/>
        </w:rPr>
        <w:t>.</w:t>
      </w:r>
    </w:p>
    <w:p w:rsidR="00AF253C" w:rsidRDefault="002E60C6">
      <w:pPr>
        <w:pStyle w:val="Standard"/>
        <w:widowControl/>
        <w:numPr>
          <w:ilvl w:val="0"/>
          <w:numId w:val="7"/>
        </w:numPr>
        <w:suppressAutoHyphens w:val="0"/>
        <w:autoSpaceDE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Osoby dostarczające koperty z ofertami otrzymają potwierdzenie ich  złożenia </w:t>
      </w:r>
      <w:r w:rsidR="00AF253C">
        <w:rPr>
          <w:rFonts w:ascii="Arial" w:hAnsi="Arial" w:cs="Arial"/>
          <w:iCs/>
          <w:szCs w:val="24"/>
        </w:rPr>
        <w:t xml:space="preserve"> </w:t>
      </w:r>
    </w:p>
    <w:p w:rsidR="002E60C6" w:rsidRDefault="00AF253C" w:rsidP="00AF253C">
      <w:pPr>
        <w:pStyle w:val="Standard"/>
        <w:widowControl/>
        <w:suppressAutoHyphens w:val="0"/>
        <w:autoSpaceDE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    </w:t>
      </w:r>
      <w:r w:rsidR="002E60C6">
        <w:rPr>
          <w:rFonts w:ascii="Arial" w:hAnsi="Arial" w:cs="Arial"/>
          <w:iCs/>
          <w:szCs w:val="24"/>
        </w:rPr>
        <w:t>zawierające  kolejność w jakiej wpłynęły oraz datę i godzinę ich złożenia.</w:t>
      </w:r>
    </w:p>
    <w:p w:rsidR="002E60C6" w:rsidRDefault="002E60C6">
      <w:pPr>
        <w:pStyle w:val="Zwykytek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Koszty opracowania i dostarczenia oferty oraz uczestnictwa w przetargu obciążają wyłącznie Wykonawcę.</w:t>
      </w:r>
    </w:p>
    <w:p w:rsidR="002E60C6" w:rsidRDefault="002E60C6">
      <w:pPr>
        <w:pStyle w:val="Zwykytek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gdy Wykonawca, jako załącznik do oferty dołączy kopię jakiegoś dokumentu, kopia ta winna być potwierdzona za zgodność z oryginałem przez osobę podpisującą ofertę.</w:t>
      </w:r>
    </w:p>
    <w:p w:rsidR="002E60C6" w:rsidRDefault="002E60C6">
      <w:pPr>
        <w:pStyle w:val="Zwykytekst"/>
        <w:rPr>
          <w:rFonts w:ascii="Arial" w:eastAsia="Times New Roman" w:hAnsi="Arial" w:cs="Arial"/>
          <w:lang w:eastAsia="ar-SA"/>
        </w:rPr>
      </w:pPr>
    </w:p>
    <w:p w:rsidR="002E60C6" w:rsidRDefault="002E60C6">
      <w:pPr>
        <w:pStyle w:val="Zwykytekst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11. Oferty zamienne oraz wycofanie ofert </w:t>
      </w:r>
    </w:p>
    <w:p w:rsidR="002E60C6" w:rsidRDefault="002E60C6">
      <w:pPr>
        <w:pStyle w:val="Zwykytekst"/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przed terminem składania ofert wprowadzić do złożonej oferty zmiany, poprawki, modyfikacje i uzupełnienia. Zmiany, poprawki, modyfikacje i uzupełnienia do złożonych ofert muszą zostać złożone w opakowaniu, jak o tym stanowi pkt.10 ust. 2, dodatkowo oznaczonym słowem ,,ZMIANA".</w:t>
      </w:r>
    </w:p>
    <w:p w:rsidR="002E60C6" w:rsidRDefault="002E60C6">
      <w:pPr>
        <w:pStyle w:val="Zwykytekst"/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przed terminem składania ofert wycofać złożoną ofertę składając odpowiednie oświadczenie w opakowaniu, jak o tym stanowipkt.10 ust. 2</w:t>
      </w:r>
      <w:r>
        <w:rPr>
          <w:rFonts w:ascii="Arial" w:eastAsia="Times New Roman" w:hAnsi="Arial" w:cs="Arial"/>
          <w:b/>
          <w:i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dodatkowo oznaczonym napisem ,,WYCOFANIE". </w:t>
      </w:r>
    </w:p>
    <w:p w:rsidR="002E60C6" w:rsidRDefault="002E60C6">
      <w:pPr>
        <w:pStyle w:val="Zwykytekst"/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Ofertę złożoną po terminie składania ofert zwraca się bez otwierania, po upływie terminu przewidzianego na wniesienie odwołania.</w:t>
      </w:r>
    </w:p>
    <w:p w:rsidR="002E60C6" w:rsidRDefault="002E60C6">
      <w:pPr>
        <w:pStyle w:val="Zwykytekst"/>
        <w:rPr>
          <w:rFonts w:ascii="Arial" w:eastAsia="Times New Roman" w:hAnsi="Arial" w:cs="Arial"/>
          <w:lang w:eastAsia="ar-SA"/>
        </w:rPr>
      </w:pPr>
    </w:p>
    <w:p w:rsidR="002E60C6" w:rsidRDefault="002E60C6">
      <w:pPr>
        <w:pStyle w:val="Zwykytekst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12. Miejsce oraz termin składania i otwarcia ofert : </w:t>
      </w:r>
    </w:p>
    <w:p w:rsidR="002E60C6" w:rsidRDefault="00394210">
      <w:pPr>
        <w:pStyle w:val="Zwykyteks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</w:t>
      </w:r>
      <w:r w:rsidR="002E60C6">
        <w:rPr>
          <w:rFonts w:ascii="Arial" w:hAnsi="Arial" w:cs="Arial"/>
          <w:lang/>
        </w:rPr>
        <w:t xml:space="preserve">Ofertę należy złożyć w siedzibie Zamawiającego </w:t>
      </w:r>
    </w:p>
    <w:p w:rsidR="002E60C6" w:rsidRDefault="002E60C6">
      <w:pPr>
        <w:pStyle w:val="Zwykytekst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Urząd Gminy Karniewo ul. Pułtuska 3, 06-425 Karniewo w pokoju nr 1 </w:t>
      </w:r>
    </w:p>
    <w:p w:rsidR="002E60C6" w:rsidRDefault="002E60C6">
      <w:pPr>
        <w:pStyle w:val="Zwykytekst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do godziny </w:t>
      </w:r>
      <w:r w:rsidR="00282BB2">
        <w:rPr>
          <w:rFonts w:ascii="Arial" w:eastAsia="Times New Roman" w:hAnsi="Arial" w:cs="Arial"/>
          <w:b/>
          <w:color w:val="333333"/>
          <w:lang w:eastAsia="ar-SA"/>
        </w:rPr>
        <w:t>09</w:t>
      </w:r>
      <w:r w:rsidR="00ED34BE">
        <w:rPr>
          <w:rFonts w:ascii="Arial" w:eastAsia="Times New Roman" w:hAnsi="Arial" w:cs="Arial"/>
          <w:b/>
          <w:color w:val="333333"/>
          <w:lang w:eastAsia="ar-SA"/>
        </w:rPr>
        <w:t>:00</w:t>
      </w:r>
      <w:r>
        <w:rPr>
          <w:rFonts w:ascii="Arial" w:eastAsia="Times New Roman" w:hAnsi="Arial" w:cs="Arial"/>
          <w:b/>
          <w:lang w:eastAsia="ar-SA"/>
        </w:rPr>
        <w:t xml:space="preserve"> do dnia </w:t>
      </w:r>
      <w:r w:rsidR="004657B4">
        <w:rPr>
          <w:rFonts w:ascii="Arial" w:eastAsia="Times New Roman" w:hAnsi="Arial" w:cs="Arial"/>
          <w:b/>
          <w:lang w:eastAsia="ar-SA"/>
        </w:rPr>
        <w:t xml:space="preserve"> </w:t>
      </w:r>
      <w:r w:rsidR="00ED34BE">
        <w:rPr>
          <w:rFonts w:ascii="Arial" w:eastAsia="Times New Roman" w:hAnsi="Arial" w:cs="Arial"/>
          <w:b/>
          <w:lang w:eastAsia="ar-SA"/>
        </w:rPr>
        <w:t>08.</w:t>
      </w:r>
      <w:r>
        <w:rPr>
          <w:rFonts w:ascii="Arial" w:eastAsia="Times New Roman" w:hAnsi="Arial" w:cs="Arial"/>
          <w:b/>
          <w:lang w:eastAsia="ar-SA"/>
        </w:rPr>
        <w:t>08.201</w:t>
      </w:r>
      <w:r w:rsidR="00394210">
        <w:rPr>
          <w:rFonts w:ascii="Arial" w:eastAsia="Times New Roman" w:hAnsi="Arial" w:cs="Arial"/>
          <w:b/>
          <w:lang w:eastAsia="ar-SA"/>
        </w:rPr>
        <w:t>3</w:t>
      </w:r>
      <w:r>
        <w:rPr>
          <w:rFonts w:ascii="Arial" w:eastAsia="Times New Roman" w:hAnsi="Arial" w:cs="Arial"/>
          <w:b/>
          <w:lang w:eastAsia="ar-SA"/>
        </w:rPr>
        <w:t xml:space="preserve"> r</w:t>
      </w:r>
      <w:r>
        <w:rPr>
          <w:rFonts w:ascii="Arial" w:eastAsia="Times New Roman" w:hAnsi="Arial" w:cs="Arial"/>
          <w:lang w:eastAsia="ar-SA"/>
        </w:rPr>
        <w:t>.</w:t>
      </w:r>
    </w:p>
    <w:p w:rsidR="002E60C6" w:rsidRDefault="002E60C6">
      <w:pPr>
        <w:pStyle w:val="Zwykyteks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pod rygorem nie rozpatrzenia oferty wniesionej po tym terminie bez względu na przyczyny opóźnienia.</w:t>
      </w:r>
    </w:p>
    <w:p w:rsidR="002E60C6" w:rsidRDefault="002E60C6">
      <w:pPr>
        <w:pStyle w:val="Zwykyteks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Oferty zostaną otwarte w siedzibie zamawiającego </w:t>
      </w:r>
    </w:p>
    <w:p w:rsidR="002E60C6" w:rsidRDefault="002E60C6">
      <w:pPr>
        <w:pStyle w:val="Zwykytekst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Urząd Gminy Karniewo ul. Pułtuska 3, 06-425 Karniewo</w:t>
      </w:r>
    </w:p>
    <w:p w:rsidR="002E60C6" w:rsidRDefault="002E60C6">
      <w:pPr>
        <w:pStyle w:val="Zwykyteks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o godzinie </w:t>
      </w:r>
      <w:r w:rsidR="00282BB2">
        <w:rPr>
          <w:rFonts w:ascii="Arial" w:eastAsia="Times New Roman" w:hAnsi="Arial" w:cs="Arial"/>
          <w:b/>
          <w:color w:val="333333"/>
          <w:lang w:eastAsia="ar-SA"/>
        </w:rPr>
        <w:t>09</w:t>
      </w:r>
      <w:r w:rsidR="00ED34BE">
        <w:rPr>
          <w:rFonts w:ascii="Arial" w:eastAsia="Times New Roman" w:hAnsi="Arial" w:cs="Arial"/>
          <w:b/>
          <w:color w:val="333333"/>
          <w:lang w:eastAsia="ar-SA"/>
        </w:rPr>
        <w:t xml:space="preserve">:15 </w:t>
      </w:r>
      <w:r>
        <w:rPr>
          <w:rFonts w:ascii="Arial" w:eastAsia="Times New Roman" w:hAnsi="Arial" w:cs="Arial"/>
          <w:b/>
          <w:lang w:eastAsia="ar-SA"/>
        </w:rPr>
        <w:t xml:space="preserve">dnia </w:t>
      </w:r>
      <w:r w:rsidR="00ED34BE">
        <w:rPr>
          <w:rFonts w:ascii="Arial" w:eastAsia="Times New Roman" w:hAnsi="Arial" w:cs="Arial"/>
          <w:b/>
          <w:lang w:eastAsia="ar-SA"/>
        </w:rPr>
        <w:t>08.</w:t>
      </w:r>
      <w:r w:rsidR="00394210">
        <w:rPr>
          <w:rFonts w:ascii="Arial" w:eastAsia="Times New Roman" w:hAnsi="Arial" w:cs="Arial"/>
          <w:b/>
          <w:lang w:eastAsia="ar-SA"/>
        </w:rPr>
        <w:t>0</w:t>
      </w:r>
      <w:r>
        <w:rPr>
          <w:rFonts w:ascii="Arial" w:eastAsia="Times New Roman" w:hAnsi="Arial" w:cs="Arial"/>
          <w:b/>
          <w:lang w:eastAsia="ar-SA"/>
        </w:rPr>
        <w:t>8.20</w:t>
      </w:r>
      <w:r w:rsidR="003E0AD7">
        <w:rPr>
          <w:rFonts w:ascii="Arial" w:eastAsia="Times New Roman" w:hAnsi="Arial" w:cs="Arial"/>
          <w:b/>
          <w:lang w:eastAsia="ar-SA"/>
        </w:rPr>
        <w:t>1</w:t>
      </w:r>
      <w:r w:rsidR="00394210">
        <w:rPr>
          <w:rFonts w:ascii="Arial" w:eastAsia="Times New Roman" w:hAnsi="Arial" w:cs="Arial"/>
          <w:b/>
          <w:lang w:eastAsia="ar-SA"/>
        </w:rPr>
        <w:t>3</w:t>
      </w:r>
      <w:r w:rsidR="009D1FBD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r.</w:t>
      </w:r>
    </w:p>
    <w:p w:rsidR="002E60C6" w:rsidRDefault="002E60C6">
      <w:pPr>
        <w:pStyle w:val="Zwykytekst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13. Informacje o trybie otwarcia:</w:t>
      </w:r>
    </w:p>
    <w:p w:rsidR="00543C6A" w:rsidRDefault="00543C6A">
      <w:pPr>
        <w:pStyle w:val="Zwykytekst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numPr>
          <w:ilvl w:val="0"/>
          <w:numId w:val="9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Otwarcie ofert jest jawne i następuje bezpośrednio po upływie terminu do ich składania.</w:t>
      </w:r>
    </w:p>
    <w:p w:rsidR="002E60C6" w:rsidRDefault="002E60C6">
      <w:pPr>
        <w:pStyle w:val="Zwykytekst"/>
        <w:numPr>
          <w:ilvl w:val="0"/>
          <w:numId w:val="9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Bezpośrednio przed otwarciem ofert Zamawiający podaje kwotę, jaką zamierza przeznaczyć na sfinansowanie zamówienia.</w:t>
      </w:r>
    </w:p>
    <w:p w:rsidR="002E60C6" w:rsidRDefault="002E60C6">
      <w:pPr>
        <w:pStyle w:val="Zwykytekst"/>
        <w:numPr>
          <w:ilvl w:val="0"/>
          <w:numId w:val="9"/>
        </w:num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Podczas otwarcia zostaną ogłoszone nazwy, adresy Wykonawców, ceny ofert, okresu gwarancji i warunków płatności zawartych w ofertach.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color w:val="FF0000"/>
          <w:szCs w:val="24"/>
          <w:lang/>
        </w:rPr>
      </w:pPr>
      <w:r>
        <w:rPr>
          <w:rFonts w:ascii="Arial" w:hAnsi="Arial" w:cs="Arial"/>
          <w:b/>
          <w:szCs w:val="24"/>
          <w:lang/>
        </w:rPr>
        <w:t xml:space="preserve">14. Opis sposobu obliczenia ceny : </w:t>
      </w:r>
    </w:p>
    <w:p w:rsidR="002E60C6" w:rsidRDefault="002E60C6">
      <w:pPr>
        <w:pStyle w:val="1"/>
        <w:tabs>
          <w:tab w:val="clear" w:pos="309"/>
        </w:tabs>
        <w:spacing w:line="266" w:lineRule="atLeast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oblicza cenę oferty mnożąc cenę brutto oferowanego biletu miesięcznego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w danej odległości taryfowej przez liczbę osób korzystających z przejazdu w danej odległości taryfowej. Wykonawca sumuje wartości brutto w poszczególnych odległościach taryfowych i łączną kwotę zamieszcza w kolumnie 4 tabeli – Załącznik nr 1 do SIWZ. Ceny biletów miesięcznych stanowią ceny ryczałtowe i obowiązują przez cały czas realizacji przedmiotu zamówienia. Przy obliczeniu ceny oferty Wykonawca powinien dokładnie i szczegółowo zapoznać się z:</w:t>
      </w:r>
    </w:p>
    <w:p w:rsidR="002E60C6" w:rsidRDefault="002E60C6">
      <w:pPr>
        <w:pStyle w:val="1"/>
        <w:tabs>
          <w:tab w:val="clear" w:pos="309"/>
        </w:tabs>
        <w:spacing w:line="266" w:lineRule="atLeast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 szczegółowym zakresem przedmiotu</w:t>
      </w:r>
      <w:r w:rsidR="002A6364">
        <w:rPr>
          <w:rFonts w:ascii="Arial" w:eastAsia="Times New Roman" w:hAnsi="Arial" w:cs="Arial"/>
          <w:sz w:val="24"/>
          <w:szCs w:val="24"/>
          <w:lang w:eastAsia="ar-SA"/>
        </w:rPr>
        <w:t xml:space="preserve"> zamówienia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A6364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Załącznik  nr 3 do SIWZ. </w:t>
      </w:r>
    </w:p>
    <w:p w:rsidR="002E60C6" w:rsidRDefault="002E60C6">
      <w:pPr>
        <w:pStyle w:val="1"/>
        <w:tabs>
          <w:tab w:val="clear" w:pos="309"/>
        </w:tabs>
        <w:spacing w:line="266" w:lineRule="atLeast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zakłada się, że Wykonawca uwzględni również inne warunki lokalne, rozpoznane we własnym zakresie. </w:t>
      </w:r>
    </w:p>
    <w:p w:rsidR="002E60C6" w:rsidRDefault="002E60C6">
      <w:pPr>
        <w:pStyle w:val="1"/>
        <w:tabs>
          <w:tab w:val="clear" w:pos="309"/>
        </w:tabs>
        <w:spacing w:line="266" w:lineRule="atLeast"/>
        <w:ind w:left="0"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Cenę należy podać </w:t>
      </w:r>
      <w:r w:rsidR="00F800E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formularzu oferty </w:t>
      </w:r>
      <w:r w:rsidR="00F800E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załącznik nr 1 do SIWZ. </w:t>
      </w:r>
    </w:p>
    <w:p w:rsidR="002E60C6" w:rsidRDefault="002E60C6">
      <w:pPr>
        <w:pStyle w:val="1"/>
        <w:tabs>
          <w:tab w:val="clear" w:pos="309"/>
        </w:tabs>
        <w:spacing w:line="266" w:lineRule="atLeast"/>
        <w:ind w:left="0"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15. Opis kryteriów, którymi zamawiający będzie się kierował przy wyborze oferty, wraz z podaniem znaczenia tych kryteriów i sposobu oceny ofert</w:t>
      </w:r>
      <w:r w:rsidR="00543C6A">
        <w:rPr>
          <w:rFonts w:ascii="Arial" w:hAnsi="Arial" w:cs="Arial"/>
          <w:b/>
          <w:lang/>
        </w:rPr>
        <w:t>.</w:t>
      </w:r>
      <w:r>
        <w:rPr>
          <w:rFonts w:ascii="Arial" w:hAnsi="Arial" w:cs="Arial"/>
          <w:b/>
          <w:lang/>
        </w:rPr>
        <w:t xml:space="preserve"> </w:t>
      </w:r>
    </w:p>
    <w:p w:rsidR="002E60C6" w:rsidRDefault="002E60C6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Przy wyborze oferty Zamawiający będzie się kierował następującymi kryteriami: </w:t>
      </w:r>
    </w:p>
    <w:p w:rsidR="002E60C6" w:rsidRDefault="002E60C6">
      <w:pPr>
        <w:tabs>
          <w:tab w:val="left" w:pos="360"/>
        </w:tabs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a) cena – 100 </w:t>
      </w:r>
      <w:r w:rsidR="00ED18A8">
        <w:rPr>
          <w:rFonts w:ascii="Arial" w:hAnsi="Arial" w:cs="Arial"/>
          <w:lang w:eastAsia="ar-SA"/>
        </w:rPr>
        <w:t>%</w:t>
      </w:r>
    </w:p>
    <w:p w:rsidR="002E60C6" w:rsidRDefault="002E60C6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Cena oferty zostanie przez Komisję Przetargową ustalona matematycznie wg wzoru:</w:t>
      </w:r>
    </w:p>
    <w:p w:rsidR="002E60C6" w:rsidRDefault="002E60C6">
      <w:pPr>
        <w:jc w:val="both"/>
        <w:rPr>
          <w:rFonts w:ascii="Arial" w:hAnsi="Arial" w:cs="Arial"/>
          <w:lang w:eastAsia="ar-SA"/>
        </w:rPr>
      </w:pPr>
    </w:p>
    <w:p w:rsidR="002E60C6" w:rsidRDefault="002E60C6">
      <w:pPr>
        <w:ind w:firstLine="36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Cena oferty najkorzystniejszej</w:t>
      </w:r>
    </w:p>
    <w:p w:rsidR="002E60C6" w:rsidRDefault="002E60C6">
      <w:pPr>
        <w:ind w:firstLine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 xml:space="preserve">---------------------------------------- x 100 </w:t>
      </w:r>
      <w:r w:rsidR="00ED18A8">
        <w:rPr>
          <w:rFonts w:ascii="Arial" w:hAnsi="Arial" w:cs="Arial"/>
          <w:i/>
          <w:lang w:eastAsia="ar-SA"/>
        </w:rPr>
        <w:t>%</w:t>
      </w:r>
      <w:r>
        <w:rPr>
          <w:rFonts w:ascii="Arial" w:hAnsi="Arial" w:cs="Arial"/>
          <w:i/>
          <w:lang w:eastAsia="ar-SA"/>
        </w:rPr>
        <w:t xml:space="preserve">  = </w:t>
      </w:r>
      <w:r w:rsidR="00ED18A8">
        <w:rPr>
          <w:rFonts w:ascii="Arial" w:hAnsi="Arial" w:cs="Arial"/>
          <w:i/>
          <w:lang w:eastAsia="ar-SA"/>
        </w:rPr>
        <w:t xml:space="preserve"> ilość punktów</w:t>
      </w:r>
    </w:p>
    <w:p w:rsidR="002E60C6" w:rsidRDefault="002E60C6">
      <w:pPr>
        <w:ind w:firstLine="36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Cena oferty badanej </w:t>
      </w:r>
    </w:p>
    <w:p w:rsidR="002E60C6" w:rsidRDefault="002E60C6">
      <w:pPr>
        <w:ind w:firstLine="360"/>
        <w:jc w:val="both"/>
        <w:rPr>
          <w:rFonts w:ascii="Arial" w:hAnsi="Arial" w:cs="Arial"/>
          <w:i/>
          <w:lang w:eastAsia="ar-SA"/>
        </w:rPr>
      </w:pPr>
    </w:p>
    <w:p w:rsidR="002E60C6" w:rsidRDefault="002E60C6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 najkorzystniejszą ofertę zostanie uznana ta, której bilans ceny będzie najkorzystniejszy.</w:t>
      </w:r>
    </w:p>
    <w:p w:rsidR="002E60C6" w:rsidRDefault="002E60C6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Niezwłocznie po wyborze najkorzystniejszej oferty Zamawiający zawiadamia Wykonawców, którzy złożyli oferty o wyborze najkorzystniejszej, podając nazwę (firmę) i adres Wykonawcy, którego ofertę wybrano oraz uzasadnienie jej wyboru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16. Sposób poprawiania błędów w ofertach </w:t>
      </w:r>
    </w:p>
    <w:p w:rsidR="002E60C6" w:rsidRDefault="002E60C6">
      <w:pPr>
        <w:pStyle w:val="Zwykytekst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Zamawiający poprawia w tekście oferty oczywiste omyłki pisarskie oraz omyłki rachunkowe w obliczeniu ceny, a także inne omyłki polegające na niezgodności oferty ze SIWZ, nie powodujące istotnych zmian w treści oferty niezwłocznie zawiadamiając o tym  Wykonawcę, którego oferta została poprawiona.</w:t>
      </w:r>
    </w:p>
    <w:p w:rsidR="002E60C6" w:rsidRDefault="002E60C6">
      <w:pPr>
        <w:jc w:val="both"/>
        <w:rPr>
          <w:rFonts w:ascii="Arial" w:hAnsi="Arial" w:cs="Arial"/>
        </w:rPr>
      </w:pPr>
    </w:p>
    <w:p w:rsidR="002E60C6" w:rsidRDefault="002E60C6">
      <w:pPr>
        <w:pStyle w:val="Nagwek2"/>
        <w:jc w:val="both"/>
        <w:rPr>
          <w:rFonts w:eastAsia="Times New Roman" w:cs="Arial"/>
          <w:b w:val="0"/>
          <w:lang w:eastAsia="ar-SA"/>
        </w:rPr>
      </w:pPr>
      <w:r>
        <w:rPr>
          <w:rFonts w:eastAsia="Times New Roman" w:cs="Arial"/>
          <w:lang w:eastAsia="ar-SA"/>
        </w:rPr>
        <w:t xml:space="preserve">17. Informacje o formalnościach, jakie powinny zostać dopełnione po wyborze oferty w celu zawarcia umowy w sprawie zamówienia publicznego </w:t>
      </w:r>
    </w:p>
    <w:p w:rsidR="002E60C6" w:rsidRDefault="002E60C6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Wykonawca, którego oferta zostanie wybrana w przetargu jest zobowiązany do zawarcia umowy w terminie wskazanym przez Zamawiającego.</w:t>
      </w:r>
    </w:p>
    <w:p w:rsidR="002E60C6" w:rsidRDefault="002E60C6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Istotne postanowienia  umowy stanowi Załącznik nr 4 do SIWZ.</w:t>
      </w:r>
    </w:p>
    <w:p w:rsidR="002E60C6" w:rsidRDefault="002E60C6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Jeżeli Wykonawca jest spółką z ograniczoną odpowiedzialnością przed zawarciem umowy Wykonawca przekaże Zamawiającemu uchwałę wspólników w sprawie możliwości rozporządzenia prawem lub zaciągnięcia zobowiązania do świadczenia o wartości dwukrotnie przewyższającej wysokość kapitału zakładowego, chyba że umowa spółki stanowi inaczej albo dwukrotna wysokość kapitału zakładowego nie przewyższa całkowitej ceny oferty (art. 230 ksh). </w:t>
      </w:r>
    </w:p>
    <w:p w:rsidR="002E60C6" w:rsidRDefault="002E60C6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Jeżeli Wykonawca, którego oferta została wybrana, uchyla się od zawarcia umowy, Zamawiający może wybrać ofertę najkorzystniejszą spośród pozostałych ofert, bez przeprowadzania ich ponownej oceny, chyba że zachodzą przesłanki, o których mowa w art. 93 ust. 1 u p.z.p.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18. Wymagania dotyczące zabezpieczenia należytego wykonania umowy </w:t>
      </w:r>
    </w:p>
    <w:p w:rsidR="002E60C6" w:rsidRDefault="00ED18A8">
      <w:pPr>
        <w:pStyle w:val="Zwykytekst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</w:t>
      </w:r>
      <w:r w:rsidR="002E60C6">
        <w:rPr>
          <w:rFonts w:ascii="Arial" w:eastAsia="Times New Roman" w:hAnsi="Arial" w:cs="Arial"/>
          <w:szCs w:val="24"/>
          <w:lang w:eastAsia="ar-SA"/>
        </w:rPr>
        <w:t>Zamawiający odstępuje od zabezpieczenia należytego wykonania umowy.</w:t>
      </w:r>
    </w:p>
    <w:p w:rsidR="002E60C6" w:rsidRDefault="002E60C6">
      <w:pPr>
        <w:jc w:val="both"/>
        <w:rPr>
          <w:rFonts w:ascii="Arial" w:hAnsi="Arial" w:cs="Arial"/>
          <w:b/>
          <w:lang w:eastAsia="ar-SA"/>
        </w:rPr>
      </w:pPr>
    </w:p>
    <w:p w:rsidR="002E60C6" w:rsidRDefault="002E60C6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19. Istotne dla stron postanowienia, które zostaną wprowadzone do treści zawartej umowy w sprawie zamówienia publicznego, ogólne warunki umowy albo wzór </w:t>
      </w:r>
      <w:r>
        <w:rPr>
          <w:rFonts w:ascii="Arial" w:hAnsi="Arial" w:cs="Arial"/>
          <w:b/>
          <w:lang/>
        </w:rPr>
        <w:lastRenderedPageBreak/>
        <w:t>umowy, jeżeli zamawiający wymaga od Wykonawcy, albo zawarł z nim umowę w sprawie zamówienia publicznego na takich warunkach .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Istotne postanowienia umowy stanowią Załącznik nr 4 do SIWZ </w:t>
      </w:r>
    </w:p>
    <w:p w:rsidR="002E60C6" w:rsidRDefault="002E60C6">
      <w:pPr>
        <w:jc w:val="both"/>
        <w:rPr>
          <w:rFonts w:ascii="Arial" w:hAnsi="Arial" w:cs="Arial"/>
          <w:b/>
          <w:lang w:eastAsia="ar-SA"/>
        </w:rPr>
      </w:pPr>
    </w:p>
    <w:p w:rsidR="002E60C6" w:rsidRDefault="002E60C6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20. Pouczenie o środkach ochrony prawnej przysługujących Wykonawcy w toku postępowania o udzielenie zamówienia </w:t>
      </w:r>
    </w:p>
    <w:p w:rsidR="00B974CA" w:rsidRPr="00B974CA" w:rsidRDefault="00B974CA" w:rsidP="00B974CA">
      <w:pPr>
        <w:autoSpaceDE w:val="0"/>
        <w:autoSpaceDN w:val="0"/>
        <w:adjustRightInd w:val="0"/>
        <w:rPr>
          <w:rFonts w:ascii="Arial" w:hAnsi="Arial" w:cs="Arial"/>
        </w:rPr>
      </w:pPr>
      <w:r w:rsidRPr="00B974CA">
        <w:rPr>
          <w:rFonts w:ascii="Arial" w:hAnsi="Arial" w:cs="Arial"/>
        </w:rPr>
        <w:t>1. Środki ochrony prawnej przysługują wykonawcy,</w:t>
      </w:r>
      <w:r w:rsidR="00D21FC3">
        <w:rPr>
          <w:rFonts w:ascii="Arial" w:hAnsi="Arial" w:cs="Arial"/>
        </w:rPr>
        <w:t xml:space="preserve"> </w:t>
      </w:r>
      <w:r w:rsidRPr="00B974CA">
        <w:rPr>
          <w:rFonts w:ascii="Arial" w:hAnsi="Arial" w:cs="Arial"/>
        </w:rPr>
        <w:t>uczestnikowi konkursu, a tak</w:t>
      </w:r>
      <w:r>
        <w:rPr>
          <w:rFonts w:ascii="Arial" w:hAnsi="Arial" w:cs="Arial"/>
        </w:rPr>
        <w:t>ż</w:t>
      </w:r>
      <w:r w:rsidRPr="00B974CA">
        <w:rPr>
          <w:rFonts w:ascii="Arial" w:hAnsi="Arial" w:cs="Arial"/>
        </w:rPr>
        <w:t>e innemu podmiotowi, je</w:t>
      </w:r>
      <w:r>
        <w:rPr>
          <w:rFonts w:ascii="Arial" w:hAnsi="Arial" w:cs="Arial"/>
        </w:rPr>
        <w:t>ż</w:t>
      </w:r>
      <w:r w:rsidRPr="00B974CA">
        <w:rPr>
          <w:rFonts w:ascii="Arial" w:hAnsi="Arial" w:cs="Arial"/>
        </w:rPr>
        <w:t>eli ma lub miał interes w uzyskaniu</w:t>
      </w:r>
      <w:r w:rsidR="00D21FC3">
        <w:rPr>
          <w:rFonts w:ascii="Arial" w:hAnsi="Arial" w:cs="Arial"/>
        </w:rPr>
        <w:t xml:space="preserve"> </w:t>
      </w:r>
      <w:r w:rsidRPr="00B974CA">
        <w:rPr>
          <w:rFonts w:ascii="Arial" w:hAnsi="Arial" w:cs="Arial"/>
        </w:rPr>
        <w:t>danego zamówienia oraz poniósł lub mo</w:t>
      </w:r>
      <w:r>
        <w:rPr>
          <w:rFonts w:ascii="Arial" w:hAnsi="Arial" w:cs="Arial"/>
        </w:rPr>
        <w:t>ż</w:t>
      </w:r>
      <w:r w:rsidRPr="00B974CA">
        <w:rPr>
          <w:rFonts w:ascii="Arial" w:hAnsi="Arial" w:cs="Arial"/>
        </w:rPr>
        <w:t>e ponie</w:t>
      </w:r>
      <w:r>
        <w:rPr>
          <w:rFonts w:ascii="Arial" w:hAnsi="Arial" w:cs="Arial"/>
        </w:rPr>
        <w:t>ść</w:t>
      </w:r>
      <w:r w:rsidRPr="00B974CA">
        <w:rPr>
          <w:rFonts w:ascii="Arial" w:hAnsi="Arial" w:cs="Arial"/>
        </w:rPr>
        <w:t xml:space="preserve"> szkod</w:t>
      </w:r>
      <w:r>
        <w:rPr>
          <w:rFonts w:ascii="Arial" w:hAnsi="Arial" w:cs="Arial"/>
        </w:rPr>
        <w:t>ę</w:t>
      </w:r>
      <w:r w:rsidRPr="00B974CA">
        <w:rPr>
          <w:rFonts w:ascii="Arial" w:hAnsi="Arial" w:cs="Arial"/>
        </w:rPr>
        <w:t xml:space="preserve"> w wyniku naruszenia przez</w:t>
      </w:r>
      <w:r w:rsidR="00D21FC3">
        <w:rPr>
          <w:rFonts w:ascii="Arial" w:hAnsi="Arial" w:cs="Arial"/>
        </w:rPr>
        <w:t xml:space="preserve"> </w:t>
      </w:r>
      <w:r w:rsidRPr="00B974CA">
        <w:rPr>
          <w:rFonts w:ascii="Arial" w:hAnsi="Arial" w:cs="Arial"/>
        </w:rPr>
        <w:t>zamawiaj</w:t>
      </w:r>
      <w:r>
        <w:rPr>
          <w:rFonts w:ascii="Arial" w:hAnsi="Arial" w:cs="Arial"/>
        </w:rPr>
        <w:t>ą</w:t>
      </w:r>
      <w:r w:rsidRPr="00B974CA">
        <w:rPr>
          <w:rFonts w:ascii="Arial" w:hAnsi="Arial" w:cs="Arial"/>
        </w:rPr>
        <w:t>cego przepisów niniejszej ustawy.</w:t>
      </w:r>
    </w:p>
    <w:p w:rsidR="00B974CA" w:rsidRPr="00B974CA" w:rsidRDefault="00B974CA" w:rsidP="00B974CA">
      <w:pPr>
        <w:autoSpaceDE w:val="0"/>
        <w:autoSpaceDN w:val="0"/>
        <w:adjustRightInd w:val="0"/>
        <w:rPr>
          <w:rFonts w:ascii="Arial" w:hAnsi="Arial" w:cs="Arial"/>
        </w:rPr>
      </w:pPr>
      <w:r w:rsidRPr="00B974C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Ś</w:t>
      </w:r>
      <w:r w:rsidRPr="00B974CA">
        <w:rPr>
          <w:rFonts w:ascii="Arial" w:hAnsi="Arial" w:cs="Arial"/>
        </w:rPr>
        <w:t>rodki ochrony prawnej wobec ogłoszenia o zamówieniu oraz specyfikacji istotnych</w:t>
      </w:r>
    </w:p>
    <w:p w:rsidR="00B974CA" w:rsidRPr="00B974CA" w:rsidRDefault="00B974CA" w:rsidP="00B974CA">
      <w:pPr>
        <w:autoSpaceDE w:val="0"/>
        <w:autoSpaceDN w:val="0"/>
        <w:adjustRightInd w:val="0"/>
        <w:rPr>
          <w:rFonts w:ascii="Arial" w:hAnsi="Arial" w:cs="Arial"/>
        </w:rPr>
      </w:pPr>
      <w:r w:rsidRPr="00B974CA">
        <w:rPr>
          <w:rFonts w:ascii="Arial" w:hAnsi="Arial" w:cs="Arial"/>
        </w:rPr>
        <w:t>warunków zamówienia przysługuj</w:t>
      </w:r>
      <w:r>
        <w:rPr>
          <w:rFonts w:ascii="Arial" w:hAnsi="Arial" w:cs="Arial"/>
        </w:rPr>
        <w:t>ą</w:t>
      </w:r>
      <w:r w:rsidRPr="00B974CA">
        <w:rPr>
          <w:rFonts w:ascii="Arial" w:hAnsi="Arial" w:cs="Arial"/>
        </w:rPr>
        <w:t xml:space="preserve"> równie</w:t>
      </w:r>
      <w:r>
        <w:rPr>
          <w:rFonts w:ascii="Arial" w:hAnsi="Arial" w:cs="Arial"/>
        </w:rPr>
        <w:t>ż</w:t>
      </w:r>
      <w:r w:rsidRPr="00B974CA">
        <w:rPr>
          <w:rFonts w:ascii="Arial" w:hAnsi="Arial" w:cs="Arial"/>
        </w:rPr>
        <w:t xml:space="preserve"> organizacjom wpisanym na list</w:t>
      </w:r>
      <w:r w:rsidR="008E66CB">
        <w:rPr>
          <w:rFonts w:ascii="Arial" w:hAnsi="Arial" w:cs="Arial"/>
        </w:rPr>
        <w:t>ę</w:t>
      </w:r>
      <w:r w:rsidRPr="00B974CA">
        <w:rPr>
          <w:rFonts w:ascii="Arial" w:hAnsi="Arial" w:cs="Arial"/>
        </w:rPr>
        <w:t>, o której mowa w</w:t>
      </w:r>
      <w:r>
        <w:rPr>
          <w:rFonts w:ascii="Arial" w:hAnsi="Arial" w:cs="Arial"/>
        </w:rPr>
        <w:t xml:space="preserve"> </w:t>
      </w:r>
      <w:r w:rsidRPr="00B974CA">
        <w:rPr>
          <w:rFonts w:ascii="Arial" w:hAnsi="Arial" w:cs="Arial"/>
        </w:rPr>
        <w:t>art. 154 pkt 5.</w:t>
      </w:r>
      <w:r w:rsidR="008E66CB">
        <w:rPr>
          <w:rFonts w:ascii="Arial" w:hAnsi="Arial" w:cs="Arial"/>
        </w:rPr>
        <w:t xml:space="preserve"> u. p.z.p.</w:t>
      </w:r>
    </w:p>
    <w:p w:rsidR="002E60C6" w:rsidRDefault="002E60C6" w:rsidP="00B974CA">
      <w:pPr>
        <w:jc w:val="both"/>
        <w:rPr>
          <w:rFonts w:ascii="Arial" w:hAnsi="Arial" w:cs="Arial"/>
          <w:b/>
          <w:sz w:val="28"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21. Opis części zamówienia, jeżeli zamawiający dopuszcza składanie ofert częściowych :</w:t>
      </w:r>
    </w:p>
    <w:p w:rsidR="002E60C6" w:rsidRDefault="002E60C6">
      <w:pPr>
        <w:pStyle w:val="Zwykytekst"/>
        <w:jc w:val="both"/>
        <w:rPr>
          <w:rFonts w:ascii="Arial" w:hAnsi="Arial" w:cs="Arial"/>
          <w:lang/>
        </w:rPr>
      </w:pPr>
      <w:r>
        <w:rPr>
          <w:rFonts w:ascii="Arial" w:eastAsia="Times New Roman" w:hAnsi="Arial" w:cs="Arial"/>
          <w:lang w:eastAsia="ar-SA"/>
        </w:rPr>
        <w:t xml:space="preserve">1. </w:t>
      </w:r>
      <w:r>
        <w:rPr>
          <w:rFonts w:ascii="Arial" w:hAnsi="Arial" w:cs="Arial"/>
          <w:lang/>
        </w:rPr>
        <w:t xml:space="preserve">Zamawiający nie dopuszcza składania </w:t>
      </w:r>
      <w:r w:rsidR="00B53FA5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ofert </w:t>
      </w:r>
      <w:r w:rsidR="00B53FA5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częściowych.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22. Maksymalna liczba Wykonawców, z którymi zamawiający zawrze umowę ramową, jeżeli zamawiający przewiduje zawarcie umowy ramowej :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nie przewiduje zawarcia umowy ramowej.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23. Informacje o przewidzianych zamówieniach uzupełniających, o których mowa w art. 67 ust. 1 pkt 6 i 7, jeżeli zamawiający przewiduje udzielenie takich zamówień :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nie przewiduje zamówień uzupełniających. 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</w:p>
    <w:p w:rsidR="002E60C6" w:rsidRDefault="002E60C6">
      <w:pPr>
        <w:pStyle w:val="Zwykytekst"/>
        <w:keepLines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24.Opis sposobu przedstawiania ofert wariantowych oraz minimalne warunki, jakim muszą odpowiadać oferty wariantowe, jeżeli zamawiający dopuszcza ich składanie 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nie dopuszcza możliwości składanie ofert wariantowych.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25.Adres poczty elektronicznej lub strony internetowej zamawiającego, jeżeli zamawiający dopuszcza porozumiewanie się drogą elektroniczną. </w:t>
      </w:r>
    </w:p>
    <w:p w:rsidR="002E60C6" w:rsidRDefault="00B53FA5">
      <w:pPr>
        <w:pStyle w:val="Zwykytek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ugkarniewo@wp.pl</w:t>
      </w:r>
    </w:p>
    <w:p w:rsidR="002E60C6" w:rsidRDefault="002E60C6">
      <w:pPr>
        <w:pStyle w:val="Zwykytekst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</w:t>
      </w:r>
    </w:p>
    <w:p w:rsidR="002E60C6" w:rsidRDefault="002E60C6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26. Informacje dotyczące walut obcych, w jakich mogą być prowadzone rozliczenia między Zamawiającym a Wykonawcą , jeżeli zamawiający przewiduje rozliczenia w walutach obcych</w:t>
      </w:r>
    </w:p>
    <w:p w:rsidR="002E60C6" w:rsidRDefault="002E60C6">
      <w:pPr>
        <w:pStyle w:val="Tekstpodstawowy3"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Rozliczenia między zamawiającym a Wykonawcą będą prowadzone wyłącznie w złotych polskich bez względu na uwarunkowania Wykonawcy.</w:t>
      </w:r>
    </w:p>
    <w:p w:rsidR="002E60C6" w:rsidRDefault="002E60C6">
      <w:pPr>
        <w:pStyle w:val="Standard"/>
        <w:jc w:val="both"/>
        <w:rPr>
          <w:rFonts w:ascii="Arial" w:hAnsi="Arial" w:cs="Arial"/>
          <w:b/>
        </w:rPr>
      </w:pP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27. Jeżeli zamawiający przewiduje aukcję elektroniczną (art. 36 ust. 2 pkt 7 u p.z.p.),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Zamawiający nie przewiduje aukcji elektronicznej.</w:t>
      </w:r>
    </w:p>
    <w:p w:rsidR="002E60C6" w:rsidRDefault="002E60C6">
      <w:pPr>
        <w:pStyle w:val="Standard"/>
        <w:jc w:val="both"/>
        <w:rPr>
          <w:rFonts w:ascii="Arial" w:hAnsi="Arial" w:cs="Arial"/>
          <w:b/>
        </w:rPr>
      </w:pPr>
    </w:p>
    <w:p w:rsidR="002E60C6" w:rsidRDefault="002E60C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Wysokość zwrotu kosztów udziału w postępowaniu, jeżeli zamawiający przewiduje ich zwrot. art. 36 ust. 2 pkt 8 u p.z.p.).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zwrotu kosztów udziału w postępowaniu.</w:t>
      </w:r>
      <w:r w:rsidR="00646179">
        <w:rPr>
          <w:rFonts w:ascii="Arial" w:hAnsi="Arial" w:cs="Arial"/>
        </w:rPr>
        <w:t xml:space="preserve"> Oferent przygotowuje ofertę na swój koszt.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</w:p>
    <w:p w:rsidR="002E60C6" w:rsidRDefault="002E60C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29.Zamawiający żąda wskazania przez Wykonawcę w ofercie części zamówienia, której wykonanie powierza się podwykonawcom.</w:t>
      </w:r>
    </w:p>
    <w:p w:rsidR="002E60C6" w:rsidRDefault="002E60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żąda wskazania przez Wykonawcę w ofercie części zamówienia, których wykonanie zamierza powierzyć podwykonawcom.</w:t>
      </w:r>
    </w:p>
    <w:p w:rsidR="002E60C6" w:rsidRDefault="002E60C6">
      <w:pPr>
        <w:jc w:val="both"/>
        <w:rPr>
          <w:rFonts w:ascii="Arial" w:hAnsi="Arial" w:cs="Arial"/>
          <w:b/>
          <w:lang w:eastAsia="ar-SA"/>
        </w:rPr>
      </w:pPr>
    </w:p>
    <w:p w:rsidR="002E60C6" w:rsidRDefault="002E60C6">
      <w:pPr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Rozdział 4. Formularze Załączników do specyfikacji istotnych warunków zamówienia</w:t>
      </w:r>
    </w:p>
    <w:p w:rsidR="002E60C6" w:rsidRDefault="002E60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30</w:t>
      </w:r>
      <w:r>
        <w:rPr>
          <w:rFonts w:ascii="Arial" w:hAnsi="Arial" w:cs="Arial"/>
        </w:rPr>
        <w:t>. Wzór formularza oferty - załącznik nr 1 do SIWZ.</w:t>
      </w:r>
    </w:p>
    <w:p w:rsidR="002E60C6" w:rsidRDefault="002E60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31</w:t>
      </w:r>
      <w:r>
        <w:rPr>
          <w:rFonts w:ascii="Arial" w:hAnsi="Arial" w:cs="Arial"/>
        </w:rPr>
        <w:t xml:space="preserve">. Wzór oświadczenia o spełnianiu warunków udziału w postępowaniu  załącznik nr 2 do </w:t>
      </w:r>
      <w:r w:rsidR="00646179">
        <w:rPr>
          <w:rFonts w:ascii="Arial" w:hAnsi="Arial" w:cs="Arial"/>
        </w:rPr>
        <w:t xml:space="preserve">   </w:t>
      </w:r>
      <w:r w:rsidR="00394210">
        <w:rPr>
          <w:rFonts w:ascii="Arial" w:hAnsi="Arial" w:cs="Arial"/>
        </w:rPr>
        <w:t xml:space="preserve">       </w:t>
      </w:r>
      <w:r>
        <w:rPr>
          <w:rFonts w:ascii="Arial" w:hAnsi="Arial" w:cs="Arial"/>
        </w:rPr>
        <w:t>SIWZ.</w:t>
      </w:r>
    </w:p>
    <w:p w:rsidR="002E60C6" w:rsidRDefault="002E60C6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32.</w:t>
      </w:r>
      <w:r>
        <w:rPr>
          <w:rFonts w:ascii="Arial" w:hAnsi="Arial" w:cs="Arial"/>
          <w:lang w:eastAsia="ar-SA"/>
        </w:rPr>
        <w:t xml:space="preserve"> Szczegółowy opis przedmiotu zamówienia – załącznik nr 3 do SIWZ.</w:t>
      </w:r>
    </w:p>
    <w:p w:rsidR="002E60C6" w:rsidRDefault="002E60C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>33</w:t>
      </w:r>
      <w:r>
        <w:rPr>
          <w:rFonts w:ascii="Arial" w:hAnsi="Arial" w:cs="Arial"/>
          <w:lang/>
        </w:rPr>
        <w:t>. Istotne postanowienia umowy –załącznik  nr 4 do SIWZ.</w:t>
      </w:r>
    </w:p>
    <w:p w:rsidR="002E60C6" w:rsidRDefault="002E60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34.</w:t>
      </w:r>
      <w:r>
        <w:rPr>
          <w:rFonts w:ascii="Arial" w:hAnsi="Arial" w:cs="Arial"/>
        </w:rPr>
        <w:t xml:space="preserve"> Wzór wykazu osób, które będą wykonywać zamówienia lub będą uczestniczyć w wykonywaniu zamówienia – potencjał kadrowy;  – załącznik nr 5 do SIWZ.</w:t>
      </w:r>
    </w:p>
    <w:p w:rsidR="002E60C6" w:rsidRDefault="002E60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35.</w:t>
      </w:r>
      <w:r>
        <w:rPr>
          <w:rFonts w:ascii="Arial" w:hAnsi="Arial" w:cs="Arial"/>
        </w:rPr>
        <w:t xml:space="preserve"> Wzór wykazu potencjału technicznego będącego w dyspozycji Wykonawcy do realizacji zamówienia – potencjał techniczny;  – załącznik nr 6 do SIWZ.</w:t>
      </w:r>
    </w:p>
    <w:p w:rsidR="00554E29" w:rsidRPr="00554E29" w:rsidRDefault="006007F1" w:rsidP="00554E29">
      <w:pPr>
        <w:rPr>
          <w:rFonts w:ascii="Arial" w:hAnsi="Arial" w:cs="Arial"/>
        </w:rPr>
      </w:pPr>
      <w:r w:rsidRPr="006007F1">
        <w:rPr>
          <w:rFonts w:ascii="Arial" w:hAnsi="Arial" w:cs="Arial"/>
          <w:b/>
        </w:rPr>
        <w:t>36</w:t>
      </w:r>
      <w:r>
        <w:rPr>
          <w:rFonts w:ascii="Arial" w:hAnsi="Arial" w:cs="Arial"/>
        </w:rPr>
        <w:t>.</w:t>
      </w:r>
      <w:r w:rsidR="00554E29">
        <w:rPr>
          <w:rFonts w:ascii="Arial" w:hAnsi="Arial" w:cs="Arial"/>
        </w:rPr>
        <w:t xml:space="preserve"> </w:t>
      </w:r>
      <w:r w:rsidR="00554E29" w:rsidRPr="00554E29">
        <w:rPr>
          <w:rFonts w:ascii="Arial" w:hAnsi="Arial" w:cs="Arial"/>
        </w:rPr>
        <w:t>Oświadczenie o braku podstaw do wykluczenia</w:t>
      </w:r>
      <w:r w:rsidR="00554E29">
        <w:rPr>
          <w:rFonts w:ascii="Arial" w:hAnsi="Arial" w:cs="Arial"/>
        </w:rPr>
        <w:t xml:space="preserve"> z postępowania  - załącznik Nr 7.</w:t>
      </w:r>
    </w:p>
    <w:p w:rsidR="002E60C6" w:rsidRDefault="002E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 wykorzystanie wzorów przekazanych przez Zamawiającego. Dopuszcza się w ofercie złożenie załączników opracowanych przez Wykonawców pod warunkiem, że będą one identyczne co do treści z wzorami określonymi przez Zamawiającego. </w:t>
      </w:r>
    </w:p>
    <w:p w:rsidR="00562148" w:rsidRPr="00562148" w:rsidRDefault="00562148" w:rsidP="00562148">
      <w:pPr>
        <w:rPr>
          <w:rFonts w:ascii="Arial" w:hAnsi="Arial" w:cs="Arial"/>
        </w:rPr>
      </w:pPr>
      <w:r w:rsidRPr="00562148">
        <w:rPr>
          <w:rFonts w:ascii="Arial" w:hAnsi="Arial" w:cs="Arial"/>
          <w:b/>
        </w:rPr>
        <w:t>37.</w:t>
      </w:r>
      <w:r>
        <w:rPr>
          <w:rFonts w:ascii="Arial" w:hAnsi="Arial" w:cs="Arial"/>
          <w:sz w:val="22"/>
          <w:szCs w:val="22"/>
        </w:rPr>
        <w:t xml:space="preserve">  </w:t>
      </w:r>
      <w:r w:rsidRPr="00562148">
        <w:rPr>
          <w:rFonts w:ascii="Arial" w:hAnsi="Arial" w:cs="Arial"/>
        </w:rPr>
        <w:t xml:space="preserve">Oświadczenie o przynależności do tej samej grupy kapitałowej , o której mowa w art. </w:t>
      </w:r>
      <w:r>
        <w:rPr>
          <w:rFonts w:ascii="Arial" w:hAnsi="Arial" w:cs="Arial"/>
        </w:rPr>
        <w:t>       </w:t>
      </w:r>
      <w:r w:rsidRPr="00562148">
        <w:rPr>
          <w:rFonts w:ascii="Arial" w:hAnsi="Arial" w:cs="Arial"/>
        </w:rPr>
        <w:t>24 ust. 2  pkt 5  „uPzp” –załącznik nr 8.</w:t>
      </w:r>
    </w:p>
    <w:p w:rsidR="00562148" w:rsidRPr="00562148" w:rsidRDefault="00562148" w:rsidP="00562148">
      <w:pPr>
        <w:rPr>
          <w:rFonts w:ascii="Arial" w:hAnsi="Arial" w:cs="Arial"/>
          <w:lang w:eastAsia="ar-SA"/>
        </w:rPr>
      </w:pPr>
      <w:r w:rsidRPr="00562148">
        <w:rPr>
          <w:rFonts w:ascii="Arial" w:hAnsi="Arial" w:cs="Arial"/>
          <w:b/>
        </w:rPr>
        <w:t xml:space="preserve">38.   </w:t>
      </w:r>
      <w:r w:rsidRPr="00562148">
        <w:rPr>
          <w:rFonts w:ascii="Arial" w:hAnsi="Arial" w:cs="Arial"/>
        </w:rPr>
        <w:t>Lista podmiotów z grupy kapitałowej –załącznik nr 9.</w:t>
      </w:r>
    </w:p>
    <w:p w:rsidR="00562148" w:rsidRDefault="00562148">
      <w:pPr>
        <w:jc w:val="both"/>
        <w:rPr>
          <w:rFonts w:ascii="Arial" w:hAnsi="Arial" w:cs="Arial"/>
        </w:rPr>
      </w:pPr>
    </w:p>
    <w:p w:rsidR="009208A6" w:rsidRDefault="009208A6">
      <w:pPr>
        <w:pStyle w:val="Standard"/>
        <w:jc w:val="right"/>
        <w:rPr>
          <w:rFonts w:ascii="Arial" w:hAnsi="Arial" w:cs="Arial"/>
        </w:rPr>
      </w:pPr>
    </w:p>
    <w:p w:rsidR="009208A6" w:rsidRDefault="009208A6">
      <w:pPr>
        <w:pStyle w:val="Standard"/>
        <w:jc w:val="right"/>
        <w:rPr>
          <w:rFonts w:ascii="Arial" w:hAnsi="Arial" w:cs="Arial"/>
        </w:rPr>
      </w:pPr>
    </w:p>
    <w:p w:rsidR="000E6354" w:rsidRDefault="00C058CE" w:rsidP="00C058C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2E60C6" w:rsidRDefault="00C058CE" w:rsidP="000E6354">
      <w:pPr>
        <w:pStyle w:val="Standard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60C6">
        <w:rPr>
          <w:rFonts w:ascii="Arial" w:hAnsi="Arial" w:cs="Arial"/>
        </w:rPr>
        <w:t>Zatwierdzam:</w:t>
      </w:r>
    </w:p>
    <w:p w:rsidR="002E60C6" w:rsidRDefault="00BB12A9" w:rsidP="000E6354">
      <w:r>
        <w:t xml:space="preserve">Karniewo dnia </w:t>
      </w:r>
      <w:r w:rsidR="00955C50">
        <w:t>2013-07-31</w:t>
      </w:r>
      <w:r w:rsidR="00C058CE">
        <w:tab/>
      </w:r>
      <w:r w:rsidR="00C058CE">
        <w:tab/>
      </w:r>
      <w:r w:rsidR="00C058CE">
        <w:tab/>
      </w:r>
      <w:r w:rsidR="00C058CE">
        <w:tab/>
      </w:r>
    </w:p>
    <w:p w:rsidR="000E6354" w:rsidRPr="000E6354" w:rsidRDefault="000E6354" w:rsidP="000E6354">
      <w:pPr>
        <w:pStyle w:val="Standard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6354">
        <w:rPr>
          <w:rFonts w:ascii="Arial" w:hAnsi="Arial" w:cs="Arial"/>
        </w:rPr>
        <w:t xml:space="preserve">   </w:t>
      </w:r>
      <w:r w:rsidRPr="000E6354">
        <w:rPr>
          <w:rFonts w:ascii="Arial" w:hAnsi="Arial" w:cs="Arial"/>
          <w:color w:val="FF0000"/>
        </w:rPr>
        <w:t>Wójt Gminy Karniewo</w:t>
      </w:r>
    </w:p>
    <w:p w:rsidR="000E6354" w:rsidRPr="000E6354" w:rsidRDefault="000E6354" w:rsidP="000E6354">
      <w:pPr>
        <w:pStyle w:val="Standard"/>
        <w:rPr>
          <w:rFonts w:ascii="Arial" w:hAnsi="Arial" w:cs="Arial"/>
          <w:i/>
          <w:color w:val="FF0000"/>
        </w:rPr>
        <w:sectPr w:rsidR="000E6354" w:rsidRPr="000E6354">
          <w:pgSz w:w="11905" w:h="16837"/>
          <w:pgMar w:top="851" w:right="1134" w:bottom="993" w:left="1080" w:header="708" w:footer="708" w:gutter="0"/>
          <w:cols w:space="708"/>
          <w:docGrid w:linePitch="360"/>
        </w:sectPr>
      </w:pP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</w:r>
      <w:r w:rsidRPr="000E6354">
        <w:rPr>
          <w:rFonts w:ascii="Arial" w:hAnsi="Arial" w:cs="Arial"/>
          <w:i/>
          <w:color w:val="FF0000"/>
        </w:rPr>
        <w:tab/>
        <w:t>Michał Wojciech Jasiński</w:t>
      </w:r>
    </w:p>
    <w:p w:rsidR="002E60C6" w:rsidRDefault="0011678A">
      <w:pPr>
        <w:pStyle w:val="Standard"/>
        <w:ind w:left="6372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</w:t>
      </w:r>
      <w:r w:rsidR="007C3365">
        <w:rPr>
          <w:rFonts w:ascii="Arial" w:hAnsi="Arial" w:cs="Arial"/>
          <w:b/>
        </w:rPr>
        <w:t xml:space="preserve">          </w:t>
      </w:r>
      <w:r w:rsidR="006007F1">
        <w:rPr>
          <w:rFonts w:ascii="Arial" w:hAnsi="Arial" w:cs="Arial"/>
          <w:b/>
        </w:rPr>
        <w:t xml:space="preserve">     </w:t>
      </w:r>
      <w:r w:rsidR="007C336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2E60C6">
        <w:rPr>
          <w:rFonts w:ascii="Arial" w:hAnsi="Arial" w:cs="Arial"/>
          <w:b/>
        </w:rPr>
        <w:t>Załącznik</w:t>
      </w:r>
      <w:r w:rsidR="002E60C6">
        <w:rPr>
          <w:rFonts w:ascii="Arial" w:hAnsi="Arial" w:cs="Arial"/>
        </w:rPr>
        <w:t xml:space="preserve"> </w:t>
      </w:r>
      <w:r w:rsidR="002E60C6">
        <w:rPr>
          <w:rFonts w:ascii="Arial" w:hAnsi="Arial" w:cs="Arial"/>
          <w:b/>
          <w:szCs w:val="24"/>
        </w:rPr>
        <w:t xml:space="preserve">nr 1 </w:t>
      </w:r>
    </w:p>
    <w:p w:rsidR="002E60C6" w:rsidRDefault="002E60C6">
      <w:pPr>
        <w:pStyle w:val="wciety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60C6" w:rsidRDefault="002E60C6">
      <w:pPr>
        <w:pStyle w:val="wciety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...........................dnia.............</w:t>
      </w:r>
    </w:p>
    <w:p w:rsidR="002E60C6" w:rsidRDefault="002E60C6">
      <w:pPr>
        <w:spacing w:before="120" w:after="12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FORMULARZ OFERTY </w:t>
      </w:r>
    </w:p>
    <w:p w:rsidR="002E60C6" w:rsidRDefault="002E60C6">
      <w:pPr>
        <w:spacing w:before="120" w:after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Nazwa i adres Wykonawcy </w:t>
      </w:r>
      <w:r>
        <w:rPr>
          <w:rFonts w:ascii="Arial" w:hAnsi="Arial" w:cs="Arial"/>
          <w:lang w:eastAsia="ar-SA"/>
        </w:rPr>
        <w:br/>
        <w:t>…………..………....................................................................................................................</w:t>
      </w:r>
    </w:p>
    <w:p w:rsidR="002E60C6" w:rsidRDefault="002E60C6" w:rsidP="006007F1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Do: Wójt Gminy Karniewo ul. Pułtuska 3, 06-425 Karniewo </w:t>
      </w:r>
    </w:p>
    <w:p w:rsidR="002E60C6" w:rsidRDefault="006831D1">
      <w:pPr>
        <w:rPr>
          <w:rFonts w:ascii="Arial" w:hAnsi="Arial" w:cs="Arial"/>
          <w:lang w:eastAsia="ar-SA"/>
        </w:rPr>
      </w:pPr>
      <w:r w:rsidRPr="00CE3B4D">
        <w:t xml:space="preserve">Odpowiadając na ogłoszenie o przetargu nieograniczonym z dnia </w:t>
      </w:r>
      <w:r w:rsidR="009C5FC7">
        <w:t>……………</w:t>
      </w:r>
      <w:r w:rsidRPr="00CE3B4D">
        <w:t>. zgodnie z przepisami ustawy z dnia 29 stycznia 2004 r. – Prawo zamówień publicznych  (</w:t>
      </w:r>
      <w:r w:rsidRPr="00CE3B4D">
        <w:rPr>
          <w:i/>
        </w:rPr>
        <w:t>tj. Dz. U. z 2010 r. Nr 113, poz. 759 ze zm</w:t>
      </w:r>
      <w:r w:rsidRPr="00CE3B4D">
        <w:t>.), którego przedmiotem jest</w:t>
      </w:r>
      <w:r>
        <w:t>:</w:t>
      </w:r>
    </w:p>
    <w:p w:rsidR="002E60C6" w:rsidRDefault="002E60C6">
      <w:pPr>
        <w:spacing w:before="120" w:after="12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Dowożenie i odwożenie uczniów do/ze szkół na terenie Gminy Karniewo</w:t>
      </w:r>
    </w:p>
    <w:p w:rsidR="002E60C6" w:rsidRDefault="002E60C6">
      <w:pPr>
        <w:spacing w:before="120" w:after="12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Oferujemy wykonanie usługi, zgodnie z wymogami SZCZEGÓŁOWEGO ZAKRESU PRZEDMIOTU ZAMÓWIENIA – Załącznik </w:t>
      </w:r>
      <w:r>
        <w:rPr>
          <w:rFonts w:ascii="Arial" w:hAnsi="Arial" w:cs="Arial"/>
          <w:b/>
          <w:lang w:eastAsia="ar-SA"/>
        </w:rPr>
        <w:t xml:space="preserve">nr 3 do SIWZ </w:t>
      </w:r>
    </w:p>
    <w:p w:rsidR="002E60C6" w:rsidRDefault="002E60C6">
      <w:pPr>
        <w:numPr>
          <w:ilvl w:val="0"/>
          <w:numId w:val="12"/>
        </w:numPr>
        <w:tabs>
          <w:tab w:val="left" w:pos="283"/>
        </w:tabs>
        <w:ind w:left="283" w:hanging="28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Oferujemy wykonanie przedmiotu zamówienia za wynagrodzeniem w wysokości:</w:t>
      </w:r>
    </w:p>
    <w:p w:rsidR="002E60C6" w:rsidRDefault="002E60C6">
      <w:pPr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7"/>
        <w:gridCol w:w="2296"/>
        <w:gridCol w:w="2304"/>
        <w:gridCol w:w="2303"/>
      </w:tblGrid>
      <w:tr w:rsidR="002E60C6">
        <w:tblPrEx>
          <w:tblCellMar>
            <w:top w:w="0" w:type="dxa"/>
            <w:bottom w:w="0" w:type="dxa"/>
          </w:tblCellMar>
        </w:tblPrEx>
        <w:tc>
          <w:tcPr>
            <w:tcW w:w="2303" w:type="dxa"/>
            <w:vAlign w:val="center"/>
          </w:tcPr>
          <w:p w:rsidR="002E60C6" w:rsidRDefault="002E60C6">
            <w:pPr>
              <w:jc w:val="center"/>
            </w:pPr>
            <w:r>
              <w:t>Długość trasy</w:t>
            </w:r>
          </w:p>
        </w:tc>
        <w:tc>
          <w:tcPr>
            <w:tcW w:w="2303" w:type="dxa"/>
            <w:gridSpan w:val="2"/>
            <w:vAlign w:val="center"/>
          </w:tcPr>
          <w:p w:rsidR="002E60C6" w:rsidRDefault="002E60C6">
            <w:pPr>
              <w:jc w:val="center"/>
            </w:pPr>
            <w:r>
              <w:t>Cena brutto biletu miesięcznego</w:t>
            </w:r>
          </w:p>
        </w:tc>
        <w:tc>
          <w:tcPr>
            <w:tcW w:w="2304" w:type="dxa"/>
            <w:vAlign w:val="center"/>
          </w:tcPr>
          <w:p w:rsidR="002E60C6" w:rsidRDefault="002E60C6">
            <w:pPr>
              <w:jc w:val="center"/>
            </w:pPr>
            <w:r>
              <w:t>Liczba osób</w:t>
            </w:r>
          </w:p>
        </w:tc>
        <w:tc>
          <w:tcPr>
            <w:tcW w:w="2303" w:type="dxa"/>
            <w:vAlign w:val="center"/>
          </w:tcPr>
          <w:p w:rsidR="002E60C6" w:rsidRDefault="002E60C6">
            <w:pPr>
              <w:jc w:val="center"/>
            </w:pPr>
            <w:r>
              <w:t xml:space="preserve">Łączny koszt </w:t>
            </w:r>
          </w:p>
          <w:p w:rsidR="002E60C6" w:rsidRDefault="002E60C6">
            <w:pPr>
              <w:jc w:val="center"/>
            </w:pPr>
            <w:r>
              <w:t>(za 1 mies. dowozu)</w:t>
            </w:r>
          </w:p>
        </w:tc>
      </w:tr>
      <w:tr w:rsidR="002E60C6">
        <w:tblPrEx>
          <w:tblCellMar>
            <w:top w:w="0" w:type="dxa"/>
            <w:bottom w:w="0" w:type="dxa"/>
          </w:tblCellMar>
        </w:tblPrEx>
        <w:tc>
          <w:tcPr>
            <w:tcW w:w="2303" w:type="dxa"/>
            <w:vAlign w:val="center"/>
          </w:tcPr>
          <w:p w:rsidR="002E60C6" w:rsidRDefault="002E60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3" w:type="dxa"/>
            <w:gridSpan w:val="2"/>
            <w:vAlign w:val="center"/>
          </w:tcPr>
          <w:p w:rsidR="002E60C6" w:rsidRDefault="002E60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4" w:type="dxa"/>
            <w:vAlign w:val="center"/>
          </w:tcPr>
          <w:p w:rsidR="002E60C6" w:rsidRDefault="002E60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2E60C6" w:rsidRDefault="002E60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E60C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E60C6" w:rsidRDefault="002E60C6">
            <w:r>
              <w:t xml:space="preserve">Do </w:t>
            </w:r>
            <w:smartTag w:uri="urn:schemas-microsoft-com:office:smarttags" w:element="metricconverter">
              <w:smartTagPr>
                <w:attr w:name="ProductID" w:val="10 km"/>
              </w:smartTagPr>
              <w:r>
                <w:t>10 km</w:t>
              </w:r>
            </w:smartTag>
          </w:p>
        </w:tc>
        <w:tc>
          <w:tcPr>
            <w:tcW w:w="2303" w:type="dxa"/>
            <w:gridSpan w:val="2"/>
          </w:tcPr>
          <w:p w:rsidR="002E60C6" w:rsidRDefault="002E60C6"/>
        </w:tc>
        <w:tc>
          <w:tcPr>
            <w:tcW w:w="2304" w:type="dxa"/>
          </w:tcPr>
          <w:p w:rsidR="002E60C6" w:rsidRPr="009208A6" w:rsidRDefault="000C78F6" w:rsidP="00646179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303" w:type="dxa"/>
          </w:tcPr>
          <w:p w:rsidR="002E60C6" w:rsidRDefault="002E60C6"/>
        </w:tc>
      </w:tr>
      <w:tr w:rsidR="002E60C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E60C6" w:rsidRDefault="002E60C6">
            <w:r>
              <w:t xml:space="preserve">Do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t>15 km</w:t>
              </w:r>
            </w:smartTag>
          </w:p>
        </w:tc>
        <w:tc>
          <w:tcPr>
            <w:tcW w:w="2303" w:type="dxa"/>
            <w:gridSpan w:val="2"/>
          </w:tcPr>
          <w:p w:rsidR="002E60C6" w:rsidRDefault="002E60C6"/>
        </w:tc>
        <w:tc>
          <w:tcPr>
            <w:tcW w:w="2304" w:type="dxa"/>
          </w:tcPr>
          <w:p w:rsidR="002E60C6" w:rsidRPr="009208A6" w:rsidRDefault="000C78F6" w:rsidP="006461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03" w:type="dxa"/>
          </w:tcPr>
          <w:p w:rsidR="002E60C6" w:rsidRDefault="002E60C6"/>
        </w:tc>
      </w:tr>
      <w:tr w:rsidR="001F02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gridSpan w:val="2"/>
          </w:tcPr>
          <w:p w:rsidR="001F022B" w:rsidRDefault="001F022B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96" w:type="dxa"/>
          </w:tcPr>
          <w:p w:rsidR="001F022B" w:rsidRDefault="001F022B" w:rsidP="001F022B">
            <w:pPr>
              <w:rPr>
                <w:b/>
                <w:bCs/>
              </w:rPr>
            </w:pPr>
          </w:p>
        </w:tc>
        <w:tc>
          <w:tcPr>
            <w:tcW w:w="2304" w:type="dxa"/>
          </w:tcPr>
          <w:p w:rsidR="001F022B" w:rsidRDefault="000C78F6" w:rsidP="001F022B">
            <w:pPr>
              <w:ind w:left="890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2303" w:type="dxa"/>
          </w:tcPr>
          <w:p w:rsidR="001F022B" w:rsidRDefault="001F022B">
            <w:pPr>
              <w:rPr>
                <w:b/>
                <w:bCs/>
              </w:rPr>
            </w:pPr>
          </w:p>
        </w:tc>
      </w:tr>
    </w:tbl>
    <w:p w:rsidR="002F451D" w:rsidRDefault="002F451D" w:rsidP="002F451D">
      <w:r>
        <w:t>Wartość netto: ……………………zł</w:t>
      </w:r>
    </w:p>
    <w:p w:rsidR="002F451D" w:rsidRDefault="002F451D" w:rsidP="002F451D">
      <w:r>
        <w:t>(słownie: …………………………………………………………………………..złotych)</w:t>
      </w:r>
    </w:p>
    <w:p w:rsidR="002F451D" w:rsidRDefault="002F451D" w:rsidP="002F451D">
      <w:r>
        <w:t>Podatek VAT: …………………………zł, według stawki……… %</w:t>
      </w:r>
    </w:p>
    <w:p w:rsidR="002F451D" w:rsidRDefault="002F451D" w:rsidP="002F451D">
      <w:r>
        <w:t>(słownie: …………………………………………………………………………...złotych)</w:t>
      </w:r>
    </w:p>
    <w:p w:rsidR="002F451D" w:rsidRPr="002F451D" w:rsidRDefault="002F451D" w:rsidP="002F451D">
      <w:pPr>
        <w:rPr>
          <w:b/>
          <w:sz w:val="26"/>
          <w:szCs w:val="26"/>
        </w:rPr>
      </w:pPr>
      <w:r w:rsidRPr="002F451D">
        <w:rPr>
          <w:b/>
          <w:sz w:val="26"/>
          <w:szCs w:val="26"/>
        </w:rPr>
        <w:t xml:space="preserve">Wartość brutto: …………….......zł </w:t>
      </w:r>
    </w:p>
    <w:p w:rsidR="002F451D" w:rsidRPr="002F451D" w:rsidRDefault="002F451D" w:rsidP="002F451D">
      <w:pPr>
        <w:rPr>
          <w:sz w:val="26"/>
          <w:szCs w:val="26"/>
        </w:rPr>
      </w:pPr>
      <w:r w:rsidRPr="002F451D">
        <w:rPr>
          <w:b/>
          <w:sz w:val="26"/>
          <w:szCs w:val="26"/>
        </w:rPr>
        <w:t>(słownie ……………………………………………………………………………złotych</w:t>
      </w:r>
      <w:r w:rsidRPr="002F451D">
        <w:rPr>
          <w:sz w:val="26"/>
          <w:szCs w:val="26"/>
        </w:rPr>
        <w:t>)</w:t>
      </w:r>
    </w:p>
    <w:p w:rsidR="002E60C6" w:rsidRDefault="002E60C6">
      <w:pPr>
        <w:numPr>
          <w:ilvl w:val="0"/>
          <w:numId w:val="12"/>
        </w:numPr>
        <w:tabs>
          <w:tab w:val="left" w:pos="283"/>
        </w:tabs>
        <w:ind w:left="283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/>
        </w:rPr>
        <w:t>Oświadczamy, że zapoznaliśmy się ze specyfikacją istotnych warunków zamówienia i nie wnosimy do niej zastrzeżeń oraz zdobyliśmy konieczne informacje do przygotowania oferty.</w:t>
      </w:r>
    </w:p>
    <w:p w:rsidR="002E60C6" w:rsidRDefault="002E60C6">
      <w:pPr>
        <w:numPr>
          <w:ilvl w:val="0"/>
          <w:numId w:val="12"/>
        </w:numPr>
        <w:tabs>
          <w:tab w:val="left" w:pos="283"/>
        </w:tabs>
        <w:ind w:left="283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Oświadczamy, że uważamy się za związanych niniejszą ofertą przez czas wskazany w specyfikacji istotnych warunków zamówienia.</w:t>
      </w:r>
    </w:p>
    <w:p w:rsidR="002E60C6" w:rsidRDefault="002E60C6">
      <w:pPr>
        <w:numPr>
          <w:ilvl w:val="0"/>
          <w:numId w:val="12"/>
        </w:numPr>
        <w:tabs>
          <w:tab w:val="left" w:pos="283"/>
        </w:tabs>
        <w:ind w:left="283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Oświadczamy, że zawarte w specyfikacji istotnych warunków zamówienia istotne elementy umowy zostały przez nas zaakceptowane i zobowiązujemy się w przypadku wyboru naszej oferty do zawarcia umowy na wyżej wymienionych warunkach w miejscu i terminie wyznaczonym przez zamawiającego.</w:t>
      </w:r>
    </w:p>
    <w:p w:rsidR="002E60C6" w:rsidRDefault="002E60C6">
      <w:pPr>
        <w:numPr>
          <w:ilvl w:val="0"/>
          <w:numId w:val="12"/>
        </w:numPr>
        <w:tabs>
          <w:tab w:val="left" w:pos="283"/>
        </w:tabs>
        <w:ind w:left="283" w:hanging="28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Załącznikami do niniejszej oferty są:</w:t>
      </w:r>
    </w:p>
    <w:p w:rsidR="007C3365" w:rsidRPr="007C3365" w:rsidRDefault="007C3365" w:rsidP="007C3365">
      <w:pPr>
        <w:ind w:left="283"/>
        <w:rPr>
          <w:rFonts w:ascii="Arial" w:hAnsi="Arial" w:cs="Arial"/>
        </w:rPr>
      </w:pPr>
      <w:r>
        <w:rPr>
          <w:b/>
        </w:rPr>
        <w:t xml:space="preserve">-  </w:t>
      </w:r>
      <w:r w:rsidRPr="007C3365">
        <w:rPr>
          <w:rFonts w:ascii="Arial" w:hAnsi="Arial" w:cs="Arial"/>
        </w:rPr>
        <w:t>Oświadczenie w sprawie spełnienia przez Oferenta warunków art.22 ust.1</w:t>
      </w:r>
    </w:p>
    <w:p w:rsidR="007C3365" w:rsidRPr="007C3365" w:rsidRDefault="007C3365" w:rsidP="007C3365">
      <w:pPr>
        <w:rPr>
          <w:rFonts w:ascii="Arial" w:hAnsi="Arial" w:cs="Arial"/>
        </w:rPr>
      </w:pPr>
      <w:r w:rsidRPr="007C3365">
        <w:rPr>
          <w:rFonts w:ascii="Arial" w:hAnsi="Arial" w:cs="Arial"/>
        </w:rPr>
        <w:t xml:space="preserve">        ustawy z dnia 29 stycznia 2004 r. Prawo zamówień publicznych   - zał. nr 2</w:t>
      </w:r>
    </w:p>
    <w:p w:rsidR="007C3365" w:rsidRPr="007C3365" w:rsidRDefault="007C3365" w:rsidP="007C3365">
      <w:pPr>
        <w:rPr>
          <w:rFonts w:ascii="Arial" w:hAnsi="Arial" w:cs="Arial"/>
        </w:rPr>
      </w:pPr>
      <w:r w:rsidRPr="007C3365">
        <w:rPr>
          <w:rFonts w:ascii="Arial" w:hAnsi="Arial" w:cs="Arial"/>
          <w:lang w:eastAsia="ar-SA"/>
        </w:rPr>
        <w:t xml:space="preserve">     - </w:t>
      </w:r>
      <w:r w:rsidRPr="007C3365">
        <w:rPr>
          <w:rFonts w:ascii="Arial" w:hAnsi="Arial" w:cs="Arial"/>
        </w:rPr>
        <w:t>Oświadczenie o braku podstaw do wykluczenia</w:t>
      </w:r>
    </w:p>
    <w:p w:rsidR="007C3365" w:rsidRPr="007C3365" w:rsidRDefault="007C3365" w:rsidP="007C3365">
      <w:pPr>
        <w:rPr>
          <w:rFonts w:ascii="Arial" w:hAnsi="Arial" w:cs="Arial"/>
        </w:rPr>
      </w:pPr>
      <w:r w:rsidRPr="007C3365">
        <w:rPr>
          <w:rFonts w:ascii="Arial" w:hAnsi="Arial" w:cs="Arial"/>
        </w:rPr>
        <w:t xml:space="preserve">        ustawy z dnia 29 stycznia 2004 r. Prawo</w:t>
      </w:r>
      <w:r w:rsidR="0049184F">
        <w:rPr>
          <w:rFonts w:ascii="Arial" w:hAnsi="Arial" w:cs="Arial"/>
        </w:rPr>
        <w:t xml:space="preserve"> zamówień publicznych  zał. nr 7</w:t>
      </w:r>
    </w:p>
    <w:p w:rsidR="002E60C6" w:rsidRDefault="007C3365" w:rsidP="007C3365">
      <w:pPr>
        <w:tabs>
          <w:tab w:val="left" w:pos="72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- </w:t>
      </w:r>
      <w:r w:rsidR="0011678A">
        <w:rPr>
          <w:rFonts w:ascii="Arial" w:hAnsi="Arial" w:cs="Arial"/>
          <w:lang w:eastAsia="ar-SA"/>
        </w:rPr>
        <w:t>Akceptowane warunki umowy   zał. nr 4</w:t>
      </w:r>
    </w:p>
    <w:p w:rsidR="002E60C6" w:rsidRDefault="007C3365" w:rsidP="007C3365">
      <w:pPr>
        <w:tabs>
          <w:tab w:val="left" w:pos="72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-</w:t>
      </w:r>
      <w:r w:rsidR="0011678A">
        <w:rPr>
          <w:rFonts w:ascii="Arial" w:hAnsi="Arial" w:cs="Arial"/>
          <w:lang w:eastAsia="ar-SA"/>
        </w:rPr>
        <w:t xml:space="preserve"> Wykaz osób –potencjał kadrowy zał. nr 5</w:t>
      </w:r>
    </w:p>
    <w:p w:rsidR="0011678A" w:rsidRDefault="007C3365" w:rsidP="007C3365">
      <w:pPr>
        <w:tabs>
          <w:tab w:val="left" w:pos="72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-</w:t>
      </w:r>
      <w:r w:rsidR="0011678A">
        <w:rPr>
          <w:rFonts w:ascii="Arial" w:hAnsi="Arial" w:cs="Arial"/>
          <w:lang w:eastAsia="ar-SA"/>
        </w:rPr>
        <w:t xml:space="preserve"> Wykaz potencjału technicznego  zał. nr 6</w:t>
      </w:r>
    </w:p>
    <w:p w:rsidR="00562148" w:rsidRDefault="00562148" w:rsidP="0056214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-  Oświadczenie o przynależności do tej samej grupy kapitałowej , o której mowa w art. 24 ust.           2   pkt 5  „uPzp” –załącznik nr 8.</w:t>
      </w:r>
    </w:p>
    <w:p w:rsidR="00562148" w:rsidRDefault="00562148" w:rsidP="00562148">
      <w:pPr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</w:rPr>
        <w:t>      -  Lista podmiotów z grupy kapitałowej –załącznik nr 9.</w:t>
      </w:r>
    </w:p>
    <w:p w:rsidR="00562148" w:rsidRDefault="00562148" w:rsidP="007C3365">
      <w:pPr>
        <w:tabs>
          <w:tab w:val="left" w:pos="720"/>
        </w:tabs>
        <w:rPr>
          <w:rFonts w:ascii="Arial" w:hAnsi="Arial" w:cs="Arial"/>
          <w:lang w:eastAsia="ar-SA"/>
        </w:rPr>
      </w:pPr>
    </w:p>
    <w:p w:rsidR="00B006C4" w:rsidRDefault="002E60C6" w:rsidP="00B006C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Oferta zawiera ........ stron ponumerowanych i podpisanych przez upoważnionego przedstawiciela Wykonawcy.</w:t>
      </w:r>
      <w:r w:rsidR="00B006C4">
        <w:rPr>
          <w:rFonts w:ascii="Arial" w:hAnsi="Arial" w:cs="Arial"/>
          <w:lang/>
        </w:rPr>
        <w:t xml:space="preserve">                            </w:t>
      </w:r>
    </w:p>
    <w:p w:rsidR="002E60C6" w:rsidRDefault="00B006C4" w:rsidP="00B006C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/>
        </w:rPr>
        <w:t xml:space="preserve">                                                                          </w:t>
      </w:r>
      <w:r w:rsidR="002E60C6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   </w:t>
      </w:r>
      <w:r w:rsidR="002E60C6">
        <w:rPr>
          <w:rFonts w:ascii="Arial" w:hAnsi="Arial" w:cs="Arial"/>
          <w:lang w:eastAsia="ar-SA"/>
        </w:rPr>
        <w:t>..................................................................</w:t>
      </w:r>
    </w:p>
    <w:p w:rsidR="002E60C6" w:rsidRDefault="002E60C6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(  podpis i pieczątka Wykonawcy)</w:t>
      </w:r>
    </w:p>
    <w:p w:rsidR="00A059AF" w:rsidRDefault="002E60C6" w:rsidP="00A059AF">
      <w:r>
        <w:rPr>
          <w:rFonts w:cs="Arial"/>
        </w:rPr>
        <w:br w:type="page"/>
      </w:r>
      <w:r w:rsidR="00A059AF">
        <w:lastRenderedPageBreak/>
        <w:t xml:space="preserve">…………………………….                                                                 </w:t>
      </w:r>
      <w:r w:rsidR="0040560F">
        <w:t xml:space="preserve">          </w:t>
      </w:r>
      <w:r w:rsidR="00A059AF">
        <w:t xml:space="preserve">   </w:t>
      </w:r>
      <w:r w:rsidR="00A059AF" w:rsidRPr="00753032">
        <w:rPr>
          <w:b/>
        </w:rPr>
        <w:t>Załącznik Nr 2</w:t>
      </w:r>
      <w:r w:rsidR="00A059AF">
        <w:t xml:space="preserve"> </w:t>
      </w:r>
    </w:p>
    <w:p w:rsidR="00A059AF" w:rsidRPr="00085BB2" w:rsidRDefault="00A059AF" w:rsidP="00A059AF">
      <w:pPr>
        <w:rPr>
          <w:sz w:val="22"/>
          <w:szCs w:val="22"/>
        </w:rPr>
      </w:pPr>
      <w:r w:rsidRPr="00085BB2">
        <w:rPr>
          <w:sz w:val="22"/>
          <w:szCs w:val="22"/>
        </w:rPr>
        <w:t>(nazwa i adres Wykonawcy)</w:t>
      </w:r>
    </w:p>
    <w:p w:rsidR="00A059AF" w:rsidRPr="00085BB2" w:rsidRDefault="00A059AF" w:rsidP="00A059AF">
      <w:pPr>
        <w:rPr>
          <w:sz w:val="22"/>
          <w:szCs w:val="22"/>
        </w:rPr>
      </w:pPr>
    </w:p>
    <w:p w:rsidR="00A059AF" w:rsidRDefault="00A059AF" w:rsidP="00A059AF"/>
    <w:p w:rsidR="00A059AF" w:rsidRPr="00A329F2" w:rsidRDefault="00A059AF" w:rsidP="00A059AF">
      <w:pPr>
        <w:rPr>
          <w:b/>
        </w:rPr>
      </w:pPr>
    </w:p>
    <w:p w:rsidR="00A059AF" w:rsidRPr="00A329F2" w:rsidRDefault="00A059AF" w:rsidP="00A059AF">
      <w:pPr>
        <w:rPr>
          <w:b/>
        </w:rPr>
      </w:pPr>
    </w:p>
    <w:p w:rsidR="00A059AF" w:rsidRPr="00A329F2" w:rsidRDefault="00A059AF" w:rsidP="00A059AF">
      <w:pPr>
        <w:jc w:val="center"/>
        <w:rPr>
          <w:b/>
        </w:rPr>
      </w:pPr>
    </w:p>
    <w:p w:rsidR="00A059AF" w:rsidRDefault="00A059AF" w:rsidP="00A059AF">
      <w:pPr>
        <w:jc w:val="center"/>
        <w:rPr>
          <w:b/>
        </w:rPr>
      </w:pPr>
      <w:r w:rsidRPr="00A329F2">
        <w:rPr>
          <w:b/>
        </w:rPr>
        <w:t>Oświadczenie w sprawie spełnienia przez Oferenta warunków art.22 ust.1</w:t>
      </w:r>
    </w:p>
    <w:p w:rsidR="00A059AF" w:rsidRPr="00DF5D56" w:rsidRDefault="00A059AF" w:rsidP="00A059AF">
      <w:pPr>
        <w:jc w:val="center"/>
        <w:rPr>
          <w:i/>
        </w:rPr>
      </w:pPr>
      <w:r>
        <w:rPr>
          <w:i/>
        </w:rPr>
        <w:t>u</w:t>
      </w:r>
      <w:r w:rsidRPr="00DF5D56">
        <w:rPr>
          <w:i/>
        </w:rPr>
        <w:t>stawy z dnia 29 stycznia 2004 r. Prawo zamówień publicznych</w:t>
      </w:r>
    </w:p>
    <w:p w:rsidR="00A059AF" w:rsidRPr="00DF5D56" w:rsidRDefault="00A059AF" w:rsidP="00A059AF">
      <w:pPr>
        <w:jc w:val="center"/>
        <w:rPr>
          <w:i/>
        </w:rPr>
      </w:pPr>
      <w:r w:rsidRPr="00DF5D56">
        <w:rPr>
          <w:i/>
        </w:rPr>
        <w:t>(tj. Dz. U. z 20</w:t>
      </w:r>
      <w:r>
        <w:rPr>
          <w:i/>
        </w:rPr>
        <w:t>10</w:t>
      </w:r>
      <w:r w:rsidRPr="00DF5D56">
        <w:rPr>
          <w:i/>
        </w:rPr>
        <w:t xml:space="preserve"> r. Nr </w:t>
      </w:r>
      <w:r>
        <w:rPr>
          <w:i/>
        </w:rPr>
        <w:t>113</w:t>
      </w:r>
      <w:r w:rsidRPr="00DF5D56">
        <w:rPr>
          <w:i/>
        </w:rPr>
        <w:t xml:space="preserve">, poz. </w:t>
      </w:r>
      <w:r>
        <w:rPr>
          <w:i/>
        </w:rPr>
        <w:t>759</w:t>
      </w:r>
      <w:r w:rsidRPr="00DF5D56">
        <w:rPr>
          <w:i/>
        </w:rPr>
        <w:t>).</w:t>
      </w:r>
    </w:p>
    <w:p w:rsidR="00A059AF" w:rsidRDefault="00A059AF" w:rsidP="00A059AF"/>
    <w:p w:rsidR="00A059AF" w:rsidRDefault="00A059AF" w:rsidP="00A059AF">
      <w:r>
        <w:t>Przystępując do postępowania o udzielenie zamówienia publicznego w przedmiocie:</w:t>
      </w:r>
    </w:p>
    <w:p w:rsidR="00A059AF" w:rsidRDefault="00A059AF" w:rsidP="00A059AF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59AF" w:rsidRDefault="00A059AF" w:rsidP="00A059AF">
      <w:r>
        <w:t>Ja…………………………………………………………………………...</w:t>
      </w:r>
    </w:p>
    <w:p w:rsidR="00A059AF" w:rsidRPr="00085BB2" w:rsidRDefault="00A059AF" w:rsidP="00A059AF">
      <w:pPr>
        <w:jc w:val="center"/>
        <w:rPr>
          <w:sz w:val="22"/>
          <w:szCs w:val="22"/>
        </w:rPr>
      </w:pPr>
      <w:r w:rsidRPr="00085BB2">
        <w:rPr>
          <w:sz w:val="22"/>
          <w:szCs w:val="22"/>
        </w:rPr>
        <w:t>(imię i nazwisko składającego oświadczenie)</w:t>
      </w:r>
    </w:p>
    <w:p w:rsidR="00A059AF" w:rsidRDefault="00A059AF" w:rsidP="00A059AF"/>
    <w:p w:rsidR="00A059AF" w:rsidRDefault="00A059AF" w:rsidP="00A059AF"/>
    <w:p w:rsidR="00A059AF" w:rsidRDefault="00A059AF" w:rsidP="00A059AF">
      <w:r>
        <w:t>reprezentując firmę</w:t>
      </w:r>
    </w:p>
    <w:p w:rsidR="00A059AF" w:rsidRDefault="00A059AF" w:rsidP="00A059AF">
      <w:r>
        <w:t>…………………………………………………………………………….</w:t>
      </w:r>
    </w:p>
    <w:p w:rsidR="00A059AF" w:rsidRPr="00085BB2" w:rsidRDefault="00A059AF" w:rsidP="00A059AF">
      <w:pPr>
        <w:jc w:val="center"/>
        <w:rPr>
          <w:sz w:val="22"/>
          <w:szCs w:val="22"/>
        </w:rPr>
      </w:pPr>
      <w:r w:rsidRPr="00085BB2">
        <w:rPr>
          <w:sz w:val="22"/>
          <w:szCs w:val="22"/>
        </w:rPr>
        <w:t>(nazwa i adres firmy)</w:t>
      </w:r>
    </w:p>
    <w:p w:rsidR="00A059AF" w:rsidRPr="00085BB2" w:rsidRDefault="00A059AF" w:rsidP="00A059AF">
      <w:pPr>
        <w:rPr>
          <w:sz w:val="22"/>
          <w:szCs w:val="22"/>
        </w:rPr>
      </w:pPr>
    </w:p>
    <w:p w:rsidR="00A059AF" w:rsidRDefault="00A059AF" w:rsidP="00A059AF">
      <w:pPr>
        <w:jc w:val="both"/>
      </w:pPr>
    </w:p>
    <w:p w:rsidR="00A059AF" w:rsidRDefault="00A059AF" w:rsidP="00A059AF">
      <w:pPr>
        <w:jc w:val="both"/>
      </w:pPr>
      <w:r>
        <w:t>jako upoważniony na piśmie lub wpisany do odpowiednich dokumentów rejestrowych,                              w imieniu reprezentowanej przeze mnie firmy oświadczam, że spełniam warunki udziału                         w postępowaniu o których mowa w art. 22 ust. 1 ustawy Prawo zamówień publicznych, które brzmią:</w:t>
      </w:r>
    </w:p>
    <w:p w:rsidR="00A059AF" w:rsidRPr="00DF5D56" w:rsidRDefault="00A059AF" w:rsidP="00A059AF">
      <w:pPr>
        <w:jc w:val="both"/>
        <w:rPr>
          <w:i/>
        </w:rPr>
      </w:pPr>
      <w:r w:rsidRPr="00DF5D56">
        <w:rPr>
          <w:i/>
        </w:rPr>
        <w:t>„Art.22.1 O udzielenie zamówienia mogą ubiegać się wykonawcy, którzy spełniają warunki, dotyczące:</w:t>
      </w:r>
    </w:p>
    <w:p w:rsidR="00A059AF" w:rsidRPr="00DF5D56" w:rsidRDefault="00A059AF" w:rsidP="00A059AF">
      <w:pPr>
        <w:numPr>
          <w:ilvl w:val="0"/>
          <w:numId w:val="30"/>
        </w:numPr>
        <w:jc w:val="both"/>
        <w:rPr>
          <w:i/>
        </w:rPr>
      </w:pPr>
      <w:r w:rsidRPr="00DF5D56">
        <w:rPr>
          <w:i/>
        </w:rPr>
        <w:t>posiadania uprawnień do wykonywania określonej działalności lub czynności, jeżeli przepisy prawa nakładają obowiązek ich posiadania,</w:t>
      </w:r>
    </w:p>
    <w:p w:rsidR="00A059AF" w:rsidRPr="00DF5D56" w:rsidRDefault="00A059AF" w:rsidP="00A059AF">
      <w:pPr>
        <w:numPr>
          <w:ilvl w:val="0"/>
          <w:numId w:val="30"/>
        </w:numPr>
        <w:jc w:val="both"/>
        <w:rPr>
          <w:i/>
        </w:rPr>
      </w:pPr>
      <w:r w:rsidRPr="00DF5D56">
        <w:rPr>
          <w:i/>
        </w:rPr>
        <w:t>posiadania wiedzy i doświadczenia,</w:t>
      </w:r>
    </w:p>
    <w:p w:rsidR="00A059AF" w:rsidRPr="00DF5D56" w:rsidRDefault="00A059AF" w:rsidP="00A059AF">
      <w:pPr>
        <w:numPr>
          <w:ilvl w:val="0"/>
          <w:numId w:val="30"/>
        </w:numPr>
        <w:jc w:val="both"/>
        <w:rPr>
          <w:i/>
        </w:rPr>
      </w:pPr>
      <w:r w:rsidRPr="00DF5D56">
        <w:rPr>
          <w:i/>
        </w:rPr>
        <w:t>dysponowania odpowiednim potencjałem technicznym oraz osobami zdolnymi do wykonania zamówienia,</w:t>
      </w:r>
    </w:p>
    <w:p w:rsidR="00A059AF" w:rsidRPr="00DF5D56" w:rsidRDefault="00A059AF" w:rsidP="00A059AF">
      <w:pPr>
        <w:numPr>
          <w:ilvl w:val="0"/>
          <w:numId w:val="30"/>
        </w:numPr>
        <w:jc w:val="both"/>
        <w:rPr>
          <w:i/>
        </w:rPr>
      </w:pPr>
      <w:r w:rsidRPr="00DF5D56">
        <w:rPr>
          <w:i/>
        </w:rPr>
        <w:t>sytuacji ekonomicznej i finansowej.”</w:t>
      </w:r>
    </w:p>
    <w:p w:rsidR="00A059AF" w:rsidRDefault="00A059AF" w:rsidP="00A059AF"/>
    <w:p w:rsidR="00A059AF" w:rsidRDefault="00A059AF" w:rsidP="00A059AF"/>
    <w:p w:rsidR="00A059AF" w:rsidRDefault="00A059AF" w:rsidP="00A059AF">
      <w:r>
        <w:t>…………..…………….., dnia………..…………</w:t>
      </w:r>
    </w:p>
    <w:p w:rsidR="00A059AF" w:rsidRPr="00085BB2" w:rsidRDefault="00A059AF" w:rsidP="00A059AF">
      <w:pPr>
        <w:rPr>
          <w:sz w:val="22"/>
          <w:szCs w:val="22"/>
        </w:rPr>
      </w:pPr>
      <w:r w:rsidRPr="00085BB2">
        <w:rPr>
          <w:sz w:val="22"/>
          <w:szCs w:val="22"/>
        </w:rPr>
        <w:t xml:space="preserve">          (miejscowość)                       (data)</w:t>
      </w:r>
    </w:p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>
      <w:pPr>
        <w:jc w:val="right"/>
      </w:pPr>
      <w:r>
        <w:t>……………………………………………..</w:t>
      </w:r>
    </w:p>
    <w:p w:rsidR="00A059AF" w:rsidRPr="00085BB2" w:rsidRDefault="00A059AF" w:rsidP="00A059AF">
      <w:pPr>
        <w:jc w:val="right"/>
        <w:rPr>
          <w:sz w:val="22"/>
          <w:szCs w:val="22"/>
        </w:rPr>
      </w:pPr>
      <w:r w:rsidRPr="00085BB2">
        <w:rPr>
          <w:sz w:val="22"/>
          <w:szCs w:val="22"/>
        </w:rPr>
        <w:t>(podpis upełnomocnionego przedstawiciela)</w:t>
      </w: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A059AF" w:rsidRDefault="00A059A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736753" w:rsidRDefault="00736753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736753" w:rsidRPr="00085BB2" w:rsidRDefault="00736753" w:rsidP="00736753">
      <w:pPr>
        <w:jc w:val="right"/>
        <w:rPr>
          <w:sz w:val="22"/>
          <w:szCs w:val="22"/>
        </w:rPr>
      </w:pPr>
      <w:r w:rsidRPr="00BE2A15">
        <w:rPr>
          <w:rFonts w:ascii="Arial" w:hAnsi="Arial" w:cs="Arial"/>
          <w:b/>
          <w:lang w:eastAsia="ar-SA"/>
        </w:rPr>
        <w:lastRenderedPageBreak/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</w:p>
    <w:p w:rsidR="00736753" w:rsidRDefault="00736753" w:rsidP="00736753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736753" w:rsidRDefault="00736753" w:rsidP="00736753">
      <w:pPr>
        <w:pStyle w:val="pkt"/>
        <w:spacing w:before="0" w:after="0"/>
        <w:ind w:left="0" w:firstLine="0"/>
        <w:rPr>
          <w:rFonts w:ascii="Arial" w:hAnsi="Arial" w:cs="Arial"/>
          <w:b/>
          <w:bCs/>
        </w:rPr>
      </w:pPr>
      <w:r>
        <w:rPr>
          <w:rFonts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 nr 3 do SIWZ</w:t>
      </w:r>
    </w:p>
    <w:p w:rsidR="00736753" w:rsidRDefault="00736753" w:rsidP="00736753">
      <w:pPr>
        <w:pStyle w:val="Zwykytekst"/>
        <w:jc w:val="right"/>
        <w:rPr>
          <w:rFonts w:ascii="Arial" w:eastAsia="Times New Roman" w:hAnsi="Arial" w:cs="Arial"/>
          <w:b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Cs w:val="24"/>
          <w:u w:val="single"/>
          <w:lang w:eastAsia="ar-SA"/>
        </w:rPr>
        <w:t>Szczegółowy zakres przedmiotu zamówienia</w:t>
      </w:r>
    </w:p>
    <w:p w:rsidR="00736753" w:rsidRDefault="00736753" w:rsidP="00736753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Przedmiotem zamówienia jest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Dowożenie i odwożenie uczniów do/ze szkół na terenie Gminy Karniewo </w:t>
      </w:r>
      <w:r>
        <w:rPr>
          <w:rFonts w:ascii="Arial" w:hAnsi="Arial" w:cs="Arial"/>
          <w:sz w:val="22"/>
          <w:szCs w:val="22"/>
          <w:lang w:eastAsia="ar-SA"/>
        </w:rPr>
        <w:t>na następujących trasach:</w:t>
      </w:r>
    </w:p>
    <w:p w:rsidR="00736753" w:rsidRDefault="00736753" w:rsidP="0073675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736753" w:rsidRPr="00A47F29" w:rsidRDefault="00736753" w:rsidP="00736753">
      <w:pPr>
        <w:jc w:val="both"/>
        <w:rPr>
          <w:rFonts w:ascii="Arial" w:hAnsi="Arial" w:cs="Arial"/>
          <w:b/>
          <w:lang w:eastAsia="ar-SA"/>
        </w:rPr>
      </w:pPr>
      <w:r w:rsidRPr="00A47F29">
        <w:rPr>
          <w:rFonts w:ascii="Arial" w:hAnsi="Arial" w:cs="Arial"/>
          <w:b/>
          <w:lang w:eastAsia="ar-SA"/>
        </w:rPr>
        <w:t>I. Dowozy</w:t>
      </w:r>
    </w:p>
    <w:p w:rsidR="00736753" w:rsidRDefault="00736753" w:rsidP="0073675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736753" w:rsidRDefault="00736753" w:rsidP="00736753">
      <w:pPr>
        <w:pStyle w:val="Zwykytekst"/>
        <w:numPr>
          <w:ilvl w:val="1"/>
          <w:numId w:val="28"/>
        </w:numPr>
        <w:tabs>
          <w:tab w:val="clear" w:pos="1440"/>
          <w:tab w:val="left" w:pos="180"/>
          <w:tab w:val="num" w:pos="36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Karniewo(szkoła) – Chełchy Kmiece – Romanowo – Zaręby –Chełchy Dzierskie- Chełchy Chabdzyno -– Chełchy Iłowe -</w:t>
      </w:r>
      <w:r w:rsidRPr="00A47F2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Chełchy Klimki – Rutki - Leśniewo- Malechy- Karniewo (szkoła)</w:t>
      </w:r>
    </w:p>
    <w:p w:rsidR="00736753" w:rsidRDefault="00736753" w:rsidP="00736753">
      <w:pPr>
        <w:pStyle w:val="Zwykytekst"/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2. Karniewo(szkoła) – Chrzanowo Bronisze – Zelki Dąbrowe – Szlasy Złotki – Żabin Karniewski –  Karniewo (szkoła)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3. Karniewo(szkoła) – Malechy – Ośnica – Chrzanowo Bronisze – Zelki Dąbrowe – Szlasy      Złotki - Żabin Karniewski – Karniewo (szkoła)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4.  Karniewo(szkoła) – Rafały - Zalesie -  Łukowo- Wólka Łukowska – Milewo Malonki -       Łukowo – Wronowo – Zalesie – Leśniewo – Malechy – Karniewo (szkoła)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5.  Karniewo(szkoła) – Czarnostów – Krzemień – Byszewo – Karniewo (szkoła )</w:t>
      </w:r>
    </w:p>
    <w:p w:rsidR="00736753" w:rsidRDefault="00736753" w:rsidP="00736753">
      <w:pPr>
        <w:pStyle w:val="Zwykytekst"/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6. Karniewo (szkoła) – Krzemień – Baraniec – Szwelice –Gościejewo – Szwelice – Czarnostów – Czarnostów Polesie – Karniewo (szkoła)</w:t>
      </w:r>
    </w:p>
    <w:p w:rsidR="00736753" w:rsidRDefault="000C78F6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7. </w:t>
      </w:r>
      <w:r w:rsidR="007367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Karniewo (szkoła ) – Byszewo – Byszewo Wygoda – Tłuczni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</w:t>
      </w:r>
      <w:r w:rsidR="007367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e - Żabin Łukowski – 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      </w:t>
      </w:r>
      <w:r w:rsidR="007367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Łukowo-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="007367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Wronowo – Tłuczni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</w:t>
      </w:r>
      <w:r w:rsidR="007367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e – Karniewo (szkola)</w:t>
      </w:r>
    </w:p>
    <w:p w:rsidR="00736753" w:rsidRDefault="000C78F6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8. Karniewo ( szkoł</w:t>
      </w:r>
      <w:r w:rsidR="007367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a ) – Malechy – Ośnica – Karniewo (szkoła)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Cs w:val="24"/>
          <w:lang w:eastAsia="ar-SA"/>
        </w:rPr>
      </w:pPr>
      <w:r w:rsidRPr="00B8739C">
        <w:rPr>
          <w:rFonts w:ascii="Arial" w:eastAsia="Times New Roman" w:hAnsi="Arial" w:cs="Arial"/>
          <w:b/>
          <w:bCs/>
          <w:szCs w:val="24"/>
          <w:lang w:eastAsia="ar-SA"/>
        </w:rPr>
        <w:t>II. Odwozy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736753" w:rsidRDefault="00736753" w:rsidP="00736753">
      <w:pPr>
        <w:pStyle w:val="Zwykytekst"/>
        <w:tabs>
          <w:tab w:val="left" w:pos="180"/>
        </w:tabs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1.</w:t>
      </w:r>
      <w:r w:rsidRPr="003404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Karniewo(szkoła) – Chełchy Kmiece – Romanowo – Zaręby –Chełchy Dzierskie- Chełchy     Chabdzyno -– Chełchy Iłowe -</w:t>
      </w:r>
      <w:r w:rsidRPr="00A47F2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Chełchy Klimki – Rutki - Leśniewo- Malechy- Karniewo     (szkoła)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2.</w:t>
      </w:r>
      <w:r w:rsidRPr="003404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Karniewo(szkoła) – Malechy – Ośnica – Chrzanowo Bronisze – Zelki Dąbrowe – Szlasy      Złotki - Żabin Karniewski – Karniewo (szkoła)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3.</w:t>
      </w:r>
      <w:r w:rsidRPr="0034045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Karniewo(szkoła) – Malechy – Ośnica – Chrzanowo Bronisze – Zelki Dąbrowe – Szlasy      Złotki - Żabin Karniewski – Karniewo (szkoła)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4. Karniewo(szkoła) – Rafały - Zalesie -  Łukowo- Wólka Łukowska – Milewo Malonki -       Łukowo – Wronowo – Zalesie – Leśniewo – Malechy – Karniewo (szkoła) / 2 kursy/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5. Karniewo(szkoła) – Czarnostów – Krzemień - Baraniec – Szwelice – Gościejewo -     Szwelice -Czarnostów – Czarnostów Polesie  – Byszewo - Karniewo (szkoła) / 2 kursy/</w:t>
      </w: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6. Karniewo (szkoła ) – Byszewo – Byszewo Wygoda – Tłuczni</w:t>
      </w:r>
      <w:r w:rsidR="000C78F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e - Żabin Łukowski – </w:t>
      </w:r>
      <w:r w:rsidR="000C78F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     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Łukowo- Wronowo – Tłuczni</w:t>
      </w:r>
      <w:r w:rsidR="000C78F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e – Karniewo (szkoła)</w:t>
      </w:r>
    </w:p>
    <w:p w:rsidR="00736753" w:rsidRDefault="00736753" w:rsidP="00736753">
      <w:pPr>
        <w:pStyle w:val="Zwykytekst"/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736753" w:rsidRDefault="00736753" w:rsidP="00736753">
      <w:pPr>
        <w:pStyle w:val="Zwykytekst"/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736753" w:rsidRDefault="00736753" w:rsidP="00736753">
      <w:pPr>
        <w:pStyle w:val="Zwykytekst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736753" w:rsidRDefault="00736753" w:rsidP="00736753">
      <w:pPr>
        <w:pStyle w:val="Zwykytekst"/>
        <w:rPr>
          <w:rFonts w:ascii="Arial" w:hAnsi="Arial" w:cs="Arial"/>
          <w:sz w:val="22"/>
          <w:szCs w:val="22"/>
          <w:u w:val="single"/>
          <w:lang/>
        </w:rPr>
      </w:pPr>
      <w:r>
        <w:rPr>
          <w:rFonts w:ascii="Arial" w:hAnsi="Arial" w:cs="Arial"/>
          <w:sz w:val="22"/>
          <w:szCs w:val="22"/>
          <w:u w:val="single"/>
          <w:lang/>
        </w:rPr>
        <w:t>Do obowiązku Wykonawcy należy zweryfikowanie długości podanych tras.</w:t>
      </w:r>
    </w:p>
    <w:p w:rsidR="00736753" w:rsidRDefault="00736753" w:rsidP="00736753">
      <w:pPr>
        <w:jc w:val="both"/>
        <w:rPr>
          <w:rFonts w:ascii="Arial" w:hAnsi="Arial" w:cs="Arial"/>
          <w:b/>
          <w:sz w:val="22"/>
          <w:lang w:eastAsia="ar-SA"/>
        </w:rPr>
      </w:pPr>
    </w:p>
    <w:p w:rsidR="00736753" w:rsidRDefault="00736753" w:rsidP="00736753">
      <w:pPr>
        <w:pStyle w:val="Zwykytekst"/>
        <w:rPr>
          <w:rFonts w:ascii="Arial" w:eastAsia="Times New Roman" w:hAnsi="Arial" w:cs="Arial"/>
          <w:b/>
          <w:sz w:val="22"/>
          <w:lang w:eastAsia="ar-SA"/>
        </w:rPr>
      </w:pPr>
      <w:r>
        <w:rPr>
          <w:rFonts w:ascii="Arial" w:eastAsia="Times New Roman" w:hAnsi="Arial" w:cs="Arial"/>
          <w:b/>
          <w:sz w:val="22"/>
          <w:lang w:eastAsia="ar-SA"/>
        </w:rPr>
        <w:t>Liczba dowożonych uczniów:</w:t>
      </w:r>
    </w:p>
    <w:p w:rsidR="00736753" w:rsidRPr="009208A6" w:rsidRDefault="00736753" w:rsidP="00736753">
      <w:pPr>
        <w:spacing w:line="100" w:lineRule="atLeast"/>
        <w:jc w:val="both"/>
        <w:rPr>
          <w:rFonts w:ascii="Arial" w:hAnsi="Arial" w:cs="Arial"/>
          <w:b/>
          <w:sz w:val="22"/>
          <w:lang w:eastAsia="ar-SA"/>
        </w:rPr>
      </w:pPr>
    </w:p>
    <w:p w:rsidR="00736753" w:rsidRPr="009208A6" w:rsidRDefault="00736753" w:rsidP="00736753">
      <w:pPr>
        <w:spacing w:line="100" w:lineRule="atLeast"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a. do </w:t>
      </w:r>
      <w:smartTag w:uri="urn:schemas-microsoft-com:office:smarttags" w:element="metricconverter">
        <w:smartTagPr>
          <w:attr w:name="ProductID" w:val="10 kilometr￳w"/>
        </w:smartTagPr>
        <w:r>
          <w:rPr>
            <w:rFonts w:ascii="Arial" w:hAnsi="Arial" w:cs="Arial"/>
            <w:sz w:val="22"/>
            <w:lang w:eastAsia="ar-SA"/>
          </w:rPr>
          <w:t>10 kilometrów</w:t>
        </w:r>
      </w:smartTag>
      <w:r>
        <w:rPr>
          <w:rFonts w:ascii="Arial" w:hAnsi="Arial" w:cs="Arial"/>
          <w:sz w:val="22"/>
          <w:lang w:eastAsia="ar-SA"/>
        </w:rPr>
        <w:t xml:space="preserve"> – planowana ilość uczniów dowożonych -  </w:t>
      </w:r>
      <w:r>
        <w:rPr>
          <w:rFonts w:ascii="Arial" w:hAnsi="Arial" w:cs="Arial"/>
          <w:b/>
          <w:sz w:val="22"/>
          <w:lang w:eastAsia="ar-SA"/>
        </w:rPr>
        <w:t>214</w:t>
      </w:r>
    </w:p>
    <w:p w:rsidR="00736753" w:rsidRPr="009208A6" w:rsidRDefault="00736753" w:rsidP="00736753">
      <w:pPr>
        <w:spacing w:line="100" w:lineRule="atLeast"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b. do </w:t>
      </w:r>
      <w:smartTag w:uri="urn:schemas-microsoft-com:office:smarttags" w:element="metricconverter">
        <w:smartTagPr>
          <w:attr w:name="ProductID" w:val="15 kilometr￳w"/>
        </w:smartTagPr>
        <w:r>
          <w:rPr>
            <w:rFonts w:ascii="Arial" w:hAnsi="Arial" w:cs="Arial"/>
            <w:sz w:val="22"/>
            <w:lang w:eastAsia="ar-SA"/>
          </w:rPr>
          <w:t>15 kilometrów</w:t>
        </w:r>
      </w:smartTag>
      <w:r>
        <w:rPr>
          <w:rFonts w:ascii="Arial" w:hAnsi="Arial" w:cs="Arial"/>
          <w:sz w:val="22"/>
          <w:lang w:eastAsia="ar-SA"/>
        </w:rPr>
        <w:t xml:space="preserve"> – planowana ilość uczniów dowożonych -   </w:t>
      </w:r>
      <w:r w:rsidRPr="009208A6">
        <w:rPr>
          <w:rFonts w:ascii="Arial" w:hAnsi="Arial" w:cs="Arial"/>
          <w:b/>
          <w:sz w:val="22"/>
          <w:lang w:eastAsia="ar-SA"/>
        </w:rPr>
        <w:t>2</w:t>
      </w:r>
      <w:r>
        <w:rPr>
          <w:rFonts w:ascii="Arial" w:hAnsi="Arial" w:cs="Arial"/>
          <w:b/>
          <w:sz w:val="22"/>
          <w:lang w:eastAsia="ar-SA"/>
        </w:rPr>
        <w:t>3</w:t>
      </w:r>
    </w:p>
    <w:p w:rsidR="00736753" w:rsidRDefault="00736753" w:rsidP="00736753">
      <w:pPr>
        <w:jc w:val="both"/>
        <w:rPr>
          <w:rFonts w:ascii="Arial" w:hAnsi="Arial" w:cs="Arial"/>
          <w:sz w:val="22"/>
          <w:lang w:eastAsia="ar-SA"/>
        </w:rPr>
      </w:pPr>
    </w:p>
    <w:p w:rsidR="00736753" w:rsidRDefault="00736753" w:rsidP="00736753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36753" w:rsidRPr="001B7678" w:rsidRDefault="00736753" w:rsidP="0073675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Cs/>
          <w:sz w:val="22"/>
          <w:szCs w:val="22"/>
          <w:lang w:eastAsia="ar-SA"/>
        </w:rPr>
        <w:t>Ilość uczniów dowożonych w poszczególnych przedziałach może w trakcie obowiązywania umow</w:t>
      </w:r>
      <w:r w:rsidR="00215BB1">
        <w:rPr>
          <w:rFonts w:ascii="Arial" w:hAnsi="Arial" w:cs="Arial"/>
          <w:bCs/>
          <w:sz w:val="22"/>
          <w:szCs w:val="22"/>
          <w:lang w:eastAsia="ar-SA"/>
        </w:rPr>
        <w:t>y ulec zmianom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od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215BB1">
        <w:rPr>
          <w:rFonts w:ascii="Arial" w:hAnsi="Arial" w:cs="Arial"/>
          <w:b/>
          <w:sz w:val="22"/>
          <w:szCs w:val="22"/>
          <w:lang w:eastAsia="ar-SA"/>
        </w:rPr>
        <w:t>2 września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2013 r.  </w:t>
      </w:r>
      <w:r w:rsidRPr="001B7678">
        <w:rPr>
          <w:rFonts w:ascii="Arial" w:hAnsi="Arial" w:cs="Arial"/>
          <w:b/>
          <w:lang/>
        </w:rPr>
        <w:t>do końca roku szkolnego 201</w:t>
      </w:r>
      <w:r>
        <w:rPr>
          <w:rFonts w:ascii="Arial" w:hAnsi="Arial" w:cs="Arial"/>
          <w:b/>
          <w:lang/>
        </w:rPr>
        <w:t>3/</w:t>
      </w:r>
      <w:r w:rsidRPr="001B7678">
        <w:rPr>
          <w:rFonts w:ascii="Arial" w:hAnsi="Arial" w:cs="Arial"/>
          <w:b/>
          <w:lang/>
        </w:rPr>
        <w:t>/201</w:t>
      </w:r>
      <w:r>
        <w:rPr>
          <w:rFonts w:ascii="Arial" w:hAnsi="Arial" w:cs="Arial"/>
          <w:b/>
          <w:lang/>
        </w:rPr>
        <w:t xml:space="preserve">4 z przerwami zgodnymi z organizacją roku szkolnego </w:t>
      </w:r>
      <w:r w:rsidRPr="001B7678">
        <w:rPr>
          <w:rFonts w:ascii="Arial" w:hAnsi="Arial" w:cs="Arial"/>
          <w:lang/>
        </w:rPr>
        <w:t>/</w:t>
      </w:r>
      <w:r>
        <w:rPr>
          <w:rFonts w:ascii="Arial" w:hAnsi="Arial" w:cs="Arial"/>
          <w:lang/>
        </w:rPr>
        <w:t xml:space="preserve"> jeden tydzień </w:t>
      </w:r>
      <w:r w:rsidRPr="001B7678">
        <w:rPr>
          <w:rFonts w:ascii="Arial" w:hAnsi="Arial" w:cs="Arial"/>
          <w:lang/>
        </w:rPr>
        <w:t>fe</w:t>
      </w:r>
      <w:r>
        <w:rPr>
          <w:rFonts w:ascii="Arial" w:hAnsi="Arial" w:cs="Arial"/>
          <w:lang/>
        </w:rPr>
        <w:t>rii</w:t>
      </w:r>
      <w:r w:rsidRPr="001B7678">
        <w:rPr>
          <w:rFonts w:ascii="Arial" w:hAnsi="Arial" w:cs="Arial"/>
          <w:lang/>
        </w:rPr>
        <w:t xml:space="preserve"> i dni wolne od nauki</w:t>
      </w:r>
      <w:r>
        <w:rPr>
          <w:rFonts w:ascii="Arial" w:hAnsi="Arial" w:cs="Arial"/>
          <w:lang/>
        </w:rPr>
        <w:t>/</w:t>
      </w:r>
    </w:p>
    <w:p w:rsidR="00736753" w:rsidRDefault="00736753" w:rsidP="0073675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736753" w:rsidRDefault="00736753" w:rsidP="00736753">
      <w:pPr>
        <w:pStyle w:val="Zwykytekst"/>
        <w:rPr>
          <w:rFonts w:ascii="Arial" w:eastAsia="Times New Roman" w:hAnsi="Arial" w:cs="Arial"/>
          <w:b/>
          <w:sz w:val="22"/>
          <w:lang w:eastAsia="ar-SA"/>
        </w:rPr>
      </w:pPr>
      <w:r>
        <w:rPr>
          <w:rFonts w:ascii="Arial" w:hAnsi="Arial" w:cs="Arial"/>
          <w:sz w:val="22"/>
          <w:szCs w:val="22"/>
          <w:lang/>
        </w:rPr>
        <w:t xml:space="preserve">Rozliczenie za wykonaną usługę odbywać się będzie w okresach miesięcznych. </w:t>
      </w:r>
    </w:p>
    <w:p w:rsidR="00736753" w:rsidRDefault="00736753" w:rsidP="00736753">
      <w:pPr>
        <w:pStyle w:val="Zwykytekst"/>
        <w:rPr>
          <w:rFonts w:ascii="Arial" w:eastAsia="Times New Roman" w:hAnsi="Arial" w:cs="Arial"/>
          <w:b/>
          <w:sz w:val="20"/>
          <w:lang w:eastAsia="ar-SA"/>
        </w:rPr>
      </w:pPr>
    </w:p>
    <w:p w:rsidR="00736753" w:rsidRPr="00025B2B" w:rsidRDefault="00736753" w:rsidP="00736753">
      <w:pPr>
        <w:pStyle w:val="Nagwek3"/>
        <w:rPr>
          <w:rFonts w:ascii="Arial" w:hAnsi="Arial" w:cs="Arial"/>
        </w:rPr>
      </w:pPr>
    </w:p>
    <w:p w:rsidR="00736753" w:rsidRDefault="00736753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444A2F" w:rsidRDefault="00444A2F">
      <w:pPr>
        <w:pStyle w:val="pkt"/>
        <w:spacing w:before="0" w:after="0"/>
        <w:ind w:left="5664" w:firstLine="708"/>
        <w:jc w:val="center"/>
        <w:rPr>
          <w:rFonts w:cs="Arial"/>
        </w:rPr>
      </w:pPr>
    </w:p>
    <w:p w:rsidR="00660174" w:rsidRPr="00660174" w:rsidRDefault="00660174" w:rsidP="003E0AD7">
      <w:pPr>
        <w:pStyle w:val="Nagwek0"/>
        <w:jc w:val="right"/>
        <w:rPr>
          <w:b/>
          <w:sz w:val="24"/>
          <w:szCs w:val="24"/>
        </w:rPr>
      </w:pPr>
      <w:r w:rsidRPr="00660174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>Załącznik nr 4</w:t>
      </w:r>
    </w:p>
    <w:p w:rsidR="002E60C6" w:rsidRPr="00F83BB2" w:rsidRDefault="00C435D8" w:rsidP="003E0AD7">
      <w:pPr>
        <w:pStyle w:val="Nagwek0"/>
        <w:jc w:val="right"/>
        <w:rPr>
          <w:sz w:val="20"/>
          <w:szCs w:val="20"/>
          <w:u w:val="single"/>
        </w:rPr>
      </w:pPr>
      <w:r w:rsidRPr="00F83BB2">
        <w:rPr>
          <w:sz w:val="20"/>
          <w:szCs w:val="20"/>
          <w:u w:val="single"/>
        </w:rPr>
        <w:t>PROJEKT</w:t>
      </w:r>
    </w:p>
    <w:p w:rsidR="002E60C6" w:rsidRDefault="00A4793F" w:rsidP="00A4793F">
      <w:pPr>
        <w:pStyle w:val="Nagwek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66017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="002E60C6">
        <w:rPr>
          <w:rFonts w:ascii="Arial" w:hAnsi="Arial" w:cs="Arial"/>
        </w:rPr>
        <w:t>UMOWA Nr</w:t>
      </w:r>
      <w:r w:rsidR="003D63CC">
        <w:rPr>
          <w:rFonts w:ascii="Arial" w:hAnsi="Arial" w:cs="Arial"/>
        </w:rPr>
        <w:t xml:space="preserve"> </w:t>
      </w:r>
      <w:r w:rsidR="00BE2A15">
        <w:rPr>
          <w:rFonts w:ascii="Arial" w:hAnsi="Arial" w:cs="Arial"/>
        </w:rPr>
        <w:t>…..</w:t>
      </w:r>
      <w:r w:rsidR="003D63CC">
        <w:rPr>
          <w:rFonts w:ascii="Arial" w:hAnsi="Arial" w:cs="Arial"/>
        </w:rPr>
        <w:t xml:space="preserve"> </w:t>
      </w:r>
      <w:r w:rsidR="002E60C6">
        <w:rPr>
          <w:rFonts w:ascii="Arial" w:hAnsi="Arial" w:cs="Arial"/>
        </w:rPr>
        <w:t>/201</w:t>
      </w:r>
      <w:r w:rsidR="00394210">
        <w:rPr>
          <w:rFonts w:ascii="Arial" w:hAnsi="Arial" w:cs="Arial"/>
        </w:rPr>
        <w:t>3</w:t>
      </w:r>
    </w:p>
    <w:p w:rsidR="002E60C6" w:rsidRDefault="002E60C6">
      <w:pPr>
        <w:rPr>
          <w:rFonts w:ascii="Arial" w:hAnsi="Arial" w:cs="Arial"/>
        </w:rPr>
      </w:pPr>
    </w:p>
    <w:p w:rsidR="002E60C6" w:rsidRDefault="002E60C6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Zawarta w dniu </w:t>
      </w:r>
      <w:r w:rsidR="003D63CC">
        <w:rPr>
          <w:rFonts w:ascii="Arial" w:hAnsi="Arial" w:cs="Arial"/>
          <w:lang w:eastAsia="ar-SA"/>
        </w:rPr>
        <w:t xml:space="preserve"> </w:t>
      </w:r>
      <w:r w:rsidR="00BE2A15">
        <w:rPr>
          <w:rFonts w:ascii="Arial" w:hAnsi="Arial" w:cs="Arial"/>
          <w:lang w:eastAsia="ar-SA"/>
        </w:rPr>
        <w:t>…………r.</w:t>
      </w:r>
      <w:r>
        <w:rPr>
          <w:rFonts w:ascii="Arial" w:hAnsi="Arial" w:cs="Arial"/>
          <w:lang w:eastAsia="ar-SA"/>
        </w:rPr>
        <w:t xml:space="preserve">. w Karniewie pomiędzy: Gminą Karniewo, reprezentowaną przez: </w:t>
      </w:r>
    </w:p>
    <w:p w:rsidR="002E60C6" w:rsidRDefault="00BE2A15">
      <w:pPr>
        <w:jc w:val="both"/>
        <w:rPr>
          <w:rFonts w:ascii="Arial" w:hAnsi="Arial" w:cs="Arial"/>
          <w:lang w:eastAsia="ar-SA"/>
        </w:rPr>
      </w:pPr>
      <w:r w:rsidRPr="008B4455">
        <w:rPr>
          <w:rFonts w:ascii="Arial" w:hAnsi="Arial" w:cs="Arial"/>
          <w:b/>
          <w:lang w:eastAsia="ar-SA"/>
        </w:rPr>
        <w:t>Michała Wojciecha Jasińskiego</w:t>
      </w:r>
      <w:r w:rsidR="003D63CC" w:rsidRPr="008B4455">
        <w:rPr>
          <w:rFonts w:ascii="Arial" w:hAnsi="Arial" w:cs="Arial"/>
          <w:b/>
          <w:lang w:eastAsia="ar-SA"/>
        </w:rPr>
        <w:t xml:space="preserve"> – Wójta Gminy Karniewo</w:t>
      </w:r>
      <w:r w:rsidR="003D63CC">
        <w:rPr>
          <w:rFonts w:ascii="Arial" w:hAnsi="Arial" w:cs="Arial"/>
          <w:lang w:eastAsia="ar-SA"/>
        </w:rPr>
        <w:t xml:space="preserve"> - </w:t>
      </w:r>
      <w:r w:rsidR="002E60C6">
        <w:rPr>
          <w:rFonts w:ascii="Arial" w:hAnsi="Arial" w:cs="Arial"/>
          <w:lang w:eastAsia="ar-SA"/>
        </w:rPr>
        <w:t xml:space="preserve"> zwanym dalej w tekście </w:t>
      </w:r>
      <w:r w:rsidR="003D63CC">
        <w:rPr>
          <w:rFonts w:ascii="Arial" w:hAnsi="Arial" w:cs="Arial"/>
          <w:lang w:eastAsia="ar-SA"/>
        </w:rPr>
        <w:t xml:space="preserve"> umowy </w:t>
      </w:r>
      <w:r w:rsidR="002E60C6">
        <w:rPr>
          <w:rFonts w:ascii="Arial" w:hAnsi="Arial" w:cs="Arial"/>
          <w:b/>
          <w:lang w:eastAsia="ar-SA"/>
        </w:rPr>
        <w:t>"Zamawiającym"</w:t>
      </w:r>
      <w:r w:rsidR="002E60C6">
        <w:rPr>
          <w:rFonts w:ascii="Arial" w:hAnsi="Arial" w:cs="Arial"/>
          <w:lang w:eastAsia="ar-SA"/>
        </w:rPr>
        <w:t xml:space="preserve"> </w:t>
      </w:r>
    </w:p>
    <w:p w:rsidR="003D63CC" w:rsidRDefault="008B4455">
      <w:pPr>
        <w:jc w:val="both"/>
        <w:rPr>
          <w:sz w:val="28"/>
          <w:szCs w:val="28"/>
        </w:rPr>
      </w:pPr>
      <w:r w:rsidRPr="00814C27">
        <w:rPr>
          <w:sz w:val="28"/>
          <w:szCs w:val="28"/>
        </w:rPr>
        <w:t>przy kontrasygnacie Skarbnika Gminy – P. Marianny Michalskiej</w:t>
      </w:r>
    </w:p>
    <w:p w:rsidR="008B4455" w:rsidRDefault="008B4455">
      <w:pPr>
        <w:jc w:val="both"/>
        <w:rPr>
          <w:rFonts w:ascii="Arial" w:hAnsi="Arial" w:cs="Arial"/>
          <w:lang w:eastAsia="ar-SA"/>
        </w:rPr>
      </w:pPr>
    </w:p>
    <w:p w:rsidR="002E60C6" w:rsidRDefault="00A4793F">
      <w:pPr>
        <w:jc w:val="both"/>
        <w:rPr>
          <w:rFonts w:ascii="Arial" w:hAnsi="Arial" w:cs="Arial"/>
          <w:lang w:eastAsia="ar-SA"/>
        </w:rPr>
      </w:pPr>
      <w:r w:rsidRPr="00BE2A15">
        <w:rPr>
          <w:rFonts w:ascii="Arial" w:hAnsi="Arial" w:cs="Arial"/>
          <w:lang w:eastAsia="ar-SA"/>
        </w:rPr>
        <w:t>a</w:t>
      </w:r>
      <w:r w:rsidR="003D63CC" w:rsidRPr="00BE2A15">
        <w:rPr>
          <w:rFonts w:ascii="Arial" w:hAnsi="Arial" w:cs="Arial"/>
          <w:lang w:eastAsia="ar-SA"/>
        </w:rPr>
        <w:t xml:space="preserve">  Firmą  </w:t>
      </w:r>
      <w:r w:rsidR="00BE2A15">
        <w:rPr>
          <w:rFonts w:ascii="Arial" w:hAnsi="Arial" w:cs="Arial"/>
          <w:lang w:eastAsia="ar-SA"/>
        </w:rPr>
        <w:t>……………………................</w:t>
      </w:r>
      <w:r w:rsidR="003D63CC">
        <w:rPr>
          <w:rFonts w:ascii="Arial" w:hAnsi="Arial" w:cs="Arial"/>
          <w:lang w:eastAsia="ar-SA"/>
        </w:rPr>
        <w:t xml:space="preserve"> –z</w:t>
      </w:r>
      <w:r w:rsidR="002E60C6">
        <w:rPr>
          <w:rFonts w:ascii="Arial" w:hAnsi="Arial" w:cs="Arial"/>
          <w:lang w:eastAsia="ar-SA"/>
        </w:rPr>
        <w:t>wan</w:t>
      </w:r>
      <w:r w:rsidR="003D63CC">
        <w:rPr>
          <w:rFonts w:ascii="Arial" w:hAnsi="Arial" w:cs="Arial"/>
          <w:lang w:eastAsia="ar-SA"/>
        </w:rPr>
        <w:t xml:space="preserve">ą w treści umowy </w:t>
      </w:r>
      <w:r w:rsidR="002E60C6">
        <w:rPr>
          <w:rFonts w:ascii="Arial" w:hAnsi="Arial" w:cs="Arial"/>
          <w:lang w:eastAsia="ar-SA"/>
        </w:rPr>
        <w:t xml:space="preserve"> „</w:t>
      </w:r>
      <w:r w:rsidR="002E60C6" w:rsidRPr="003D63CC">
        <w:rPr>
          <w:rFonts w:ascii="Arial" w:hAnsi="Arial" w:cs="Arial"/>
          <w:b/>
          <w:lang w:eastAsia="ar-SA"/>
        </w:rPr>
        <w:t>Zleceniobiorcą</w:t>
      </w:r>
      <w:r w:rsidR="002E60C6">
        <w:rPr>
          <w:rFonts w:ascii="Arial" w:hAnsi="Arial" w:cs="Arial"/>
          <w:lang w:eastAsia="ar-SA"/>
        </w:rPr>
        <w:t>” lub „</w:t>
      </w:r>
      <w:r w:rsidR="002E60C6" w:rsidRPr="00A4793F">
        <w:rPr>
          <w:rFonts w:ascii="Arial" w:hAnsi="Arial" w:cs="Arial"/>
          <w:b/>
          <w:lang w:eastAsia="ar-SA"/>
        </w:rPr>
        <w:t>Przewoźnikiem”</w:t>
      </w:r>
      <w:r w:rsidR="002E60C6">
        <w:rPr>
          <w:rFonts w:ascii="Arial" w:hAnsi="Arial" w:cs="Arial"/>
          <w:lang w:eastAsia="ar-SA"/>
        </w:rPr>
        <w:t>, została zawarta umowa następującej treści:</w:t>
      </w:r>
    </w:p>
    <w:p w:rsidR="00A4793F" w:rsidRDefault="00A4793F">
      <w:pPr>
        <w:jc w:val="both"/>
        <w:rPr>
          <w:rFonts w:ascii="Arial" w:hAnsi="Arial" w:cs="Arial"/>
          <w:lang w:eastAsia="ar-SA"/>
        </w:rPr>
      </w:pPr>
    </w:p>
    <w:p w:rsidR="002E60C6" w:rsidRDefault="002E60C6">
      <w:pPr>
        <w:pStyle w:val="Nagwek1"/>
        <w:spacing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§ 1</w:t>
      </w:r>
    </w:p>
    <w:p w:rsidR="002E60C6" w:rsidRDefault="002E60C6">
      <w:pPr>
        <w:pStyle w:val="Nagwek1"/>
        <w:spacing w:line="100" w:lineRule="atLeast"/>
        <w:jc w:val="both"/>
        <w:rPr>
          <w:rFonts w:ascii="Arial" w:eastAsia="Times New Roman" w:hAnsi="Arial" w:cs="Arial"/>
          <w:b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 w:val="0"/>
          <w:sz w:val="24"/>
          <w:szCs w:val="24"/>
          <w:lang w:eastAsia="ar-SA"/>
        </w:rPr>
        <w:t>Przewoźnik zobowiązuje się do świadczenia usług polegających na dowożeniu i odwożeniu uczniów  do/z  Zespołu Szkolno – Przedszkolnego w Karniewie, Publicznego Gimnazjum im. Jana Pawła II w Karniewie, na trasach wskazanych w załączniku do niniejszej umowy.</w:t>
      </w:r>
    </w:p>
    <w:p w:rsidR="002E60C6" w:rsidRDefault="002E60C6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2</w:t>
      </w:r>
    </w:p>
    <w:p w:rsidR="00A4793F" w:rsidRDefault="00A4793F">
      <w:pPr>
        <w:jc w:val="center"/>
        <w:rPr>
          <w:rFonts w:ascii="Arial" w:hAnsi="Arial" w:cs="Arial"/>
          <w:b/>
          <w:lang w:eastAsia="ar-SA"/>
        </w:rPr>
      </w:pPr>
    </w:p>
    <w:p w:rsidR="002E60C6" w:rsidRDefault="002E60C6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Przewoźnik zapewnia wykonanie usług autobusami przystosowanymi do przewozu osób, technicznie sprawnych, wyposażonych w wymagane prawem drogowy</w:t>
      </w:r>
      <w:r w:rsidR="00C435D8">
        <w:rPr>
          <w:rFonts w:ascii="Arial" w:hAnsi="Arial" w:cs="Arial"/>
          <w:lang w:eastAsia="ar-SA"/>
        </w:rPr>
        <w:t>m zabezpieczenia i oznakowania oraz :</w:t>
      </w:r>
    </w:p>
    <w:p w:rsidR="00C435D8" w:rsidRDefault="00C435D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utrzymywać  w czystości i porządku pojazdy,</w:t>
      </w:r>
    </w:p>
    <w:p w:rsidR="00C435D8" w:rsidRDefault="00C435D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ubezpieczyć pojazdy i dzieci na czas przewozu z tytułu szkody, które mogą wynikać w   </w:t>
      </w:r>
    </w:p>
    <w:p w:rsidR="00C435D8" w:rsidRDefault="0039421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="00C435D8">
        <w:rPr>
          <w:rFonts w:ascii="Arial" w:hAnsi="Arial" w:cs="Arial"/>
          <w:lang w:eastAsia="ar-SA"/>
        </w:rPr>
        <w:t>związku z wykonaniem zamówienia,</w:t>
      </w:r>
    </w:p>
    <w:p w:rsidR="00C435D8" w:rsidRDefault="00C435D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przestrzegać przepisy ppoż. I BHP.</w:t>
      </w:r>
    </w:p>
    <w:p w:rsidR="002E60C6" w:rsidRDefault="002E60C6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3</w:t>
      </w:r>
    </w:p>
    <w:p w:rsidR="00A4793F" w:rsidRDefault="00A4793F">
      <w:pPr>
        <w:jc w:val="center"/>
        <w:rPr>
          <w:rFonts w:ascii="Arial" w:hAnsi="Arial" w:cs="Arial"/>
          <w:b/>
          <w:lang w:eastAsia="ar-SA"/>
        </w:rPr>
      </w:pPr>
    </w:p>
    <w:p w:rsidR="002E60C6" w:rsidRDefault="002E60C6">
      <w:pPr>
        <w:pStyle w:val="Tekstpodstawowy"/>
        <w:numPr>
          <w:ilvl w:val="1"/>
          <w:numId w:val="28"/>
        </w:num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W sytuacji niemożności wykonania usługi z przyczyn leżących po stronie Przewoźnika, zobowiązuje się on zapewnić transport zastępczy na własny koszt.</w:t>
      </w:r>
    </w:p>
    <w:p w:rsidR="002E60C6" w:rsidRDefault="002E60C6">
      <w:pPr>
        <w:pStyle w:val="Tekstpodstawowy"/>
        <w:numPr>
          <w:ilvl w:val="1"/>
          <w:numId w:val="28"/>
        </w:num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Przewoźnik nie ponosi odpowiedzialności za niewykonanie lub opóźnienie kursu na skutek sytuacji nieprzewidzianych takich jak: klęska żywiołowa, gołoledź, mgła, zaspy. </w:t>
      </w:r>
    </w:p>
    <w:p w:rsidR="0046511F" w:rsidRDefault="0046511F">
      <w:pPr>
        <w:jc w:val="center"/>
        <w:rPr>
          <w:rFonts w:ascii="Arial" w:hAnsi="Arial" w:cs="Arial"/>
          <w:b/>
          <w:lang w:eastAsia="ar-SA"/>
        </w:rPr>
      </w:pPr>
    </w:p>
    <w:p w:rsidR="002E60C6" w:rsidRDefault="002E60C6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4</w:t>
      </w:r>
    </w:p>
    <w:p w:rsidR="00A4793F" w:rsidRDefault="00A4793F">
      <w:pPr>
        <w:jc w:val="center"/>
        <w:rPr>
          <w:rFonts w:ascii="Arial" w:hAnsi="Arial" w:cs="Arial"/>
          <w:b/>
          <w:lang w:eastAsia="ar-SA"/>
        </w:rPr>
      </w:pPr>
    </w:p>
    <w:p w:rsidR="002E60C6" w:rsidRDefault="002E60C6">
      <w:pPr>
        <w:numPr>
          <w:ilvl w:val="3"/>
          <w:numId w:val="11"/>
        </w:numPr>
        <w:tabs>
          <w:tab w:val="left" w:pos="360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Usługi dowożenia uczniów wykonywane będą w dni powszednie, od poniedziałku do piątku w okresie trwania roku szkolnego,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="00017692">
        <w:rPr>
          <w:rFonts w:ascii="Arial" w:hAnsi="Arial" w:cs="Arial"/>
          <w:lang w:eastAsia="ar-SA"/>
        </w:rPr>
        <w:t>z wyłączeniem dni zgodnych</w:t>
      </w:r>
      <w:r w:rsidR="00215BB1">
        <w:rPr>
          <w:rFonts w:ascii="Arial" w:hAnsi="Arial" w:cs="Arial"/>
          <w:lang w:eastAsia="ar-SA"/>
        </w:rPr>
        <w:t xml:space="preserve"> z organizacją roku szkolnego /jeden tydzień ferii i dni wolne od nauki/.</w:t>
      </w:r>
      <w:r>
        <w:rPr>
          <w:rFonts w:ascii="Arial" w:hAnsi="Arial" w:cs="Arial"/>
          <w:lang w:eastAsia="ar-SA"/>
        </w:rPr>
        <w:t xml:space="preserve"> Przewoźnik zobowiązuje się świadczyć usługi w oparciu o minutowy rozkład jazdy na określonych trasach, który przedstawia do wiadomości Zamawiającego oraz dyrekcji poszczególnych szkół.</w:t>
      </w:r>
    </w:p>
    <w:p w:rsidR="002E60C6" w:rsidRDefault="002E60C6">
      <w:pPr>
        <w:numPr>
          <w:ilvl w:val="3"/>
          <w:numId w:val="11"/>
        </w:numPr>
        <w:tabs>
          <w:tab w:val="left" w:pos="360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przypadku zmian w rozkładzie jazdy lub trasy przejazdu zamawiający zobowiązany jest zawiadomić Przewoźnika co najmniej na dwa dni przed dniem wejścia w życie zmian.</w:t>
      </w:r>
    </w:p>
    <w:p w:rsidR="002E60C6" w:rsidRDefault="00C435D8">
      <w:pPr>
        <w:numPr>
          <w:ilvl w:val="3"/>
          <w:numId w:val="11"/>
        </w:numPr>
        <w:tabs>
          <w:tab w:val="left" w:pos="360"/>
        </w:tabs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2E60C6">
        <w:rPr>
          <w:rFonts w:ascii="Arial" w:hAnsi="Arial" w:cs="Arial"/>
          <w:lang w:eastAsia="ar-SA"/>
        </w:rPr>
        <w:t xml:space="preserve"> przypadku odpracowywania przez szkoły zajęć lekcyjnych zleceniobiorca jest obowiązany wykonywać trasy przejazdu w uzgodnieniu z </w:t>
      </w:r>
      <w:r w:rsidR="00394210">
        <w:rPr>
          <w:rFonts w:ascii="Arial" w:hAnsi="Arial" w:cs="Arial"/>
          <w:lang w:eastAsia="ar-SA"/>
        </w:rPr>
        <w:t xml:space="preserve"> </w:t>
      </w:r>
      <w:r w:rsidR="002E60C6">
        <w:rPr>
          <w:rFonts w:ascii="Arial" w:hAnsi="Arial" w:cs="Arial"/>
          <w:lang w:eastAsia="ar-SA"/>
        </w:rPr>
        <w:t>zamawiającym bez dodatkowych opłat.</w:t>
      </w:r>
    </w:p>
    <w:p w:rsidR="002E60C6" w:rsidRDefault="002E60C6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 5</w:t>
      </w:r>
    </w:p>
    <w:p w:rsidR="00A4793F" w:rsidRDefault="00A4793F">
      <w:pPr>
        <w:jc w:val="center"/>
        <w:rPr>
          <w:rFonts w:ascii="Arial" w:hAnsi="Arial" w:cs="Arial"/>
          <w:b/>
          <w:lang w:eastAsia="ar-SA"/>
        </w:rPr>
      </w:pPr>
    </w:p>
    <w:p w:rsidR="002E60C6" w:rsidRDefault="002E60C6">
      <w:pPr>
        <w:pStyle w:val="Tekstpodstawowy"/>
        <w:numPr>
          <w:ilvl w:val="0"/>
          <w:numId w:val="17"/>
        </w:numPr>
        <w:tabs>
          <w:tab w:val="left" w:pos="360"/>
        </w:tabs>
        <w:spacing w:after="0"/>
        <w:ind w:left="360" w:hanging="36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Uczniowie korzystają z przewozu na podstawie biletu miesięcznego wydanego przez Przewoźnika oraz legitymacji szkolnej – Zespołu Szkolno – Przedszkolnego w Karniewie, Publicznego Gimnazjum im. Jana Pawła II w Karniewie.</w:t>
      </w:r>
    </w:p>
    <w:p w:rsidR="002E60C6" w:rsidRDefault="002E60C6">
      <w:pPr>
        <w:pStyle w:val="Tekstpodstawowy"/>
        <w:numPr>
          <w:ilvl w:val="0"/>
          <w:numId w:val="17"/>
        </w:numPr>
        <w:tabs>
          <w:tab w:val="left" w:pos="360"/>
        </w:tabs>
        <w:spacing w:after="0"/>
        <w:ind w:left="360" w:hanging="36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Zamawiający dostarcza listy uczniów dla przewoźnika z określeniem – imię i nazwisko, </w:t>
      </w:r>
      <w:r>
        <w:rPr>
          <w:rFonts w:ascii="Arial" w:eastAsia="Times New Roman" w:hAnsi="Arial" w:cs="Arial"/>
          <w:szCs w:val="24"/>
          <w:lang w:eastAsia="ar-SA"/>
        </w:rPr>
        <w:lastRenderedPageBreak/>
        <w:t xml:space="preserve">nr legitymacji, miejsce zamieszkania lub przystanek, na którym wsiada i wysiada do/z autobusu. </w:t>
      </w:r>
    </w:p>
    <w:p w:rsidR="002E60C6" w:rsidRDefault="002E60C6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6</w:t>
      </w:r>
    </w:p>
    <w:p w:rsidR="00A4793F" w:rsidRDefault="00A4793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2E60C6">
      <w:pPr>
        <w:pStyle w:val="Tekstpodstawowy"/>
        <w:numPr>
          <w:ilvl w:val="0"/>
          <w:numId w:val="18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Za świadczone usługi Przewoźnik otrzyma wynagrodzenie obliczone na podstawie zestawienia ilości sprzedaży biletów miesięcznych na poszczególnych trasach w danym miesiącu. </w:t>
      </w:r>
    </w:p>
    <w:p w:rsidR="002E60C6" w:rsidRDefault="002E60C6">
      <w:pPr>
        <w:pStyle w:val="Tekstpodstawowy"/>
        <w:numPr>
          <w:ilvl w:val="0"/>
          <w:numId w:val="18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Ceny </w:t>
      </w:r>
      <w:r w:rsidR="00A4793F">
        <w:rPr>
          <w:rFonts w:ascii="Arial" w:eastAsia="Times New Roman" w:hAnsi="Arial" w:cs="Arial"/>
          <w:szCs w:val="24"/>
          <w:lang w:eastAsia="ar-SA"/>
        </w:rPr>
        <w:t xml:space="preserve">brutto </w:t>
      </w:r>
      <w:r>
        <w:rPr>
          <w:rFonts w:ascii="Arial" w:eastAsia="Times New Roman" w:hAnsi="Arial" w:cs="Arial"/>
          <w:szCs w:val="24"/>
          <w:lang w:eastAsia="ar-SA"/>
        </w:rPr>
        <w:t xml:space="preserve"> biletów miesięcznych na trasach wynoszą:</w:t>
      </w:r>
    </w:p>
    <w:p w:rsidR="009850F5" w:rsidRDefault="009850F5" w:rsidP="009850F5">
      <w:pPr>
        <w:pStyle w:val="Tekstpodstawowy"/>
        <w:spacing w:after="0"/>
        <w:ind w:left="360"/>
        <w:rPr>
          <w:rFonts w:ascii="Arial" w:eastAsia="Times New Roman" w:hAnsi="Arial" w:cs="Arial"/>
          <w:szCs w:val="24"/>
          <w:lang w:eastAsia="ar-SA"/>
        </w:rPr>
      </w:pPr>
    </w:p>
    <w:p w:rsidR="002E60C6" w:rsidRDefault="002E60C6">
      <w:pPr>
        <w:pStyle w:val="Tekstpodstawowy"/>
        <w:tabs>
          <w:tab w:val="left" w:pos="1440"/>
        </w:tabs>
        <w:spacing w:after="0"/>
        <w:ind w:left="72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- do </w:t>
      </w:r>
      <w:r w:rsidR="00A4793F">
        <w:rPr>
          <w:rFonts w:ascii="Arial" w:eastAsia="Times New Roman" w:hAnsi="Arial" w:cs="Arial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0 kilometr￳w"/>
        </w:smartTagPr>
        <w:r>
          <w:rPr>
            <w:rFonts w:ascii="Arial" w:eastAsia="Times New Roman" w:hAnsi="Arial" w:cs="Arial"/>
            <w:szCs w:val="24"/>
            <w:lang w:eastAsia="ar-SA"/>
          </w:rPr>
          <w:t>10 kilometrów</w:t>
        </w:r>
      </w:smartTag>
      <w:r w:rsidR="00A4793F">
        <w:rPr>
          <w:rFonts w:ascii="Arial" w:eastAsia="Times New Roman" w:hAnsi="Arial" w:cs="Arial"/>
          <w:szCs w:val="24"/>
          <w:lang w:eastAsia="ar-SA"/>
        </w:rPr>
        <w:t xml:space="preserve"> -  </w:t>
      </w:r>
      <w:r w:rsidR="003E0AD7">
        <w:rPr>
          <w:rFonts w:ascii="Arial" w:eastAsia="Times New Roman" w:hAnsi="Arial" w:cs="Arial"/>
          <w:szCs w:val="24"/>
          <w:lang w:eastAsia="ar-SA"/>
        </w:rPr>
        <w:t>………..</w:t>
      </w:r>
    </w:p>
    <w:p w:rsidR="002E60C6" w:rsidRDefault="002E60C6">
      <w:pPr>
        <w:pStyle w:val="Tekstpodstawowy"/>
        <w:tabs>
          <w:tab w:val="left" w:pos="1440"/>
        </w:tabs>
        <w:spacing w:after="0"/>
        <w:ind w:left="72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- do </w:t>
      </w:r>
      <w:r w:rsidR="00A4793F">
        <w:rPr>
          <w:rFonts w:ascii="Arial" w:eastAsia="Times New Roman" w:hAnsi="Arial" w:cs="Arial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5 kilometr￳w"/>
        </w:smartTagPr>
        <w:r>
          <w:rPr>
            <w:rFonts w:ascii="Arial" w:eastAsia="Times New Roman" w:hAnsi="Arial" w:cs="Arial"/>
            <w:szCs w:val="24"/>
            <w:lang w:eastAsia="ar-SA"/>
          </w:rPr>
          <w:t>15 kilometrów</w:t>
        </w:r>
      </w:smartTag>
      <w:r>
        <w:rPr>
          <w:rFonts w:ascii="Arial" w:eastAsia="Times New Roman" w:hAnsi="Arial" w:cs="Arial"/>
          <w:szCs w:val="24"/>
          <w:lang w:eastAsia="ar-SA"/>
        </w:rPr>
        <w:t xml:space="preserve"> </w:t>
      </w:r>
      <w:r w:rsidR="00A4793F">
        <w:rPr>
          <w:rFonts w:ascii="Arial" w:eastAsia="Times New Roman" w:hAnsi="Arial" w:cs="Arial"/>
          <w:szCs w:val="24"/>
          <w:lang w:eastAsia="ar-SA"/>
        </w:rPr>
        <w:t xml:space="preserve">-  </w:t>
      </w:r>
      <w:r w:rsidR="003E0AD7">
        <w:rPr>
          <w:rFonts w:ascii="Arial" w:eastAsia="Times New Roman" w:hAnsi="Arial" w:cs="Arial"/>
          <w:szCs w:val="24"/>
          <w:lang w:eastAsia="ar-SA"/>
        </w:rPr>
        <w:t>…….....</w:t>
      </w:r>
      <w:r w:rsidR="00A4793F">
        <w:rPr>
          <w:rFonts w:ascii="Arial" w:eastAsia="Times New Roman" w:hAnsi="Arial" w:cs="Arial"/>
          <w:szCs w:val="24"/>
          <w:lang w:eastAsia="ar-SA"/>
        </w:rPr>
        <w:t xml:space="preserve">  </w:t>
      </w:r>
    </w:p>
    <w:p w:rsidR="002E60C6" w:rsidRDefault="002E60C6">
      <w:pPr>
        <w:pStyle w:val="Tekstpodstawowy"/>
        <w:tabs>
          <w:tab w:val="left" w:pos="1440"/>
        </w:tabs>
        <w:spacing w:after="0"/>
        <w:ind w:left="720"/>
        <w:rPr>
          <w:rFonts w:ascii="Arial" w:eastAsia="Times New Roman" w:hAnsi="Arial" w:cs="Arial"/>
          <w:szCs w:val="24"/>
          <w:lang w:eastAsia="ar-SA"/>
        </w:rPr>
      </w:pPr>
    </w:p>
    <w:p w:rsidR="002E60C6" w:rsidRDefault="002E60C6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7</w:t>
      </w:r>
    </w:p>
    <w:p w:rsidR="00A4793F" w:rsidRDefault="00A4793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2E60C6">
      <w:pPr>
        <w:pStyle w:val="Tekstpodstawowy"/>
        <w:spacing w:after="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Należność </w:t>
      </w:r>
      <w:r w:rsidR="00A4793F">
        <w:rPr>
          <w:rFonts w:ascii="Arial" w:eastAsia="Times New Roman" w:hAnsi="Arial" w:cs="Arial"/>
          <w:szCs w:val="24"/>
          <w:lang w:eastAsia="ar-SA"/>
        </w:rPr>
        <w:t xml:space="preserve"> w/ g wyżej wymienionych cen  x  liczba uczniów przewożonych w danym miesiącu </w:t>
      </w:r>
      <w:r>
        <w:rPr>
          <w:rFonts w:ascii="Arial" w:eastAsia="Times New Roman" w:hAnsi="Arial" w:cs="Arial"/>
          <w:szCs w:val="24"/>
          <w:lang w:eastAsia="ar-SA"/>
        </w:rPr>
        <w:t>płatna będzie przelewem na konto Przewoźnika na podstawie faktury wystawionej przez Przewoźnika po upływie każdego miesiąca, w terminie 14 dni od daty doręczenia faktury.</w:t>
      </w:r>
    </w:p>
    <w:p w:rsidR="002E60C6" w:rsidRDefault="002E60C6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8</w:t>
      </w:r>
    </w:p>
    <w:p w:rsidR="00A4793F" w:rsidRDefault="00A4793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2E60C6">
      <w:pPr>
        <w:pStyle w:val="Tekstpodstawowy"/>
        <w:spacing w:after="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Przewoźnik ponosi odpowiedzialność za wykonanie przedmiotu umowy na zasadach określonych w kodeksie cywilnym.</w:t>
      </w:r>
    </w:p>
    <w:p w:rsidR="002E60C6" w:rsidRDefault="00395A5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9</w:t>
      </w:r>
    </w:p>
    <w:p w:rsidR="00A4793F" w:rsidRDefault="00A4793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2E60C6">
      <w:pPr>
        <w:pStyle w:val="Tekstpodstawowy"/>
        <w:tabs>
          <w:tab w:val="left" w:pos="360"/>
        </w:tabs>
        <w:spacing w:after="0"/>
        <w:ind w:left="-36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Zmiana warunków umowy musi nastąpić w formie pisemnej pod rygorem nieważności.</w:t>
      </w:r>
    </w:p>
    <w:p w:rsidR="0046511F" w:rsidRDefault="0046511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2E60C6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1</w:t>
      </w:r>
      <w:r w:rsidR="00395A5F">
        <w:rPr>
          <w:rFonts w:ascii="Arial" w:eastAsia="Times New Roman" w:hAnsi="Arial" w:cs="Arial"/>
          <w:b/>
          <w:szCs w:val="24"/>
          <w:lang w:eastAsia="ar-SA"/>
        </w:rPr>
        <w:t>0</w:t>
      </w:r>
    </w:p>
    <w:p w:rsidR="00A4793F" w:rsidRDefault="00A4793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2E60C6">
      <w:pPr>
        <w:pStyle w:val="Tekstpodstawowy"/>
        <w:spacing w:after="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Ewentualne spory wynikłe z treści niniejszej umowy podlegać będą rozstrzygnięciu przez sąd właściwy dla zamawiającego.</w:t>
      </w:r>
    </w:p>
    <w:p w:rsidR="002E60C6" w:rsidRDefault="00395A5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11</w:t>
      </w:r>
    </w:p>
    <w:p w:rsidR="00C435D8" w:rsidRDefault="00C435D8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C435D8" w:rsidRPr="00C435D8" w:rsidRDefault="00C435D8" w:rsidP="00C435D8">
      <w:pPr>
        <w:pStyle w:val="Tekstpodstawowy"/>
        <w:spacing w:after="0"/>
        <w:rPr>
          <w:rFonts w:ascii="Arial" w:eastAsia="Times New Roman" w:hAnsi="Arial" w:cs="Arial"/>
          <w:szCs w:val="24"/>
          <w:lang w:eastAsia="ar-SA"/>
        </w:rPr>
      </w:pPr>
      <w:r w:rsidRPr="00C435D8">
        <w:rPr>
          <w:rFonts w:ascii="Arial" w:eastAsia="Times New Roman" w:hAnsi="Arial" w:cs="Arial"/>
          <w:szCs w:val="24"/>
          <w:lang w:eastAsia="ar-SA"/>
        </w:rPr>
        <w:t>Integralną częścią umowy są następujące załączniki:</w:t>
      </w:r>
    </w:p>
    <w:p w:rsidR="00C435D8" w:rsidRPr="00C435D8" w:rsidRDefault="00C435D8" w:rsidP="00C435D8">
      <w:pPr>
        <w:pStyle w:val="Tekstpodstawowy"/>
        <w:spacing w:after="0"/>
        <w:ind w:firstLine="708"/>
        <w:rPr>
          <w:rFonts w:ascii="Arial" w:eastAsia="Times New Roman" w:hAnsi="Arial" w:cs="Arial"/>
          <w:szCs w:val="24"/>
          <w:lang w:eastAsia="ar-SA"/>
        </w:rPr>
      </w:pPr>
      <w:r w:rsidRPr="00C435D8">
        <w:rPr>
          <w:rFonts w:ascii="Arial" w:eastAsia="Times New Roman" w:hAnsi="Arial" w:cs="Arial"/>
          <w:szCs w:val="24"/>
          <w:lang w:eastAsia="ar-SA"/>
        </w:rPr>
        <w:t>1.Specyfikacjia Istotnych Warunków Zamówienia.</w:t>
      </w:r>
    </w:p>
    <w:p w:rsidR="00C435D8" w:rsidRPr="00C435D8" w:rsidRDefault="00C435D8" w:rsidP="00C435D8">
      <w:pPr>
        <w:pStyle w:val="Tekstpodstawowy"/>
        <w:spacing w:after="0"/>
        <w:ind w:firstLine="708"/>
        <w:rPr>
          <w:rFonts w:ascii="Arial" w:eastAsia="Times New Roman" w:hAnsi="Arial" w:cs="Arial"/>
          <w:szCs w:val="24"/>
          <w:lang w:eastAsia="ar-SA"/>
        </w:rPr>
      </w:pPr>
      <w:r w:rsidRPr="00C435D8">
        <w:rPr>
          <w:rFonts w:ascii="Arial" w:eastAsia="Times New Roman" w:hAnsi="Arial" w:cs="Arial"/>
          <w:szCs w:val="24"/>
          <w:lang w:eastAsia="ar-SA"/>
        </w:rPr>
        <w:t>2. Oferta wykonawcy</w:t>
      </w:r>
      <w:r>
        <w:rPr>
          <w:rFonts w:ascii="Arial" w:eastAsia="Times New Roman" w:hAnsi="Arial" w:cs="Arial"/>
          <w:szCs w:val="24"/>
          <w:lang w:eastAsia="ar-SA"/>
        </w:rPr>
        <w:t>.</w:t>
      </w:r>
    </w:p>
    <w:p w:rsidR="00C435D8" w:rsidRDefault="00395A5F" w:rsidP="00C435D8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12</w:t>
      </w:r>
    </w:p>
    <w:p w:rsidR="00A4793F" w:rsidRPr="001B7678" w:rsidRDefault="00A4793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A4793F" w:rsidRPr="001B7678" w:rsidRDefault="002E60C6" w:rsidP="001B7678">
      <w:pPr>
        <w:pStyle w:val="Tekstpodstawowy"/>
        <w:spacing w:after="0"/>
        <w:rPr>
          <w:rFonts w:ascii="Arial" w:eastAsia="Times New Roman" w:hAnsi="Arial" w:cs="Arial"/>
          <w:szCs w:val="24"/>
          <w:lang w:eastAsia="ar-SA"/>
        </w:rPr>
      </w:pPr>
      <w:r w:rsidRPr="001B7678">
        <w:rPr>
          <w:rFonts w:ascii="Arial" w:hAnsi="Arial" w:cs="Arial"/>
          <w:lang w:eastAsia="ar-SA"/>
        </w:rPr>
        <w:t xml:space="preserve">Umowa zostaje zawarta </w:t>
      </w:r>
      <w:r w:rsidR="001B7678" w:rsidRPr="001B7678">
        <w:rPr>
          <w:rFonts w:ascii="Arial" w:hAnsi="Arial" w:cs="Arial"/>
          <w:b/>
          <w:bCs/>
        </w:rPr>
        <w:t>od 0</w:t>
      </w:r>
      <w:r w:rsidR="00BB12A9">
        <w:rPr>
          <w:rFonts w:ascii="Arial" w:hAnsi="Arial" w:cs="Arial"/>
          <w:b/>
          <w:bCs/>
        </w:rPr>
        <w:t>2</w:t>
      </w:r>
      <w:r w:rsidR="001B7678" w:rsidRPr="001B7678">
        <w:rPr>
          <w:rFonts w:ascii="Arial" w:hAnsi="Arial" w:cs="Arial"/>
          <w:b/>
          <w:bCs/>
        </w:rPr>
        <w:t>.09.201</w:t>
      </w:r>
      <w:r w:rsidR="00394210">
        <w:rPr>
          <w:rFonts w:ascii="Arial" w:hAnsi="Arial" w:cs="Arial"/>
          <w:b/>
          <w:bCs/>
        </w:rPr>
        <w:t>3</w:t>
      </w:r>
      <w:r w:rsidR="001B7678" w:rsidRPr="001B7678">
        <w:rPr>
          <w:rFonts w:ascii="Arial" w:hAnsi="Arial" w:cs="Arial"/>
          <w:b/>
          <w:bCs/>
        </w:rPr>
        <w:t>r. do ko</w:t>
      </w:r>
      <w:r w:rsidR="001B7678" w:rsidRPr="001B7678">
        <w:rPr>
          <w:rFonts w:ascii="Arial" w:eastAsia="TimesNewRoman,Bold" w:hAnsi="Arial" w:cs="Arial"/>
          <w:b/>
          <w:bCs/>
        </w:rPr>
        <w:t>ń</w:t>
      </w:r>
      <w:r w:rsidR="001B7678" w:rsidRPr="001B7678">
        <w:rPr>
          <w:rFonts w:ascii="Arial" w:hAnsi="Arial" w:cs="Arial"/>
          <w:b/>
          <w:bCs/>
        </w:rPr>
        <w:t>ca roku szkolnego 201</w:t>
      </w:r>
      <w:r w:rsidR="00394210">
        <w:rPr>
          <w:rFonts w:ascii="Arial" w:hAnsi="Arial" w:cs="Arial"/>
          <w:b/>
          <w:bCs/>
        </w:rPr>
        <w:t>3</w:t>
      </w:r>
      <w:r w:rsidR="001B7678" w:rsidRPr="001B7678">
        <w:rPr>
          <w:rFonts w:ascii="Arial" w:hAnsi="Arial" w:cs="Arial"/>
          <w:b/>
          <w:bCs/>
        </w:rPr>
        <w:t>/201</w:t>
      </w:r>
      <w:r w:rsidR="00394210">
        <w:rPr>
          <w:rFonts w:ascii="Arial" w:hAnsi="Arial" w:cs="Arial"/>
          <w:b/>
          <w:bCs/>
        </w:rPr>
        <w:t>4</w:t>
      </w:r>
      <w:r w:rsidR="001B7678" w:rsidRPr="001B7678">
        <w:rPr>
          <w:rFonts w:ascii="Arial" w:hAnsi="Arial" w:cs="Arial"/>
          <w:b/>
          <w:bCs/>
        </w:rPr>
        <w:t xml:space="preserve"> </w:t>
      </w:r>
      <w:r w:rsidR="009850F5">
        <w:rPr>
          <w:rFonts w:ascii="Arial" w:hAnsi="Arial" w:cs="Arial"/>
          <w:b/>
          <w:bCs/>
        </w:rPr>
        <w:t xml:space="preserve"> </w:t>
      </w:r>
    </w:p>
    <w:p w:rsidR="00C435D8" w:rsidRDefault="00C435D8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395A5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>§ 13</w:t>
      </w:r>
    </w:p>
    <w:p w:rsidR="00A4793F" w:rsidRDefault="00A4793F">
      <w:pPr>
        <w:pStyle w:val="Tekstpodstawowy"/>
        <w:spacing w:after="0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2E60C6" w:rsidRDefault="002E60C6">
      <w:pPr>
        <w:pStyle w:val="Tekstpodstawowy"/>
        <w:spacing w:after="0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Umowę sporządzono w czterech jednobrzmiących egzemplarzach, po dwa dla każdej ze stron.</w:t>
      </w:r>
    </w:p>
    <w:p w:rsidR="001B7678" w:rsidRDefault="001B7678">
      <w:pPr>
        <w:pStyle w:val="Tekstpodstawowy"/>
        <w:spacing w:after="0"/>
        <w:jc w:val="center"/>
        <w:rPr>
          <w:rFonts w:ascii="Arial" w:hAnsi="Arial" w:cs="Arial"/>
          <w:b/>
          <w:bCs/>
          <w:lang w:eastAsia="ar-SA"/>
        </w:rPr>
      </w:pPr>
    </w:p>
    <w:p w:rsidR="00DD0A8D" w:rsidRDefault="00DD0A8D">
      <w:pPr>
        <w:pStyle w:val="Tekstpodstawowy"/>
        <w:spacing w:after="0"/>
        <w:jc w:val="center"/>
        <w:rPr>
          <w:rFonts w:ascii="Arial" w:hAnsi="Arial" w:cs="Arial"/>
          <w:b/>
          <w:bCs/>
          <w:lang w:eastAsia="ar-SA"/>
        </w:rPr>
      </w:pPr>
    </w:p>
    <w:p w:rsidR="002E60C6" w:rsidRDefault="002E60C6">
      <w:pPr>
        <w:pStyle w:val="Tekstpodstawowy"/>
        <w:spacing w:after="0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Zamawiający</w:t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ab/>
        <w:t>Wykonawca</w:t>
      </w:r>
    </w:p>
    <w:p w:rsidR="002E60C6" w:rsidRDefault="002E60C6">
      <w:pPr>
        <w:pStyle w:val="Tekstpodstawowy"/>
        <w:spacing w:after="0"/>
        <w:rPr>
          <w:rFonts w:ascii="Arial" w:hAnsi="Arial" w:cs="Arial"/>
          <w:lang w:eastAsia="ar-SA"/>
        </w:rPr>
      </w:pPr>
    </w:p>
    <w:p w:rsidR="002E60C6" w:rsidRDefault="002E60C6">
      <w:pPr>
        <w:pStyle w:val="Tekstpodstawowy"/>
        <w:spacing w:after="0"/>
        <w:rPr>
          <w:rFonts w:ascii="Arial" w:hAnsi="Arial" w:cs="Arial"/>
          <w:lang w:eastAsia="ar-SA"/>
        </w:rPr>
      </w:pPr>
    </w:p>
    <w:p w:rsidR="002E60C6" w:rsidRDefault="002E60C6">
      <w:pPr>
        <w:pStyle w:val="Tekstpodstawowy"/>
        <w:spacing w:after="0"/>
        <w:rPr>
          <w:rFonts w:ascii="Arial" w:hAnsi="Arial" w:cs="Arial"/>
          <w:lang w:eastAsia="ar-SA"/>
        </w:rPr>
      </w:pPr>
    </w:p>
    <w:p w:rsidR="00BE2A15" w:rsidRDefault="00BE2A15">
      <w:pPr>
        <w:pStyle w:val="Tekstpodstawowy"/>
        <w:spacing w:after="0"/>
        <w:rPr>
          <w:rFonts w:ascii="Arial" w:hAnsi="Arial" w:cs="Arial"/>
          <w:lang w:eastAsia="ar-SA"/>
        </w:rPr>
      </w:pPr>
    </w:p>
    <w:p w:rsidR="000A600D" w:rsidRDefault="000A600D">
      <w:pPr>
        <w:rPr>
          <w:rFonts w:ascii="Arial" w:hAnsi="Arial" w:cs="Arial"/>
          <w:b/>
          <w:lang w:eastAsia="ar-SA"/>
        </w:rPr>
      </w:pPr>
      <w:r w:rsidRPr="000A600D">
        <w:rPr>
          <w:rFonts w:ascii="Arial" w:hAnsi="Arial" w:cs="Arial"/>
          <w:b/>
          <w:lang w:eastAsia="ar-SA"/>
        </w:rPr>
        <w:t xml:space="preserve">Załącznik do umowy : </w:t>
      </w:r>
    </w:p>
    <w:p w:rsidR="00BE2A15" w:rsidRDefault="00BE2A15">
      <w:pPr>
        <w:rPr>
          <w:rFonts w:ascii="Arial" w:hAnsi="Arial" w:cs="Arial"/>
          <w:lang w:eastAsia="ar-SA"/>
        </w:rPr>
      </w:pPr>
    </w:p>
    <w:p w:rsidR="002E60C6" w:rsidRPr="000A600D" w:rsidRDefault="007C3365">
      <w:pPr>
        <w:rPr>
          <w:rFonts w:ascii="Arial" w:eastAsia="MS Mincho" w:hAnsi="Arial" w:cs="Arial"/>
          <w:sz w:val="28"/>
          <w:szCs w:val="28"/>
          <w:lang/>
        </w:rPr>
      </w:pPr>
      <w:r w:rsidRPr="000A600D">
        <w:rPr>
          <w:rFonts w:ascii="Arial" w:eastAsia="MS Mincho" w:hAnsi="Arial" w:cs="Arial"/>
          <w:sz w:val="28"/>
          <w:szCs w:val="28"/>
          <w:lang/>
        </w:rPr>
        <w:t xml:space="preserve"> </w:t>
      </w:r>
      <w:r w:rsidR="002E60C6" w:rsidRPr="000A600D">
        <w:br w:type="page"/>
      </w:r>
      <w:r w:rsidR="002E60C6">
        <w:rPr>
          <w:rFonts w:ascii="Arial" w:eastAsia="Times New Roman" w:hAnsi="Arial" w:cs="Arial"/>
          <w:b/>
          <w:bCs/>
          <w:color w:val="000000"/>
          <w:szCs w:val="24"/>
          <w:lang w:eastAsia="ar-SA"/>
        </w:rPr>
        <w:lastRenderedPageBreak/>
        <w:t xml:space="preserve">Załącznik nr 5 </w:t>
      </w:r>
    </w:p>
    <w:p w:rsidR="002E60C6" w:rsidRDefault="002E60C6">
      <w:pPr>
        <w:spacing w:before="120" w:after="120"/>
        <w:jc w:val="right"/>
        <w:rPr>
          <w:rFonts w:ascii="Arial" w:hAnsi="Arial" w:cs="Arial"/>
          <w:sz w:val="22"/>
          <w:lang w:eastAsia="ar-SA"/>
        </w:rPr>
      </w:pPr>
    </w:p>
    <w:p w:rsidR="002E60C6" w:rsidRDefault="002E60C6">
      <w:pPr>
        <w:rPr>
          <w:rFonts w:ascii="Arial" w:hAnsi="Arial" w:cs="Arial"/>
          <w:sz w:val="22"/>
          <w:lang w:eastAsia="ar-SA"/>
        </w:rPr>
      </w:pPr>
    </w:p>
    <w:p w:rsidR="002E60C6" w:rsidRDefault="002E60C6">
      <w:pPr>
        <w:rPr>
          <w:rFonts w:ascii="Arial" w:hAnsi="Arial" w:cs="Arial"/>
          <w:sz w:val="22"/>
          <w:lang w:eastAsia="ar-SA"/>
        </w:rPr>
      </w:pPr>
    </w:p>
    <w:p w:rsidR="002E60C6" w:rsidRDefault="002E60C6">
      <w:pPr>
        <w:pStyle w:val="Nagwek1"/>
        <w:rPr>
          <w:rFonts w:ascii="Arial" w:eastAsia="Times New Roman" w:hAnsi="Arial" w:cs="Arial"/>
          <w:b w:val="0"/>
          <w:lang w:eastAsia="ar-SA"/>
        </w:rPr>
      </w:pPr>
      <w:r>
        <w:rPr>
          <w:rFonts w:ascii="Arial" w:eastAsia="Times New Roman" w:hAnsi="Arial" w:cs="Arial"/>
          <w:b w:val="0"/>
          <w:lang w:eastAsia="ar-SA"/>
        </w:rPr>
        <w:t>POTENCJAŁ KADROWY</w:t>
      </w:r>
    </w:p>
    <w:p w:rsidR="002E60C6" w:rsidRDefault="002E60C6">
      <w:pPr>
        <w:pStyle w:val="Nagwek2"/>
        <w:jc w:val="center"/>
        <w:rPr>
          <w:rFonts w:eastAsia="Times New Roman" w:cs="Arial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 xml:space="preserve">wykazu osób, które będą wykonywać zamówienia 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Nazwa i adres Wykonawcy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..............................................................................................................................................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Numer telefonu ...........................................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Numer faksu ....................................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3189"/>
        <w:gridCol w:w="3544"/>
        <w:gridCol w:w="2052"/>
      </w:tblGrid>
      <w:tr w:rsidR="002E60C6"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Lp.</w:t>
            </w:r>
          </w:p>
        </w:tc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 xml:space="preserve">Uprawnienia 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Lata doświadczenia</w:t>
            </w: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1.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2.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3.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4.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5.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6.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7.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8.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9.</w:t>
            </w:r>
          </w:p>
        </w:tc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2E60C6" w:rsidRDefault="002E60C6">
      <w:pPr>
        <w:spacing w:before="120" w:after="120"/>
        <w:rPr>
          <w:rFonts w:ascii="Arial" w:hAnsi="Arial" w:cs="Arial"/>
          <w:lang/>
        </w:rPr>
      </w:pPr>
    </w:p>
    <w:p w:rsidR="002E60C6" w:rsidRDefault="002E60C6">
      <w:pPr>
        <w:rPr>
          <w:rFonts w:ascii="Arial" w:hAnsi="Arial" w:cs="Arial"/>
          <w:b/>
          <w:sz w:val="22"/>
          <w:lang w:eastAsia="ar-SA"/>
        </w:rPr>
      </w:pPr>
    </w:p>
    <w:p w:rsidR="002E60C6" w:rsidRDefault="002E60C6">
      <w:pPr>
        <w:rPr>
          <w:rFonts w:ascii="Arial" w:hAnsi="Arial" w:cs="Arial"/>
          <w:b/>
          <w:sz w:val="22"/>
          <w:lang w:eastAsia="ar-SA"/>
        </w:rPr>
      </w:pPr>
    </w:p>
    <w:p w:rsidR="002E60C6" w:rsidRDefault="002E60C6">
      <w:pPr>
        <w:jc w:val="right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.....................................................................</w:t>
      </w:r>
    </w:p>
    <w:p w:rsidR="002E60C6" w:rsidRDefault="002E60C6">
      <w:pPr>
        <w:jc w:val="right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 xml:space="preserve">(podpis  i pieczątka Wykonawcy) </w:t>
      </w:r>
    </w:p>
    <w:p w:rsidR="002E60C6" w:rsidRDefault="002E60C6">
      <w:pPr>
        <w:rPr>
          <w:rFonts w:ascii="Arial" w:hAnsi="Arial" w:cs="Arial"/>
          <w:lang w:eastAsia="ar-SA"/>
        </w:rPr>
      </w:pPr>
    </w:p>
    <w:p w:rsidR="002E60C6" w:rsidRDefault="002E60C6">
      <w:pPr>
        <w:rPr>
          <w:rFonts w:ascii="Arial" w:hAnsi="Arial" w:cs="Arial"/>
          <w:lang w:eastAsia="ar-SA"/>
        </w:rPr>
      </w:pPr>
    </w:p>
    <w:p w:rsidR="002E60C6" w:rsidRDefault="002E60C6">
      <w:pPr>
        <w:rPr>
          <w:rFonts w:ascii="Arial" w:hAnsi="Arial" w:cs="Arial"/>
          <w:b/>
          <w:lang w:eastAsia="ar-SA"/>
        </w:rPr>
      </w:pPr>
      <w:r>
        <w:br w:type="page"/>
      </w:r>
    </w:p>
    <w:p w:rsidR="002E60C6" w:rsidRDefault="002E60C6">
      <w:pPr>
        <w:pStyle w:val="Nagwek"/>
        <w:jc w:val="right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t xml:space="preserve"> Załącznik nr 6 </w:t>
      </w:r>
    </w:p>
    <w:p w:rsidR="002E60C6" w:rsidRDefault="002E60C6">
      <w:pPr>
        <w:pStyle w:val="pkt"/>
        <w:tabs>
          <w:tab w:val="right" w:pos="1980"/>
          <w:tab w:val="left" w:leader="dot" w:pos="7380"/>
        </w:tabs>
        <w:spacing w:before="0" w:after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ar-SA"/>
        </w:rPr>
      </w:pPr>
    </w:p>
    <w:p w:rsidR="002E60C6" w:rsidRDefault="002E60C6">
      <w:pPr>
        <w:pStyle w:val="Nagwek1"/>
        <w:jc w:val="right"/>
        <w:rPr>
          <w:rFonts w:ascii="Arial" w:eastAsia="Times New Roman" w:hAnsi="Arial" w:cs="Arial"/>
          <w:b w:val="0"/>
          <w:sz w:val="24"/>
          <w:szCs w:val="24"/>
          <w:lang w:eastAsia="ar-SA"/>
        </w:rPr>
      </w:pPr>
    </w:p>
    <w:p w:rsidR="002E60C6" w:rsidRDefault="002E60C6">
      <w:pPr>
        <w:spacing w:before="120" w:after="36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POTENCJAŁ TECHNICZNY</w:t>
      </w:r>
      <w:r>
        <w:rPr>
          <w:rFonts w:ascii="Arial" w:hAnsi="Arial" w:cs="Arial"/>
          <w:sz w:val="22"/>
          <w:lang w:eastAsia="ar-SA"/>
        </w:rPr>
        <w:t>*)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Nazwa i adres Wykonawcy ........................................................................................................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Numer telefonu ...........................................</w:t>
      </w:r>
    </w:p>
    <w:p w:rsidR="002E60C6" w:rsidRDefault="002E60C6">
      <w:pPr>
        <w:spacing w:before="120" w:after="24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Numer faksu. ....................................</w:t>
      </w: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"/>
        <w:gridCol w:w="4398"/>
        <w:gridCol w:w="1725"/>
        <w:gridCol w:w="1875"/>
        <w:gridCol w:w="1427"/>
      </w:tblGrid>
      <w:tr w:rsidR="002E60C6">
        <w:trPr>
          <w:cantSplit/>
        </w:trPr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Lp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Dane autobusu – marka, model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Nr rejestracyjny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Rok produkcji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60C6" w:rsidRDefault="002E60C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Liczba miejsc siedzących</w:t>
            </w: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2E60C6">
        <w:trPr>
          <w:cantSplit/>
        </w:trPr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numPr>
                <w:ilvl w:val="0"/>
                <w:numId w:val="19"/>
              </w:num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C6" w:rsidRDefault="002E60C6">
            <w:pPr>
              <w:snapToGrid w:val="0"/>
              <w:spacing w:before="120" w:after="120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2E60C6" w:rsidRDefault="002E60C6">
      <w:pPr>
        <w:spacing w:before="120" w:after="120"/>
        <w:rPr>
          <w:rFonts w:ascii="Arial" w:hAnsi="Arial" w:cs="Arial"/>
          <w:lang/>
        </w:rPr>
      </w:pPr>
    </w:p>
    <w:p w:rsidR="002E60C6" w:rsidRDefault="002E60C6">
      <w:pPr>
        <w:spacing w:before="120" w:after="120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*) </w:t>
      </w:r>
      <w:r>
        <w:rPr>
          <w:rFonts w:ascii="Arial" w:hAnsi="Arial" w:cs="Arial"/>
          <w:sz w:val="16"/>
          <w:lang w:eastAsia="ar-SA"/>
        </w:rPr>
        <w:t xml:space="preserve">dopuszcza się możliwość załączenia dodatkowego zestawienia na druku opracowanym samodzielnie przez Wykonawcę </w:t>
      </w:r>
    </w:p>
    <w:p w:rsidR="002E60C6" w:rsidRDefault="002E60C6">
      <w:pPr>
        <w:spacing w:before="120" w:after="120"/>
        <w:rPr>
          <w:rFonts w:ascii="Arial" w:hAnsi="Arial" w:cs="Arial"/>
          <w:sz w:val="22"/>
          <w:lang w:eastAsia="ar-SA"/>
        </w:rPr>
      </w:pPr>
    </w:p>
    <w:p w:rsidR="002E60C6" w:rsidRDefault="002E60C6">
      <w:pPr>
        <w:spacing w:before="120" w:after="120"/>
        <w:rPr>
          <w:rFonts w:ascii="Arial" w:hAnsi="Arial" w:cs="Arial"/>
          <w:sz w:val="22"/>
          <w:lang w:eastAsia="ar-SA"/>
        </w:rPr>
      </w:pPr>
    </w:p>
    <w:p w:rsidR="002E60C6" w:rsidRDefault="002E60C6">
      <w:pPr>
        <w:spacing w:before="120" w:after="120"/>
        <w:rPr>
          <w:rFonts w:ascii="Arial" w:hAnsi="Arial" w:cs="Arial"/>
          <w:sz w:val="22"/>
          <w:lang w:eastAsia="ar-SA"/>
        </w:rPr>
      </w:pPr>
    </w:p>
    <w:p w:rsidR="002E60C6" w:rsidRDefault="002E60C6">
      <w:pPr>
        <w:rPr>
          <w:rFonts w:ascii="Arial" w:hAnsi="Arial" w:cs="Arial"/>
          <w:b/>
          <w:sz w:val="22"/>
          <w:lang w:eastAsia="ar-SA"/>
        </w:rPr>
      </w:pPr>
    </w:p>
    <w:p w:rsidR="002E60C6" w:rsidRDefault="002E60C6">
      <w:pPr>
        <w:jc w:val="right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....................................................................</w:t>
      </w:r>
    </w:p>
    <w:p w:rsidR="002E60C6" w:rsidRDefault="002E60C6">
      <w:pPr>
        <w:jc w:val="right"/>
        <w:rPr>
          <w:rFonts w:ascii="Arial" w:hAnsi="Arial" w:cs="Arial"/>
          <w:sz w:val="16"/>
          <w:lang w:eastAsia="ar-SA"/>
        </w:rPr>
      </w:pPr>
      <w:r>
        <w:rPr>
          <w:rFonts w:ascii="Arial" w:hAnsi="Arial" w:cs="Arial"/>
          <w:sz w:val="16"/>
          <w:lang w:eastAsia="ar-SA"/>
        </w:rPr>
        <w:t xml:space="preserve">(podpis i pieczątka Wykonawcy) </w:t>
      </w:r>
    </w:p>
    <w:p w:rsidR="00A059AF" w:rsidRDefault="00A059AF" w:rsidP="007C3365">
      <w:pPr>
        <w:pStyle w:val="Nagwek"/>
        <w:jc w:val="right"/>
      </w:pPr>
    </w:p>
    <w:p w:rsidR="00A059AF" w:rsidRDefault="00A059AF" w:rsidP="00A059AF">
      <w:pPr>
        <w:pStyle w:val="Tekstpodstawowy"/>
      </w:pPr>
    </w:p>
    <w:p w:rsidR="00A059AF" w:rsidRDefault="00A059AF" w:rsidP="00A059AF">
      <w:pPr>
        <w:pStyle w:val="Tekstpodstawowy"/>
      </w:pPr>
    </w:p>
    <w:p w:rsidR="00A059AF" w:rsidRPr="00A059AF" w:rsidRDefault="00A059AF" w:rsidP="00A059AF">
      <w:pPr>
        <w:pStyle w:val="Tekstpodstawowy"/>
      </w:pPr>
    </w:p>
    <w:p w:rsidR="00A059AF" w:rsidRDefault="00A059AF" w:rsidP="007C3365">
      <w:pPr>
        <w:pStyle w:val="Nagwek"/>
        <w:jc w:val="right"/>
      </w:pPr>
    </w:p>
    <w:p w:rsidR="00A059AF" w:rsidRPr="00A059AF" w:rsidRDefault="00A059AF" w:rsidP="00A059AF">
      <w:pPr>
        <w:pStyle w:val="Tekstpodstawowy"/>
      </w:pPr>
    </w:p>
    <w:p w:rsidR="002E60C6" w:rsidRDefault="002E60C6" w:rsidP="007C3365">
      <w:pPr>
        <w:pStyle w:val="Nagwek"/>
        <w:jc w:val="right"/>
      </w:pPr>
      <w:r>
        <w:lastRenderedPageBreak/>
        <w:t xml:space="preserve"> </w:t>
      </w:r>
    </w:p>
    <w:p w:rsidR="00A059AF" w:rsidRDefault="00A059AF" w:rsidP="00A059AF">
      <w:pPr>
        <w:rPr>
          <w:b/>
        </w:rPr>
      </w:pPr>
      <w:r>
        <w:t xml:space="preserve">…………………………….                                                                           </w:t>
      </w:r>
      <w:r>
        <w:rPr>
          <w:b/>
        </w:rPr>
        <w:t>Załącznik Nr 7</w:t>
      </w:r>
    </w:p>
    <w:p w:rsidR="00A059AF" w:rsidRDefault="00A059AF" w:rsidP="00A059AF">
      <w:r>
        <w:t>(nazwa i adres Wykonawcy)</w:t>
      </w:r>
    </w:p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>
      <w:pPr>
        <w:rPr>
          <w:b/>
        </w:rPr>
      </w:pPr>
    </w:p>
    <w:p w:rsidR="00A059AF" w:rsidRDefault="00A059AF" w:rsidP="00A059AF">
      <w:pPr>
        <w:rPr>
          <w:b/>
        </w:rPr>
      </w:pPr>
    </w:p>
    <w:p w:rsidR="00A059AF" w:rsidRDefault="00A059AF" w:rsidP="00A059AF">
      <w:pPr>
        <w:jc w:val="center"/>
        <w:rPr>
          <w:b/>
        </w:rPr>
      </w:pPr>
    </w:p>
    <w:p w:rsidR="00A059AF" w:rsidRDefault="00A059AF" w:rsidP="00A059AF">
      <w:pPr>
        <w:jc w:val="center"/>
        <w:rPr>
          <w:b/>
        </w:rPr>
      </w:pPr>
      <w:r>
        <w:rPr>
          <w:b/>
        </w:rPr>
        <w:t>Oświadczenie o braku podstaw do wykluczenia</w:t>
      </w:r>
    </w:p>
    <w:p w:rsidR="00A059AF" w:rsidRDefault="00A059AF" w:rsidP="00A059AF">
      <w:pPr>
        <w:jc w:val="center"/>
        <w:rPr>
          <w:i/>
        </w:rPr>
      </w:pPr>
      <w:r>
        <w:rPr>
          <w:i/>
        </w:rPr>
        <w:t>ustawy z dnia 29 stycznia 2004 r. Prawo zamówień publicznych</w:t>
      </w:r>
    </w:p>
    <w:p w:rsidR="00A059AF" w:rsidRDefault="00A059AF" w:rsidP="00A059AF">
      <w:pPr>
        <w:jc w:val="center"/>
        <w:rPr>
          <w:i/>
        </w:rPr>
      </w:pPr>
      <w:r>
        <w:rPr>
          <w:i/>
        </w:rPr>
        <w:t>(tj. Dz. U. z 2010 r. Nr 113, poz. 759.).</w:t>
      </w:r>
    </w:p>
    <w:p w:rsidR="00A059AF" w:rsidRDefault="00A059AF" w:rsidP="00A059AF"/>
    <w:p w:rsidR="00A059AF" w:rsidRDefault="00A059AF" w:rsidP="00A059AF">
      <w:r>
        <w:t>Przystępując do postępowania o udzielenie zamówienia publicznego w przedmiocie:</w:t>
      </w:r>
    </w:p>
    <w:p w:rsidR="00A059AF" w:rsidRDefault="00A059AF" w:rsidP="00A059AF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59AF" w:rsidRDefault="00A059AF" w:rsidP="00A059AF">
      <w:r>
        <w:t>Ja…………………………………………………………………………...</w:t>
      </w:r>
    </w:p>
    <w:p w:rsidR="00A059AF" w:rsidRDefault="00A059AF" w:rsidP="00A059AF">
      <w:pPr>
        <w:jc w:val="center"/>
      </w:pPr>
      <w:r>
        <w:t>(imię i nazwisko składającego oświadczenie)</w:t>
      </w:r>
    </w:p>
    <w:p w:rsidR="00A059AF" w:rsidRDefault="00A059AF" w:rsidP="00A059AF"/>
    <w:p w:rsidR="00A059AF" w:rsidRDefault="00A059AF" w:rsidP="00A059AF"/>
    <w:p w:rsidR="00A059AF" w:rsidRDefault="00A059AF" w:rsidP="00A059AF">
      <w:r>
        <w:t>reprezentując firmę</w:t>
      </w:r>
    </w:p>
    <w:p w:rsidR="00A059AF" w:rsidRDefault="00A059AF" w:rsidP="00A059AF">
      <w:r>
        <w:t>…………………………………………………………………………….</w:t>
      </w:r>
    </w:p>
    <w:p w:rsidR="00A059AF" w:rsidRDefault="00A059AF" w:rsidP="00A059AF">
      <w:pPr>
        <w:jc w:val="center"/>
      </w:pPr>
      <w:r>
        <w:t>(nazwa i adres firmy)</w:t>
      </w:r>
    </w:p>
    <w:p w:rsidR="00A059AF" w:rsidRDefault="00A059AF" w:rsidP="00A059AF"/>
    <w:p w:rsidR="00A059AF" w:rsidRDefault="00A059AF" w:rsidP="00A059AF">
      <w:pPr>
        <w:jc w:val="both"/>
      </w:pPr>
    </w:p>
    <w:p w:rsidR="00A059AF" w:rsidRDefault="00A059AF" w:rsidP="00A059AF">
      <w:pPr>
        <w:jc w:val="both"/>
        <w:rPr>
          <w:i/>
        </w:rPr>
      </w:pPr>
      <w:r>
        <w:t xml:space="preserve">jako upoważniony na piśmie lub wpisany do odpowiednich dokumentów rejestrowych,                            w imieniu reprezentowanej przeze mnie firmy, zgodnie z § 2 ust. 1 pkt 1 Rozporządzenia Prezesa Rady Ministrów z dnia 30 grudnia 2009r. w sprawie rodzajów dokumentów, jakich może żądać zamawiający od wykonawcy, oraz form, w jakich te dokumenty mogą być składane (Dz. U. Nr 226, poz. 1817) oświadczam, że brak jest podstaw do wykluczenia nas z przedmiotowego postępowania. </w:t>
      </w:r>
    </w:p>
    <w:p w:rsidR="00A059AF" w:rsidRDefault="00A059AF" w:rsidP="00A059AF"/>
    <w:p w:rsidR="00A059AF" w:rsidRDefault="00A059AF" w:rsidP="00A059AF"/>
    <w:p w:rsidR="00A059AF" w:rsidRDefault="00A059AF" w:rsidP="00A059AF">
      <w:r>
        <w:t>…………..…………….., dnia………..…………</w:t>
      </w:r>
    </w:p>
    <w:p w:rsidR="00A059AF" w:rsidRDefault="00A059AF" w:rsidP="00A059AF">
      <w:r>
        <w:t xml:space="preserve">          (miejscowość)                       (data)</w:t>
      </w:r>
    </w:p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/>
    <w:p w:rsidR="00A059AF" w:rsidRDefault="00A059AF" w:rsidP="00A059AF">
      <w:pPr>
        <w:jc w:val="right"/>
      </w:pPr>
      <w:r>
        <w:t>……………………………………………..</w:t>
      </w:r>
    </w:p>
    <w:p w:rsidR="00A059AF" w:rsidRDefault="00A059AF" w:rsidP="00A059AF">
      <w:pPr>
        <w:jc w:val="right"/>
      </w:pPr>
      <w:r>
        <w:t>(podpis upełnomocnionego przedstawiciela)</w:t>
      </w:r>
    </w:p>
    <w:p w:rsidR="002E60C6" w:rsidRDefault="002E60C6">
      <w:pPr>
        <w:pStyle w:val="Nagwek"/>
      </w:pPr>
    </w:p>
    <w:p w:rsidR="00AA2A99" w:rsidRDefault="00AA2A99" w:rsidP="00AA2A99">
      <w:pPr>
        <w:pStyle w:val="Tekstpodstawowy"/>
      </w:pPr>
    </w:p>
    <w:p w:rsidR="00AA2A99" w:rsidRDefault="00AA2A99" w:rsidP="00AA2A99">
      <w:pPr>
        <w:pStyle w:val="Tekstpodstawowy"/>
      </w:pPr>
    </w:p>
    <w:p w:rsidR="00AA2A99" w:rsidRDefault="00AA2A99" w:rsidP="00AA2A99">
      <w:pPr>
        <w:pStyle w:val="Tekstpodstawowy"/>
      </w:pPr>
    </w:p>
    <w:p w:rsidR="00AA2A99" w:rsidRDefault="00AA2A99" w:rsidP="00AA2A99">
      <w:pPr>
        <w:pStyle w:val="Tekstpodstawowy"/>
      </w:pPr>
    </w:p>
    <w:p w:rsidR="00AA2A99" w:rsidRDefault="00AA2A99" w:rsidP="00AA2A99">
      <w:pPr>
        <w:pStyle w:val="Tekstpodstawowy"/>
      </w:pPr>
    </w:p>
    <w:p w:rsidR="00AA2A99" w:rsidRDefault="00AA2A99" w:rsidP="00AA2A99">
      <w:pPr>
        <w:pStyle w:val="Tekstpodstawowy"/>
      </w:pPr>
    </w:p>
    <w:p w:rsidR="00AA2A99" w:rsidRDefault="00AA2A99" w:rsidP="00AA2A99">
      <w:pPr>
        <w:pStyle w:val="Tekstpodstawowy"/>
      </w:pPr>
    </w:p>
    <w:p w:rsidR="00AA2A99" w:rsidRPr="00530532" w:rsidRDefault="00AA2A99" w:rsidP="00AA2A99">
      <w:pPr>
        <w:pStyle w:val="Nagwek0"/>
        <w:jc w:val="right"/>
        <w:rPr>
          <w:rFonts w:cs="Arial"/>
          <w:b/>
          <w:sz w:val="24"/>
          <w:szCs w:val="24"/>
          <w:lang w:eastAsia="ar-SA"/>
        </w:rPr>
      </w:pPr>
    </w:p>
    <w:p w:rsidR="00AA2A99" w:rsidRPr="00530532" w:rsidRDefault="00AA2A99" w:rsidP="00AA2A99">
      <w:pPr>
        <w:ind w:left="6372" w:firstLine="708"/>
        <w:rPr>
          <w:b/>
        </w:rPr>
      </w:pPr>
      <w:r w:rsidRPr="00530532">
        <w:rPr>
          <w:b/>
        </w:rPr>
        <w:t xml:space="preserve">    Załącznik Nr 8</w:t>
      </w:r>
    </w:p>
    <w:p w:rsidR="00AA2A99" w:rsidRPr="00530532" w:rsidRDefault="00AA2A99" w:rsidP="00AA2A99">
      <w:pPr>
        <w:rPr>
          <w:b/>
        </w:rPr>
      </w:pPr>
    </w:p>
    <w:p w:rsidR="00AA2A99" w:rsidRDefault="00AA2A99" w:rsidP="00AA2A99">
      <w:pPr>
        <w:ind w:left="4956" w:firstLine="708"/>
      </w:pPr>
    </w:p>
    <w:p w:rsidR="00AA2A99" w:rsidRPr="006216B1" w:rsidRDefault="00AA2A99" w:rsidP="00AA2A99">
      <w:r w:rsidRPr="006216B1">
        <w:t>....................................................</w:t>
      </w:r>
    </w:p>
    <w:p w:rsidR="00AA2A99" w:rsidRPr="006216B1" w:rsidRDefault="00AA2A99" w:rsidP="00AA2A99">
      <w:r w:rsidRPr="006216B1">
        <w:t>(oznaczenie Wykonawcy)</w:t>
      </w:r>
    </w:p>
    <w:p w:rsidR="00AA2A99" w:rsidRDefault="00AA2A99" w:rsidP="00AA2A99">
      <w:pPr>
        <w:ind w:left="2832" w:firstLine="708"/>
      </w:pPr>
    </w:p>
    <w:p w:rsidR="00AA2A99" w:rsidRDefault="00AA2A99" w:rsidP="00AA2A99">
      <w:pPr>
        <w:ind w:left="2832" w:firstLine="708"/>
      </w:pPr>
    </w:p>
    <w:p w:rsidR="00AA2A99" w:rsidRDefault="00AA2A99" w:rsidP="00AA2A99">
      <w:pPr>
        <w:ind w:left="2832" w:firstLine="708"/>
      </w:pPr>
    </w:p>
    <w:p w:rsidR="00AA2A99" w:rsidRDefault="00AA2A99" w:rsidP="00AA2A99">
      <w:pPr>
        <w:ind w:left="2832" w:firstLine="708"/>
      </w:pPr>
      <w:r w:rsidRPr="006216B1">
        <w:t>OŚWIADCZENIE</w:t>
      </w:r>
    </w:p>
    <w:p w:rsidR="00AA2A99" w:rsidRDefault="00AA2A99" w:rsidP="00AA2A99">
      <w:pPr>
        <w:ind w:left="2832" w:firstLine="708"/>
      </w:pPr>
    </w:p>
    <w:p w:rsidR="00AA2A99" w:rsidRDefault="00AA2A99" w:rsidP="00AA2A99">
      <w:pPr>
        <w:ind w:left="2832" w:firstLine="708"/>
      </w:pPr>
    </w:p>
    <w:p w:rsidR="00AA2A99" w:rsidRDefault="00AA2A99" w:rsidP="00AA2A99">
      <w:pPr>
        <w:ind w:left="2832" w:firstLine="708"/>
      </w:pPr>
    </w:p>
    <w:p w:rsidR="00AA2A99" w:rsidRPr="006216B1" w:rsidRDefault="00AA2A99" w:rsidP="00AA2A99">
      <w:pPr>
        <w:ind w:left="2832" w:firstLine="708"/>
      </w:pPr>
    </w:p>
    <w:p w:rsidR="00AA2A99" w:rsidRPr="006216B1" w:rsidRDefault="00AA2A99" w:rsidP="00AA2A99">
      <w:pPr>
        <w:autoSpaceDE w:val="0"/>
        <w:autoSpaceDN w:val="0"/>
        <w:adjustRightInd w:val="0"/>
        <w:jc w:val="both"/>
      </w:pPr>
      <w:r w:rsidRPr="006216B1">
        <w:t>Zgodnie z art. 26 ust. 2d ustawy z dnia 29 stycznia 2004 r. Prawo zamówień publicznych (tekst jednolity Dz. U. z 2010 r. Nr 113, poz. 759 ze zm.) składając ofertę w przetargu</w:t>
      </w:r>
      <w:r>
        <w:t xml:space="preserve"> </w:t>
      </w:r>
      <w:r w:rsidRPr="006216B1">
        <w:t xml:space="preserve">na </w:t>
      </w:r>
      <w:r w:rsidR="00530532" w:rsidRPr="00AA2A99">
        <w:rPr>
          <w:b/>
          <w:lang w:eastAsia="ar-SA"/>
        </w:rPr>
        <w:t>Dowożenie i odwożenie uczniów do/ze szkół na terenie Gminy Karniewo</w:t>
      </w:r>
      <w:r w:rsidR="00530532" w:rsidRPr="00AA2A99">
        <w:t xml:space="preserve">”, </w:t>
      </w:r>
      <w:r w:rsidRPr="006216B1">
        <w:t>w imieniu reprezentowanej przeze mnie (nas) firmy, oświadczam(my), że nie należę do grupy kapitałowej, w rozumieniu ustawy z dnia 16 lutego 2007 r. o ochronie konkurencji i konsumentów (Dz. U. Nr 50, poz.331, ze zm.). *</w:t>
      </w: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Default="00AA2A99" w:rsidP="00AA2A99">
      <w:pPr>
        <w:jc w:val="both"/>
      </w:pPr>
    </w:p>
    <w:p w:rsidR="00AA2A99" w:rsidRPr="006216B1" w:rsidRDefault="00AA2A99" w:rsidP="00AA2A99">
      <w:pPr>
        <w:jc w:val="right"/>
      </w:pPr>
      <w:r w:rsidRPr="006216B1">
        <w:t>................................................</w:t>
      </w:r>
    </w:p>
    <w:p w:rsidR="00AA2A99" w:rsidRPr="006216B1" w:rsidRDefault="00AA2A99" w:rsidP="00AA2A99">
      <w:pPr>
        <w:jc w:val="center"/>
      </w:pPr>
      <w:r>
        <w:t xml:space="preserve">                                                                                                              </w:t>
      </w:r>
      <w:r w:rsidRPr="006216B1">
        <w:t>(podpis Wykonawcy)</w:t>
      </w:r>
    </w:p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Pr="006216B1" w:rsidRDefault="00AA2A99" w:rsidP="00AA2A99">
      <w:pPr>
        <w:rPr>
          <w:sz w:val="20"/>
          <w:szCs w:val="20"/>
        </w:rPr>
      </w:pPr>
      <w:r w:rsidRPr="006216B1">
        <w:rPr>
          <w:sz w:val="20"/>
          <w:szCs w:val="20"/>
        </w:rPr>
        <w:t xml:space="preserve">* Uwaga! Wykonawcy, którzy nie należą do grupy kapitałowej nie składają oświadczenia o </w:t>
      </w:r>
    </w:p>
    <w:p w:rsidR="00AA2A99" w:rsidRDefault="00AA2A99" w:rsidP="00AA2A99">
      <w:pPr>
        <w:rPr>
          <w:sz w:val="20"/>
          <w:szCs w:val="20"/>
        </w:rPr>
      </w:pPr>
      <w:r w:rsidRPr="006216B1">
        <w:rPr>
          <w:sz w:val="20"/>
          <w:szCs w:val="20"/>
        </w:rPr>
        <w:t>przynależności do grupy kapitałowej, tj. załącznika nr 6 do oferty</w:t>
      </w:r>
    </w:p>
    <w:p w:rsidR="00AA2A99" w:rsidRDefault="00AA2A99" w:rsidP="00AA2A99">
      <w:pPr>
        <w:rPr>
          <w:sz w:val="20"/>
          <w:szCs w:val="20"/>
        </w:rPr>
      </w:pPr>
    </w:p>
    <w:p w:rsidR="00AA2A99" w:rsidRDefault="00AA2A99" w:rsidP="00AA2A99">
      <w:pPr>
        <w:rPr>
          <w:sz w:val="20"/>
          <w:szCs w:val="20"/>
        </w:rPr>
      </w:pPr>
    </w:p>
    <w:p w:rsidR="00AA2A99" w:rsidRDefault="00AA2A99" w:rsidP="00AA2A99">
      <w:pPr>
        <w:rPr>
          <w:sz w:val="20"/>
          <w:szCs w:val="20"/>
        </w:rPr>
      </w:pPr>
    </w:p>
    <w:p w:rsidR="00AA2A99" w:rsidRDefault="00AA2A99" w:rsidP="00AA2A99">
      <w:pPr>
        <w:rPr>
          <w:sz w:val="20"/>
          <w:szCs w:val="20"/>
        </w:rPr>
      </w:pPr>
    </w:p>
    <w:p w:rsidR="00AA2A99" w:rsidRDefault="00AA2A99" w:rsidP="00AA2A99">
      <w:pPr>
        <w:rPr>
          <w:sz w:val="20"/>
          <w:szCs w:val="20"/>
        </w:rPr>
      </w:pPr>
      <w:r w:rsidRPr="006216B1">
        <w:rPr>
          <w:sz w:val="20"/>
          <w:szCs w:val="20"/>
        </w:rPr>
        <w:t>.</w:t>
      </w:r>
    </w:p>
    <w:p w:rsidR="00AA2A99" w:rsidRDefault="00AA2A99" w:rsidP="00AA2A99">
      <w:pPr>
        <w:rPr>
          <w:sz w:val="20"/>
          <w:szCs w:val="20"/>
        </w:rPr>
      </w:pPr>
    </w:p>
    <w:p w:rsidR="00AA2A99" w:rsidRDefault="00AA2A99" w:rsidP="00AA2A99">
      <w:pPr>
        <w:rPr>
          <w:sz w:val="20"/>
          <w:szCs w:val="20"/>
        </w:rPr>
      </w:pPr>
    </w:p>
    <w:p w:rsidR="00AA2A99" w:rsidRDefault="00AA2A99" w:rsidP="00AA2A99">
      <w:pPr>
        <w:rPr>
          <w:sz w:val="20"/>
          <w:szCs w:val="20"/>
        </w:rPr>
      </w:pPr>
    </w:p>
    <w:p w:rsidR="00AA2A99" w:rsidRDefault="00AA2A99" w:rsidP="00AA2A99">
      <w:pPr>
        <w:rPr>
          <w:sz w:val="20"/>
          <w:szCs w:val="20"/>
        </w:rPr>
      </w:pPr>
    </w:p>
    <w:p w:rsidR="00530532" w:rsidRDefault="00530532" w:rsidP="00AA2A99">
      <w:pPr>
        <w:rPr>
          <w:sz w:val="20"/>
          <w:szCs w:val="20"/>
        </w:rPr>
      </w:pPr>
    </w:p>
    <w:p w:rsidR="00AA2A99" w:rsidRPr="006216B1" w:rsidRDefault="00AA2A99" w:rsidP="00AA2A99">
      <w:pPr>
        <w:rPr>
          <w:sz w:val="20"/>
          <w:szCs w:val="20"/>
        </w:rPr>
      </w:pPr>
    </w:p>
    <w:p w:rsidR="00AA2A99" w:rsidRPr="006216B1" w:rsidRDefault="00AA2A99" w:rsidP="00530532">
      <w:pPr>
        <w:ind w:left="7080" w:firstLine="708"/>
        <w:rPr>
          <w:b/>
        </w:rPr>
      </w:pPr>
      <w:r w:rsidRPr="006216B1">
        <w:rPr>
          <w:b/>
        </w:rPr>
        <w:lastRenderedPageBreak/>
        <w:t xml:space="preserve">Załącznik Nr </w:t>
      </w:r>
      <w:r>
        <w:rPr>
          <w:b/>
        </w:rPr>
        <w:t>9</w:t>
      </w:r>
    </w:p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>
      <w:r w:rsidRPr="006216B1">
        <w:t xml:space="preserve"> (oznaczenie Wykonawcy)</w:t>
      </w:r>
    </w:p>
    <w:p w:rsidR="00AA2A99" w:rsidRPr="00AA2A99" w:rsidRDefault="00AA2A99" w:rsidP="00AA2A99"/>
    <w:p w:rsidR="00AA2A99" w:rsidRPr="00AA2A99" w:rsidRDefault="00AA2A99" w:rsidP="00AA2A99"/>
    <w:p w:rsidR="00AA2A99" w:rsidRPr="00AA2A99" w:rsidRDefault="00AA2A99" w:rsidP="00AA2A99"/>
    <w:p w:rsidR="00AA2A99" w:rsidRPr="00AA2A99" w:rsidRDefault="00AA2A99" w:rsidP="00AA2A99">
      <w:pPr>
        <w:jc w:val="both"/>
      </w:pPr>
      <w:r w:rsidRPr="00AA2A99">
        <w:t xml:space="preserve">Zgodnie z art. 26 ust. 2d ustawy z dnia 29 stycznia 2004 r. Prawo zamówień publicznych </w:t>
      </w:r>
    </w:p>
    <w:p w:rsidR="00AA2A99" w:rsidRPr="00AA2A99" w:rsidRDefault="00AA2A99" w:rsidP="00530532">
      <w:pPr>
        <w:spacing w:before="120" w:after="120"/>
      </w:pPr>
      <w:r w:rsidRPr="00AA2A99">
        <w:t xml:space="preserve">(tekst jedn.: Dz. U. z 2010 r. Nr 113, poz. 759 ze zm.) składając ofertę w przetargu na </w:t>
      </w:r>
      <w:r w:rsidRPr="00AA2A99">
        <w:rPr>
          <w:b/>
          <w:lang w:eastAsia="ar-SA"/>
        </w:rPr>
        <w:t>Dowożenie i odwożenie uczniów do/ze szkół na terenie Gminy Karniewo</w:t>
      </w:r>
      <w:r w:rsidRPr="00AA2A99">
        <w:t>”, w imieniu reprezentowanej przeze mnie (nas) firmy, w związku z przynależnością do grupy kapitałowej*, w rozumieniu ustawy z dnia 16 lutego 2007 r. o ochronie konkurencji i konsumentów (Dz. U. Nr 50, poz. 331, ze zm.), przedkładam listę podmiotów należących do tej samej grupy kapitałowej:</w:t>
      </w:r>
    </w:p>
    <w:p w:rsidR="00AA2A99" w:rsidRDefault="00AA2A99" w:rsidP="00AA2A99"/>
    <w:p w:rsidR="00AA2A99" w:rsidRDefault="00AA2A99" w:rsidP="00AA2A99"/>
    <w:p w:rsidR="00AA2A99" w:rsidRDefault="00AA2A99" w:rsidP="00AA2A99"/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3420"/>
      </w:tblGrid>
      <w:tr w:rsidR="00AA2A99" w:rsidTr="0053053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</w:tcPr>
          <w:p w:rsidR="00AA2A99" w:rsidRPr="006216B1" w:rsidRDefault="00AA2A99" w:rsidP="00530532">
            <w:pPr>
              <w:jc w:val="center"/>
              <w:rPr>
                <w:b/>
              </w:rPr>
            </w:pPr>
          </w:p>
          <w:p w:rsidR="00AA2A99" w:rsidRPr="006216B1" w:rsidRDefault="00AA2A99" w:rsidP="00530532">
            <w:pPr>
              <w:tabs>
                <w:tab w:val="left" w:pos="2340"/>
              </w:tabs>
              <w:jc w:val="center"/>
              <w:rPr>
                <w:b/>
              </w:rPr>
            </w:pPr>
            <w:r w:rsidRPr="006216B1">
              <w:rPr>
                <w:b/>
              </w:rPr>
              <w:t>Lp.</w:t>
            </w:r>
          </w:p>
          <w:p w:rsidR="00AA2A99" w:rsidRPr="006216B1" w:rsidRDefault="00AA2A99" w:rsidP="0053053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A2A99" w:rsidRPr="006216B1" w:rsidRDefault="00AA2A99" w:rsidP="00530532">
            <w:pPr>
              <w:jc w:val="center"/>
              <w:rPr>
                <w:b/>
              </w:rPr>
            </w:pPr>
          </w:p>
          <w:p w:rsidR="00AA2A99" w:rsidRPr="006216B1" w:rsidRDefault="00AA2A99" w:rsidP="00530532">
            <w:pPr>
              <w:jc w:val="center"/>
              <w:rPr>
                <w:b/>
              </w:rPr>
            </w:pPr>
            <w:r w:rsidRPr="006216B1">
              <w:rPr>
                <w:b/>
              </w:rPr>
              <w:t>Nazwa wykonawcy</w:t>
            </w:r>
          </w:p>
          <w:p w:rsidR="00AA2A99" w:rsidRPr="006216B1" w:rsidRDefault="00AA2A99" w:rsidP="0053053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A2A99" w:rsidRPr="006216B1" w:rsidRDefault="00AA2A99" w:rsidP="00530532">
            <w:pPr>
              <w:jc w:val="center"/>
              <w:rPr>
                <w:b/>
              </w:rPr>
            </w:pPr>
          </w:p>
          <w:p w:rsidR="00AA2A99" w:rsidRPr="006216B1" w:rsidRDefault="00AA2A99" w:rsidP="00530532">
            <w:pPr>
              <w:jc w:val="center"/>
              <w:rPr>
                <w:b/>
              </w:rPr>
            </w:pPr>
            <w:r w:rsidRPr="006216B1">
              <w:rPr>
                <w:b/>
              </w:rPr>
              <w:t>Adres wykonawcy</w:t>
            </w:r>
          </w:p>
          <w:p w:rsidR="00AA2A99" w:rsidRPr="006216B1" w:rsidRDefault="00AA2A99" w:rsidP="00530532">
            <w:pPr>
              <w:jc w:val="center"/>
              <w:rPr>
                <w:b/>
              </w:rPr>
            </w:pPr>
          </w:p>
        </w:tc>
      </w:tr>
      <w:tr w:rsidR="00AA2A99" w:rsidTr="0053053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0" w:type="dxa"/>
          </w:tcPr>
          <w:p w:rsidR="00AA2A99" w:rsidRDefault="00AA2A99" w:rsidP="00530532"/>
          <w:p w:rsidR="00AA2A99" w:rsidRDefault="00AA2A99" w:rsidP="00530532"/>
        </w:tc>
        <w:tc>
          <w:tcPr>
            <w:tcW w:w="3060" w:type="dxa"/>
          </w:tcPr>
          <w:p w:rsidR="00AA2A99" w:rsidRDefault="00AA2A99" w:rsidP="00530532"/>
          <w:p w:rsidR="00AA2A99" w:rsidRDefault="00AA2A99" w:rsidP="00530532"/>
        </w:tc>
        <w:tc>
          <w:tcPr>
            <w:tcW w:w="3420" w:type="dxa"/>
          </w:tcPr>
          <w:p w:rsidR="00AA2A99" w:rsidRDefault="00AA2A99" w:rsidP="00530532"/>
          <w:p w:rsidR="00AA2A99" w:rsidRDefault="00AA2A99" w:rsidP="00530532"/>
        </w:tc>
      </w:tr>
      <w:tr w:rsidR="00AA2A99" w:rsidTr="0053053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AA2A99" w:rsidRDefault="00AA2A99" w:rsidP="00530532"/>
        </w:tc>
        <w:tc>
          <w:tcPr>
            <w:tcW w:w="3060" w:type="dxa"/>
          </w:tcPr>
          <w:p w:rsidR="00AA2A99" w:rsidRDefault="00AA2A99" w:rsidP="00530532"/>
        </w:tc>
        <w:tc>
          <w:tcPr>
            <w:tcW w:w="3420" w:type="dxa"/>
          </w:tcPr>
          <w:p w:rsidR="00AA2A99" w:rsidRDefault="00AA2A99" w:rsidP="00530532"/>
        </w:tc>
      </w:tr>
    </w:tbl>
    <w:p w:rsidR="00AA2A99" w:rsidRDefault="00AA2A99" w:rsidP="00AA2A99"/>
    <w:p w:rsidR="00AA2A99" w:rsidRDefault="00AA2A99" w:rsidP="00AA2A99"/>
    <w:p w:rsidR="00AA2A99" w:rsidRDefault="00AA2A99" w:rsidP="00AA2A99"/>
    <w:p w:rsidR="00AA2A99" w:rsidRPr="006216B1" w:rsidRDefault="00AA2A99" w:rsidP="00AA2A99">
      <w:pPr>
        <w:jc w:val="right"/>
      </w:pPr>
      <w:r w:rsidRPr="006216B1">
        <w:t>................................................</w:t>
      </w:r>
    </w:p>
    <w:p w:rsidR="00AA2A99" w:rsidRPr="006216B1" w:rsidRDefault="00AA2A99" w:rsidP="00AA2A99">
      <w:pPr>
        <w:jc w:val="center"/>
      </w:pPr>
      <w:r>
        <w:t xml:space="preserve">                                                                                                         </w:t>
      </w:r>
      <w:r w:rsidRPr="006216B1">
        <w:t>(podpis Wykonawcy)</w:t>
      </w:r>
    </w:p>
    <w:p w:rsidR="00AA2A99" w:rsidRDefault="00AA2A99" w:rsidP="00AA2A99"/>
    <w:p w:rsidR="00AA2A99" w:rsidRDefault="00AA2A99" w:rsidP="00AA2A99"/>
    <w:p w:rsidR="00AA2A99" w:rsidRDefault="00AA2A99" w:rsidP="00AA2A99"/>
    <w:p w:rsidR="00AA2A99" w:rsidRDefault="00AA2A99" w:rsidP="00AA2A99"/>
    <w:p w:rsidR="00AA2A99" w:rsidRPr="006216B1" w:rsidRDefault="00AA2A99" w:rsidP="00AA2A99">
      <w:pPr>
        <w:rPr>
          <w:sz w:val="20"/>
          <w:szCs w:val="20"/>
        </w:rPr>
      </w:pPr>
    </w:p>
    <w:p w:rsidR="00AA2A99" w:rsidRPr="006216B1" w:rsidRDefault="00AA2A99" w:rsidP="00AA2A99">
      <w:pPr>
        <w:rPr>
          <w:sz w:val="20"/>
          <w:szCs w:val="20"/>
        </w:rPr>
      </w:pPr>
      <w:r w:rsidRPr="006216B1">
        <w:rPr>
          <w:sz w:val="20"/>
          <w:szCs w:val="20"/>
        </w:rPr>
        <w:t>*Uwaga!</w:t>
      </w:r>
    </w:p>
    <w:p w:rsidR="00AA2A99" w:rsidRPr="006216B1" w:rsidRDefault="00AA2A99" w:rsidP="00530532">
      <w:pPr>
        <w:rPr>
          <w:b/>
          <w:lang w:eastAsia="ar-SA"/>
        </w:rPr>
      </w:pPr>
      <w:r w:rsidRPr="006216B1">
        <w:t xml:space="preserve">Wykonawcy, którzy należą do grupy kapitałowej nie składają oświadczenia o braku przynależności do grupy kapitałowej, tj. załącznika nr </w:t>
      </w:r>
      <w:r w:rsidR="00530532">
        <w:t>8</w:t>
      </w:r>
      <w:r w:rsidRPr="006216B1">
        <w:t xml:space="preserve"> do oferty</w:t>
      </w:r>
      <w:r>
        <w:t>.</w:t>
      </w:r>
    </w:p>
    <w:p w:rsidR="00AA2A99" w:rsidRPr="006216B1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Pr="006216B1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Pr="006216B1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Pr="006216B1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Pr="006216B1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Pr="006216B1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Pr="006216B1" w:rsidRDefault="00AA2A99" w:rsidP="00AA2A99">
      <w:pPr>
        <w:pStyle w:val="Nagwek0"/>
        <w:jc w:val="right"/>
        <w:rPr>
          <w:b/>
          <w:sz w:val="24"/>
          <w:szCs w:val="24"/>
          <w:lang w:eastAsia="ar-SA"/>
        </w:rPr>
      </w:pPr>
    </w:p>
    <w:p w:rsidR="00AA2A99" w:rsidRPr="00AA2A99" w:rsidRDefault="00AA2A99" w:rsidP="00AA2A99">
      <w:pPr>
        <w:pStyle w:val="Tekstpodstawowy"/>
      </w:pPr>
    </w:p>
    <w:sectPr w:rsidR="00AA2A99" w:rsidRPr="00AA2A99" w:rsidSect="00A059AF">
      <w:pgSz w:w="11905" w:h="16837"/>
      <w:pgMar w:top="539" w:right="1134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EE"/>
    <w:family w:val="roman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47"/>
        </w:tabs>
      </w:pPr>
    </w:lvl>
    <w:lvl w:ilvl="1">
      <w:start w:val="1"/>
      <w:numFmt w:val="decimal"/>
      <w:lvlText w:val="%2)"/>
      <w:lvlJc w:val="left"/>
      <w:pPr>
        <w:tabs>
          <w:tab w:val="num" w:pos="142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multilevel"/>
    <w:tmpl w:val="3A566DB6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Letter"/>
      <w:lvlText w:val="%6)"/>
      <w:lvlJc w:val="right"/>
      <w:pPr>
        <w:tabs>
          <w:tab w:val="num" w:pos="4320"/>
        </w:tabs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72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Letter"/>
      <w:lvlText w:val="%6)"/>
      <w:lvlJc w:val="lef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05"/>
    <w:multiLevelType w:val="multilevel"/>
    <w:tmpl w:val="565A15E8"/>
    <w:name w:val="WW8Num5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64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NewRomanPSMT" w:hAnsi="TimesNewRomanPSMT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19">
    <w:nsid w:val="00000014"/>
    <w:multiLevelType w:val="multilevel"/>
    <w:tmpl w:val="0000001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0">
    <w:nsid w:val="122D7105"/>
    <w:multiLevelType w:val="multilevel"/>
    <w:tmpl w:val="00000002"/>
    <w:name w:val="WW8Num2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1">
    <w:nsid w:val="238F536E"/>
    <w:multiLevelType w:val="hybridMultilevel"/>
    <w:tmpl w:val="ABF68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F4616D"/>
    <w:multiLevelType w:val="hybridMultilevel"/>
    <w:tmpl w:val="75F6D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C41FF"/>
    <w:multiLevelType w:val="hybridMultilevel"/>
    <w:tmpl w:val="5C14C53A"/>
    <w:lvl w:ilvl="0" w:tplc="70BC7A9E">
      <w:start w:val="1"/>
      <w:numFmt w:val="bullet"/>
      <w:lvlText w:val="-"/>
      <w:lvlJc w:val="left"/>
      <w:pPr>
        <w:tabs>
          <w:tab w:val="num" w:pos="1380"/>
        </w:tabs>
        <w:ind w:left="1380" w:hanging="4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64274D2"/>
    <w:multiLevelType w:val="hybridMultilevel"/>
    <w:tmpl w:val="1326E2D2"/>
    <w:lvl w:ilvl="0" w:tplc="37AA04D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964BA"/>
    <w:multiLevelType w:val="multilevel"/>
    <w:tmpl w:val="0000000F"/>
    <w:name w:val="WW8Num15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6">
    <w:nsid w:val="62855CBC"/>
    <w:multiLevelType w:val="hybridMultilevel"/>
    <w:tmpl w:val="72489060"/>
    <w:lvl w:ilvl="0" w:tplc="7DD84D1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AA5748"/>
    <w:multiLevelType w:val="hybridMultilevel"/>
    <w:tmpl w:val="30DCCD34"/>
    <w:lvl w:ilvl="0" w:tplc="04D0FF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F35A1A"/>
    <w:multiLevelType w:val="hybridMultilevel"/>
    <w:tmpl w:val="8B5CD98E"/>
    <w:lvl w:ilvl="0" w:tplc="8F2E5EBA">
      <w:start w:val="3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26A5A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28"/>
  </w:num>
  <w:num w:numId="23">
    <w:abstractNumId w:val="27"/>
  </w:num>
  <w:num w:numId="24">
    <w:abstractNumId w:val="20"/>
  </w:num>
  <w:num w:numId="25">
    <w:abstractNumId w:val="21"/>
  </w:num>
  <w:num w:numId="26">
    <w:abstractNumId w:val="23"/>
  </w:num>
  <w:num w:numId="27">
    <w:abstractNumId w:val="29"/>
  </w:num>
  <w:num w:numId="28">
    <w:abstractNumId w:val="25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53FA5"/>
    <w:rsid w:val="00017692"/>
    <w:rsid w:val="00056E57"/>
    <w:rsid w:val="000A600D"/>
    <w:rsid w:val="000C78F6"/>
    <w:rsid w:val="000D57B7"/>
    <w:rsid w:val="000E6354"/>
    <w:rsid w:val="00100CD8"/>
    <w:rsid w:val="0011678A"/>
    <w:rsid w:val="001A4684"/>
    <w:rsid w:val="001B7678"/>
    <w:rsid w:val="001F022B"/>
    <w:rsid w:val="00215BB1"/>
    <w:rsid w:val="00282BB2"/>
    <w:rsid w:val="00292EC8"/>
    <w:rsid w:val="002A6364"/>
    <w:rsid w:val="002D6F12"/>
    <w:rsid w:val="002E1886"/>
    <w:rsid w:val="002E60C6"/>
    <w:rsid w:val="002F451D"/>
    <w:rsid w:val="00394210"/>
    <w:rsid w:val="0039541A"/>
    <w:rsid w:val="00395A5F"/>
    <w:rsid w:val="003D63CC"/>
    <w:rsid w:val="003E0AD7"/>
    <w:rsid w:val="0040560F"/>
    <w:rsid w:val="00431E61"/>
    <w:rsid w:val="004373EE"/>
    <w:rsid w:val="00444A2F"/>
    <w:rsid w:val="0046511F"/>
    <w:rsid w:val="004657B4"/>
    <w:rsid w:val="0049184F"/>
    <w:rsid w:val="004A6E79"/>
    <w:rsid w:val="0051556E"/>
    <w:rsid w:val="00530532"/>
    <w:rsid w:val="00543C6A"/>
    <w:rsid w:val="00554E29"/>
    <w:rsid w:val="00562148"/>
    <w:rsid w:val="005C1966"/>
    <w:rsid w:val="005D5F79"/>
    <w:rsid w:val="006007F1"/>
    <w:rsid w:val="00646179"/>
    <w:rsid w:val="0064697E"/>
    <w:rsid w:val="00660174"/>
    <w:rsid w:val="006831D1"/>
    <w:rsid w:val="006B2CFE"/>
    <w:rsid w:val="00736753"/>
    <w:rsid w:val="00777A31"/>
    <w:rsid w:val="007C11F7"/>
    <w:rsid w:val="007C3365"/>
    <w:rsid w:val="00844305"/>
    <w:rsid w:val="00894E41"/>
    <w:rsid w:val="008B28AC"/>
    <w:rsid w:val="008B4455"/>
    <w:rsid w:val="008E66CB"/>
    <w:rsid w:val="008F31C5"/>
    <w:rsid w:val="009208A6"/>
    <w:rsid w:val="00931CBD"/>
    <w:rsid w:val="00955C50"/>
    <w:rsid w:val="00984873"/>
    <w:rsid w:val="009850F5"/>
    <w:rsid w:val="0099659B"/>
    <w:rsid w:val="009B6249"/>
    <w:rsid w:val="009C5FC7"/>
    <w:rsid w:val="009D0364"/>
    <w:rsid w:val="009D1FBD"/>
    <w:rsid w:val="00A059AF"/>
    <w:rsid w:val="00A4793F"/>
    <w:rsid w:val="00AA2A99"/>
    <w:rsid w:val="00AB23F6"/>
    <w:rsid w:val="00AE3221"/>
    <w:rsid w:val="00AF253C"/>
    <w:rsid w:val="00AF5DB9"/>
    <w:rsid w:val="00B006C4"/>
    <w:rsid w:val="00B06D15"/>
    <w:rsid w:val="00B34264"/>
    <w:rsid w:val="00B40C22"/>
    <w:rsid w:val="00B456E8"/>
    <w:rsid w:val="00B53FA5"/>
    <w:rsid w:val="00B72458"/>
    <w:rsid w:val="00B974CA"/>
    <w:rsid w:val="00BB12A9"/>
    <w:rsid w:val="00BE2A15"/>
    <w:rsid w:val="00C058CE"/>
    <w:rsid w:val="00C435D8"/>
    <w:rsid w:val="00CD16EC"/>
    <w:rsid w:val="00D21FC3"/>
    <w:rsid w:val="00DD0A8D"/>
    <w:rsid w:val="00E30050"/>
    <w:rsid w:val="00E42827"/>
    <w:rsid w:val="00E847BE"/>
    <w:rsid w:val="00ED18A8"/>
    <w:rsid w:val="00ED34BE"/>
    <w:rsid w:val="00EE7C8A"/>
    <w:rsid w:val="00F21D0E"/>
    <w:rsid w:val="00F6540E"/>
    <w:rsid w:val="00F800E5"/>
    <w:rsid w:val="00F83BB2"/>
    <w:rsid w:val="00F950E8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line="360" w:lineRule="auto"/>
      <w:jc w:val="center"/>
      <w:outlineLvl w:val="0"/>
    </w:pPr>
    <w:rPr>
      <w:rFonts w:eastAsia="Lucida Sans Unicode" w:cs="Tahoma"/>
      <w:b/>
      <w:sz w:val="28"/>
      <w:szCs w:val="20"/>
      <w:lang/>
    </w:rPr>
  </w:style>
  <w:style w:type="paragraph" w:styleId="Nagwek2">
    <w:name w:val="heading 2"/>
    <w:basedOn w:val="Normalny"/>
    <w:next w:val="Normalny"/>
    <w:qFormat/>
    <w:pPr>
      <w:keepNext/>
      <w:keepLines/>
      <w:widowControl w:val="0"/>
      <w:tabs>
        <w:tab w:val="left" w:pos="8460"/>
      </w:tabs>
      <w:suppressAutoHyphens/>
      <w:ind w:right="750"/>
      <w:jc w:val="right"/>
      <w:outlineLvl w:val="1"/>
    </w:pPr>
    <w:rPr>
      <w:rFonts w:ascii="Arial" w:eastAsia="Lucida Sans Unicode" w:hAnsi="Arial" w:cs="Tahoma"/>
      <w:b/>
      <w:color w:val="000000"/>
      <w:szCs w:val="20"/>
      <w:lang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rozdzial">
    <w:name w:val="rozdzial"/>
    <w:basedOn w:val="Normalny"/>
    <w:next w:val="Normalny"/>
    <w:pPr>
      <w:widowControl w:val="0"/>
      <w:tabs>
        <w:tab w:val="left" w:pos="1134"/>
      </w:tabs>
      <w:suppressAutoHyphens/>
      <w:spacing w:before="369" w:after="227" w:line="230" w:lineRule="atLeast"/>
      <w:jc w:val="center"/>
    </w:pPr>
    <w:rPr>
      <w:rFonts w:ascii="FrankfurtGothic" w:eastAsia="Lucida Sans Unicode" w:hAnsi="FrankfurtGothic" w:cs="Tahoma"/>
      <w:b/>
      <w:color w:val="000000"/>
      <w:sz w:val="18"/>
      <w:szCs w:val="20"/>
      <w:lang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lang w:eastAsia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Zwykytekst">
    <w:name w:val="Plain Text"/>
    <w:basedOn w:val="Normalny"/>
    <w:pPr>
      <w:widowControl w:val="0"/>
      <w:suppressAutoHyphens/>
    </w:pPr>
    <w:rPr>
      <w:rFonts w:ascii="Courier New" w:eastAsia="Lucida Sans Unicode" w:hAnsi="Courier New" w:cs="Tahoma"/>
      <w:szCs w:val="20"/>
      <w:lang/>
    </w:rPr>
  </w:style>
  <w:style w:type="paragraph" w:customStyle="1" w:styleId="glowny">
    <w:name w:val="glowny"/>
    <w:basedOn w:val="Normalny"/>
    <w:next w:val="Normalny"/>
    <w:pPr>
      <w:widowControl w:val="0"/>
      <w:suppressAutoHyphens/>
      <w:spacing w:line="258" w:lineRule="atLeast"/>
      <w:jc w:val="both"/>
    </w:pPr>
    <w:rPr>
      <w:rFonts w:ascii="FrankfurtGothic" w:eastAsia="Lucida Sans Unicode" w:hAnsi="FrankfurtGothic" w:cs="Tahoma"/>
      <w:color w:val="000000"/>
      <w:sz w:val="17"/>
      <w:szCs w:val="20"/>
      <w:lang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 Narrow" w:eastAsia="Lucida Sans Unicode" w:hAnsi="Arial Narrow" w:cs="Tahoma"/>
      <w:szCs w:val="20"/>
      <w:lang/>
    </w:rPr>
  </w:style>
  <w:style w:type="paragraph" w:customStyle="1" w:styleId="1">
    <w:name w:val="1."/>
    <w:basedOn w:val="Normalny"/>
    <w:pPr>
      <w:widowControl w:val="0"/>
      <w:tabs>
        <w:tab w:val="left" w:pos="309"/>
      </w:tabs>
      <w:suppressAutoHyphens/>
      <w:spacing w:line="258" w:lineRule="atLeast"/>
      <w:ind w:left="312" w:hanging="312"/>
      <w:jc w:val="both"/>
    </w:pPr>
    <w:rPr>
      <w:rFonts w:ascii="FrankfurtGothic" w:eastAsia="Lucida Sans Unicode" w:hAnsi="FrankfurtGothic" w:cs="Tahoma"/>
      <w:color w:val="000000"/>
      <w:sz w:val="17"/>
      <w:szCs w:val="20"/>
      <w:lang/>
    </w:rPr>
  </w:style>
  <w:style w:type="paragraph" w:styleId="Tekstpodstawowy3">
    <w:name w:val="Body Text 3"/>
    <w:basedOn w:val="Normalny"/>
    <w:pPr>
      <w:widowControl w:val="0"/>
      <w:suppressAutoHyphens/>
    </w:pPr>
    <w:rPr>
      <w:rFonts w:ascii="Arial Narrow" w:eastAsia="Lucida Sans Unicode" w:hAnsi="Arial Narrow" w:cs="Tahoma"/>
      <w:sz w:val="22"/>
      <w:szCs w:val="20"/>
      <w:lang/>
    </w:rPr>
  </w:style>
  <w:style w:type="paragraph" w:customStyle="1" w:styleId="wciety">
    <w:name w:val="wciety"/>
    <w:basedOn w:val="glowny"/>
    <w:next w:val="glowny"/>
    <w:pPr>
      <w:jc w:val="right"/>
    </w:p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Lucida Sans Unicode" w:cs="Tahoma"/>
      <w:szCs w:val="20"/>
      <w:lang/>
    </w:r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szCs w:val="20"/>
      <w:lang/>
    </w:rPr>
  </w:style>
  <w:style w:type="paragraph" w:styleId="Tekstpodstawowywcity">
    <w:name w:val="Body Text Indent"/>
    <w:basedOn w:val="Normalny"/>
    <w:pPr>
      <w:widowControl w:val="0"/>
      <w:suppressAutoHyphens/>
      <w:spacing w:after="120"/>
      <w:ind w:left="283"/>
    </w:pPr>
    <w:rPr>
      <w:rFonts w:eastAsia="Lucida Sans Unicode" w:cs="Tahoma"/>
      <w:szCs w:val="20"/>
      <w:lang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Nagwek0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rFonts w:ascii="Arial Narrow" w:hAnsi="Arial Narrow"/>
      <w:lang w:eastAsia="ar-SA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 Narrow" w:hAnsi="Arial Narrow"/>
      <w:lang w:eastAsia="ar-SA"/>
    </w:rPr>
  </w:style>
  <w:style w:type="character" w:customStyle="1" w:styleId="Nagwek1Znak">
    <w:name w:val="Nagłówek 1 Znak"/>
    <w:basedOn w:val="Domylnaczcionkaakapitu"/>
    <w:rPr>
      <w:rFonts w:eastAsia="Lucida Sans Unicode" w:cs="Tahoma"/>
      <w:b/>
      <w:sz w:val="28"/>
      <w:lang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color w:val="000000"/>
      <w:sz w:val="24"/>
      <w:lang/>
    </w:rPr>
  </w:style>
  <w:style w:type="character" w:customStyle="1" w:styleId="text1">
    <w:name w:val="text1"/>
    <w:basedOn w:val="Domylnaczcionkaakapitu"/>
    <w:rsid w:val="002E1886"/>
    <w:rPr>
      <w:rFonts w:ascii="Verdana" w:hAnsi="Verdana" w:hint="default"/>
      <w:color w:val="000000"/>
      <w:sz w:val="20"/>
      <w:szCs w:val="20"/>
    </w:rPr>
  </w:style>
  <w:style w:type="paragraph" w:styleId="Plandokumentu">
    <w:name w:val="Document Map"/>
    <w:basedOn w:val="Normalny"/>
    <w:semiHidden/>
    <w:rsid w:val="00E84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0E63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5D5F79"/>
    <w:pPr>
      <w:ind w:left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arni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5951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Nasielsk</Company>
  <LinksUpToDate>false</LinksUpToDate>
  <CharactersWithSpaces>41574</CharactersWithSpaces>
  <SharedDoc>false</SharedDoc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mailto:ugkarniewo@wp.pl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UM Nasielsk</dc:creator>
  <cp:lastModifiedBy>admin2</cp:lastModifiedBy>
  <cp:revision>2</cp:revision>
  <cp:lastPrinted>2013-07-30T10:14:00Z</cp:lastPrinted>
  <dcterms:created xsi:type="dcterms:W3CDTF">2013-07-31T13:17:00Z</dcterms:created>
  <dcterms:modified xsi:type="dcterms:W3CDTF">2013-07-31T13:17:00Z</dcterms:modified>
</cp:coreProperties>
</file>