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0D" w:rsidRDefault="00CA5F0D" w:rsidP="00CA5F0D">
      <w:pPr>
        <w:pStyle w:val="Tekstpodstawowy"/>
        <w:jc w:val="right"/>
        <w:rPr>
          <w:rFonts w:ascii="Times New Roman" w:hAnsi="Times New Roman" w:cs="Times New Roman"/>
          <w:bCs/>
          <w:sz w:val="20"/>
          <w:szCs w:val="16"/>
        </w:rPr>
      </w:pPr>
      <w:r>
        <w:rPr>
          <w:rFonts w:ascii="Times New Roman" w:hAnsi="Times New Roman" w:cs="Times New Roman"/>
          <w:bCs/>
          <w:sz w:val="20"/>
          <w:szCs w:val="16"/>
        </w:rPr>
        <w:t>Załącznik Nr  1a do SIWZ FZ.271.4.2013</w:t>
      </w:r>
      <w:r w:rsidRPr="00243A2A">
        <w:rPr>
          <w:rFonts w:ascii="Times New Roman" w:hAnsi="Times New Roman" w:cs="Times New Roman"/>
          <w:bCs/>
          <w:sz w:val="20"/>
          <w:szCs w:val="16"/>
        </w:rPr>
        <w:t>.WS</w:t>
      </w:r>
    </w:p>
    <w:p w:rsidR="00CA5F0D" w:rsidRDefault="00CA5F0D" w:rsidP="00CA5F0D">
      <w:pPr>
        <w:pStyle w:val="Tekstpodstawow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F0D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66"/>
        <w:gridCol w:w="3055"/>
        <w:gridCol w:w="2491"/>
      </w:tblGrid>
      <w:tr w:rsidR="00CA5F0D" w:rsidRPr="00CA5F0D" w:rsidTr="009B75AD">
        <w:trPr>
          <w:trHeight w:val="61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Cecha pojazdu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 Zamawiającego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Oferta</w:t>
            </w:r>
            <w:r w:rsidRPr="00CA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Wykonawc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</w:p>
        </w:tc>
      </w:tr>
      <w:tr w:rsidR="00CA5F0D" w:rsidRPr="00CA5F0D" w:rsidTr="009B75AD">
        <w:trPr>
          <w:trHeight w:val="576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Marka pojazdu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5F0D" w:rsidRPr="00CA5F0D" w:rsidTr="009B75AD">
        <w:trPr>
          <w:trHeight w:val="84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Samochód używany, bezwypadkowy w dobrym stanie technicznym, bez oznak korozji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5F0D" w:rsidRPr="00CA5F0D" w:rsidTr="009B75AD">
        <w:trPr>
          <w:trHeight w:val="554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Rok produkcji 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starszy niż 1992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5F0D" w:rsidRPr="00CA5F0D" w:rsidTr="009B75AD">
        <w:trPr>
          <w:trHeight w:val="548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Masa całkowita pojazdu 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3,5 tony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5F0D" w:rsidRPr="00CA5F0D" w:rsidTr="009B75AD">
        <w:trPr>
          <w:trHeight w:val="556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ładowność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tona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5F0D" w:rsidRPr="00CA5F0D" w:rsidTr="009B75AD">
        <w:trPr>
          <w:trHeight w:val="408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paliwa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5F0D" w:rsidRPr="00CA5F0D" w:rsidTr="009B75AD">
        <w:trPr>
          <w:trHeight w:val="569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silnika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3000 cm3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5F0D" w:rsidRPr="00CA5F0D" w:rsidTr="009B75AD">
        <w:trPr>
          <w:trHeight w:val="407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Tylne koła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bliźniacze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5F0D" w:rsidRPr="00CA5F0D" w:rsidTr="009B75AD">
        <w:trPr>
          <w:trHeight w:val="414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Kabina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0D" w:rsidRPr="00CA5F0D" w:rsidRDefault="009B75AD" w:rsidP="00C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CA5F0D"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oby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5F0D" w:rsidRPr="00CA5F0D" w:rsidTr="009B75AD">
        <w:trPr>
          <w:trHeight w:val="84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0D" w:rsidRPr="00CA5F0D" w:rsidRDefault="00CA5F0D" w:rsidP="0028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Samochód skrzyniowy 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3D" w:rsidRDefault="00CA5F0D" w:rsidP="0028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  <w:r w:rsidR="0028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minimalne wymiary</w:t>
            </w:r>
          </w:p>
          <w:p w:rsidR="0028053D" w:rsidRDefault="0028053D" w:rsidP="0028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skrzyni </w:t>
            </w: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dł. 4 m, </w:t>
            </w:r>
          </w:p>
          <w:p w:rsidR="0028053D" w:rsidRPr="00CA5F0D" w:rsidRDefault="009B75AD" w:rsidP="0028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wys. 1,80</w:t>
            </w:r>
            <w:r w:rsidR="0028053D"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m, szer. 2 m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5F0D" w:rsidRPr="00CA5F0D" w:rsidTr="009B75AD">
        <w:trPr>
          <w:trHeight w:val="84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Instalacja elektryczna zgodna z wymogami prawa ruchu drogowego – kompletna, nie uszkodzona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5F0D" w:rsidRPr="00CA5F0D" w:rsidTr="009B75AD">
        <w:trPr>
          <w:trHeight w:val="566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Ogrzewanie kabiny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A5F0D" w:rsidRPr="00CA5F0D" w:rsidTr="009B75AD">
        <w:trPr>
          <w:trHeight w:val="566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Oferowany pojazd spełnia wymagania przepisów w sprawie dopuszczenia pojazdów do poruszania się po drogach publicznych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0D" w:rsidRPr="00CA5F0D" w:rsidRDefault="00CA5F0D" w:rsidP="00C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0D" w:rsidRPr="00CA5F0D" w:rsidRDefault="00CA5F0D" w:rsidP="00CA5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CA5F0D" w:rsidRDefault="00CA5F0D" w:rsidP="00CA5F0D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9B75AD" w:rsidRPr="00CA5F0D" w:rsidRDefault="009B75AD" w:rsidP="00CA5F0D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CA5F0D" w:rsidRPr="0028053D" w:rsidRDefault="00CA5F0D" w:rsidP="00CA5F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53D">
        <w:rPr>
          <w:rFonts w:ascii="Times New Roman" w:hAnsi="Times New Roman" w:cs="Times New Roman"/>
          <w:b/>
          <w:sz w:val="24"/>
          <w:szCs w:val="24"/>
        </w:rPr>
        <w:t>..………………………</w:t>
      </w:r>
    </w:p>
    <w:p w:rsidR="00CA5F0D" w:rsidRPr="0028053D" w:rsidRDefault="00CA5F0D" w:rsidP="00CA5F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053D">
        <w:rPr>
          <w:rFonts w:ascii="Times New Roman" w:hAnsi="Times New Roman" w:cs="Times New Roman"/>
          <w:i/>
          <w:sz w:val="24"/>
          <w:szCs w:val="24"/>
        </w:rPr>
        <w:t xml:space="preserve">   [miejscowość, data]</w:t>
      </w:r>
    </w:p>
    <w:p w:rsidR="00CA5F0D" w:rsidRPr="0028053D" w:rsidRDefault="00CA5F0D" w:rsidP="00CA5F0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053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</w:t>
      </w:r>
    </w:p>
    <w:p w:rsidR="005379E9" w:rsidRPr="0028053D" w:rsidRDefault="00CA5F0D" w:rsidP="0028053D">
      <w:pPr>
        <w:pStyle w:val="Tekstpodstawowy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053D">
        <w:rPr>
          <w:rFonts w:ascii="Times New Roman" w:hAnsi="Times New Roman" w:cs="Times New Roman"/>
          <w:i/>
          <w:sz w:val="24"/>
          <w:szCs w:val="24"/>
        </w:rPr>
        <w:t>[imienna(e) pieczątka(i) i czytelny/e podpis/y osoby(osób) uprawnionej(</w:t>
      </w:r>
      <w:proofErr w:type="spellStart"/>
      <w:r w:rsidRPr="0028053D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Pr="0028053D">
        <w:rPr>
          <w:rFonts w:ascii="Times New Roman" w:hAnsi="Times New Roman" w:cs="Times New Roman"/>
          <w:i/>
          <w:sz w:val="24"/>
          <w:szCs w:val="24"/>
        </w:rPr>
        <w:t>) do składania oświadczeń woli w zakresie praw i obowiązków majątkowych wykonawcy (konsorcjum/ spółki cywilnej)]</w:t>
      </w:r>
    </w:p>
    <w:sectPr w:rsidR="005379E9" w:rsidRPr="0028053D" w:rsidSect="0053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F0D"/>
    <w:rsid w:val="0028053D"/>
    <w:rsid w:val="003F144A"/>
    <w:rsid w:val="005379E9"/>
    <w:rsid w:val="009B75AD"/>
    <w:rsid w:val="00CA5F0D"/>
    <w:rsid w:val="00EC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F0D"/>
    <w:pPr>
      <w:suppressAutoHyphens/>
      <w:spacing w:after="120" w:line="36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F0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886</Characters>
  <Application>Microsoft Office Word</Application>
  <DocSecurity>0</DocSecurity>
  <Lines>7</Lines>
  <Paragraphs>2</Paragraphs>
  <ScaleCrop>false</ScaleCrop>
  <Company>w Kańczudze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</dc:creator>
  <cp:keywords/>
  <dc:description/>
  <cp:lastModifiedBy>Urząd Miasta i Gminy</cp:lastModifiedBy>
  <cp:revision>3</cp:revision>
  <dcterms:created xsi:type="dcterms:W3CDTF">2013-03-08T11:15:00Z</dcterms:created>
  <dcterms:modified xsi:type="dcterms:W3CDTF">2013-03-11T06:45:00Z</dcterms:modified>
</cp:coreProperties>
</file>