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12" w:rsidRPr="00D21112" w:rsidRDefault="003A5B1A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21112" w:rsidRDefault="00D21112" w:rsidP="00D2111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21112" w:rsidRDefault="00D21112" w:rsidP="00D21112"/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5D3ED7">
        <w:rPr>
          <w:b/>
          <w:bCs/>
          <w:sz w:val="22"/>
          <w:szCs w:val="22"/>
        </w:rPr>
        <w:t>4</w:t>
      </w:r>
      <w:bookmarkStart w:id="0" w:name="_GoBack"/>
      <w:bookmarkEnd w:id="0"/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5F43E8" w:rsidRDefault="005F43E8" w:rsidP="00D21112">
      <w:pPr>
        <w:jc w:val="center"/>
        <w:rPr>
          <w:b/>
          <w:sz w:val="28"/>
          <w:szCs w:val="24"/>
        </w:rPr>
      </w:pPr>
    </w:p>
    <w:p w:rsidR="005F43E8" w:rsidRPr="00D21112" w:rsidRDefault="005F43E8" w:rsidP="00D2111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Gmina Jaśliska</w:t>
      </w:r>
    </w:p>
    <w:p w:rsidR="00D21112" w:rsidRPr="00D21112" w:rsidRDefault="00D37727" w:rsidP="00D21112">
      <w:pPr>
        <w:ind w:left="4678"/>
        <w:rPr>
          <w:sz w:val="22"/>
          <w:szCs w:val="22"/>
        </w:rPr>
      </w:pPr>
      <w:r w:rsidRPr="00D37727">
        <w:rPr>
          <w:sz w:val="22"/>
          <w:szCs w:val="22"/>
        </w:rPr>
        <w:t>Jaśliska</w:t>
      </w:r>
      <w:r w:rsidR="00D21112" w:rsidRPr="00D21112">
        <w:rPr>
          <w:sz w:val="22"/>
          <w:szCs w:val="22"/>
        </w:rPr>
        <w:t xml:space="preserve"> </w:t>
      </w:r>
      <w:r w:rsidRPr="00D37727">
        <w:rPr>
          <w:sz w:val="22"/>
          <w:szCs w:val="22"/>
        </w:rPr>
        <w:t>171</w:t>
      </w:r>
    </w:p>
    <w:p w:rsidR="00D21112" w:rsidRPr="00D21112" w:rsidRDefault="00D37727" w:rsidP="00D21112">
      <w:pPr>
        <w:ind w:left="4678"/>
        <w:rPr>
          <w:sz w:val="22"/>
          <w:szCs w:val="22"/>
        </w:rPr>
      </w:pPr>
      <w:r w:rsidRPr="00D37727">
        <w:rPr>
          <w:sz w:val="22"/>
          <w:szCs w:val="22"/>
        </w:rPr>
        <w:t>38-485</w:t>
      </w:r>
      <w:r w:rsidR="00D21112" w:rsidRPr="00D21112">
        <w:rPr>
          <w:sz w:val="22"/>
          <w:szCs w:val="22"/>
        </w:rPr>
        <w:t xml:space="preserve"> </w:t>
      </w:r>
      <w:r w:rsidRPr="00D37727">
        <w:rPr>
          <w:sz w:val="22"/>
          <w:szCs w:val="22"/>
        </w:rPr>
        <w:t>Jaśliska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E724A6" w:rsidRDefault="00D21112" w:rsidP="00E724A6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D37727" w:rsidRPr="00D37727">
        <w:rPr>
          <w:b/>
          <w:sz w:val="22"/>
          <w:szCs w:val="22"/>
        </w:rPr>
        <w:t>przetarg nieograniczony</w:t>
      </w:r>
      <w:r w:rsidR="002F71AB">
        <w:rPr>
          <w:sz w:val="22"/>
          <w:szCs w:val="22"/>
        </w:rPr>
        <w:t xml:space="preserve"> na:</w:t>
      </w:r>
      <w:r w:rsidR="00E724A6" w:rsidRPr="00E724A6">
        <w:rPr>
          <w:b/>
          <w:sz w:val="24"/>
          <w:szCs w:val="24"/>
        </w:rPr>
        <w:t xml:space="preserve"> </w:t>
      </w:r>
      <w:r w:rsidR="00E724A6" w:rsidRPr="00432801">
        <w:rPr>
          <w:b/>
          <w:sz w:val="24"/>
          <w:szCs w:val="24"/>
        </w:rPr>
        <w:t>Przebudowa budynku w Jaśliskach i utworzenie - Punktu informacji turystycznej w Gminie Jaśliska</w:t>
      </w:r>
      <w:r w:rsidRPr="00D21112">
        <w:rPr>
          <w:sz w:val="22"/>
          <w:szCs w:val="22"/>
        </w:rPr>
        <w:t xml:space="preserve"> – znak sprawy: </w:t>
      </w:r>
      <w:r w:rsidR="00E724A6">
        <w:rPr>
          <w:b/>
          <w:sz w:val="22"/>
          <w:szCs w:val="22"/>
        </w:rPr>
        <w:t>ZP.271.12</w:t>
      </w:r>
      <w:r w:rsidR="00D37727" w:rsidRPr="00D37727">
        <w:rPr>
          <w:b/>
          <w:sz w:val="22"/>
          <w:szCs w:val="22"/>
        </w:rPr>
        <w:t>.2018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770828" w:rsidRDefault="00770828" w:rsidP="00770828">
      <w:pPr>
        <w:widowControl w:val="0"/>
        <w:suppressAutoHyphens/>
        <w:autoSpaceDE w:val="0"/>
        <w:autoSpaceDN w:val="0"/>
        <w:adjustRightInd w:val="0"/>
        <w:spacing w:before="40"/>
        <w:rPr>
          <w:i/>
        </w:rPr>
      </w:pPr>
      <w:r w:rsidRPr="00770828">
        <w:t>*) niepotrzebne skreślić</w:t>
      </w:r>
    </w:p>
    <w:p w:rsidR="00D21112" w:rsidRPr="00D21112" w:rsidRDefault="00D21112" w:rsidP="00D2111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21112" w:rsidRPr="00D21112" w:rsidRDefault="00D21112" w:rsidP="00D21112">
      <w:pPr>
        <w:spacing w:line="276" w:lineRule="auto"/>
        <w:jc w:val="both"/>
        <w:rPr>
          <w:sz w:val="24"/>
          <w:szCs w:val="24"/>
        </w:rPr>
      </w:pPr>
    </w:p>
    <w:p w:rsidR="005F43E8" w:rsidRPr="005F43E8" w:rsidRDefault="00D21112" w:rsidP="005F43E8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 xml:space="preserve">Warunków Zamówienia, </w:t>
      </w:r>
      <w:r w:rsidR="005F43E8" w:rsidRPr="005F43E8">
        <w:rPr>
          <w:sz w:val="24"/>
        </w:rPr>
        <w:t>objętych zamówieniem za wynagrodzeniem ryczałtowym w wysokości:</w:t>
      </w:r>
    </w:p>
    <w:p w:rsidR="005F43E8" w:rsidRDefault="005F43E8" w:rsidP="005F43E8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5F43E8" w:rsidRDefault="005F43E8" w:rsidP="005F43E8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5F43E8" w:rsidRPr="00D21112" w:rsidRDefault="005F43E8" w:rsidP="005F43E8">
      <w:pPr>
        <w:spacing w:line="360" w:lineRule="auto"/>
        <w:ind w:left="284"/>
        <w:rPr>
          <w:b/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E724A6" w:rsidRPr="0097776D" w:rsidRDefault="00E724A6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płatności faktury wynosi:………………dni.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D21112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D21112" w:rsidRPr="0097776D" w:rsidRDefault="008F3681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r w:rsidR="00D21112"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 xml:space="preserve">           </w:t>
      </w:r>
    </w:p>
    <w:sectPr w:rsidR="00D21112" w:rsidRPr="0097776D" w:rsidSect="00E72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851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56" w:rsidRDefault="00910956">
      <w:r>
        <w:separator/>
      </w:r>
    </w:p>
  </w:endnote>
  <w:endnote w:type="continuationSeparator" w:id="0">
    <w:p w:rsidR="00910956" w:rsidRDefault="0091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6" w:rsidRDefault="00E724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6D" w:rsidRDefault="0076726D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D3ED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6" w:rsidRDefault="00E724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56" w:rsidRDefault="00910956">
      <w:r>
        <w:separator/>
      </w:r>
    </w:p>
  </w:footnote>
  <w:footnote w:type="continuationSeparator" w:id="0">
    <w:p w:rsidR="00910956" w:rsidRDefault="00910956">
      <w:r>
        <w:continuationSeparator/>
      </w:r>
    </w:p>
  </w:footnote>
  <w:footnote w:id="1"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6" w:rsidRDefault="00E724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EF" w:rsidRDefault="00C50BEF" w:rsidP="00C50BEF">
    <w:pPr>
      <w:pStyle w:val="pk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76200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5" name="Obraz 5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83185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4" name="Obraz 4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 f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83185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3" name="Obraz 3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619125" cy="609600"/>
          <wp:effectExtent l="0" t="0" r="9525" b="0"/>
          <wp:docPr id="2" name="Obraz 2" descr="LOGO LGD Kraina Naft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LGD Kraina Nafty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828" w:rsidRPr="00770828" w:rsidRDefault="00770828" w:rsidP="00C50BE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A6" w:rsidRDefault="00E724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9"/>
  </w:num>
  <w:num w:numId="41">
    <w:abstractNumId w:val="38"/>
  </w:num>
  <w:num w:numId="42">
    <w:abstractNumId w:val="36"/>
  </w:num>
  <w:num w:numId="43">
    <w:abstractNumId w:val="4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C1"/>
    <w:rsid w:val="001712C1"/>
    <w:rsid w:val="002458A8"/>
    <w:rsid w:val="002F71AB"/>
    <w:rsid w:val="00305E6A"/>
    <w:rsid w:val="003A5B1A"/>
    <w:rsid w:val="005B3D7A"/>
    <w:rsid w:val="005D3ED7"/>
    <w:rsid w:val="005F43E8"/>
    <w:rsid w:val="00605ED6"/>
    <w:rsid w:val="006C028C"/>
    <w:rsid w:val="0076726D"/>
    <w:rsid w:val="00770828"/>
    <w:rsid w:val="00852B4F"/>
    <w:rsid w:val="008F3681"/>
    <w:rsid w:val="00910956"/>
    <w:rsid w:val="00C50BEF"/>
    <w:rsid w:val="00D21112"/>
    <w:rsid w:val="00D37727"/>
    <w:rsid w:val="00E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DC7A48-888D-47A8-BB34-557B4339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paragraph" w:customStyle="1" w:styleId="pkt">
    <w:name w:val="pkt"/>
    <w:basedOn w:val="Normalny"/>
    <w:rsid w:val="00C50BEF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7</cp:revision>
  <cp:lastPrinted>2001-01-09T16:10:00Z</cp:lastPrinted>
  <dcterms:created xsi:type="dcterms:W3CDTF">2018-07-23T09:30:00Z</dcterms:created>
  <dcterms:modified xsi:type="dcterms:W3CDTF">2018-08-09T12:48:00Z</dcterms:modified>
</cp:coreProperties>
</file>