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BD" w:rsidRDefault="005A1D8E" w:rsidP="00413EBD">
      <w:pPr>
        <w:spacing w:line="240" w:lineRule="auto"/>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WYDANIE </w:t>
      </w:r>
      <w:r w:rsidR="00413EBD" w:rsidRPr="005A1D8E">
        <w:rPr>
          <w:rFonts w:ascii="Times New Roman" w:eastAsia="Times New Roman" w:hAnsi="Times New Roman" w:cs="Times New Roman"/>
          <w:b/>
          <w:sz w:val="32"/>
          <w:szCs w:val="32"/>
          <w:lang w:eastAsia="pl-PL"/>
        </w:rPr>
        <w:t>DOW</w:t>
      </w:r>
      <w:r>
        <w:rPr>
          <w:rFonts w:ascii="Times New Roman" w:eastAsia="Times New Roman" w:hAnsi="Times New Roman" w:cs="Times New Roman"/>
          <w:b/>
          <w:sz w:val="32"/>
          <w:szCs w:val="32"/>
          <w:lang w:eastAsia="pl-PL"/>
        </w:rPr>
        <w:t>O</w:t>
      </w:r>
      <w:r w:rsidR="00413EBD" w:rsidRPr="005A1D8E">
        <w:rPr>
          <w:rFonts w:ascii="Times New Roman" w:eastAsia="Times New Roman" w:hAnsi="Times New Roman" w:cs="Times New Roman"/>
          <w:b/>
          <w:sz w:val="32"/>
          <w:szCs w:val="32"/>
          <w:lang w:eastAsia="pl-PL"/>
        </w:rPr>
        <w:t>D</w:t>
      </w:r>
      <w:r>
        <w:rPr>
          <w:rFonts w:ascii="Times New Roman" w:eastAsia="Times New Roman" w:hAnsi="Times New Roman" w:cs="Times New Roman"/>
          <w:b/>
          <w:sz w:val="32"/>
          <w:szCs w:val="32"/>
          <w:lang w:eastAsia="pl-PL"/>
        </w:rPr>
        <w:t>U OSOBISTEGO.</w:t>
      </w:r>
    </w:p>
    <w:p w:rsidR="005A1D8E" w:rsidRPr="005A1D8E" w:rsidRDefault="005A1D8E" w:rsidP="00413EBD">
      <w:pPr>
        <w:spacing w:line="240" w:lineRule="auto"/>
        <w:rPr>
          <w:rFonts w:ascii="Times New Roman" w:eastAsia="Times New Roman" w:hAnsi="Times New Roman" w:cs="Times New Roman"/>
          <w:b/>
          <w:sz w:val="32"/>
          <w:szCs w:val="32"/>
          <w:lang w:eastAsia="pl-PL"/>
        </w:rPr>
      </w:pPr>
    </w:p>
    <w:p w:rsidR="00413EBD" w:rsidRPr="00413EBD" w:rsidRDefault="005A1D8E" w:rsidP="00413EBD">
      <w:pPr>
        <w:spacing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OPIS PROCEDURY: </w:t>
      </w:r>
      <w:r w:rsidR="00413EBD" w:rsidRPr="00413EBD">
        <w:rPr>
          <w:rFonts w:ascii="Times New Roman" w:eastAsia="Times New Roman" w:hAnsi="Times New Roman" w:cs="Times New Roman"/>
          <w:b/>
          <w:sz w:val="24"/>
          <w:szCs w:val="24"/>
          <w:lang w:eastAsia="pl-PL"/>
        </w:rPr>
        <w:t xml:space="preserve">Dokumenty od wnioskodawcy (klienta) </w:t>
      </w:r>
    </w:p>
    <w:p w:rsidR="00413EBD" w:rsidRPr="00413EBD" w:rsidRDefault="00413EBD" w:rsidP="00413EBD">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Wniosek o wydanie dowodu osobistego na formularzu stanowiącym załącznik do procedury.</w:t>
      </w:r>
      <w:r w:rsidRPr="00413EBD">
        <w:rPr>
          <w:rFonts w:ascii="Times New Roman" w:eastAsia="Times New Roman" w:hAnsi="Times New Roman" w:cs="Times New Roman"/>
          <w:sz w:val="24"/>
          <w:szCs w:val="24"/>
          <w:lang w:eastAsia="pl-PL"/>
        </w:rPr>
        <w:br/>
        <w:t xml:space="preserve">2. Dwie aktualne, wyraźne i jednakowe fotografie o wymiarach 35 x 45 mm (osoba bez nakrycia głowy i okularów z ciemnymi szkłami, głowa w pozycji lewego półprofilu i z widocznym lewym uchem, z zachowaniem równomiernego oświetlenia twarzy). </w:t>
      </w:r>
    </w:p>
    <w:p w:rsidR="00413EBD" w:rsidRPr="00413EBD" w:rsidRDefault="00413EBD" w:rsidP="00413EBD">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Dopuszcza się złożenie fotografii:</w:t>
      </w:r>
    </w:p>
    <w:p w:rsidR="00413EBD" w:rsidRPr="00413EBD" w:rsidRDefault="00413EBD" w:rsidP="00413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w ciemnych okularach przez osoby z wadami wzroku, potwierdzone orzeczeniem o niepełnosprawności,</w:t>
      </w:r>
    </w:p>
    <w:p w:rsidR="00413EBD" w:rsidRPr="00413EBD" w:rsidRDefault="00413EBD" w:rsidP="00413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z nakryciem głowy zgodnie z wymogami wyznawanej religii, potwierdzone zaświadczeniem ze wspólnoty wyznaniowej.</w:t>
      </w:r>
    </w:p>
    <w:p w:rsidR="00413EBD" w:rsidRPr="00413EBD" w:rsidRDefault="00413EBD" w:rsidP="00413EBD">
      <w:pPr>
        <w:spacing w:before="100" w:beforeAutospacing="1" w:after="100" w:afterAutospacing="1"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3. Dowód osobisty, w przypadku jego wymiany.</w:t>
      </w:r>
      <w:r w:rsidRPr="00413EBD">
        <w:rPr>
          <w:rFonts w:ascii="Times New Roman" w:eastAsia="Times New Roman" w:hAnsi="Times New Roman" w:cs="Times New Roman"/>
          <w:sz w:val="24"/>
          <w:szCs w:val="24"/>
          <w:lang w:eastAsia="pl-PL"/>
        </w:rPr>
        <w:br/>
        <w:t xml:space="preserve">4. Odpis skrócony aktu urodzenia (oryginał) - w przypadku osób, które nie wstąpiły w związek małżeński i urodziły się poza </w:t>
      </w:r>
      <w:r w:rsidR="00570261">
        <w:rPr>
          <w:rFonts w:ascii="Times New Roman" w:eastAsia="Times New Roman" w:hAnsi="Times New Roman" w:cs="Times New Roman"/>
          <w:sz w:val="24"/>
          <w:szCs w:val="24"/>
          <w:lang w:eastAsia="pl-PL"/>
        </w:rPr>
        <w:t>gminą Gać</w:t>
      </w:r>
      <w:r w:rsidRPr="00413EBD">
        <w:rPr>
          <w:rFonts w:ascii="Times New Roman" w:eastAsia="Times New Roman" w:hAnsi="Times New Roman" w:cs="Times New Roman"/>
          <w:sz w:val="24"/>
          <w:szCs w:val="24"/>
          <w:lang w:eastAsia="pl-PL"/>
        </w:rPr>
        <w:br/>
        <w:t xml:space="preserve">5. Odpis skrócony aktu małżeństwa (oryginał) wraz z adnotacją o aktualnie używanym nazwisku - jeśli akt nie został sporządzony w Urzędzie Stanu Cywilnego w </w:t>
      </w:r>
      <w:r w:rsidR="0005557E">
        <w:rPr>
          <w:rFonts w:ascii="Times New Roman" w:eastAsia="Times New Roman" w:hAnsi="Times New Roman" w:cs="Times New Roman"/>
          <w:sz w:val="24"/>
          <w:szCs w:val="24"/>
          <w:lang w:eastAsia="pl-PL"/>
        </w:rPr>
        <w:t>Gaci</w:t>
      </w:r>
      <w:r w:rsidRPr="00413EBD">
        <w:rPr>
          <w:rFonts w:ascii="Times New Roman" w:eastAsia="Times New Roman" w:hAnsi="Times New Roman" w:cs="Times New Roman"/>
          <w:sz w:val="24"/>
          <w:szCs w:val="24"/>
          <w:lang w:eastAsia="pl-PL"/>
        </w:rPr>
        <w:t xml:space="preserve"> (dla osób pozostających w związku małżeńskim, rozwiedzionych, wdowców i wdów).</w:t>
      </w:r>
      <w:r w:rsidRPr="00413EBD">
        <w:rPr>
          <w:rFonts w:ascii="Times New Roman" w:eastAsia="Times New Roman" w:hAnsi="Times New Roman" w:cs="Times New Roman"/>
          <w:sz w:val="24"/>
          <w:szCs w:val="24"/>
          <w:lang w:eastAsia="pl-PL"/>
        </w:rPr>
        <w:br/>
        <w:t>6. Na żądanie organu - poświadczenie obywatelstwa polskiego lub inny dokument potwierdzający posiadanie polskiego obywatelstwa.</w:t>
      </w:r>
      <w:r w:rsidRPr="00413EBD">
        <w:rPr>
          <w:rFonts w:ascii="Times New Roman" w:eastAsia="Times New Roman" w:hAnsi="Times New Roman" w:cs="Times New Roman"/>
          <w:sz w:val="24"/>
          <w:szCs w:val="24"/>
          <w:lang w:eastAsia="pl-PL"/>
        </w:rPr>
        <w:br/>
        <w:t xml:space="preserve">7. W przypadku wymiany dowodu osobistego nie dołącza się dokumentów wymienionych w </w:t>
      </w:r>
      <w:proofErr w:type="spellStart"/>
      <w:r w:rsidRPr="00413EBD">
        <w:rPr>
          <w:rFonts w:ascii="Times New Roman" w:eastAsia="Times New Roman" w:hAnsi="Times New Roman" w:cs="Times New Roman"/>
          <w:sz w:val="24"/>
          <w:szCs w:val="24"/>
          <w:lang w:eastAsia="pl-PL"/>
        </w:rPr>
        <w:t>pkt</w:t>
      </w:r>
      <w:proofErr w:type="spellEnd"/>
      <w:r w:rsidRPr="00413EBD">
        <w:rPr>
          <w:rFonts w:ascii="Times New Roman" w:eastAsia="Times New Roman" w:hAnsi="Times New Roman" w:cs="Times New Roman"/>
          <w:sz w:val="24"/>
          <w:szCs w:val="24"/>
          <w:lang w:eastAsia="pl-PL"/>
        </w:rPr>
        <w:t xml:space="preserve"> 4 i 5, jeżeli dane osobowe wnioskodawcy zawarte w dowodzie nie uległy zmianie, a w dokumentacji dowodowej znajdują się odpisy aktów stanu cywilnego.</w:t>
      </w:r>
      <w:r w:rsidR="00630D9E" w:rsidRPr="00630D9E">
        <w:rPr>
          <w:rFonts w:ascii="Times New Roman" w:eastAsia="Times New Roman" w:hAnsi="Times New Roman" w:cs="Times New Roman"/>
          <w:sz w:val="24"/>
          <w:szCs w:val="24"/>
          <w:lang w:eastAsia="pl-PL"/>
        </w:rPr>
        <w:pict>
          <v:rect id="_x0000_i1025" style="width:0;height:1.5pt" o:hralign="center" o:hrstd="t" o:hr="t" fillcolor="gray" stroked="f"/>
        </w:pict>
      </w:r>
    </w:p>
    <w:p w:rsidR="00413EBD" w:rsidRPr="005A1D8E" w:rsidRDefault="00413EBD" w:rsidP="005A1D8E">
      <w:pPr>
        <w:spacing w:line="240" w:lineRule="auto"/>
        <w:rPr>
          <w:rFonts w:ascii="Times New Roman" w:eastAsia="Times New Roman" w:hAnsi="Times New Roman" w:cs="Times New Roman"/>
          <w:b/>
          <w:sz w:val="24"/>
          <w:szCs w:val="24"/>
          <w:lang w:eastAsia="pl-PL"/>
        </w:rPr>
      </w:pPr>
      <w:r w:rsidRPr="005A1D8E">
        <w:rPr>
          <w:rFonts w:ascii="Times New Roman" w:eastAsia="Times New Roman" w:hAnsi="Times New Roman" w:cs="Times New Roman"/>
          <w:b/>
          <w:sz w:val="24"/>
          <w:szCs w:val="24"/>
          <w:lang w:eastAsia="pl-PL"/>
        </w:rPr>
        <w:t>OPŁATY SKARBOWE:</w:t>
      </w:r>
      <w:r w:rsidR="005A1D8E">
        <w:rPr>
          <w:rFonts w:ascii="Times New Roman" w:eastAsia="Times New Roman" w:hAnsi="Times New Roman" w:cs="Times New Roman"/>
          <w:b/>
          <w:sz w:val="24"/>
          <w:szCs w:val="24"/>
          <w:lang w:eastAsia="pl-PL"/>
        </w:rPr>
        <w:t xml:space="preserve">  </w:t>
      </w:r>
      <w:r w:rsidRPr="005A1D8E">
        <w:rPr>
          <w:rFonts w:ascii="Times New Roman" w:eastAsia="Times New Roman" w:hAnsi="Times New Roman" w:cs="Times New Roman"/>
          <w:bCs/>
          <w:sz w:val="24"/>
          <w:szCs w:val="24"/>
          <w:lang w:eastAsia="pl-PL"/>
        </w:rPr>
        <w:t>Nie podlega opłacie.</w:t>
      </w:r>
      <w:r w:rsidR="005A1D8E" w:rsidRPr="005A1D8E">
        <w:rPr>
          <w:rFonts w:ascii="Times New Roman" w:eastAsia="Times New Roman" w:hAnsi="Times New Roman" w:cs="Times New Roman"/>
          <w:sz w:val="24"/>
          <w:szCs w:val="24"/>
          <w:lang w:eastAsia="pl-PL"/>
        </w:rPr>
        <w:t xml:space="preserve"> </w:t>
      </w:r>
      <w:r w:rsidR="00630D9E" w:rsidRPr="00630D9E">
        <w:rPr>
          <w:rFonts w:ascii="Times New Roman" w:eastAsia="Times New Roman" w:hAnsi="Times New Roman" w:cs="Times New Roman"/>
          <w:sz w:val="24"/>
          <w:szCs w:val="24"/>
          <w:lang w:eastAsia="pl-PL"/>
        </w:rPr>
        <w:pict>
          <v:rect id="_x0000_i1026" style="width:0;height:1.5pt" o:hralign="center" o:hrstd="t" o:hr="t" fillcolor="gray" stroked="f"/>
        </w:pict>
      </w:r>
      <w:r w:rsidR="005A1D8E" w:rsidRPr="00514A95">
        <w:rPr>
          <w:rFonts w:ascii="Times New Roman" w:eastAsia="Times New Roman" w:hAnsi="Times New Roman" w:cs="Times New Roman"/>
          <w:b/>
          <w:sz w:val="24"/>
          <w:szCs w:val="24"/>
          <w:lang w:eastAsia="pl-PL"/>
        </w:rPr>
        <w:t xml:space="preserve"> MIEJSCE ZŁOŻENIA DOKUMENTÓW: </w:t>
      </w:r>
      <w:r w:rsidR="005A1D8E" w:rsidRPr="00514A95">
        <w:rPr>
          <w:rFonts w:ascii="Times New Roman" w:eastAsia="Times New Roman" w:hAnsi="Times New Roman" w:cs="Times New Roman"/>
          <w:sz w:val="24"/>
          <w:szCs w:val="24"/>
          <w:lang w:eastAsia="pl-PL"/>
        </w:rPr>
        <w:t xml:space="preserve"> Urząd Gminy Gać – pokój nr 6 w godz. pracy urzędu  </w:t>
      </w:r>
      <w:r w:rsidR="005A1D8E" w:rsidRPr="00514A95">
        <w:rPr>
          <w:rFonts w:ascii="Times New Roman" w:eastAsia="Times New Roman" w:hAnsi="Times New Roman" w:cs="Times New Roman"/>
          <w:b/>
          <w:sz w:val="24"/>
          <w:szCs w:val="24"/>
          <w:lang w:eastAsia="pl-PL"/>
        </w:rPr>
        <w:t>7</w:t>
      </w:r>
      <w:r w:rsidR="005A1D8E" w:rsidRPr="00514A95">
        <w:rPr>
          <w:rFonts w:ascii="Times New Roman" w:eastAsia="Times New Roman" w:hAnsi="Times New Roman" w:cs="Times New Roman"/>
          <w:b/>
          <w:sz w:val="24"/>
          <w:szCs w:val="24"/>
          <w:vertAlign w:val="superscript"/>
          <w:lang w:eastAsia="pl-PL"/>
        </w:rPr>
        <w:t xml:space="preserve">30  </w:t>
      </w:r>
      <w:r w:rsidR="005A1D8E" w:rsidRPr="00514A95">
        <w:rPr>
          <w:rFonts w:ascii="Times New Roman" w:eastAsia="Times New Roman" w:hAnsi="Times New Roman" w:cs="Times New Roman"/>
          <w:b/>
          <w:sz w:val="24"/>
          <w:szCs w:val="24"/>
          <w:lang w:eastAsia="pl-PL"/>
        </w:rPr>
        <w:t>-</w:t>
      </w:r>
      <w:r w:rsidR="005A1D8E" w:rsidRPr="00514A95">
        <w:rPr>
          <w:rFonts w:ascii="Times New Roman" w:eastAsia="Times New Roman" w:hAnsi="Times New Roman" w:cs="Times New Roman"/>
          <w:b/>
          <w:sz w:val="24"/>
          <w:szCs w:val="24"/>
          <w:vertAlign w:val="superscript"/>
          <w:lang w:eastAsia="pl-PL"/>
        </w:rPr>
        <w:t xml:space="preserve">  </w:t>
      </w:r>
      <w:r w:rsidR="005A1D8E" w:rsidRPr="00514A95">
        <w:rPr>
          <w:rFonts w:ascii="Times New Roman" w:eastAsia="Times New Roman" w:hAnsi="Times New Roman" w:cs="Times New Roman"/>
          <w:b/>
          <w:sz w:val="24"/>
          <w:szCs w:val="24"/>
          <w:lang w:eastAsia="pl-PL"/>
        </w:rPr>
        <w:t>15</w:t>
      </w:r>
      <w:r w:rsidR="005A1D8E" w:rsidRPr="00514A95">
        <w:rPr>
          <w:rFonts w:ascii="Times New Roman" w:eastAsia="Times New Roman" w:hAnsi="Times New Roman" w:cs="Times New Roman"/>
          <w:b/>
          <w:sz w:val="24"/>
          <w:szCs w:val="24"/>
          <w:vertAlign w:val="superscript"/>
          <w:lang w:eastAsia="pl-PL"/>
        </w:rPr>
        <w:t xml:space="preserve"> 30</w:t>
      </w:r>
      <w:r w:rsidR="005A1D8E" w:rsidRPr="00514A95">
        <w:rPr>
          <w:rFonts w:ascii="Times New Roman" w:eastAsia="Times New Roman" w:hAnsi="Times New Roman" w:cs="Times New Roman"/>
          <w:sz w:val="24"/>
          <w:szCs w:val="24"/>
          <w:lang w:eastAsia="pl-PL"/>
        </w:rPr>
        <w:t xml:space="preserve">od poniedziałku do piątku </w:t>
      </w:r>
      <w:r w:rsidR="00630D9E" w:rsidRPr="00630D9E">
        <w:rPr>
          <w:rFonts w:ascii="Times New Roman" w:eastAsia="Times New Roman" w:hAnsi="Times New Roman" w:cs="Times New Roman"/>
          <w:sz w:val="24"/>
          <w:szCs w:val="24"/>
          <w:lang w:eastAsia="pl-PL"/>
        </w:rPr>
        <w:pict>
          <v:rect id="_x0000_i1027" style="width:0;height:1.5pt" o:hralign="center" o:hrstd="t" o:hr="t" fillcolor="gray" stroked="f"/>
        </w:pict>
      </w:r>
      <w:r w:rsidR="005A1D8E" w:rsidRPr="00514A95">
        <w:rPr>
          <w:rFonts w:ascii="Times New Roman" w:eastAsia="Times New Roman" w:hAnsi="Times New Roman" w:cs="Times New Roman"/>
          <w:b/>
          <w:sz w:val="24"/>
          <w:szCs w:val="24"/>
          <w:lang w:eastAsia="pl-PL"/>
        </w:rPr>
        <w:t xml:space="preserve"> TERMIN ZAŁATWIENIA</w:t>
      </w:r>
      <w:r w:rsidR="005A1D8E" w:rsidRPr="00514A95">
        <w:rPr>
          <w:rFonts w:ascii="Times New Roman" w:eastAsia="Times New Roman" w:hAnsi="Times New Roman" w:cs="Times New Roman"/>
          <w:sz w:val="24"/>
          <w:szCs w:val="24"/>
          <w:lang w:eastAsia="pl-PL"/>
        </w:rPr>
        <w:t xml:space="preserve"> : </w:t>
      </w:r>
      <w:r w:rsidR="005A1D8E" w:rsidRPr="00514A95">
        <w:rPr>
          <w:rFonts w:ascii="Times New Roman" w:eastAsia="Times New Roman" w:hAnsi="Times New Roman" w:cs="Times New Roman"/>
          <w:b/>
          <w:sz w:val="24"/>
          <w:szCs w:val="24"/>
          <w:lang w:eastAsia="pl-PL"/>
        </w:rPr>
        <w:t xml:space="preserve"> </w:t>
      </w:r>
      <w:r w:rsidR="005A1D8E" w:rsidRPr="00413EBD">
        <w:rPr>
          <w:rFonts w:ascii="Times New Roman" w:eastAsia="Times New Roman" w:hAnsi="Times New Roman" w:cs="Times New Roman"/>
          <w:sz w:val="24"/>
          <w:szCs w:val="24"/>
          <w:lang w:eastAsia="pl-PL"/>
        </w:rPr>
        <w:t>W ciągu miesiąca, a sprawach szczególnie skomplikowanych nie później niż w ciągu dwóch miesięcy od dnia złożenia wniosku.</w:t>
      </w:r>
      <w:r w:rsidR="00630D9E" w:rsidRPr="00630D9E">
        <w:rPr>
          <w:rFonts w:ascii="Times New Roman" w:eastAsia="Times New Roman" w:hAnsi="Times New Roman" w:cs="Times New Roman"/>
          <w:sz w:val="24"/>
          <w:szCs w:val="24"/>
          <w:lang w:eastAsia="pl-PL"/>
        </w:rPr>
        <w:pict>
          <v:rect id="_x0000_i1028" style="width:0;height:1.5pt" o:hralign="center" o:hrstd="t" o:hr="t" fillcolor="gray" stroked="f"/>
        </w:pict>
      </w:r>
      <w:r w:rsidR="005A1D8E" w:rsidRPr="00514A95">
        <w:rPr>
          <w:rFonts w:ascii="Times New Roman" w:eastAsia="Times New Roman" w:hAnsi="Times New Roman" w:cs="Times New Roman"/>
          <w:b/>
          <w:sz w:val="24"/>
          <w:szCs w:val="24"/>
          <w:lang w:eastAsia="pl-PL"/>
        </w:rPr>
        <w:t xml:space="preserve">JEDNOSTKA ODPOWIEDZIALNA : </w:t>
      </w:r>
      <w:r w:rsidR="005A1D8E" w:rsidRPr="00514A95">
        <w:rPr>
          <w:rFonts w:ascii="Times New Roman" w:eastAsia="Times New Roman" w:hAnsi="Times New Roman" w:cs="Times New Roman"/>
          <w:sz w:val="24"/>
          <w:szCs w:val="24"/>
          <w:lang w:eastAsia="pl-PL"/>
        </w:rPr>
        <w:t>Referat Organizacyjny – Biuro Ewidencji Ludności</w:t>
      </w:r>
      <w:r w:rsidR="00630D9E" w:rsidRPr="00630D9E">
        <w:rPr>
          <w:rFonts w:ascii="Times New Roman" w:eastAsia="Times New Roman" w:hAnsi="Times New Roman" w:cs="Times New Roman"/>
          <w:sz w:val="24"/>
          <w:szCs w:val="24"/>
          <w:lang w:eastAsia="pl-PL"/>
        </w:rPr>
        <w:pict>
          <v:rect id="_x0000_i1029" style="width:0;height:1.5pt" o:hralign="center" o:hrstd="t" o:hr="t" fillcolor="gray" stroked="f"/>
        </w:pict>
      </w:r>
      <w:r w:rsidR="005A1D8E" w:rsidRPr="00514A95">
        <w:rPr>
          <w:rFonts w:ascii="Times New Roman" w:eastAsia="Times New Roman" w:hAnsi="Times New Roman" w:cs="Times New Roman"/>
          <w:b/>
          <w:sz w:val="24"/>
          <w:szCs w:val="24"/>
          <w:lang w:eastAsia="pl-PL"/>
        </w:rPr>
        <w:t xml:space="preserve">TRYB ODWOŁAWCZY: </w:t>
      </w:r>
      <w:r w:rsidRPr="00413EBD">
        <w:rPr>
          <w:rFonts w:ascii="Times New Roman" w:eastAsia="Times New Roman" w:hAnsi="Times New Roman" w:cs="Times New Roman"/>
          <w:sz w:val="24"/>
          <w:szCs w:val="24"/>
          <w:lang w:eastAsia="pl-PL"/>
        </w:rPr>
        <w:t xml:space="preserve">W przypadku wydania decyzji o odmowie wydania dowodu osobistego przysługuje odwołanie do Wojewody </w:t>
      </w:r>
      <w:r w:rsidR="0005557E">
        <w:rPr>
          <w:rFonts w:ascii="Times New Roman" w:eastAsia="Times New Roman" w:hAnsi="Times New Roman" w:cs="Times New Roman"/>
          <w:sz w:val="24"/>
          <w:szCs w:val="24"/>
          <w:lang w:eastAsia="pl-PL"/>
        </w:rPr>
        <w:t>Podkarpackiego</w:t>
      </w:r>
      <w:r w:rsidRPr="00413EBD">
        <w:rPr>
          <w:rFonts w:ascii="Times New Roman" w:eastAsia="Times New Roman" w:hAnsi="Times New Roman" w:cs="Times New Roman"/>
          <w:sz w:val="24"/>
          <w:szCs w:val="24"/>
          <w:lang w:eastAsia="pl-PL"/>
        </w:rPr>
        <w:t xml:space="preserve"> w terminie 14 dni od dnia doręczenia decyzji za pośrednictwem organu, który wydał decyzję.</w:t>
      </w:r>
    </w:p>
    <w:p w:rsidR="00413EBD" w:rsidRPr="00413EBD" w:rsidRDefault="00630D9E" w:rsidP="00413EBD">
      <w:pPr>
        <w:spacing w:line="240" w:lineRule="auto"/>
        <w:rPr>
          <w:rFonts w:ascii="Times New Roman" w:eastAsia="Times New Roman" w:hAnsi="Times New Roman" w:cs="Times New Roman"/>
          <w:sz w:val="24"/>
          <w:szCs w:val="24"/>
          <w:lang w:eastAsia="pl-PL"/>
        </w:rPr>
      </w:pPr>
      <w:r w:rsidRPr="00630D9E">
        <w:rPr>
          <w:rFonts w:ascii="Times New Roman" w:eastAsia="Times New Roman" w:hAnsi="Times New Roman" w:cs="Times New Roman"/>
          <w:sz w:val="24"/>
          <w:szCs w:val="24"/>
          <w:lang w:eastAsia="pl-PL"/>
        </w:rPr>
        <w:pict>
          <v:rect id="_x0000_i1030" style="width:0;height:1.5pt" o:hralign="center" o:hrstd="t" o:hr="t" fillcolor="gray" stroked="f"/>
        </w:pict>
      </w:r>
    </w:p>
    <w:p w:rsidR="00413EBD" w:rsidRPr="005A1D8E" w:rsidRDefault="005A1D8E" w:rsidP="00652755">
      <w:pPr>
        <w:spacing w:line="240" w:lineRule="auto"/>
        <w:rPr>
          <w:rFonts w:ascii="Times New Roman" w:eastAsia="Times New Roman" w:hAnsi="Times New Roman" w:cs="Times New Roman"/>
          <w:b/>
          <w:sz w:val="24"/>
          <w:szCs w:val="24"/>
          <w:lang w:eastAsia="pl-PL"/>
        </w:rPr>
      </w:pPr>
      <w:r w:rsidRPr="005A1D8E">
        <w:rPr>
          <w:rFonts w:ascii="Times New Roman" w:eastAsia="Times New Roman" w:hAnsi="Times New Roman" w:cs="Times New Roman"/>
          <w:b/>
          <w:sz w:val="24"/>
          <w:szCs w:val="24"/>
          <w:lang w:eastAsia="pl-PL"/>
        </w:rPr>
        <w:t>PODSTAWA PRAWNA:</w:t>
      </w:r>
    </w:p>
    <w:p w:rsidR="00413EBD" w:rsidRPr="00413EBD" w:rsidRDefault="00413EBD" w:rsidP="00413EB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 xml:space="preserve">Art. 34, art. 36, art. 37 i art. 45 ustawy z dnia 10 kwietnia 1974 r. o ewidencji ludności i dowodach osobistych ( t. j. </w:t>
      </w:r>
      <w:proofErr w:type="spellStart"/>
      <w:r w:rsidRPr="00413EBD">
        <w:rPr>
          <w:rFonts w:ascii="Times New Roman" w:eastAsia="Times New Roman" w:hAnsi="Times New Roman" w:cs="Times New Roman"/>
          <w:sz w:val="24"/>
          <w:szCs w:val="24"/>
          <w:lang w:eastAsia="pl-PL"/>
        </w:rPr>
        <w:t>Dz.U</w:t>
      </w:r>
      <w:proofErr w:type="spellEnd"/>
      <w:r w:rsidRPr="00413EBD">
        <w:rPr>
          <w:rFonts w:ascii="Times New Roman" w:eastAsia="Times New Roman" w:hAnsi="Times New Roman" w:cs="Times New Roman"/>
          <w:sz w:val="24"/>
          <w:szCs w:val="24"/>
          <w:lang w:eastAsia="pl-PL"/>
        </w:rPr>
        <w:t>. z 2006 r. Nr 139, poz. 993 ze zm.).</w:t>
      </w:r>
    </w:p>
    <w:p w:rsidR="00413EBD" w:rsidRPr="00413EBD" w:rsidRDefault="00413EBD" w:rsidP="00413EB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Rozporządzenia Rady Ministrów z dnia 6 lutego 2009 r. w sprawie wzoru dowodu osobistego oraz trybu postępowania w sprawach wydawania dowodów osobistych, ich unieważniania, wymiany, zwrotu lub utraty (</w:t>
      </w:r>
      <w:proofErr w:type="spellStart"/>
      <w:r w:rsidRPr="00413EBD">
        <w:rPr>
          <w:rFonts w:ascii="Times New Roman" w:eastAsia="Times New Roman" w:hAnsi="Times New Roman" w:cs="Times New Roman"/>
          <w:sz w:val="24"/>
          <w:szCs w:val="24"/>
          <w:lang w:eastAsia="pl-PL"/>
        </w:rPr>
        <w:t>Dz.U</w:t>
      </w:r>
      <w:proofErr w:type="spellEnd"/>
      <w:r w:rsidRPr="00413EBD">
        <w:rPr>
          <w:rFonts w:ascii="Times New Roman" w:eastAsia="Times New Roman" w:hAnsi="Times New Roman" w:cs="Times New Roman"/>
          <w:sz w:val="24"/>
          <w:szCs w:val="24"/>
          <w:lang w:eastAsia="pl-PL"/>
        </w:rPr>
        <w:t>. Nr 47, poz. 384).</w:t>
      </w:r>
    </w:p>
    <w:p w:rsidR="00413EBD" w:rsidRPr="00413EBD" w:rsidRDefault="00413EBD" w:rsidP="00413EB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lastRenderedPageBreak/>
        <w:t xml:space="preserve">Art. 9 ust. 1b ustawy z dnia 13 października 1995 r. o zasadach ewidencji i identyfikacji podatników i płatników ( t. j. </w:t>
      </w:r>
      <w:proofErr w:type="spellStart"/>
      <w:r w:rsidRPr="00413EBD">
        <w:rPr>
          <w:rFonts w:ascii="Times New Roman" w:eastAsia="Times New Roman" w:hAnsi="Times New Roman" w:cs="Times New Roman"/>
          <w:sz w:val="24"/>
          <w:szCs w:val="24"/>
          <w:lang w:eastAsia="pl-PL"/>
        </w:rPr>
        <w:t>Dz.U</w:t>
      </w:r>
      <w:proofErr w:type="spellEnd"/>
      <w:r w:rsidRPr="00413EBD">
        <w:rPr>
          <w:rFonts w:ascii="Times New Roman" w:eastAsia="Times New Roman" w:hAnsi="Times New Roman" w:cs="Times New Roman"/>
          <w:sz w:val="24"/>
          <w:szCs w:val="24"/>
          <w:lang w:eastAsia="pl-PL"/>
        </w:rPr>
        <w:t>. z 2004 r. Nr 269,poz. 2681 ze zm.).</w:t>
      </w:r>
    </w:p>
    <w:p w:rsidR="00413EBD" w:rsidRPr="005A1D8E" w:rsidRDefault="00413EBD" w:rsidP="00413EB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 xml:space="preserve">Ustawa z dnia 14 czerwca 1960 r.- Kodeks postępowania administracyjnego </w:t>
      </w:r>
      <w:r w:rsidR="005A1D8E">
        <w:rPr>
          <w:rFonts w:ascii="Times New Roman" w:eastAsia="Times New Roman" w:hAnsi="Times New Roman" w:cs="Times New Roman"/>
          <w:sz w:val="24"/>
          <w:szCs w:val="24"/>
          <w:lang w:eastAsia="pl-PL"/>
        </w:rPr>
        <w:t xml:space="preserve">    </w:t>
      </w:r>
      <w:r w:rsidRPr="00413EBD">
        <w:rPr>
          <w:rFonts w:ascii="Times New Roman" w:eastAsia="Times New Roman" w:hAnsi="Times New Roman" w:cs="Times New Roman"/>
          <w:sz w:val="24"/>
          <w:szCs w:val="24"/>
          <w:lang w:eastAsia="pl-PL"/>
        </w:rPr>
        <w:t>( t. j. Dz.</w:t>
      </w:r>
      <w:r w:rsidR="005A1D8E">
        <w:rPr>
          <w:rFonts w:ascii="Times New Roman" w:eastAsia="Times New Roman" w:hAnsi="Times New Roman" w:cs="Times New Roman"/>
          <w:sz w:val="24"/>
          <w:szCs w:val="24"/>
          <w:lang w:eastAsia="pl-PL"/>
        </w:rPr>
        <w:t xml:space="preserve"> </w:t>
      </w:r>
      <w:r w:rsidRPr="00413EBD">
        <w:rPr>
          <w:rFonts w:ascii="Times New Roman" w:eastAsia="Times New Roman" w:hAnsi="Times New Roman" w:cs="Times New Roman"/>
          <w:sz w:val="24"/>
          <w:szCs w:val="24"/>
          <w:lang w:eastAsia="pl-PL"/>
        </w:rPr>
        <w:t>U. z 2000 r. Nr 98,poz. 1071, ze zm.)</w:t>
      </w:r>
      <w:r w:rsidR="00630D9E" w:rsidRPr="00630D9E">
        <w:rPr>
          <w:rFonts w:ascii="Times New Roman" w:eastAsia="Times New Roman" w:hAnsi="Times New Roman" w:cs="Times New Roman"/>
          <w:sz w:val="24"/>
          <w:szCs w:val="24"/>
          <w:lang w:eastAsia="pl-PL"/>
        </w:rPr>
        <w:pict>
          <v:rect id="_x0000_i1031" style="width:0;height:1.5pt" o:hralign="center" o:hrstd="t" o:hr="t" fillcolor="gray" stroked="f"/>
        </w:pict>
      </w:r>
    </w:p>
    <w:p w:rsidR="00413EBD" w:rsidRPr="005A1D8E" w:rsidRDefault="005A1D8E" w:rsidP="00413EBD">
      <w:pPr>
        <w:spacing w:line="240" w:lineRule="auto"/>
        <w:rPr>
          <w:rFonts w:ascii="Times New Roman" w:eastAsia="Times New Roman" w:hAnsi="Times New Roman" w:cs="Times New Roman"/>
          <w:b/>
          <w:sz w:val="24"/>
          <w:szCs w:val="24"/>
          <w:lang w:eastAsia="pl-PL"/>
        </w:rPr>
      </w:pPr>
      <w:r w:rsidRPr="005A1D8E">
        <w:rPr>
          <w:rFonts w:ascii="Times New Roman" w:eastAsia="Times New Roman" w:hAnsi="Times New Roman" w:cs="Times New Roman"/>
          <w:b/>
          <w:sz w:val="24"/>
          <w:szCs w:val="24"/>
          <w:lang w:eastAsia="pl-PL"/>
        </w:rPr>
        <w:t>UWAGI:</w:t>
      </w:r>
      <w:r w:rsidR="00413EBD" w:rsidRPr="005A1D8E">
        <w:rPr>
          <w:rFonts w:ascii="Times New Roman" w:eastAsia="Times New Roman" w:hAnsi="Times New Roman" w:cs="Times New Roman"/>
          <w:b/>
          <w:sz w:val="24"/>
          <w:szCs w:val="24"/>
          <w:lang w:eastAsia="pl-PL"/>
        </w:rPr>
        <w:t xml:space="preserve"> </w:t>
      </w:r>
    </w:p>
    <w:p w:rsidR="00652755" w:rsidRDefault="00652755" w:rsidP="005A1D8E">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52755">
        <w:rPr>
          <w:rFonts w:ascii="Times New Roman" w:eastAsia="Times New Roman" w:hAnsi="Times New Roman" w:cs="Times New Roman"/>
          <w:sz w:val="24"/>
          <w:szCs w:val="24"/>
          <w:lang w:eastAsia="pl-PL"/>
        </w:rPr>
        <w:t xml:space="preserve">Dowody osobiste wydaje się osobom posiadającym obywatelstwo polskie </w:t>
      </w:r>
    </w:p>
    <w:p w:rsidR="00652755" w:rsidRDefault="00652755" w:rsidP="005A1D8E">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652755">
        <w:rPr>
          <w:rFonts w:ascii="Times New Roman" w:eastAsia="Times New Roman" w:hAnsi="Times New Roman" w:cs="Times New Roman"/>
          <w:sz w:val="24"/>
          <w:szCs w:val="24"/>
          <w:lang w:eastAsia="pl-PL"/>
        </w:rPr>
        <w:t xml:space="preserve">i zameldowanie na pobyt stały w </w:t>
      </w:r>
      <w:r>
        <w:rPr>
          <w:rFonts w:ascii="Times New Roman" w:eastAsia="Times New Roman" w:hAnsi="Times New Roman" w:cs="Times New Roman"/>
          <w:sz w:val="24"/>
          <w:szCs w:val="24"/>
          <w:lang w:eastAsia="pl-PL"/>
        </w:rPr>
        <w:t xml:space="preserve">gminie Gać </w:t>
      </w:r>
      <w:r w:rsidRPr="00652755">
        <w:rPr>
          <w:rFonts w:ascii="Times New Roman" w:eastAsia="Times New Roman" w:hAnsi="Times New Roman" w:cs="Times New Roman"/>
          <w:sz w:val="24"/>
          <w:szCs w:val="24"/>
          <w:lang w:eastAsia="pl-PL"/>
        </w:rPr>
        <w:t>lub posiadający</w:t>
      </w:r>
      <w:r w:rsidR="005A1D8E">
        <w:rPr>
          <w:rFonts w:ascii="Times New Roman" w:eastAsia="Times New Roman" w:hAnsi="Times New Roman" w:cs="Times New Roman"/>
          <w:sz w:val="24"/>
          <w:szCs w:val="24"/>
          <w:lang w:eastAsia="pl-PL"/>
        </w:rPr>
        <w:t xml:space="preserve">m ostatnie miejsce zameldowania </w:t>
      </w:r>
      <w:r w:rsidRPr="00652755">
        <w:rPr>
          <w:rFonts w:ascii="Times New Roman" w:eastAsia="Times New Roman" w:hAnsi="Times New Roman" w:cs="Times New Roman"/>
          <w:sz w:val="24"/>
          <w:szCs w:val="24"/>
          <w:lang w:eastAsia="pl-PL"/>
        </w:rPr>
        <w:t xml:space="preserve">stałego w </w:t>
      </w:r>
      <w:r>
        <w:rPr>
          <w:rFonts w:ascii="Times New Roman" w:eastAsia="Times New Roman" w:hAnsi="Times New Roman" w:cs="Times New Roman"/>
          <w:sz w:val="24"/>
          <w:szCs w:val="24"/>
          <w:lang w:eastAsia="pl-PL"/>
        </w:rPr>
        <w:t>gminie Gać</w:t>
      </w:r>
      <w:r w:rsidRPr="00652755">
        <w:rPr>
          <w:rFonts w:ascii="Times New Roman" w:eastAsia="Times New Roman" w:hAnsi="Times New Roman" w:cs="Times New Roman"/>
          <w:sz w:val="24"/>
          <w:szCs w:val="24"/>
          <w:lang w:eastAsia="pl-PL"/>
        </w:rPr>
        <w:t>.</w:t>
      </w:r>
      <w:r w:rsidRPr="00652755">
        <w:rPr>
          <w:rFonts w:ascii="Times New Roman" w:eastAsia="Times New Roman" w:hAnsi="Times New Roman" w:cs="Times New Roman"/>
          <w:sz w:val="24"/>
          <w:szCs w:val="24"/>
          <w:lang w:eastAsia="pl-PL"/>
        </w:rPr>
        <w:br/>
        <w:t>2. Za osobę małoletnią, która ukończyła 13 rok życia składa wniosek o dowód osobisty jeden z rodziców lub opiekun ustanowiony przez sąd w obecności osoby małoletniej. Dowód odbiera osobiście małoletni albo jeden z rodziców lub opiekun ustanowiony przez sąd.</w:t>
      </w:r>
      <w:r w:rsidRPr="00652755">
        <w:rPr>
          <w:rFonts w:ascii="Times New Roman" w:eastAsia="Times New Roman" w:hAnsi="Times New Roman" w:cs="Times New Roman"/>
          <w:sz w:val="24"/>
          <w:szCs w:val="24"/>
          <w:lang w:eastAsia="pl-PL"/>
        </w:rPr>
        <w:br/>
        <w:t xml:space="preserve">3. Za osobę ubezwłasnowolnioną całkowicie pozostającą pod władzą rodzicielską wniosek składają rodzice lub jeden z rodziców wraz z pisemną zgodą drugiego </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 xml:space="preserve">z rodziców poświadczoną za zgodność podpisu przez organ gminy lub notariusza </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w</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 xml:space="preserve"> obecności osoby ubezwłasnowolnionej całkowicie. Dowód wydany osobie ubezwłasnowolnionej całkowicie pozostającej pod władzą rodzicielską odbiera jeden </w:t>
      </w:r>
    </w:p>
    <w:p w:rsidR="00652755" w:rsidRPr="00652755" w:rsidRDefault="00652755" w:rsidP="005A1D8E">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652755">
        <w:rPr>
          <w:rFonts w:ascii="Times New Roman" w:eastAsia="Times New Roman" w:hAnsi="Times New Roman" w:cs="Times New Roman"/>
          <w:sz w:val="24"/>
          <w:szCs w:val="24"/>
          <w:lang w:eastAsia="pl-PL"/>
        </w:rPr>
        <w:t>z rodziców.</w:t>
      </w:r>
      <w:r w:rsidRPr="00652755">
        <w:rPr>
          <w:rFonts w:ascii="Times New Roman" w:eastAsia="Times New Roman" w:hAnsi="Times New Roman" w:cs="Times New Roman"/>
          <w:sz w:val="24"/>
          <w:szCs w:val="24"/>
          <w:lang w:eastAsia="pl-PL"/>
        </w:rPr>
        <w:br/>
        <w:t>4. Osobie małoletniej, która nie ukończyła 13 roku życia dowód osobisty może być wydany na uzasadniony wniosek obojga rodziców lub opiekunów złożony przez nich osobiście. W razie nieobecności jednego z rodziców (opiekuna) wymagane jest pełnomocnictwo/oświadczenie woli potwierdzające jego zgodę na złożenie wniosku, sporządzone notarialnie lub posiadające urzędowo poświadczoną własnoręczność podpisu. Przy składaniu wniosku jest wymagana obecność osoby małoletniej, jeżeli ukończyła 5 lat. Dowód osobisty wydany małoletniemu, który nie ukończył 13 roku życia odbiera jeden z rodziców lub opiekunów ustanowionych przez sąd.</w:t>
      </w:r>
      <w:r w:rsidRPr="00652755">
        <w:rPr>
          <w:rFonts w:ascii="Times New Roman" w:eastAsia="Times New Roman" w:hAnsi="Times New Roman" w:cs="Times New Roman"/>
          <w:sz w:val="24"/>
          <w:szCs w:val="24"/>
          <w:lang w:eastAsia="pl-PL"/>
        </w:rPr>
        <w:br/>
        <w:t>5. Za osobę ubezwłasnowolnioną całkowicie niepozostającą pod władzą rodzicielską lub osobę ubezwłasnowolnioną częściowo wniosek o wydanie dowodu osobistego składa odpowiednio opiekun lub kurator ustanowiony przez sąd w obecności tej osoby. Dowód osobisty za osobę ubezwłasnowolnioną całkowicie niepozostającą pod władzą rodzicielską odbiera opiekun ustanowiony przez sąd. Dowód osobisty wydany osobie ubezwłasnowolnionej częściowo odbiera ta osoba lub kurator ustanowiony przez sąd.</w:t>
      </w:r>
      <w:r w:rsidRPr="00652755">
        <w:rPr>
          <w:rFonts w:ascii="Times New Roman" w:eastAsia="Times New Roman" w:hAnsi="Times New Roman" w:cs="Times New Roman"/>
          <w:sz w:val="24"/>
          <w:szCs w:val="24"/>
          <w:lang w:eastAsia="pl-PL"/>
        </w:rPr>
        <w:br/>
        <w:t xml:space="preserve">6. Wniosek </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 xml:space="preserve">o </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 xml:space="preserve">wydanie </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dowodu</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 xml:space="preserve"> osobistego </w:t>
      </w:r>
      <w:r w:rsidR="005A1D8E">
        <w:rPr>
          <w:rFonts w:ascii="Times New Roman" w:eastAsia="Times New Roman" w:hAnsi="Times New Roman" w:cs="Times New Roman"/>
          <w:sz w:val="24"/>
          <w:szCs w:val="24"/>
          <w:lang w:eastAsia="pl-PL"/>
        </w:rPr>
        <w:t xml:space="preserve"> </w:t>
      </w:r>
      <w:r w:rsidR="0005557E">
        <w:rPr>
          <w:rFonts w:ascii="Times New Roman" w:eastAsia="Times New Roman" w:hAnsi="Times New Roman" w:cs="Times New Roman"/>
          <w:sz w:val="24"/>
          <w:szCs w:val="24"/>
          <w:lang w:eastAsia="pl-PL"/>
        </w:rPr>
        <w:t>s</w:t>
      </w:r>
      <w:r w:rsidRPr="00652755">
        <w:rPr>
          <w:rFonts w:ascii="Times New Roman" w:eastAsia="Times New Roman" w:hAnsi="Times New Roman" w:cs="Times New Roman"/>
          <w:sz w:val="24"/>
          <w:szCs w:val="24"/>
          <w:lang w:eastAsia="pl-PL"/>
        </w:rPr>
        <w:t>kłada</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 xml:space="preserve"> się </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oso</w:t>
      </w:r>
      <w:r w:rsidR="005A1D8E">
        <w:rPr>
          <w:rFonts w:ascii="Times New Roman" w:eastAsia="Times New Roman" w:hAnsi="Times New Roman" w:cs="Times New Roman"/>
          <w:sz w:val="24"/>
          <w:szCs w:val="24"/>
          <w:lang w:eastAsia="pl-PL"/>
        </w:rPr>
        <w:t xml:space="preserve">biście  (za wyjątkiem przypadków </w:t>
      </w:r>
      <w:r w:rsidRPr="00652755">
        <w:rPr>
          <w:rFonts w:ascii="Times New Roman" w:eastAsia="Times New Roman" w:hAnsi="Times New Roman" w:cs="Times New Roman"/>
          <w:sz w:val="24"/>
          <w:szCs w:val="24"/>
          <w:lang w:eastAsia="pl-PL"/>
        </w:rPr>
        <w:t xml:space="preserve">wskazanych w </w:t>
      </w:r>
      <w:proofErr w:type="spellStart"/>
      <w:r w:rsidRPr="00652755">
        <w:rPr>
          <w:rFonts w:ascii="Times New Roman" w:eastAsia="Times New Roman" w:hAnsi="Times New Roman" w:cs="Times New Roman"/>
          <w:sz w:val="24"/>
          <w:szCs w:val="24"/>
          <w:lang w:eastAsia="pl-PL"/>
        </w:rPr>
        <w:t>pkt</w:t>
      </w:r>
      <w:proofErr w:type="spellEnd"/>
      <w:r w:rsidRPr="00652755">
        <w:rPr>
          <w:rFonts w:ascii="Times New Roman" w:eastAsia="Times New Roman" w:hAnsi="Times New Roman" w:cs="Times New Roman"/>
          <w:sz w:val="24"/>
          <w:szCs w:val="24"/>
          <w:lang w:eastAsia="pl-PL"/>
        </w:rPr>
        <w:t xml:space="preserve"> 2-5).</w:t>
      </w:r>
      <w:r w:rsidRPr="00652755">
        <w:rPr>
          <w:rFonts w:ascii="Times New Roman" w:eastAsia="Times New Roman" w:hAnsi="Times New Roman" w:cs="Times New Roman"/>
          <w:sz w:val="24"/>
          <w:szCs w:val="24"/>
          <w:lang w:eastAsia="pl-PL"/>
        </w:rPr>
        <w:br/>
        <w:t>7. Dowód osobisty odbiera się osobiście (za wyjątkiem prz</w:t>
      </w:r>
      <w:r w:rsidR="005A1D8E">
        <w:rPr>
          <w:rFonts w:ascii="Times New Roman" w:eastAsia="Times New Roman" w:hAnsi="Times New Roman" w:cs="Times New Roman"/>
          <w:sz w:val="24"/>
          <w:szCs w:val="24"/>
          <w:lang w:eastAsia="pl-PL"/>
        </w:rPr>
        <w:t xml:space="preserve">ypadków wskazanych                w </w:t>
      </w:r>
      <w:proofErr w:type="spellStart"/>
      <w:r w:rsidR="005A1D8E">
        <w:rPr>
          <w:rFonts w:ascii="Times New Roman" w:eastAsia="Times New Roman" w:hAnsi="Times New Roman" w:cs="Times New Roman"/>
          <w:sz w:val="24"/>
          <w:szCs w:val="24"/>
          <w:lang w:eastAsia="pl-PL"/>
        </w:rPr>
        <w:t>pkt</w:t>
      </w:r>
      <w:proofErr w:type="spellEnd"/>
      <w:r w:rsidR="005A1D8E">
        <w:rPr>
          <w:rFonts w:ascii="Times New Roman" w:eastAsia="Times New Roman" w:hAnsi="Times New Roman" w:cs="Times New Roman"/>
          <w:sz w:val="24"/>
          <w:szCs w:val="24"/>
          <w:lang w:eastAsia="pl-PL"/>
        </w:rPr>
        <w:t xml:space="preserve"> 2-5).</w:t>
      </w:r>
      <w:r w:rsidR="005A1D8E">
        <w:rPr>
          <w:rFonts w:ascii="Times New Roman" w:eastAsia="Times New Roman" w:hAnsi="Times New Roman" w:cs="Times New Roman"/>
          <w:sz w:val="24"/>
          <w:szCs w:val="24"/>
          <w:lang w:eastAsia="pl-PL"/>
        </w:rPr>
        <w:br/>
      </w:r>
      <w:r w:rsidRPr="00652755">
        <w:rPr>
          <w:rFonts w:ascii="Times New Roman" w:eastAsia="Times New Roman" w:hAnsi="Times New Roman" w:cs="Times New Roman"/>
          <w:sz w:val="24"/>
          <w:szCs w:val="24"/>
          <w:lang w:eastAsia="pl-PL"/>
        </w:rPr>
        <w:t>8. Dowody osobiste są ważne 10 lat od daty wydania, zaś dowody wydane osobom małoletnim są ważne 5 lat. Na żądanie osoby, która ukończyła 65 rok życia, dowód osobisty wydaje się na czas nieoznaczony.</w:t>
      </w:r>
      <w:r w:rsidRPr="00652755">
        <w:rPr>
          <w:rFonts w:ascii="Times New Roman" w:eastAsia="Times New Roman" w:hAnsi="Times New Roman" w:cs="Times New Roman"/>
          <w:sz w:val="24"/>
          <w:szCs w:val="24"/>
          <w:lang w:eastAsia="pl-PL"/>
        </w:rPr>
        <w:br/>
        <w:t>9.</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Ubiegający się o dowód osobisty musi posiadać numer ewidencyjny PESEL.</w:t>
      </w:r>
      <w:r w:rsidRPr="00652755">
        <w:rPr>
          <w:rFonts w:ascii="Times New Roman" w:eastAsia="Times New Roman" w:hAnsi="Times New Roman" w:cs="Times New Roman"/>
          <w:sz w:val="24"/>
          <w:szCs w:val="24"/>
          <w:lang w:eastAsia="pl-PL"/>
        </w:rPr>
        <w:br/>
        <w:t>10. W razie odnalezienia własnego dowodu osobistego, zgłoszonego jako utracony, należy niezw</w:t>
      </w:r>
      <w:r w:rsidR="0005557E">
        <w:rPr>
          <w:rFonts w:ascii="Times New Roman" w:eastAsia="Times New Roman" w:hAnsi="Times New Roman" w:cs="Times New Roman"/>
          <w:sz w:val="24"/>
          <w:szCs w:val="24"/>
          <w:lang w:eastAsia="pl-PL"/>
        </w:rPr>
        <w:t>łocznie zawiadomić o tym organ gminy</w:t>
      </w:r>
      <w:r w:rsidRPr="00652755">
        <w:rPr>
          <w:rFonts w:ascii="Times New Roman" w:eastAsia="Times New Roman" w:hAnsi="Times New Roman" w:cs="Times New Roman"/>
          <w:sz w:val="24"/>
          <w:szCs w:val="24"/>
          <w:lang w:eastAsia="pl-PL"/>
        </w:rPr>
        <w:t>,</w:t>
      </w:r>
      <w:r w:rsidR="0005557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któremu złożono wniosek o wydanie nowego dowodu, a jeśli został już wydany nowy dowód osobisty- niezwłocznie złożyć odnaleziony dokument najbliższemu organowi gminy.</w:t>
      </w:r>
      <w:r w:rsidRPr="00652755">
        <w:rPr>
          <w:rFonts w:ascii="Times New Roman" w:eastAsia="Times New Roman" w:hAnsi="Times New Roman" w:cs="Times New Roman"/>
          <w:sz w:val="24"/>
          <w:szCs w:val="24"/>
          <w:lang w:eastAsia="pl-PL"/>
        </w:rPr>
        <w:br/>
        <w:t xml:space="preserve">11. W razie zmiany danych zawartych w dowodzie osobistym należy wystąpić o jego </w:t>
      </w:r>
      <w:r w:rsidRPr="00652755">
        <w:rPr>
          <w:rFonts w:ascii="Times New Roman" w:eastAsia="Times New Roman" w:hAnsi="Times New Roman" w:cs="Times New Roman"/>
          <w:sz w:val="24"/>
          <w:szCs w:val="24"/>
          <w:lang w:eastAsia="pl-PL"/>
        </w:rPr>
        <w:lastRenderedPageBreak/>
        <w:t>wymianę w terminie do 14 dni od dnia doręczenia dokumentu stwierdzającego zmianę.</w:t>
      </w:r>
      <w:r w:rsidRPr="00652755">
        <w:rPr>
          <w:rFonts w:ascii="Times New Roman" w:eastAsia="Times New Roman" w:hAnsi="Times New Roman" w:cs="Times New Roman"/>
          <w:sz w:val="24"/>
          <w:szCs w:val="24"/>
          <w:lang w:eastAsia="pl-PL"/>
        </w:rPr>
        <w:br/>
        <w:t>12. Dowód osobisty podlega unieważnieniu po upływie 3 miesięcy od zmiany danych w nim zawartych.</w:t>
      </w:r>
      <w:r w:rsidRPr="00652755">
        <w:rPr>
          <w:rFonts w:ascii="Times New Roman" w:eastAsia="Times New Roman" w:hAnsi="Times New Roman" w:cs="Times New Roman"/>
          <w:sz w:val="24"/>
          <w:szCs w:val="24"/>
          <w:lang w:eastAsia="pl-PL"/>
        </w:rPr>
        <w:br/>
        <w:t>13. Przyjmowanie wniosków wydanie dowodu osobistego od osób obłożnie chorych</w:t>
      </w:r>
      <w:r w:rsidR="005A1D8E">
        <w:rPr>
          <w:rFonts w:ascii="Times New Roman" w:eastAsia="Times New Roman" w:hAnsi="Times New Roman" w:cs="Times New Roman"/>
          <w:sz w:val="24"/>
          <w:szCs w:val="24"/>
          <w:lang w:eastAsia="pl-PL"/>
        </w:rPr>
        <w:t xml:space="preserve">             </w:t>
      </w:r>
      <w:r w:rsidRPr="00652755">
        <w:rPr>
          <w:rFonts w:ascii="Times New Roman" w:eastAsia="Times New Roman" w:hAnsi="Times New Roman" w:cs="Times New Roman"/>
          <w:sz w:val="24"/>
          <w:szCs w:val="24"/>
          <w:lang w:eastAsia="pl-PL"/>
        </w:rPr>
        <w:t xml:space="preserve"> i kalekich następuje po przedstawieniu przez opiekuna zaświadczenia lekarskiego potwierdzającego chorobę lub kalectwo uniemożliwiające poruszanie się. </w:t>
      </w:r>
    </w:p>
    <w:p w:rsidR="00652755" w:rsidRPr="00652755" w:rsidRDefault="00652755" w:rsidP="005A1D8E">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vertAlign w:val="superscript"/>
          <w:lang w:eastAsia="pl-PL"/>
        </w:rPr>
      </w:pPr>
      <w:r w:rsidRPr="00652755">
        <w:rPr>
          <w:rFonts w:ascii="Times New Roman" w:eastAsia="Times New Roman" w:hAnsi="Times New Roman" w:cs="Times New Roman"/>
          <w:sz w:val="24"/>
          <w:szCs w:val="24"/>
          <w:lang w:eastAsia="pl-PL"/>
        </w:rPr>
        <w:t>Wnioski należy składać: Urząd Gminy Gać pokój nr 6 (parter) od poniedziałku do piątku w godzinach: 8</w:t>
      </w:r>
      <w:r w:rsidRPr="00652755">
        <w:rPr>
          <w:rFonts w:ascii="Times New Roman" w:eastAsia="Times New Roman" w:hAnsi="Times New Roman" w:cs="Times New Roman"/>
          <w:sz w:val="24"/>
          <w:szCs w:val="24"/>
          <w:vertAlign w:val="superscript"/>
          <w:lang w:eastAsia="pl-PL"/>
        </w:rPr>
        <w:t>00-</w:t>
      </w:r>
      <w:r w:rsidRPr="00652755">
        <w:rPr>
          <w:rFonts w:ascii="Times New Roman" w:eastAsia="Times New Roman" w:hAnsi="Times New Roman" w:cs="Times New Roman"/>
          <w:sz w:val="24"/>
          <w:szCs w:val="24"/>
          <w:lang w:eastAsia="pl-PL"/>
        </w:rPr>
        <w:t>-15</w:t>
      </w:r>
      <w:r w:rsidRPr="00652755">
        <w:rPr>
          <w:rFonts w:ascii="Times New Roman" w:eastAsia="Times New Roman" w:hAnsi="Times New Roman" w:cs="Times New Roman"/>
          <w:sz w:val="24"/>
          <w:szCs w:val="24"/>
          <w:vertAlign w:val="superscript"/>
          <w:lang w:eastAsia="pl-PL"/>
        </w:rPr>
        <w:t>30</w:t>
      </w:r>
    </w:p>
    <w:p w:rsidR="00652755" w:rsidRDefault="00652755" w:rsidP="0005557E">
      <w:pPr>
        <w:spacing w:line="240" w:lineRule="auto"/>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 xml:space="preserve">14. Wniosek o wydanie dowodu osobistego można złożyć za pośrednictwem organu gminy właściwej ze względu na miejsce pobytu czasowego, jeżeli jest to niemożliwe we właściwym </w:t>
      </w:r>
      <w:r w:rsidR="0005557E">
        <w:rPr>
          <w:rFonts w:ascii="Times New Roman" w:eastAsia="Times New Roman" w:hAnsi="Times New Roman" w:cs="Times New Roman"/>
          <w:sz w:val="24"/>
          <w:szCs w:val="24"/>
          <w:lang w:eastAsia="pl-PL"/>
        </w:rPr>
        <w:t xml:space="preserve">organie </w:t>
      </w:r>
      <w:r w:rsidRPr="00413EBD">
        <w:rPr>
          <w:rFonts w:ascii="Times New Roman" w:eastAsia="Times New Roman" w:hAnsi="Times New Roman" w:cs="Times New Roman"/>
          <w:sz w:val="24"/>
          <w:szCs w:val="24"/>
          <w:lang w:eastAsia="pl-PL"/>
        </w:rPr>
        <w:t>gminy.</w:t>
      </w:r>
      <w:r w:rsidR="0005557E">
        <w:rPr>
          <w:rFonts w:ascii="Times New Roman" w:eastAsia="Times New Roman" w:hAnsi="Times New Roman" w:cs="Times New Roman"/>
          <w:sz w:val="24"/>
          <w:szCs w:val="24"/>
          <w:lang w:eastAsia="pl-PL"/>
        </w:rPr>
        <w:t xml:space="preserve"> </w:t>
      </w:r>
      <w:r w:rsidRPr="00413EBD">
        <w:rPr>
          <w:rFonts w:ascii="Times New Roman" w:eastAsia="Times New Roman" w:hAnsi="Times New Roman" w:cs="Times New Roman"/>
          <w:sz w:val="24"/>
          <w:szCs w:val="24"/>
          <w:lang w:eastAsia="pl-PL"/>
        </w:rPr>
        <w:br/>
        <w:t>15. Podatnicy podatku dochodowego od osób fizycznych są zobowiązani zgłosić właściwemu urzędowi skarbowemu zmiany dotyczące dowodu osobistego.</w:t>
      </w:r>
      <w:r w:rsidRPr="00413EBD">
        <w:rPr>
          <w:rFonts w:ascii="Times New Roman" w:eastAsia="Times New Roman" w:hAnsi="Times New Roman" w:cs="Times New Roman"/>
          <w:sz w:val="24"/>
          <w:szCs w:val="24"/>
          <w:lang w:eastAsia="pl-PL"/>
        </w:rPr>
        <w:br/>
        <w:t>Emeryci i renciści mogą spełnić ten obowiązek za pośrednictwem ZUS, natomiast podatnicy prowadzący działalność gospodarczą bezpośrednio w urzędzie skarbowym</w:t>
      </w:r>
      <w:r w:rsidR="005A1D8E">
        <w:rPr>
          <w:rFonts w:ascii="Times New Roman" w:eastAsia="Times New Roman" w:hAnsi="Times New Roman" w:cs="Times New Roman"/>
          <w:sz w:val="24"/>
          <w:szCs w:val="24"/>
          <w:lang w:eastAsia="pl-PL"/>
        </w:rPr>
        <w:t>.</w:t>
      </w:r>
    </w:p>
    <w:p w:rsidR="005A1D8E" w:rsidRPr="00413EBD" w:rsidRDefault="005A1D8E" w:rsidP="005A1D8E">
      <w:pPr>
        <w:spacing w:line="240" w:lineRule="auto"/>
        <w:jc w:val="both"/>
        <w:rPr>
          <w:rFonts w:ascii="Times New Roman" w:eastAsia="Times New Roman" w:hAnsi="Times New Roman" w:cs="Times New Roman"/>
          <w:sz w:val="24"/>
          <w:szCs w:val="24"/>
          <w:lang w:eastAsia="pl-PL"/>
        </w:rPr>
      </w:pPr>
    </w:p>
    <w:p w:rsidR="005A1D8E" w:rsidRPr="005A1D8E" w:rsidRDefault="005A1D8E" w:rsidP="005A1D8E">
      <w:pPr>
        <w:spacing w:line="240" w:lineRule="auto"/>
        <w:jc w:val="both"/>
        <w:rPr>
          <w:rFonts w:ascii="Times New Roman" w:eastAsia="Times New Roman" w:hAnsi="Times New Roman" w:cs="Times New Roman"/>
          <w:b/>
          <w:i/>
          <w:sz w:val="24"/>
          <w:szCs w:val="24"/>
          <w:lang w:eastAsia="pl-PL"/>
        </w:rPr>
      </w:pPr>
      <w:r w:rsidRPr="005A1D8E">
        <w:rPr>
          <w:rFonts w:ascii="Times New Roman" w:eastAsia="Times New Roman" w:hAnsi="Times New Roman" w:cs="Times New Roman"/>
          <w:b/>
          <w:i/>
          <w:sz w:val="24"/>
          <w:szCs w:val="24"/>
          <w:lang w:eastAsia="pl-PL"/>
        </w:rPr>
        <w:t>FORMA ZAŁATWIENIA</w:t>
      </w:r>
    </w:p>
    <w:p w:rsidR="005A1D8E" w:rsidRPr="00413EBD" w:rsidRDefault="005A1D8E" w:rsidP="005A1D8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Wydanie poświadczenia złożenia wniosku (część B formularza), lub zaświadczenia potwierdzającego złożenie wniosku ( w sytuacji szczególnej spowodowanej przyczynami niezależnymi od organu gminy, gdy brak jest możliwości sporządzenia formularza), które należy zwrócić przy odbiorze dowodu osobistego.</w:t>
      </w:r>
    </w:p>
    <w:p w:rsidR="005A1D8E" w:rsidRPr="00413EBD" w:rsidRDefault="005A1D8E" w:rsidP="005A1D8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3EBD">
        <w:rPr>
          <w:rFonts w:ascii="Times New Roman" w:eastAsia="Times New Roman" w:hAnsi="Times New Roman" w:cs="Times New Roman"/>
          <w:sz w:val="24"/>
          <w:szCs w:val="24"/>
          <w:lang w:eastAsia="pl-PL"/>
        </w:rPr>
        <w:t>Wydanie dowodu osobistego w formie karty identyfikacyjnej.</w:t>
      </w:r>
    </w:p>
    <w:p w:rsidR="006D76F8" w:rsidRDefault="006D76F8" w:rsidP="005A1D8E">
      <w:pPr>
        <w:pStyle w:val="Akapitzlist"/>
        <w:jc w:val="both"/>
      </w:pPr>
    </w:p>
    <w:sectPr w:rsidR="006D76F8" w:rsidSect="006D7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00D7"/>
    <w:multiLevelType w:val="hybridMultilevel"/>
    <w:tmpl w:val="FDD6A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AC4210"/>
    <w:multiLevelType w:val="multilevel"/>
    <w:tmpl w:val="E4C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F4240"/>
    <w:multiLevelType w:val="multilevel"/>
    <w:tmpl w:val="660C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5622A"/>
    <w:multiLevelType w:val="multilevel"/>
    <w:tmpl w:val="4AF2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E3C62"/>
    <w:multiLevelType w:val="hybridMultilevel"/>
    <w:tmpl w:val="FDD6A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0D1CD8"/>
    <w:multiLevelType w:val="multilevel"/>
    <w:tmpl w:val="660C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083AF9"/>
    <w:multiLevelType w:val="hybridMultilevel"/>
    <w:tmpl w:val="E9AA9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A032A0"/>
    <w:multiLevelType w:val="multilevel"/>
    <w:tmpl w:val="B82E6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3EBD"/>
    <w:rsid w:val="0005557E"/>
    <w:rsid w:val="00176142"/>
    <w:rsid w:val="00413EBD"/>
    <w:rsid w:val="00570261"/>
    <w:rsid w:val="005A1D8E"/>
    <w:rsid w:val="00630D9E"/>
    <w:rsid w:val="00652755"/>
    <w:rsid w:val="006D76F8"/>
    <w:rsid w:val="007D46DD"/>
    <w:rsid w:val="00911A2B"/>
    <w:rsid w:val="00CF5B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ratmore">
    <w:name w:val="prat_more"/>
    <w:basedOn w:val="Domylnaczcionkaakapitu"/>
    <w:rsid w:val="00413EBD"/>
  </w:style>
  <w:style w:type="paragraph" w:styleId="NormalnyWeb">
    <w:name w:val="Normal (Web)"/>
    <w:basedOn w:val="Normalny"/>
    <w:uiPriority w:val="99"/>
    <w:semiHidden/>
    <w:unhideWhenUsed/>
    <w:rsid w:val="00413E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3EBD"/>
    <w:rPr>
      <w:b/>
      <w:bCs/>
    </w:rPr>
  </w:style>
  <w:style w:type="character" w:styleId="Hipercze">
    <w:name w:val="Hyperlink"/>
    <w:basedOn w:val="Domylnaczcionkaakapitu"/>
    <w:uiPriority w:val="99"/>
    <w:semiHidden/>
    <w:unhideWhenUsed/>
    <w:rsid w:val="00413EBD"/>
    <w:rPr>
      <w:color w:val="0000FF"/>
      <w:u w:val="single"/>
    </w:rPr>
  </w:style>
  <w:style w:type="paragraph" w:styleId="Tekstdymka">
    <w:name w:val="Balloon Text"/>
    <w:basedOn w:val="Normalny"/>
    <w:link w:val="TekstdymkaZnak"/>
    <w:uiPriority w:val="99"/>
    <w:semiHidden/>
    <w:unhideWhenUsed/>
    <w:rsid w:val="00413EB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3EBD"/>
    <w:rPr>
      <w:rFonts w:ascii="Tahoma" w:hAnsi="Tahoma" w:cs="Tahoma"/>
      <w:sz w:val="16"/>
      <w:szCs w:val="16"/>
    </w:rPr>
  </w:style>
  <w:style w:type="paragraph" w:styleId="Akapitzlist">
    <w:name w:val="List Paragraph"/>
    <w:basedOn w:val="Normalny"/>
    <w:uiPriority w:val="34"/>
    <w:qFormat/>
    <w:rsid w:val="00413EBD"/>
    <w:pPr>
      <w:ind w:left="720"/>
      <w:contextualSpacing/>
    </w:pPr>
  </w:style>
</w:styles>
</file>

<file path=word/webSettings.xml><?xml version="1.0" encoding="utf-8"?>
<w:webSettings xmlns:r="http://schemas.openxmlformats.org/officeDocument/2006/relationships" xmlns:w="http://schemas.openxmlformats.org/wordprocessingml/2006/main">
  <w:divs>
    <w:div w:id="295526682">
      <w:bodyDiv w:val="1"/>
      <w:marLeft w:val="0"/>
      <w:marRight w:val="0"/>
      <w:marTop w:val="0"/>
      <w:marBottom w:val="0"/>
      <w:divBdr>
        <w:top w:val="none" w:sz="0" w:space="0" w:color="auto"/>
        <w:left w:val="none" w:sz="0" w:space="0" w:color="auto"/>
        <w:bottom w:val="none" w:sz="0" w:space="0" w:color="auto"/>
        <w:right w:val="none" w:sz="0" w:space="0" w:color="auto"/>
      </w:divBdr>
      <w:divsChild>
        <w:div w:id="91243432">
          <w:marLeft w:val="0"/>
          <w:marRight w:val="0"/>
          <w:marTop w:val="0"/>
          <w:marBottom w:val="0"/>
          <w:divBdr>
            <w:top w:val="none" w:sz="0" w:space="0" w:color="auto"/>
            <w:left w:val="none" w:sz="0" w:space="0" w:color="auto"/>
            <w:bottom w:val="none" w:sz="0" w:space="0" w:color="auto"/>
            <w:right w:val="none" w:sz="0" w:space="0" w:color="auto"/>
          </w:divBdr>
          <w:divsChild>
            <w:div w:id="198860957">
              <w:marLeft w:val="0"/>
              <w:marRight w:val="0"/>
              <w:marTop w:val="0"/>
              <w:marBottom w:val="0"/>
              <w:divBdr>
                <w:top w:val="none" w:sz="0" w:space="0" w:color="auto"/>
                <w:left w:val="none" w:sz="0" w:space="0" w:color="auto"/>
                <w:bottom w:val="none" w:sz="0" w:space="0" w:color="auto"/>
                <w:right w:val="none" w:sz="0" w:space="0" w:color="auto"/>
              </w:divBdr>
              <w:divsChild>
                <w:div w:id="797843005">
                  <w:marLeft w:val="0"/>
                  <w:marRight w:val="0"/>
                  <w:marTop w:val="0"/>
                  <w:marBottom w:val="0"/>
                  <w:divBdr>
                    <w:top w:val="none" w:sz="0" w:space="0" w:color="auto"/>
                    <w:left w:val="none" w:sz="0" w:space="0" w:color="auto"/>
                    <w:bottom w:val="none" w:sz="0" w:space="0" w:color="auto"/>
                    <w:right w:val="none" w:sz="0" w:space="0" w:color="auto"/>
                  </w:divBdr>
                </w:div>
                <w:div w:id="768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779">
          <w:marLeft w:val="0"/>
          <w:marRight w:val="0"/>
          <w:marTop w:val="0"/>
          <w:marBottom w:val="0"/>
          <w:divBdr>
            <w:top w:val="none" w:sz="0" w:space="0" w:color="auto"/>
            <w:left w:val="none" w:sz="0" w:space="0" w:color="auto"/>
            <w:bottom w:val="none" w:sz="0" w:space="0" w:color="auto"/>
            <w:right w:val="none" w:sz="0" w:space="0" w:color="auto"/>
          </w:divBdr>
          <w:divsChild>
            <w:div w:id="1069376802">
              <w:marLeft w:val="0"/>
              <w:marRight w:val="0"/>
              <w:marTop w:val="0"/>
              <w:marBottom w:val="0"/>
              <w:divBdr>
                <w:top w:val="none" w:sz="0" w:space="0" w:color="auto"/>
                <w:left w:val="none" w:sz="0" w:space="0" w:color="auto"/>
                <w:bottom w:val="none" w:sz="0" w:space="0" w:color="auto"/>
                <w:right w:val="none" w:sz="0" w:space="0" w:color="auto"/>
              </w:divBdr>
              <w:divsChild>
                <w:div w:id="465247625">
                  <w:marLeft w:val="0"/>
                  <w:marRight w:val="0"/>
                  <w:marTop w:val="0"/>
                  <w:marBottom w:val="0"/>
                  <w:divBdr>
                    <w:top w:val="none" w:sz="0" w:space="0" w:color="auto"/>
                    <w:left w:val="none" w:sz="0" w:space="0" w:color="auto"/>
                    <w:bottom w:val="none" w:sz="0" w:space="0" w:color="auto"/>
                    <w:right w:val="none" w:sz="0" w:space="0" w:color="auto"/>
                  </w:divBdr>
                </w:div>
                <w:div w:id="7947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1762">
          <w:marLeft w:val="0"/>
          <w:marRight w:val="0"/>
          <w:marTop w:val="0"/>
          <w:marBottom w:val="0"/>
          <w:divBdr>
            <w:top w:val="none" w:sz="0" w:space="0" w:color="auto"/>
            <w:left w:val="none" w:sz="0" w:space="0" w:color="auto"/>
            <w:bottom w:val="none" w:sz="0" w:space="0" w:color="auto"/>
            <w:right w:val="none" w:sz="0" w:space="0" w:color="auto"/>
          </w:divBdr>
          <w:divsChild>
            <w:div w:id="56822817">
              <w:marLeft w:val="0"/>
              <w:marRight w:val="0"/>
              <w:marTop w:val="0"/>
              <w:marBottom w:val="0"/>
              <w:divBdr>
                <w:top w:val="none" w:sz="0" w:space="0" w:color="auto"/>
                <w:left w:val="none" w:sz="0" w:space="0" w:color="auto"/>
                <w:bottom w:val="none" w:sz="0" w:space="0" w:color="auto"/>
                <w:right w:val="none" w:sz="0" w:space="0" w:color="auto"/>
              </w:divBdr>
              <w:divsChild>
                <w:div w:id="1096747607">
                  <w:marLeft w:val="0"/>
                  <w:marRight w:val="0"/>
                  <w:marTop w:val="0"/>
                  <w:marBottom w:val="0"/>
                  <w:divBdr>
                    <w:top w:val="none" w:sz="0" w:space="0" w:color="auto"/>
                    <w:left w:val="none" w:sz="0" w:space="0" w:color="auto"/>
                    <w:bottom w:val="none" w:sz="0" w:space="0" w:color="auto"/>
                    <w:right w:val="none" w:sz="0" w:space="0" w:color="auto"/>
                  </w:divBdr>
                </w:div>
                <w:div w:id="19995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084">
          <w:marLeft w:val="0"/>
          <w:marRight w:val="0"/>
          <w:marTop w:val="0"/>
          <w:marBottom w:val="0"/>
          <w:divBdr>
            <w:top w:val="none" w:sz="0" w:space="0" w:color="auto"/>
            <w:left w:val="none" w:sz="0" w:space="0" w:color="auto"/>
            <w:bottom w:val="none" w:sz="0" w:space="0" w:color="auto"/>
            <w:right w:val="none" w:sz="0" w:space="0" w:color="auto"/>
          </w:divBdr>
          <w:divsChild>
            <w:div w:id="1388408435">
              <w:marLeft w:val="0"/>
              <w:marRight w:val="0"/>
              <w:marTop w:val="0"/>
              <w:marBottom w:val="0"/>
              <w:divBdr>
                <w:top w:val="none" w:sz="0" w:space="0" w:color="auto"/>
                <w:left w:val="none" w:sz="0" w:space="0" w:color="auto"/>
                <w:bottom w:val="none" w:sz="0" w:space="0" w:color="auto"/>
                <w:right w:val="none" w:sz="0" w:space="0" w:color="auto"/>
              </w:divBdr>
              <w:divsChild>
                <w:div w:id="1096367602">
                  <w:marLeft w:val="0"/>
                  <w:marRight w:val="0"/>
                  <w:marTop w:val="0"/>
                  <w:marBottom w:val="0"/>
                  <w:divBdr>
                    <w:top w:val="none" w:sz="0" w:space="0" w:color="auto"/>
                    <w:left w:val="none" w:sz="0" w:space="0" w:color="auto"/>
                    <w:bottom w:val="none" w:sz="0" w:space="0" w:color="auto"/>
                    <w:right w:val="none" w:sz="0" w:space="0" w:color="auto"/>
                  </w:divBdr>
                </w:div>
                <w:div w:id="2541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4777">
          <w:marLeft w:val="0"/>
          <w:marRight w:val="0"/>
          <w:marTop w:val="0"/>
          <w:marBottom w:val="0"/>
          <w:divBdr>
            <w:top w:val="none" w:sz="0" w:space="0" w:color="auto"/>
            <w:left w:val="none" w:sz="0" w:space="0" w:color="auto"/>
            <w:bottom w:val="none" w:sz="0" w:space="0" w:color="auto"/>
            <w:right w:val="none" w:sz="0" w:space="0" w:color="auto"/>
          </w:divBdr>
          <w:divsChild>
            <w:div w:id="137572661">
              <w:marLeft w:val="0"/>
              <w:marRight w:val="0"/>
              <w:marTop w:val="0"/>
              <w:marBottom w:val="0"/>
              <w:divBdr>
                <w:top w:val="none" w:sz="0" w:space="0" w:color="auto"/>
                <w:left w:val="none" w:sz="0" w:space="0" w:color="auto"/>
                <w:bottom w:val="none" w:sz="0" w:space="0" w:color="auto"/>
                <w:right w:val="none" w:sz="0" w:space="0" w:color="auto"/>
              </w:divBdr>
              <w:divsChild>
                <w:div w:id="1978097662">
                  <w:marLeft w:val="0"/>
                  <w:marRight w:val="0"/>
                  <w:marTop w:val="0"/>
                  <w:marBottom w:val="0"/>
                  <w:divBdr>
                    <w:top w:val="none" w:sz="0" w:space="0" w:color="auto"/>
                    <w:left w:val="none" w:sz="0" w:space="0" w:color="auto"/>
                    <w:bottom w:val="none" w:sz="0" w:space="0" w:color="auto"/>
                    <w:right w:val="none" w:sz="0" w:space="0" w:color="auto"/>
                  </w:divBdr>
                </w:div>
                <w:div w:id="896890041">
                  <w:marLeft w:val="0"/>
                  <w:marRight w:val="0"/>
                  <w:marTop w:val="0"/>
                  <w:marBottom w:val="0"/>
                  <w:divBdr>
                    <w:top w:val="none" w:sz="0" w:space="0" w:color="auto"/>
                    <w:left w:val="none" w:sz="0" w:space="0" w:color="auto"/>
                    <w:bottom w:val="none" w:sz="0" w:space="0" w:color="auto"/>
                    <w:right w:val="none" w:sz="0" w:space="0" w:color="auto"/>
                  </w:divBdr>
                  <w:divsChild>
                    <w:div w:id="9751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1740">
          <w:marLeft w:val="0"/>
          <w:marRight w:val="0"/>
          <w:marTop w:val="0"/>
          <w:marBottom w:val="0"/>
          <w:divBdr>
            <w:top w:val="none" w:sz="0" w:space="0" w:color="auto"/>
            <w:left w:val="none" w:sz="0" w:space="0" w:color="auto"/>
            <w:bottom w:val="none" w:sz="0" w:space="0" w:color="auto"/>
            <w:right w:val="none" w:sz="0" w:space="0" w:color="auto"/>
          </w:divBdr>
          <w:divsChild>
            <w:div w:id="871235773">
              <w:marLeft w:val="0"/>
              <w:marRight w:val="0"/>
              <w:marTop w:val="0"/>
              <w:marBottom w:val="0"/>
              <w:divBdr>
                <w:top w:val="none" w:sz="0" w:space="0" w:color="auto"/>
                <w:left w:val="none" w:sz="0" w:space="0" w:color="auto"/>
                <w:bottom w:val="none" w:sz="0" w:space="0" w:color="auto"/>
                <w:right w:val="none" w:sz="0" w:space="0" w:color="auto"/>
              </w:divBdr>
              <w:divsChild>
                <w:div w:id="1529563761">
                  <w:marLeft w:val="0"/>
                  <w:marRight w:val="0"/>
                  <w:marTop w:val="0"/>
                  <w:marBottom w:val="0"/>
                  <w:divBdr>
                    <w:top w:val="none" w:sz="0" w:space="0" w:color="auto"/>
                    <w:left w:val="none" w:sz="0" w:space="0" w:color="auto"/>
                    <w:bottom w:val="none" w:sz="0" w:space="0" w:color="auto"/>
                    <w:right w:val="none" w:sz="0" w:space="0" w:color="auto"/>
                  </w:divBdr>
                </w:div>
                <w:div w:id="1760131519">
                  <w:marLeft w:val="0"/>
                  <w:marRight w:val="0"/>
                  <w:marTop w:val="0"/>
                  <w:marBottom w:val="0"/>
                  <w:divBdr>
                    <w:top w:val="none" w:sz="0" w:space="0" w:color="auto"/>
                    <w:left w:val="none" w:sz="0" w:space="0" w:color="auto"/>
                    <w:bottom w:val="none" w:sz="0" w:space="0" w:color="auto"/>
                    <w:right w:val="none" w:sz="0" w:space="0" w:color="auto"/>
                  </w:divBdr>
                  <w:divsChild>
                    <w:div w:id="16769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5989">
          <w:marLeft w:val="0"/>
          <w:marRight w:val="0"/>
          <w:marTop w:val="0"/>
          <w:marBottom w:val="0"/>
          <w:divBdr>
            <w:top w:val="none" w:sz="0" w:space="0" w:color="auto"/>
            <w:left w:val="none" w:sz="0" w:space="0" w:color="auto"/>
            <w:bottom w:val="none" w:sz="0" w:space="0" w:color="auto"/>
            <w:right w:val="none" w:sz="0" w:space="0" w:color="auto"/>
          </w:divBdr>
          <w:divsChild>
            <w:div w:id="1795782895">
              <w:marLeft w:val="0"/>
              <w:marRight w:val="0"/>
              <w:marTop w:val="0"/>
              <w:marBottom w:val="0"/>
              <w:divBdr>
                <w:top w:val="none" w:sz="0" w:space="0" w:color="auto"/>
                <w:left w:val="none" w:sz="0" w:space="0" w:color="auto"/>
                <w:bottom w:val="none" w:sz="0" w:space="0" w:color="auto"/>
                <w:right w:val="none" w:sz="0" w:space="0" w:color="auto"/>
              </w:divBdr>
              <w:divsChild>
                <w:div w:id="1311058859">
                  <w:marLeft w:val="0"/>
                  <w:marRight w:val="0"/>
                  <w:marTop w:val="0"/>
                  <w:marBottom w:val="0"/>
                  <w:divBdr>
                    <w:top w:val="none" w:sz="0" w:space="0" w:color="auto"/>
                    <w:left w:val="none" w:sz="0" w:space="0" w:color="auto"/>
                    <w:bottom w:val="none" w:sz="0" w:space="0" w:color="auto"/>
                    <w:right w:val="none" w:sz="0" w:space="0" w:color="auto"/>
                  </w:divBdr>
                </w:div>
                <w:div w:id="181167010">
                  <w:marLeft w:val="0"/>
                  <w:marRight w:val="0"/>
                  <w:marTop w:val="0"/>
                  <w:marBottom w:val="0"/>
                  <w:divBdr>
                    <w:top w:val="none" w:sz="0" w:space="0" w:color="auto"/>
                    <w:left w:val="none" w:sz="0" w:space="0" w:color="auto"/>
                    <w:bottom w:val="none" w:sz="0" w:space="0" w:color="auto"/>
                    <w:right w:val="none" w:sz="0" w:space="0" w:color="auto"/>
                  </w:divBdr>
                  <w:divsChild>
                    <w:div w:id="16106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84">
          <w:marLeft w:val="0"/>
          <w:marRight w:val="0"/>
          <w:marTop w:val="0"/>
          <w:marBottom w:val="0"/>
          <w:divBdr>
            <w:top w:val="none" w:sz="0" w:space="0" w:color="auto"/>
            <w:left w:val="none" w:sz="0" w:space="0" w:color="auto"/>
            <w:bottom w:val="none" w:sz="0" w:space="0" w:color="auto"/>
            <w:right w:val="none" w:sz="0" w:space="0" w:color="auto"/>
          </w:divBdr>
          <w:divsChild>
            <w:div w:id="1882479779">
              <w:marLeft w:val="0"/>
              <w:marRight w:val="0"/>
              <w:marTop w:val="0"/>
              <w:marBottom w:val="0"/>
              <w:divBdr>
                <w:top w:val="none" w:sz="0" w:space="0" w:color="auto"/>
                <w:left w:val="none" w:sz="0" w:space="0" w:color="auto"/>
                <w:bottom w:val="none" w:sz="0" w:space="0" w:color="auto"/>
                <w:right w:val="none" w:sz="0" w:space="0" w:color="auto"/>
              </w:divBdr>
              <w:divsChild>
                <w:div w:id="889878540">
                  <w:marLeft w:val="0"/>
                  <w:marRight w:val="0"/>
                  <w:marTop w:val="0"/>
                  <w:marBottom w:val="0"/>
                  <w:divBdr>
                    <w:top w:val="none" w:sz="0" w:space="0" w:color="auto"/>
                    <w:left w:val="none" w:sz="0" w:space="0" w:color="auto"/>
                    <w:bottom w:val="none" w:sz="0" w:space="0" w:color="auto"/>
                    <w:right w:val="none" w:sz="0" w:space="0" w:color="auto"/>
                  </w:divBdr>
                </w:div>
                <w:div w:id="730928669">
                  <w:marLeft w:val="0"/>
                  <w:marRight w:val="0"/>
                  <w:marTop w:val="0"/>
                  <w:marBottom w:val="0"/>
                  <w:divBdr>
                    <w:top w:val="none" w:sz="0" w:space="0" w:color="auto"/>
                    <w:left w:val="none" w:sz="0" w:space="0" w:color="auto"/>
                    <w:bottom w:val="none" w:sz="0" w:space="0" w:color="auto"/>
                    <w:right w:val="none" w:sz="0" w:space="0" w:color="auto"/>
                  </w:divBdr>
                  <w:divsChild>
                    <w:div w:id="4609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2043">
          <w:marLeft w:val="0"/>
          <w:marRight w:val="0"/>
          <w:marTop w:val="0"/>
          <w:marBottom w:val="0"/>
          <w:divBdr>
            <w:top w:val="none" w:sz="0" w:space="0" w:color="auto"/>
            <w:left w:val="none" w:sz="0" w:space="0" w:color="auto"/>
            <w:bottom w:val="none" w:sz="0" w:space="0" w:color="auto"/>
            <w:right w:val="none" w:sz="0" w:space="0" w:color="auto"/>
          </w:divBdr>
          <w:divsChild>
            <w:div w:id="1811513047">
              <w:marLeft w:val="0"/>
              <w:marRight w:val="0"/>
              <w:marTop w:val="0"/>
              <w:marBottom w:val="0"/>
              <w:divBdr>
                <w:top w:val="none" w:sz="0" w:space="0" w:color="auto"/>
                <w:left w:val="none" w:sz="0" w:space="0" w:color="auto"/>
                <w:bottom w:val="none" w:sz="0" w:space="0" w:color="auto"/>
                <w:right w:val="none" w:sz="0" w:space="0" w:color="auto"/>
              </w:divBdr>
              <w:divsChild>
                <w:div w:id="5920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995</Words>
  <Characters>5972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Cieśla</dc:creator>
  <cp:keywords/>
  <dc:description/>
  <cp:lastModifiedBy>Maria Cieśla</cp:lastModifiedBy>
  <cp:revision>6</cp:revision>
  <dcterms:created xsi:type="dcterms:W3CDTF">2011-08-08T06:40:00Z</dcterms:created>
  <dcterms:modified xsi:type="dcterms:W3CDTF">2012-09-28T10:49:00Z</dcterms:modified>
</cp:coreProperties>
</file>