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716D" w14:textId="77777777" w:rsidR="00711874" w:rsidRPr="00362B76" w:rsidRDefault="00711874" w:rsidP="00CA3F0E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INFORMACJA DLA MIESZKŃCÓW GMINY O WYBORACH ŁAWNIKÓW </w:t>
      </w:r>
      <w:r w:rsidR="00CA3F0E" w:rsidRPr="00362B7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ORAZ ZASADACH ZGŁASZANIA KANDYDATÓW</w:t>
      </w:r>
    </w:p>
    <w:p w14:paraId="367E4B20" w14:textId="77777777" w:rsidR="00711874" w:rsidRPr="00362B76" w:rsidRDefault="00711874" w:rsidP="00711874">
      <w:pPr>
        <w:spacing w:after="125" w:line="384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Informacja dotycząca zgłaszania kandydatów na ławników sądowych </w:t>
      </w:r>
      <w:r w:rsidR="001B312D" w:rsidRPr="00362B7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na kadencję 2020 - 2023</w:t>
      </w:r>
    </w:p>
    <w:p w14:paraId="2614CD03" w14:textId="77777777" w:rsidR="00711874" w:rsidRPr="00362B76" w:rsidRDefault="00711874" w:rsidP="00CA3F0E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W związku z upływem w dniu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31 grudnia 2019 </w:t>
      </w:r>
      <w:r w:rsidRPr="00362B76">
        <w:rPr>
          <w:rFonts w:ascii="Times New Roman" w:hAnsi="Times New Roman"/>
          <w:iCs/>
          <w:color w:val="000000" w:themeColor="text1"/>
          <w:sz w:val="24"/>
          <w:szCs w:val="24"/>
        </w:rPr>
        <w:t>roku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 czteroletniej kadencji ławników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działających przy sądach powszechnych, Prezes  Sądu Okręgowego w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Przemyślu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  zwrócił się do Rady Gminy </w:t>
      </w:r>
      <w:r w:rsidR="00A6432A" w:rsidRPr="00362B76">
        <w:rPr>
          <w:rFonts w:ascii="Times New Roman" w:hAnsi="Times New Roman"/>
          <w:color w:val="000000" w:themeColor="text1"/>
          <w:sz w:val="24"/>
          <w:szCs w:val="24"/>
        </w:rPr>
        <w:t>Gać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z wnioskiem o dokonanie naboru kandydatów na ławników na kadencję 2020-2023:</w:t>
      </w:r>
    </w:p>
    <w:p w14:paraId="0709C363" w14:textId="77777777" w:rsidR="00711874" w:rsidRPr="00362B76" w:rsidRDefault="00A6432A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- 1 ławnika do wyboru - 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do Sądu Rejonowego w 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Przeworsku.</w:t>
      </w:r>
    </w:p>
    <w:p w14:paraId="1C995188" w14:textId="77777777" w:rsidR="00711874" w:rsidRPr="00362B76" w:rsidRDefault="00711874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D99A75" w14:textId="3F086C47" w:rsidR="00711874" w:rsidRPr="00362B76" w:rsidRDefault="00CA3F0E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Działając na podstawie ustawy z dnia 27 lipca 2001 r. Prawo o ustroju sądów powszechnych (Dz. U. z 2019 r. poz. 52, 55, 60, 125) oraz rozporządzenia Ministra Sprawiedliwości z dnia 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br/>
        <w:t xml:space="preserve">9 czerwca 2011 r. w sprawie sposobu postępowania z dokumentami złożonymi radom gmin przy zgłaszaniu kandydatów na ławników oraz wzoru karty zgłoszenia (Dz.U. z 2011 r. Nr 121 poz. 693) 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informuję, iż </w:t>
      </w:r>
      <w:r w:rsidR="00711874" w:rsidRPr="00362B76">
        <w:rPr>
          <w:rFonts w:ascii="Times New Roman" w:hAnsi="Times New Roman"/>
          <w:b/>
          <w:bCs/>
          <w:color w:val="000000" w:themeColor="text1"/>
          <w:sz w:val="24"/>
          <w:szCs w:val="24"/>
        </w:rPr>
        <w:t>nieprzekraczalny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11874" w:rsidRPr="00362B76">
        <w:rPr>
          <w:rFonts w:ascii="Times New Roman" w:hAnsi="Times New Roman"/>
          <w:b/>
          <w:bCs/>
          <w:color w:val="000000" w:themeColor="text1"/>
          <w:sz w:val="24"/>
          <w:szCs w:val="24"/>
        </w:rPr>
        <w:t>termin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 przyjmowania zgłoszeń kandydatów</w:t>
      </w:r>
      <w:r w:rsidR="00362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62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ławników</w:t>
      </w:r>
      <w:r w:rsidR="001A4D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do Sądu Rejonowego w</w:t>
      </w:r>
      <w:r w:rsidR="00A6432A"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Przeworsku</w:t>
      </w:r>
      <w:r w:rsidR="00711874" w:rsidRPr="00362B7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11874" w:rsidRPr="00362B76">
        <w:rPr>
          <w:rFonts w:ascii="Times New Roman" w:hAnsi="Times New Roman"/>
          <w:b/>
          <w:bCs/>
          <w:color w:val="000000" w:themeColor="text1"/>
          <w:sz w:val="24"/>
          <w:szCs w:val="24"/>
        </w:rPr>
        <w:t>upływa z dniem 30 czerwca 2019 roku.</w:t>
      </w:r>
    </w:p>
    <w:p w14:paraId="7707625A" w14:textId="77777777" w:rsidR="00711874" w:rsidRPr="00362B76" w:rsidRDefault="00711874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550D74" w14:textId="77777777" w:rsidR="00711874" w:rsidRPr="00362B76" w:rsidRDefault="00711874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Zgłoszenia kandydatów, które nie spełniają wymagań formalnych, a także zgłoszenia, które wpłyną do Rady </w:t>
      </w:r>
      <w:r w:rsidR="00A6432A" w:rsidRPr="00362B76">
        <w:rPr>
          <w:rFonts w:ascii="Times New Roman" w:hAnsi="Times New Roman"/>
          <w:color w:val="000000" w:themeColor="text1"/>
          <w:sz w:val="24"/>
          <w:szCs w:val="24"/>
        </w:rPr>
        <w:t>Gminy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po terminie, tj. po 30 czerwca 2019 roku, pozostawia się bez dalszego biegu. Przywrócenie terminu do zgłoszenia kandydatów jest niedopuszczalne.</w:t>
      </w:r>
    </w:p>
    <w:p w14:paraId="66F21798" w14:textId="77777777" w:rsidR="00711874" w:rsidRPr="00362B76" w:rsidRDefault="00711874" w:rsidP="00711874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80172E" w14:textId="77777777" w:rsidR="00711874" w:rsidRPr="00362B76" w:rsidRDefault="00711874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 ŁAWNIKIEM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 może być wybrany kto spełnia następujące warunki: </w:t>
      </w:r>
    </w:p>
    <w:p w14:paraId="7D062E4D" w14:textId="77777777" w:rsidR="00711874" w:rsidRPr="00362B76" w:rsidRDefault="00711874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712B4412" w14:textId="77777777" w:rsidR="00362B76" w:rsidRDefault="00711874" w:rsidP="00362B76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posiada obywatelstwo polskie i korzysta z pełni praw cywilnych i obywatelskich,</w:t>
      </w:r>
    </w:p>
    <w:p w14:paraId="23DF495F" w14:textId="77777777" w:rsid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jest nieskazitelnego charakteru,</w:t>
      </w:r>
    </w:p>
    <w:p w14:paraId="480E8B77" w14:textId="77777777" w:rsid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ukończył 30 lat,</w:t>
      </w:r>
    </w:p>
    <w:p w14:paraId="710938C8" w14:textId="77777777" w:rsid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jest zatrudniony, prowadzi działalność gospodarczą lub mieszka w miejscu kandydowania co najmniej od roku,</w:t>
      </w:r>
    </w:p>
    <w:p w14:paraId="09D447B9" w14:textId="77777777" w:rsid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nie przekroczył 70 lat,</w:t>
      </w:r>
    </w:p>
    <w:p w14:paraId="2FD02973" w14:textId="77777777" w:rsid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jest zdolny, ze względu na stan zdrowia, do pełnienia obowiązków ławnika,</w:t>
      </w:r>
    </w:p>
    <w:p w14:paraId="5FD2DED1" w14:textId="77777777" w:rsidR="00711874" w:rsidRPr="00362B76" w:rsidRDefault="00711874" w:rsidP="00711874">
      <w:pPr>
        <w:pStyle w:val="Bezodstpw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posiada co najmniej wykształcenie średnie.</w:t>
      </w:r>
    </w:p>
    <w:p w14:paraId="37BAE10D" w14:textId="77777777" w:rsidR="00711874" w:rsidRDefault="00711874" w:rsidP="00362B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Do orzekania w sprawach z zakresu prawa pracy ławnikiem powinna być wybrana osoba wykazująca szczególną znajomość spraw pracowniczych.</w:t>
      </w:r>
    </w:p>
    <w:p w14:paraId="1758837F" w14:textId="77777777" w:rsidR="00362B76" w:rsidRPr="00362B76" w:rsidRDefault="00362B76" w:rsidP="00362B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9B95576" w14:textId="77777777" w:rsidR="00711874" w:rsidRPr="00362B76" w:rsidRDefault="00711874" w:rsidP="00711874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ŁAWNIKAMI  nie mogą być:</w:t>
      </w:r>
    </w:p>
    <w:p w14:paraId="16105DCC" w14:textId="77777777" w:rsidR="00711874" w:rsidRPr="00362B76" w:rsidRDefault="00711874" w:rsidP="00711874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EB0AFE" w14:textId="77777777" w:rsidR="00362B76" w:rsidRDefault="00711874" w:rsidP="00362B76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osoby zatrudnione w sądach powszechnych i innych sądach oraz w prokuraturze,</w:t>
      </w:r>
    </w:p>
    <w:p w14:paraId="3011685F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osoby wchodzące w skład organów, od których orzeczenia można żądać skierowania sprawy na drogę postępowania sądowego,</w:t>
      </w:r>
    </w:p>
    <w:p w14:paraId="26DDE3E6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funkcjonariusze Policji oraz inne osoby zajmujące stanowiska związane ze ściganiem przestępstw i wykroczeń,</w:t>
      </w:r>
    </w:p>
    <w:p w14:paraId="297CAACC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adwokaci i aplikanci adwokaccy,</w:t>
      </w:r>
    </w:p>
    <w:p w14:paraId="2EB12F73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radcy prawni i aplikanci radcowscy,</w:t>
      </w:r>
    </w:p>
    <w:p w14:paraId="5E76125C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duchowni,</w:t>
      </w:r>
    </w:p>
    <w:p w14:paraId="72AB4D7A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żołnierze w czynnej służbie wojskowej,</w:t>
      </w:r>
    </w:p>
    <w:p w14:paraId="30C83D67" w14:textId="77777777" w:rsid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funkcjonariusze Służby Więziennej,</w:t>
      </w:r>
    </w:p>
    <w:p w14:paraId="0CE86A78" w14:textId="77777777" w:rsidR="00711874" w:rsidRPr="00362B76" w:rsidRDefault="00711874" w:rsidP="00711874">
      <w:pPr>
        <w:pStyle w:val="Bezodstpw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radni gminy, powiatu i województwa.</w:t>
      </w:r>
    </w:p>
    <w:p w14:paraId="4B492D19" w14:textId="77777777" w:rsidR="00711874" w:rsidRPr="00362B76" w:rsidRDefault="00711874" w:rsidP="00711874">
      <w:pPr>
        <w:spacing w:after="125" w:line="384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lastRenderedPageBreak/>
        <w:t>Nie m</w:t>
      </w:r>
      <w:bookmarkStart w:id="0" w:name="_GoBack"/>
      <w:bookmarkEnd w:id="0"/>
      <w:r w:rsidRPr="00362B76">
        <w:rPr>
          <w:rFonts w:ascii="Times New Roman" w:hAnsi="Times New Roman"/>
          <w:color w:val="000000" w:themeColor="text1"/>
          <w:sz w:val="24"/>
          <w:szCs w:val="24"/>
        </w:rPr>
        <w:t>ożna być ławnikiem jednocześnie w więcej niż jednym sądzie.</w:t>
      </w:r>
    </w:p>
    <w:p w14:paraId="5153F810" w14:textId="77777777" w:rsidR="00711874" w:rsidRPr="00362B76" w:rsidRDefault="00711874" w:rsidP="00711874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ZGŁASZANIE KANDYDATÓW:</w:t>
      </w:r>
    </w:p>
    <w:p w14:paraId="1D6071CE" w14:textId="77777777" w:rsidR="00711874" w:rsidRPr="00362B76" w:rsidRDefault="00711874" w:rsidP="00711874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FAA635" w14:textId="77777777" w:rsidR="00711874" w:rsidRPr="00362B76" w:rsidRDefault="00711874" w:rsidP="00A6432A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Kandydatów na ławników zgłaszają radom gmin prezesi właściwych sądów, stowarzyszenia, inne organizacje społeczne i zawodowe, zarejestrowane na podstawie przepisów prawa, 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z wyłączeniem partii politycznych, oraz co najmniej pięćdziesięciu obywateli mających czynne prawo wyborcze, zamieszkujących stale na terenie gminy dokonującej wyboru.</w:t>
      </w:r>
    </w:p>
    <w:p w14:paraId="05C705D7" w14:textId="77777777" w:rsidR="00711874" w:rsidRPr="00362B76" w:rsidRDefault="00711874" w:rsidP="00A6432A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Zgłoszenia kandydatów na ławników dokonuje się na </w:t>
      </w:r>
      <w:r w:rsidRPr="00362B76">
        <w:rPr>
          <w:rFonts w:ascii="Times New Roman" w:hAnsi="Times New Roman"/>
          <w:b/>
          <w:bCs/>
          <w:color w:val="000000" w:themeColor="text1"/>
          <w:sz w:val="24"/>
          <w:szCs w:val="24"/>
        </w:rPr>
        <w:t>karcie zgłoszenia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. Zgłoszenie kandydata na ławnika składa się do rady gminy, na obszarze której kandydat jest zatrudniony lub zamieszkuje.</w:t>
      </w:r>
    </w:p>
    <w:p w14:paraId="3F37C0A1" w14:textId="77777777" w:rsidR="00711874" w:rsidRPr="00362B76" w:rsidRDefault="00711874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58E5AAD1" w14:textId="77777777" w:rsidR="00711874" w:rsidRPr="00362B76" w:rsidRDefault="00711874" w:rsidP="00362B76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DO ZGŁOSZENIA KANDYDATA NA ŁAWNIKA DOKONANEGO NA KARCIE ZGŁOSZENIA DOŁĄCZA SIĘ NASTĘPUJĄCE DOKUMENTY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DD6F4F4" w14:textId="77777777" w:rsidR="00711874" w:rsidRPr="00362B76" w:rsidRDefault="00711874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3A803D76" w14:textId="77777777" w:rsidR="00CA3F0E" w:rsidRPr="00362B76" w:rsidRDefault="00711874" w:rsidP="00CA3F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informację z Krajowego Rejestru Karnego dotyczącą zgłaszanej osoby,</w:t>
      </w:r>
    </w:p>
    <w:p w14:paraId="64C2A56B" w14:textId="77777777" w:rsidR="00CA3F0E" w:rsidRPr="00362B76" w:rsidRDefault="00711874" w:rsidP="00CA3F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oświadczenie kandydata, że nie jest prowadzone przeciwko niemu postępowanie o przestępstwo ścigane z oskarżenia publicznego lub przestępstwo skarbowe,</w:t>
      </w:r>
    </w:p>
    <w:p w14:paraId="1A50D3A3" w14:textId="77777777" w:rsidR="00CA3F0E" w:rsidRPr="00362B76" w:rsidRDefault="00711874" w:rsidP="00CA3F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oświadczenie kandydata, że nie jest lub nie był pozbawiony władzy rodzicielskiej, a także, że władza rodzicielska nie została mu ograniczona ani zawieszona,</w:t>
      </w:r>
    </w:p>
    <w:p w14:paraId="29D3DEEC" w14:textId="77777777" w:rsidR="00CA3F0E" w:rsidRPr="00362B76" w:rsidRDefault="00711874" w:rsidP="00CA3F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zaświadczenie lekarskie o stanie zdrowia, wystawione przez lekarza podstawowej opieki zdrowotnej w rozumieniu przepisów ustawy z dnia 27 sierpnia 2004 r. 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o świadczeniach opieki zdrowotnej finansowanych ze środków publicznych 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362B76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. Dz. U. z 2008 r. Nr 164, poz. 1027 z </w:t>
      </w:r>
      <w:proofErr w:type="spellStart"/>
      <w:r w:rsidRPr="00362B76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62B76">
        <w:rPr>
          <w:rFonts w:ascii="Times New Roman" w:hAnsi="Times New Roman"/>
          <w:color w:val="000000" w:themeColor="text1"/>
          <w:sz w:val="24"/>
          <w:szCs w:val="24"/>
        </w:rPr>
        <w:t>. zm.), stwierdzające brak przeciwwskazań do wykonywania funkcji ławnika,</w:t>
      </w:r>
    </w:p>
    <w:p w14:paraId="401BBAE2" w14:textId="77777777" w:rsidR="00CA3F0E" w:rsidRPr="00362B76" w:rsidRDefault="00711874" w:rsidP="00CA3F0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dwa zdjęcia zgodne z wymogami stosowanymi przy składaniu wniosku o wydanie dowodu osobistego.</w:t>
      </w:r>
    </w:p>
    <w:p w14:paraId="02DD3DF5" w14:textId="77777777" w:rsidR="00711874" w:rsidRPr="00362B76" w:rsidRDefault="00711874" w:rsidP="00CA3F0E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Dokumenty wymienione w punktach 1-4 powinny być opatrzone datą nie wcześniejszą niż </w:t>
      </w:r>
      <w:r w:rsidR="00CA3F0E" w:rsidRPr="00362B7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30 dni przed dniem zgłoszenia.</w:t>
      </w:r>
    </w:p>
    <w:p w14:paraId="7C9E88E9" w14:textId="77777777" w:rsidR="00711874" w:rsidRPr="00362B76" w:rsidRDefault="00711874" w:rsidP="00711874">
      <w:pPr>
        <w:spacing w:after="125" w:line="384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ZGLOSZENIE  PRZEZ  STOWARZYSZENIE, ORGANIZACJĘ SPOŁECZNĄ LUB ZAWODOWĄ ( REJESTROWĄ ):</w:t>
      </w:r>
    </w:p>
    <w:p w14:paraId="68F75997" w14:textId="77777777" w:rsidR="00711874" w:rsidRPr="00362B76" w:rsidRDefault="00711874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Do zgłoszenia kandydata na ławnika dokonanego na karcie zgłoszenia przez 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 (dokumenty powinny być opatrzone datą nie wcześniejszą niż 3 miesiące przed dniem zgłoszenia).</w:t>
      </w:r>
    </w:p>
    <w:p w14:paraId="7434EBDD" w14:textId="77777777" w:rsidR="00711874" w:rsidRPr="00362B76" w:rsidRDefault="00711874" w:rsidP="00711874">
      <w:pPr>
        <w:spacing w:after="125" w:line="384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ZGŁOSZENIE PRZEZ OBYWATELI:</w:t>
      </w:r>
    </w:p>
    <w:p w14:paraId="5BF6BE61" w14:textId="77777777" w:rsidR="001A4D2A" w:rsidRDefault="00711874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Do zgłoszenia kandydata na ławnika dokonanego na karcie zgłoszenia przez  obywateli dołącza się również listę osób zawierającą imię (imiona), nazwisko, numer ewidencyjny PESEL, miejsce stałego zamieszkania i własnoręczny podpis każdej z pięćdziesięciu osób zgłaszających kandydata.</w:t>
      </w:r>
    </w:p>
    <w:p w14:paraId="3D49E60F" w14:textId="23F2839B" w:rsidR="00711874" w:rsidRPr="001A4D2A" w:rsidRDefault="00D77011" w:rsidP="0071187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711874" w:rsidRPr="00362B76">
        <w:rPr>
          <w:rFonts w:ascii="Times New Roman" w:hAnsi="Times New Roman"/>
          <w:b/>
          <w:color w:val="000000" w:themeColor="text1"/>
          <w:sz w:val="24"/>
          <w:szCs w:val="24"/>
        </w:rPr>
        <w:t>KOSZTY  ZWIĄZANE Z UZYSKANIEM DOKUMENTÓW STANOWIĄCYCH ZALĄCZNIKI  DO  KARTY ZGŁOSZENIA KANDYDATA NA ŁAWNIKA:</w:t>
      </w:r>
    </w:p>
    <w:p w14:paraId="570BA3B1" w14:textId="77777777" w:rsidR="00711874" w:rsidRPr="00362B76" w:rsidRDefault="00711874" w:rsidP="00711874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9399C2" w14:textId="77777777" w:rsidR="00711874" w:rsidRPr="00362B76" w:rsidRDefault="00711874" w:rsidP="00D7701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Opłaty za badanie lekarskie i za wystawienie zaświadczenia lekarskiego oraz koszty zdjęć kandydata - ponosi kandydat na ławnika.</w:t>
      </w:r>
    </w:p>
    <w:p w14:paraId="5D7EAD39" w14:textId="77777777" w:rsidR="00711874" w:rsidRPr="00362B76" w:rsidRDefault="00711874" w:rsidP="00D7701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lastRenderedPageBreak/>
        <w:t>Pozostałe koszty związane z wydaniem informacji z Krajowego rejestru Karnego, wydaniem aktualnego odpisu z Krajowego Rejestru Sądowego  albo odpisy lub zaświadczenia z innego rejestru lub ewidencji ponosi Skarb Państwa.</w:t>
      </w:r>
    </w:p>
    <w:p w14:paraId="5FC84663" w14:textId="77777777" w:rsidR="00711874" w:rsidRPr="00362B76" w:rsidRDefault="00711874" w:rsidP="00D77011">
      <w:pPr>
        <w:spacing w:after="125" w:line="384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color w:val="000000" w:themeColor="text1"/>
          <w:sz w:val="24"/>
          <w:szCs w:val="24"/>
        </w:rPr>
        <w:t>WZÓR KARTY ZGŁOSZENIA  </w:t>
      </w:r>
    </w:p>
    <w:p w14:paraId="21412646" w14:textId="77777777" w:rsidR="00711874" w:rsidRPr="00D77011" w:rsidRDefault="00711874" w:rsidP="00D7701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color w:val="000000" w:themeColor="text1"/>
          <w:sz w:val="24"/>
          <w:szCs w:val="24"/>
        </w:rPr>
        <w:t>Wzór karty zgłoszenia oraz inne druki można pobierać, po czym wypełnione wraz z kompletem załączników należy składać w </w:t>
      </w:r>
      <w:r w:rsidR="00A6432A" w:rsidRPr="00362B76">
        <w:rPr>
          <w:rFonts w:ascii="Times New Roman" w:hAnsi="Times New Roman"/>
          <w:color w:val="000000" w:themeColor="text1"/>
          <w:sz w:val="24"/>
          <w:szCs w:val="24"/>
        </w:rPr>
        <w:t>sekretariacie</w:t>
      </w:r>
      <w:r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Urzę</w:t>
      </w:r>
      <w:r w:rsidR="00A6432A"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du Gminy Gać, Gać 275, 37-207 Gać</w:t>
      </w:r>
      <w:r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7701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( pokój nr </w:t>
      </w:r>
      <w:r w:rsidR="00A6432A"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15</w:t>
      </w:r>
      <w:r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)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 w zamkniętych kopertach z dopiskiem  </w:t>
      </w:r>
      <w:r w:rsidRPr="00362B76">
        <w:rPr>
          <w:rFonts w:ascii="Times New Roman" w:hAnsi="Times New Roman"/>
          <w:color w:val="000000" w:themeColor="text1"/>
          <w:sz w:val="24"/>
          <w:szCs w:val="24"/>
          <w:u w:val="single"/>
        </w:rPr>
        <w:t>„</w:t>
      </w:r>
      <w:r w:rsidRPr="00362B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KANDYDAT NA ŁAWNIKA” 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r w:rsidR="00D7701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>w godzinach pracy Urzędu</w:t>
      </w:r>
      <w:r w:rsidR="00D77011">
        <w:rPr>
          <w:rFonts w:ascii="Times New Roman" w:hAnsi="Times New Roman"/>
          <w:color w:val="000000" w:themeColor="text1"/>
          <w:sz w:val="24"/>
          <w:szCs w:val="24"/>
        </w:rPr>
        <w:t xml:space="preserve"> - poniedziałek, środa, czwartek od 7:30 do 15:30; wtorek </w:t>
      </w:r>
      <w:r w:rsidR="00D77011">
        <w:rPr>
          <w:rFonts w:ascii="Times New Roman" w:hAnsi="Times New Roman"/>
          <w:color w:val="000000" w:themeColor="text1"/>
          <w:sz w:val="24"/>
          <w:szCs w:val="24"/>
        </w:rPr>
        <w:br/>
        <w:t>od 7:30 do 16:30; piątek od 7:30 do 14:30</w:t>
      </w:r>
      <w:r w:rsidRPr="00362B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,  w nieprzekraczalnym terminie do dnia </w:t>
      </w:r>
      <w:r w:rsidR="00D7701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/>
      </w:r>
      <w:r w:rsidRPr="00362B7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30 czerwca 2019 r.</w:t>
      </w:r>
    </w:p>
    <w:p w14:paraId="5B660AE5" w14:textId="77777777" w:rsidR="00711874" w:rsidRPr="00362B76" w:rsidRDefault="00711874" w:rsidP="00711874">
      <w:pPr>
        <w:pStyle w:val="Nagwek1"/>
        <w:rPr>
          <w:iCs/>
          <w:color w:val="000000" w:themeColor="text1"/>
          <w:sz w:val="24"/>
          <w:szCs w:val="24"/>
        </w:rPr>
      </w:pPr>
      <w:r w:rsidRPr="00362B76">
        <w:rPr>
          <w:color w:val="000000" w:themeColor="text1"/>
          <w:sz w:val="24"/>
          <w:szCs w:val="24"/>
        </w:rPr>
        <w:t>Dodatkowe informacje można uzyskać pod numer</w:t>
      </w:r>
      <w:r w:rsidR="00D77011">
        <w:rPr>
          <w:color w:val="000000" w:themeColor="text1"/>
          <w:sz w:val="24"/>
          <w:szCs w:val="24"/>
        </w:rPr>
        <w:t>em</w:t>
      </w:r>
      <w:r w:rsidRPr="00362B76">
        <w:rPr>
          <w:color w:val="000000" w:themeColor="text1"/>
          <w:sz w:val="24"/>
          <w:szCs w:val="24"/>
        </w:rPr>
        <w:t xml:space="preserve"> telefo</w:t>
      </w:r>
      <w:r w:rsidR="00D77011">
        <w:rPr>
          <w:color w:val="000000" w:themeColor="text1"/>
          <w:sz w:val="24"/>
          <w:szCs w:val="24"/>
        </w:rPr>
        <w:t>nu</w:t>
      </w:r>
      <w:r w:rsidRPr="00362B76">
        <w:rPr>
          <w:color w:val="000000" w:themeColor="text1"/>
          <w:sz w:val="24"/>
          <w:szCs w:val="24"/>
        </w:rPr>
        <w:t xml:space="preserve">: </w:t>
      </w:r>
      <w:r w:rsidRPr="00362B76">
        <w:rPr>
          <w:iCs/>
          <w:color w:val="000000" w:themeColor="text1"/>
          <w:sz w:val="24"/>
          <w:szCs w:val="24"/>
        </w:rPr>
        <w:t>nr</w:t>
      </w:r>
      <w:r w:rsidR="00A6432A" w:rsidRPr="00362B76">
        <w:rPr>
          <w:iCs/>
          <w:color w:val="000000" w:themeColor="text1"/>
          <w:sz w:val="24"/>
          <w:szCs w:val="24"/>
        </w:rPr>
        <w:t xml:space="preserve"> 16 641 14 29 wew. 45</w:t>
      </w:r>
    </w:p>
    <w:p w14:paraId="74BCC742" w14:textId="77777777" w:rsidR="00D77011" w:rsidRPr="008B30AC" w:rsidRDefault="00711874" w:rsidP="00D7701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B7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Wszystkie </w:t>
      </w:r>
      <w:r w:rsidRPr="00362B76">
        <w:rPr>
          <w:rFonts w:ascii="Times New Roman" w:hAnsi="Times New Roman"/>
          <w:color w:val="000000" w:themeColor="text1"/>
          <w:sz w:val="24"/>
          <w:szCs w:val="24"/>
        </w:rPr>
        <w:t xml:space="preserve">potrzebne do zgłoszenia druki są również dostępne w formie elektronicznej  </w:t>
      </w:r>
      <w:r w:rsidR="00D7701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B30AC">
        <w:rPr>
          <w:rFonts w:ascii="Times New Roman" w:hAnsi="Times New Roman"/>
          <w:color w:val="000000" w:themeColor="text1"/>
          <w:sz w:val="24"/>
          <w:szCs w:val="24"/>
        </w:rPr>
        <w:t xml:space="preserve">w Biuletynie Informacji Publicznej Gminy </w:t>
      </w:r>
      <w:r w:rsidR="00A6432A" w:rsidRPr="008B30AC">
        <w:rPr>
          <w:rFonts w:ascii="Times New Roman" w:hAnsi="Times New Roman"/>
          <w:color w:val="000000" w:themeColor="text1"/>
          <w:sz w:val="24"/>
          <w:szCs w:val="24"/>
        </w:rPr>
        <w:t xml:space="preserve">Gać </w:t>
      </w:r>
    </w:p>
    <w:p w14:paraId="0935278A" w14:textId="77777777" w:rsidR="00711874" w:rsidRPr="008B30AC" w:rsidRDefault="001A4D2A" w:rsidP="00D77011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D77011" w:rsidRPr="008B30AC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http://www.biuletyn.net/nt-bin/start.asp?podmiot=gac/</w:t>
        </w:r>
      </w:hyperlink>
    </w:p>
    <w:p w14:paraId="573A96A6" w14:textId="77777777" w:rsidR="00A6432A" w:rsidRPr="008B30AC" w:rsidRDefault="00A6432A" w:rsidP="00711874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14:paraId="7DB23D03" w14:textId="77777777" w:rsidR="00F857F5" w:rsidRPr="00362B76" w:rsidRDefault="00F857F5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857F5" w:rsidRPr="0036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A9C"/>
    <w:multiLevelType w:val="hybridMultilevel"/>
    <w:tmpl w:val="EAA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84C"/>
    <w:multiLevelType w:val="hybridMultilevel"/>
    <w:tmpl w:val="4AAE6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154B"/>
    <w:multiLevelType w:val="hybridMultilevel"/>
    <w:tmpl w:val="42B4874A"/>
    <w:lvl w:ilvl="0" w:tplc="06509F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4"/>
    <w:rsid w:val="001A4D2A"/>
    <w:rsid w:val="001B312D"/>
    <w:rsid w:val="00362B76"/>
    <w:rsid w:val="00405618"/>
    <w:rsid w:val="00711874"/>
    <w:rsid w:val="0080606C"/>
    <w:rsid w:val="008B30AC"/>
    <w:rsid w:val="00A6432A"/>
    <w:rsid w:val="00CA3F0E"/>
    <w:rsid w:val="00D77011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D73D"/>
  <w15:chartTrackingRefBased/>
  <w15:docId w15:val="{D7AB7BCE-B022-4E3E-B8E7-5B47BD9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7118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1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711874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711874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net/nt-bin/start.asp?podmiot=g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6</cp:revision>
  <cp:lastPrinted>2019-05-16T06:32:00Z</cp:lastPrinted>
  <dcterms:created xsi:type="dcterms:W3CDTF">2019-05-15T11:14:00Z</dcterms:created>
  <dcterms:modified xsi:type="dcterms:W3CDTF">2019-05-16T07:52:00Z</dcterms:modified>
</cp:coreProperties>
</file>