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47"/>
        <w:gridCol w:w="2496"/>
        <w:gridCol w:w="3345"/>
      </w:tblGrid>
      <w:tr w:rsidR="001B00B2" w:rsidRPr="004476BE" w:rsidTr="00293EC2">
        <w:trPr>
          <w:jc w:val="center"/>
        </w:trPr>
        <w:tc>
          <w:tcPr>
            <w:tcW w:w="3643" w:type="dxa"/>
            <w:vAlign w:val="center"/>
          </w:tcPr>
          <w:p w:rsidR="001B00B2" w:rsidRPr="004476BE" w:rsidRDefault="001B00B2" w:rsidP="00293EC2">
            <w:pPr>
              <w:pStyle w:val="Nagwek"/>
              <w:jc w:val="center"/>
            </w:pPr>
            <w:bookmarkStart w:id="0" w:name="_GoBack"/>
            <w:bookmarkEnd w:id="0"/>
          </w:p>
          <w:p w:rsidR="001B00B2" w:rsidRPr="004476BE" w:rsidRDefault="001B00B2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9A1B942" wp14:editId="6C4CEA1F">
                  <wp:extent cx="1304925" cy="504825"/>
                  <wp:effectExtent l="19050" t="0" r="9525" b="0"/>
                  <wp:docPr id="8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1B00B2" w:rsidRPr="004476BE" w:rsidRDefault="001B00B2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5DBE9C99" wp14:editId="748A84CD">
                  <wp:extent cx="1419225" cy="323850"/>
                  <wp:effectExtent l="19050" t="0" r="9525" b="0"/>
                  <wp:docPr id="6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1B00B2" w:rsidRPr="004476BE" w:rsidRDefault="001B00B2" w:rsidP="00293EC2">
            <w:pPr>
              <w:pStyle w:val="Nagwek"/>
              <w:jc w:val="center"/>
            </w:pPr>
          </w:p>
          <w:p w:rsidR="001B00B2" w:rsidRPr="004476BE" w:rsidRDefault="001B00B2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115A9E8" wp14:editId="3723DF75">
                  <wp:extent cx="1457325" cy="428625"/>
                  <wp:effectExtent l="19050" t="0" r="9525" b="0"/>
                  <wp:docPr id="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00B2" w:rsidRPr="004476BE" w:rsidRDefault="001B00B2" w:rsidP="001B00B2">
      <w:pPr>
        <w:pStyle w:val="Nagwek"/>
        <w:jc w:val="center"/>
      </w:pPr>
      <w:r w:rsidRPr="007B1318">
        <w:rPr>
          <w:noProof/>
        </w:rPr>
        <w:tab/>
      </w:r>
    </w:p>
    <w:p w:rsidR="001B00B2" w:rsidRDefault="001B00B2" w:rsidP="001B00B2">
      <w:pPr>
        <w:pStyle w:val="Nagwek"/>
        <w:tabs>
          <w:tab w:val="clear" w:pos="9072"/>
        </w:tabs>
        <w:jc w:val="center"/>
        <w:rPr>
          <w:noProof/>
        </w:rPr>
      </w:pPr>
      <w:r>
        <w:rPr>
          <w:noProof/>
        </w:rPr>
        <w:tab/>
        <w:t xml:space="preserve">           </w:t>
      </w:r>
    </w:p>
    <w:p w:rsidR="001B00B2" w:rsidRDefault="001B00B2" w:rsidP="001B00B2"/>
    <w:p w:rsidR="00E71AEE" w:rsidRDefault="00E71AEE" w:rsidP="00E71AEE">
      <w:pPr>
        <w:jc w:val="center"/>
        <w:rPr>
          <w:b/>
          <w:sz w:val="28"/>
          <w:szCs w:val="28"/>
        </w:rPr>
      </w:pPr>
    </w:p>
    <w:p w:rsidR="00E71AEE" w:rsidRDefault="00E71AEE" w:rsidP="00E71AEE">
      <w:pPr>
        <w:jc w:val="center"/>
        <w:rPr>
          <w:b/>
          <w:sz w:val="28"/>
          <w:szCs w:val="28"/>
        </w:rPr>
      </w:pPr>
    </w:p>
    <w:p w:rsidR="00E71AEE" w:rsidRDefault="00E71AEE" w:rsidP="00E71AEE">
      <w:pPr>
        <w:jc w:val="center"/>
        <w:rPr>
          <w:b/>
          <w:sz w:val="28"/>
          <w:szCs w:val="28"/>
        </w:rPr>
      </w:pPr>
    </w:p>
    <w:p w:rsidR="00E71AEE" w:rsidRDefault="00E71AEE" w:rsidP="00E71AEE">
      <w:pPr>
        <w:jc w:val="center"/>
        <w:rPr>
          <w:b/>
          <w:sz w:val="28"/>
          <w:szCs w:val="28"/>
        </w:rPr>
      </w:pPr>
    </w:p>
    <w:p w:rsidR="00AC2AA6" w:rsidRDefault="00E71AEE" w:rsidP="00E71AEE">
      <w:pPr>
        <w:jc w:val="center"/>
        <w:rPr>
          <w:b/>
          <w:sz w:val="28"/>
          <w:szCs w:val="28"/>
        </w:rPr>
      </w:pPr>
      <w:r w:rsidRPr="00E71AEE">
        <w:rPr>
          <w:b/>
          <w:sz w:val="28"/>
          <w:szCs w:val="28"/>
        </w:rPr>
        <w:t>LISTA  KANDYDATÓW</w:t>
      </w:r>
    </w:p>
    <w:p w:rsidR="00E71AEE" w:rsidRDefault="00E71AEE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SPEŁNIAJĄCYCH  WYMAGANIA  FORMALNE  OKREŚLONE </w:t>
      </w:r>
    </w:p>
    <w:p w:rsidR="00E71AEE" w:rsidRDefault="00E71AEE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W  OGŁOSZENIU  O  NABORZE  NA  S</w:t>
      </w:r>
      <w:r w:rsidR="00CC6339">
        <w:rPr>
          <w:b/>
          <w:sz w:val="28"/>
          <w:szCs w:val="28"/>
        </w:rPr>
        <w:t xml:space="preserve">TANOWISKO  </w:t>
      </w:r>
    </w:p>
    <w:p w:rsidR="00CC6339" w:rsidRDefault="00CC6339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WYCHOWAWCY/CZYNI ( NAUCZYCIELA)</w:t>
      </w:r>
    </w:p>
    <w:p w:rsidR="00CC6339" w:rsidRDefault="00CC6339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 PUNKCIE   PRZEDSZKOLNYM  W  OSTROWIE</w:t>
      </w:r>
    </w:p>
    <w:p w:rsidR="00CC6339" w:rsidRDefault="00CC6339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ramach realizacji projektu</w:t>
      </w:r>
    </w:p>
    <w:p w:rsidR="00E71AEE" w:rsidRDefault="00E71AEE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pt.</w:t>
      </w:r>
      <w:r w:rsidR="00EB739A">
        <w:rPr>
          <w:b/>
          <w:sz w:val="28"/>
          <w:szCs w:val="28"/>
        </w:rPr>
        <w:t xml:space="preserve"> „</w:t>
      </w:r>
      <w:r>
        <w:rPr>
          <w:b/>
          <w:sz w:val="28"/>
          <w:szCs w:val="28"/>
        </w:rPr>
        <w:t>Edukacja przedszkolna kluczem do sukcesu-II</w:t>
      </w:r>
      <w:r w:rsidR="008F1B75">
        <w:rPr>
          <w:b/>
          <w:sz w:val="28"/>
          <w:szCs w:val="28"/>
        </w:rPr>
        <w:t>”</w:t>
      </w:r>
    </w:p>
    <w:p w:rsidR="00E71AEE" w:rsidRDefault="00E71AEE" w:rsidP="00E71AE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Prior</w:t>
      </w:r>
      <w:r w:rsidR="00CC6339">
        <w:rPr>
          <w:b/>
          <w:sz w:val="28"/>
          <w:szCs w:val="28"/>
        </w:rPr>
        <w:t>ytet IX POKL Działanie nr 9.1.1</w:t>
      </w:r>
    </w:p>
    <w:p w:rsidR="00E71AEE" w:rsidRDefault="00E71AEE" w:rsidP="008F1B75">
      <w:pPr>
        <w:jc w:val="both"/>
        <w:rPr>
          <w:b/>
          <w:sz w:val="28"/>
          <w:szCs w:val="28"/>
        </w:rPr>
      </w:pPr>
    </w:p>
    <w:p w:rsidR="00E71AEE" w:rsidRPr="004B25F6" w:rsidRDefault="004B25F6" w:rsidP="008F1B75">
      <w:pPr>
        <w:jc w:val="both"/>
        <w:rPr>
          <w:sz w:val="24"/>
          <w:szCs w:val="24"/>
        </w:rPr>
      </w:pPr>
      <w:r>
        <w:rPr>
          <w:sz w:val="24"/>
          <w:szCs w:val="24"/>
        </w:rPr>
        <w:t>W wyniku ogłoszenia o naborze</w:t>
      </w:r>
      <w:r w:rsidR="008F1B75">
        <w:rPr>
          <w:sz w:val="24"/>
          <w:szCs w:val="24"/>
        </w:rPr>
        <w:t xml:space="preserve"> na</w:t>
      </w:r>
      <w:r w:rsidRPr="004B25F6">
        <w:rPr>
          <w:sz w:val="24"/>
          <w:szCs w:val="24"/>
        </w:rPr>
        <w:t xml:space="preserve"> </w:t>
      </w:r>
      <w:r>
        <w:rPr>
          <w:sz w:val="24"/>
          <w:szCs w:val="24"/>
        </w:rPr>
        <w:t>w/w stanowisko pracy aplikacje przesłał</w:t>
      </w:r>
      <w:r w:rsidR="00CC6339">
        <w:rPr>
          <w:sz w:val="24"/>
          <w:szCs w:val="24"/>
        </w:rPr>
        <w:t xml:space="preserve">o </w:t>
      </w:r>
      <w:r w:rsidR="00962684">
        <w:rPr>
          <w:sz w:val="24"/>
          <w:szCs w:val="24"/>
        </w:rPr>
        <w:t>4 kandydatów.</w:t>
      </w:r>
    </w:p>
    <w:p w:rsidR="004B25F6" w:rsidRDefault="004B25F6" w:rsidP="008F1B75">
      <w:p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EB739A">
        <w:rPr>
          <w:sz w:val="24"/>
          <w:szCs w:val="24"/>
        </w:rPr>
        <w:t>ymogi formalne określone w ogłoszeniu o naborze opublikowanym w BIP</w:t>
      </w:r>
      <w:r w:rsidRPr="004B25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 dniu </w:t>
      </w:r>
    </w:p>
    <w:p w:rsidR="008F1B75" w:rsidRDefault="00962684" w:rsidP="008F1B75">
      <w:pPr>
        <w:jc w:val="both"/>
        <w:rPr>
          <w:sz w:val="24"/>
          <w:szCs w:val="24"/>
        </w:rPr>
      </w:pPr>
      <w:r>
        <w:rPr>
          <w:sz w:val="24"/>
          <w:szCs w:val="24"/>
        </w:rPr>
        <w:t>2 grudnia</w:t>
      </w:r>
      <w:r w:rsidR="004B25F6">
        <w:rPr>
          <w:sz w:val="24"/>
          <w:szCs w:val="24"/>
        </w:rPr>
        <w:t xml:space="preserve"> 2013r. i na tablicy informacyjnej w Urzędzie Gminy w Gaci</w:t>
      </w:r>
      <w:r w:rsidR="008F1B75" w:rsidRPr="008F1B75">
        <w:rPr>
          <w:sz w:val="24"/>
          <w:szCs w:val="24"/>
        </w:rPr>
        <w:t xml:space="preserve"> </w:t>
      </w:r>
      <w:r>
        <w:rPr>
          <w:sz w:val="24"/>
          <w:szCs w:val="24"/>
        </w:rPr>
        <w:t>spełniły</w:t>
      </w:r>
      <w:r w:rsidR="008F1B75">
        <w:rPr>
          <w:sz w:val="24"/>
          <w:szCs w:val="24"/>
        </w:rPr>
        <w:t xml:space="preserve"> :</w:t>
      </w:r>
    </w:p>
    <w:p w:rsidR="00EB739A" w:rsidRDefault="004B25F6" w:rsidP="008F1B7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B739A" w:rsidRDefault="00EB739A" w:rsidP="008F1B75">
      <w:pPr>
        <w:jc w:val="both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26"/>
        <w:gridCol w:w="4615"/>
        <w:gridCol w:w="3071"/>
      </w:tblGrid>
      <w:tr w:rsidR="00EB739A" w:rsidTr="00EB739A">
        <w:tc>
          <w:tcPr>
            <w:tcW w:w="1526" w:type="dxa"/>
          </w:tcPr>
          <w:p w:rsidR="00EB739A" w:rsidRDefault="004B25F6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4615" w:type="dxa"/>
          </w:tcPr>
          <w:p w:rsidR="00EB739A" w:rsidRDefault="004B25F6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Imię i nazwisko</w:t>
            </w:r>
          </w:p>
        </w:tc>
        <w:tc>
          <w:tcPr>
            <w:tcW w:w="3071" w:type="dxa"/>
          </w:tcPr>
          <w:p w:rsidR="00EB739A" w:rsidRDefault="004B25F6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</w:t>
            </w:r>
          </w:p>
        </w:tc>
      </w:tr>
      <w:tr w:rsidR="00EB739A" w:rsidTr="00F46D2F">
        <w:trPr>
          <w:trHeight w:val="600"/>
        </w:trPr>
        <w:tc>
          <w:tcPr>
            <w:tcW w:w="1526" w:type="dxa"/>
          </w:tcPr>
          <w:p w:rsidR="008F1B75" w:rsidRDefault="008F1B75" w:rsidP="00E71AEE">
            <w:pPr>
              <w:jc w:val="center"/>
              <w:rPr>
                <w:sz w:val="24"/>
                <w:szCs w:val="24"/>
              </w:rPr>
            </w:pPr>
          </w:p>
          <w:p w:rsidR="008F1B75" w:rsidRDefault="004B25F6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615" w:type="dxa"/>
          </w:tcPr>
          <w:p w:rsidR="008F1B75" w:rsidRDefault="008F1B75" w:rsidP="00E71AEE">
            <w:pPr>
              <w:jc w:val="center"/>
              <w:rPr>
                <w:sz w:val="24"/>
                <w:szCs w:val="24"/>
              </w:rPr>
            </w:pPr>
          </w:p>
          <w:p w:rsidR="00EB739A" w:rsidRDefault="00962684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Katarzyna </w:t>
            </w:r>
            <w:proofErr w:type="spellStart"/>
            <w:r>
              <w:rPr>
                <w:sz w:val="24"/>
                <w:szCs w:val="24"/>
              </w:rPr>
              <w:t>Silbert</w:t>
            </w:r>
            <w:proofErr w:type="spellEnd"/>
          </w:p>
        </w:tc>
        <w:tc>
          <w:tcPr>
            <w:tcW w:w="3071" w:type="dxa"/>
          </w:tcPr>
          <w:p w:rsidR="008F1B75" w:rsidRDefault="008F1B75" w:rsidP="00E71AEE">
            <w:pPr>
              <w:jc w:val="center"/>
              <w:rPr>
                <w:sz w:val="24"/>
                <w:szCs w:val="24"/>
              </w:rPr>
            </w:pPr>
          </w:p>
          <w:p w:rsidR="00EB739A" w:rsidRDefault="00B70A5B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Białoboki 117A  37-27 Gać</w:t>
            </w:r>
          </w:p>
        </w:tc>
      </w:tr>
      <w:tr w:rsidR="00F46D2F" w:rsidTr="00EB739A">
        <w:trPr>
          <w:trHeight w:val="225"/>
        </w:trPr>
        <w:tc>
          <w:tcPr>
            <w:tcW w:w="1526" w:type="dxa"/>
          </w:tcPr>
          <w:p w:rsidR="00C25B6C" w:rsidRDefault="00C25B6C" w:rsidP="00E71AEE">
            <w:pPr>
              <w:jc w:val="center"/>
              <w:rPr>
                <w:sz w:val="24"/>
                <w:szCs w:val="24"/>
              </w:rPr>
            </w:pPr>
          </w:p>
          <w:p w:rsidR="00F46D2F" w:rsidRDefault="00F46D2F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                   </w:t>
            </w:r>
          </w:p>
        </w:tc>
        <w:tc>
          <w:tcPr>
            <w:tcW w:w="4615" w:type="dxa"/>
          </w:tcPr>
          <w:p w:rsidR="00C25B6C" w:rsidRDefault="00C25B6C" w:rsidP="00E71AEE">
            <w:pPr>
              <w:jc w:val="center"/>
              <w:rPr>
                <w:sz w:val="24"/>
                <w:szCs w:val="24"/>
              </w:rPr>
            </w:pPr>
          </w:p>
          <w:p w:rsidR="00F46D2F" w:rsidRDefault="00B70A5B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Bernadeta </w:t>
            </w:r>
            <w:proofErr w:type="spellStart"/>
            <w:r>
              <w:rPr>
                <w:sz w:val="24"/>
                <w:szCs w:val="24"/>
              </w:rPr>
              <w:t>Lemiech</w:t>
            </w:r>
            <w:proofErr w:type="spellEnd"/>
          </w:p>
        </w:tc>
        <w:tc>
          <w:tcPr>
            <w:tcW w:w="3071" w:type="dxa"/>
          </w:tcPr>
          <w:p w:rsidR="00C25B6C" w:rsidRDefault="00C25B6C" w:rsidP="00E71AEE">
            <w:pPr>
              <w:jc w:val="center"/>
              <w:rPr>
                <w:sz w:val="24"/>
                <w:szCs w:val="24"/>
              </w:rPr>
            </w:pPr>
          </w:p>
          <w:p w:rsidR="00F46D2F" w:rsidRDefault="00C25B6C" w:rsidP="00E71AE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Kańczuga ul. Witosa 2/35</w:t>
            </w:r>
          </w:p>
        </w:tc>
      </w:tr>
    </w:tbl>
    <w:p w:rsidR="00EB739A" w:rsidRPr="00EB739A" w:rsidRDefault="00EB739A" w:rsidP="00E71AEE">
      <w:pPr>
        <w:jc w:val="center"/>
        <w:rPr>
          <w:sz w:val="24"/>
          <w:szCs w:val="24"/>
        </w:rPr>
      </w:pPr>
    </w:p>
    <w:sectPr w:rsidR="00EB739A" w:rsidRPr="00EB73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AEE"/>
    <w:rsid w:val="001B00B2"/>
    <w:rsid w:val="004B25F6"/>
    <w:rsid w:val="00554518"/>
    <w:rsid w:val="008F1B75"/>
    <w:rsid w:val="00962684"/>
    <w:rsid w:val="00A070A5"/>
    <w:rsid w:val="00AC2AA6"/>
    <w:rsid w:val="00B70A5B"/>
    <w:rsid w:val="00C25B6C"/>
    <w:rsid w:val="00CC6339"/>
    <w:rsid w:val="00E71AEE"/>
    <w:rsid w:val="00EB739A"/>
    <w:rsid w:val="00F4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451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B73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B00B2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B00B2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0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0A5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4518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EB739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1B00B2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1B00B2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070A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0A5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623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2</cp:revision>
  <dcterms:created xsi:type="dcterms:W3CDTF">2013-12-17T12:47:00Z</dcterms:created>
  <dcterms:modified xsi:type="dcterms:W3CDTF">2013-12-17T12:47:00Z</dcterms:modified>
</cp:coreProperties>
</file>