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0D" w:rsidRPr="00A73CB5" w:rsidRDefault="006E100D" w:rsidP="006E100D">
      <w:pPr>
        <w:tabs>
          <w:tab w:val="left" w:pos="4320"/>
          <w:tab w:val="left" w:pos="5940"/>
          <w:tab w:val="left" w:pos="6480"/>
        </w:tabs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A73CB5">
        <w:rPr>
          <w:rFonts w:ascii="Times New Roman" w:eastAsia="Times New Roman" w:hAnsi="Times New Roman" w:cs="Times New Roman"/>
          <w:lang w:eastAsia="pl-PL"/>
        </w:rPr>
        <w:t>Załącznik nr 3</w:t>
      </w:r>
    </w:p>
    <w:p w:rsidR="006E100D" w:rsidRPr="00A73CB5" w:rsidRDefault="006E100D" w:rsidP="006E100D">
      <w:pPr>
        <w:tabs>
          <w:tab w:val="left" w:pos="4320"/>
          <w:tab w:val="left" w:pos="5940"/>
          <w:tab w:val="left" w:pos="6480"/>
        </w:tabs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A73CB5">
        <w:rPr>
          <w:rFonts w:ascii="Times New Roman" w:eastAsia="Times New Roman" w:hAnsi="Times New Roman" w:cs="Times New Roman"/>
          <w:lang w:eastAsia="pl-PL"/>
        </w:rPr>
        <w:t>d</w:t>
      </w:r>
      <w:r w:rsidR="00CE78ED">
        <w:rPr>
          <w:rFonts w:ascii="Times New Roman" w:eastAsia="Times New Roman" w:hAnsi="Times New Roman" w:cs="Times New Roman"/>
          <w:lang w:eastAsia="pl-PL"/>
        </w:rPr>
        <w:t xml:space="preserve">o Zarządzenia </w:t>
      </w:r>
      <w:r w:rsidR="00E33845">
        <w:rPr>
          <w:rFonts w:ascii="Times New Roman" w:eastAsia="Times New Roman" w:hAnsi="Times New Roman" w:cs="Times New Roman"/>
          <w:lang w:eastAsia="pl-PL"/>
        </w:rPr>
        <w:t xml:space="preserve">nr 9/2016 </w:t>
      </w:r>
    </w:p>
    <w:p w:rsidR="006E100D" w:rsidRPr="00A73CB5" w:rsidRDefault="00E33845" w:rsidP="006E100D">
      <w:pPr>
        <w:tabs>
          <w:tab w:val="left" w:pos="4320"/>
        </w:tabs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Wójta Gminy Dominowo</w:t>
      </w:r>
    </w:p>
    <w:p w:rsidR="006E100D" w:rsidRPr="00A73CB5" w:rsidRDefault="00E33845" w:rsidP="006E100D">
      <w:pPr>
        <w:tabs>
          <w:tab w:val="left" w:pos="4320"/>
        </w:tabs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4 marca 2016 r</w:t>
      </w:r>
      <w:r w:rsidR="006E100D" w:rsidRPr="00A73CB5">
        <w:rPr>
          <w:rFonts w:ascii="Times New Roman" w:eastAsia="Times New Roman" w:hAnsi="Times New Roman" w:cs="Times New Roman"/>
          <w:lang w:eastAsia="pl-PL"/>
        </w:rPr>
        <w:t>.</w:t>
      </w:r>
    </w:p>
    <w:p w:rsidR="006E100D" w:rsidRPr="00A73CB5" w:rsidRDefault="006E100D" w:rsidP="006E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00D" w:rsidRPr="00A73CB5" w:rsidRDefault="00E33845" w:rsidP="006E100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Dominowo</w:t>
      </w:r>
      <w:r w:rsidR="006E100D"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..............................201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="006E100D"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E100D" w:rsidRPr="00A73CB5" w:rsidRDefault="006E100D" w:rsidP="006E1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00D" w:rsidRPr="00A73CB5" w:rsidRDefault="006E100D" w:rsidP="006E1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6E100D" w:rsidRPr="00A73CB5" w:rsidRDefault="006E100D" w:rsidP="006E1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oferenta – nazwa i adres - pieczątka</w:t>
      </w:r>
    </w:p>
    <w:p w:rsidR="006E100D" w:rsidRPr="00A73CB5" w:rsidRDefault="006E100D" w:rsidP="006E1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00D" w:rsidRPr="00E33845" w:rsidRDefault="006E100D" w:rsidP="00E33845">
      <w:pPr>
        <w:keepNext/>
        <w:spacing w:after="0" w:line="360" w:lineRule="auto"/>
        <w:ind w:left="4956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A73CB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</w:t>
      </w:r>
      <w:r w:rsidR="00E3384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Wójt Gminy Dominowo</w:t>
      </w:r>
      <w:r w:rsidRPr="00A73CB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</w:t>
      </w:r>
    </w:p>
    <w:p w:rsidR="006E100D" w:rsidRPr="00A73CB5" w:rsidRDefault="006E100D" w:rsidP="006E100D">
      <w:pPr>
        <w:spacing w:after="0" w:line="360" w:lineRule="auto"/>
        <w:ind w:left="4956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6E100D" w:rsidRPr="00A73CB5" w:rsidRDefault="006E100D" w:rsidP="006E100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3C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6E100D" w:rsidRPr="00A73CB5" w:rsidRDefault="006E100D" w:rsidP="006E100D">
      <w:pPr>
        <w:tabs>
          <w:tab w:val="left" w:pos="408"/>
          <w:tab w:val="right" w:pos="540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związku z rozstrzygnięciem otwartego konkursu ofert na wsparcie realizacji zadania w</w:t>
      </w:r>
    </w:p>
    <w:p w:rsidR="006E100D" w:rsidRPr="00A73CB5" w:rsidRDefault="006E100D" w:rsidP="006E100D">
      <w:pPr>
        <w:tabs>
          <w:tab w:val="left" w:pos="408"/>
          <w:tab w:val="right" w:pos="540"/>
        </w:tabs>
        <w:spacing w:after="0" w:line="240" w:lineRule="auto"/>
        <w:ind w:left="408" w:hanging="408"/>
        <w:jc w:val="both"/>
        <w:rPr>
          <w:rFonts w:ascii="Times New Roman" w:eastAsia="Arial Unicode MS" w:hAnsi="Times New Roman" w:cs="Times New Roman"/>
          <w:sz w:val="24"/>
          <w:szCs w:val="20"/>
          <w:lang w:eastAsia="pl-PL"/>
        </w:rPr>
      </w:pP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Pr="00A73CB5">
        <w:rPr>
          <w:rFonts w:ascii="Times New Roman" w:eastAsia="Arial Unicode MS" w:hAnsi="Times New Roman" w:cs="Times New Roman"/>
          <w:sz w:val="24"/>
          <w:szCs w:val="20"/>
          <w:lang w:eastAsia="pl-PL"/>
        </w:rPr>
        <w:t xml:space="preserve"> pomocy społecznej, w tym pomoc rodzinom i osobom w trudnej sytuacji życiowej oraz </w:t>
      </w:r>
    </w:p>
    <w:p w:rsidR="006E100D" w:rsidRPr="00A73CB5" w:rsidRDefault="006E100D" w:rsidP="006E100D">
      <w:pPr>
        <w:tabs>
          <w:tab w:val="left" w:pos="408"/>
          <w:tab w:val="right" w:pos="540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B5">
        <w:rPr>
          <w:rFonts w:ascii="Times New Roman" w:eastAsia="Arial Unicode MS" w:hAnsi="Times New Roman" w:cs="Times New Roman"/>
          <w:sz w:val="24"/>
          <w:szCs w:val="20"/>
          <w:lang w:eastAsia="pl-PL"/>
        </w:rPr>
        <w:t xml:space="preserve">wyrównywanie szans tych rodzin i osób </w:t>
      </w: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uprzejmie informujemy, że */**:</w:t>
      </w:r>
    </w:p>
    <w:p w:rsidR="006E100D" w:rsidRPr="00A73CB5" w:rsidRDefault="006E100D" w:rsidP="006E100D">
      <w:pPr>
        <w:tabs>
          <w:tab w:val="left" w:pos="408"/>
          <w:tab w:val="right" w:pos="540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00D" w:rsidRPr="00A73CB5" w:rsidRDefault="006E100D" w:rsidP="006E100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rezygnujemy z przyznanej dotacji i odstępujemy od zawarcia umowy na realizację zadania publicznego,</w:t>
      </w:r>
    </w:p>
    <w:p w:rsidR="006E100D" w:rsidRPr="00A73CB5" w:rsidRDefault="006E100D" w:rsidP="006E1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00D" w:rsidRPr="00A73CB5" w:rsidRDefault="006E100D" w:rsidP="006E100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przyjmujemy przyznaną dotację w kwocie ................................. (słownie: ...................................................................) na wsparcie realizacji zadania publicznego,   </w:t>
      </w:r>
    </w:p>
    <w:p w:rsidR="006E100D" w:rsidRPr="00A73CB5" w:rsidRDefault="006E100D" w:rsidP="006E100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00D" w:rsidRPr="00A73CB5" w:rsidRDefault="006E100D" w:rsidP="006E100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jesteśmy / nie jesteśmy* podatnikiem podatku VAT czynnym / zwolnionym*.  </w:t>
      </w:r>
    </w:p>
    <w:p w:rsidR="006E100D" w:rsidRPr="00A73CB5" w:rsidRDefault="006E100D" w:rsidP="006E10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00D" w:rsidRPr="00A73CB5" w:rsidRDefault="006E100D" w:rsidP="006E100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potwierdzamy, że dane zawarte w złożonej ofercie są aktualne.                                 </w:t>
      </w:r>
    </w:p>
    <w:p w:rsidR="006E100D" w:rsidRPr="00A73CB5" w:rsidRDefault="006E100D" w:rsidP="006E100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 do podpisu umowy to:</w:t>
      </w:r>
    </w:p>
    <w:p w:rsidR="006E100D" w:rsidRPr="00A73CB5" w:rsidRDefault="006E100D" w:rsidP="006E10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>- ....................................................................</w:t>
      </w: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nr dowodu osobistego .............................</w:t>
      </w:r>
    </w:p>
    <w:p w:rsidR="006E100D" w:rsidRPr="00A73CB5" w:rsidRDefault="006E100D" w:rsidP="006E10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>- ....................................................................</w:t>
      </w: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nr dowodu osobistego .............................</w:t>
      </w:r>
    </w:p>
    <w:p w:rsidR="006E100D" w:rsidRPr="00A73CB5" w:rsidRDefault="006E100D" w:rsidP="006E10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>- ....................................................................</w:t>
      </w: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nr dowodu osobistego .............................</w:t>
      </w:r>
    </w:p>
    <w:p w:rsidR="006E100D" w:rsidRPr="00A73CB5" w:rsidRDefault="006E100D" w:rsidP="006E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Załączniki:</w:t>
      </w:r>
    </w:p>
    <w:p w:rsidR="006E100D" w:rsidRPr="00A73CB5" w:rsidRDefault="006E100D" w:rsidP="006E10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3C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98550" wp14:editId="50EC152B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28600" cy="1143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A53C3" id="Prostokąt 3" o:spid="_x0000_s1026" style="position:absolute;margin-left:0;margin-top:6.0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"/>
            </w:pict>
          </mc:Fallback>
        </mc:AlternateContent>
      </w:r>
      <w:r w:rsidRPr="00A73CB5">
        <w:rPr>
          <w:rFonts w:ascii="Times New Roman" w:eastAsia="Times New Roman" w:hAnsi="Times New Roman" w:cs="Times New Roman"/>
          <w:lang w:eastAsia="pl-PL"/>
        </w:rPr>
        <w:t xml:space="preserve">        Aktualizacja harmonogramu działań</w:t>
      </w:r>
    </w:p>
    <w:p w:rsidR="006E100D" w:rsidRPr="00A73CB5" w:rsidRDefault="006E100D" w:rsidP="006E10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100D" w:rsidRPr="00A73CB5" w:rsidRDefault="006E100D" w:rsidP="006E10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3C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4FAED" wp14:editId="504B0394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228600" cy="1143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B6094" id="Prostokąt 2" o:spid="_x0000_s1026" style="position:absolute;margin-left:0;margin-top:5.4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"/>
            </w:pict>
          </mc:Fallback>
        </mc:AlternateContent>
      </w:r>
      <w:r w:rsidRPr="00A73CB5">
        <w:rPr>
          <w:rFonts w:ascii="Times New Roman" w:eastAsia="Times New Roman" w:hAnsi="Times New Roman" w:cs="Times New Roman"/>
          <w:lang w:eastAsia="pl-PL"/>
        </w:rPr>
        <w:t xml:space="preserve">        Aktualizacja kosztorysu ze względu na rodzaj kosztów</w:t>
      </w:r>
    </w:p>
    <w:p w:rsidR="006E100D" w:rsidRPr="00A73CB5" w:rsidRDefault="006E100D" w:rsidP="006E10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100D" w:rsidRPr="00A73CB5" w:rsidRDefault="006E100D" w:rsidP="006E10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3C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5286B" wp14:editId="547C810A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28600" cy="1143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9CDEB" id="Prostokąt 1" o:spid="_x0000_s1026" style="position:absolute;margin-left:0;margin-top:4.8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"/>
            </w:pict>
          </mc:Fallback>
        </mc:AlternateContent>
      </w:r>
      <w:r w:rsidRPr="00A73CB5">
        <w:rPr>
          <w:rFonts w:ascii="Times New Roman" w:eastAsia="Times New Roman" w:hAnsi="Times New Roman" w:cs="Times New Roman"/>
          <w:lang w:eastAsia="pl-PL"/>
        </w:rPr>
        <w:t xml:space="preserve">        Aktualizacja przewidywanych źródeł finansowania zadania publicznego**</w:t>
      </w:r>
    </w:p>
    <w:p w:rsidR="006E100D" w:rsidRPr="00A73CB5" w:rsidRDefault="006E100D" w:rsidP="006E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00D" w:rsidRPr="00A73CB5" w:rsidRDefault="006E100D" w:rsidP="006E100D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6E100D" w:rsidRDefault="006E100D" w:rsidP="006E100D">
      <w:pPr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podpisy upoważnionych osób</w:t>
      </w:r>
    </w:p>
    <w:p w:rsidR="006E100D" w:rsidRDefault="006E100D" w:rsidP="006E100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E100D" w:rsidRPr="00A73CB5" w:rsidRDefault="006E100D" w:rsidP="006E100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73CB5">
        <w:rPr>
          <w:rFonts w:ascii="Times New Roman" w:eastAsia="Times New Roman" w:hAnsi="Times New Roman" w:cs="Times New Roman"/>
          <w:sz w:val="20"/>
          <w:szCs w:val="24"/>
          <w:lang w:eastAsia="pl-PL"/>
        </w:rPr>
        <w:t>* skreślić niewłaściwe / ** właściwe zaznaczyć „X”</w:t>
      </w:r>
    </w:p>
    <w:p w:rsidR="006E100D" w:rsidRPr="00A73CB5" w:rsidRDefault="006E100D" w:rsidP="006E100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100D" w:rsidRPr="00A73CB5" w:rsidRDefault="006E100D" w:rsidP="006E100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E100D" w:rsidRPr="00A73CB5" w:rsidRDefault="006E100D" w:rsidP="006E100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3C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Zaktualizowany harmonogram działań</w:t>
      </w:r>
    </w:p>
    <w:tbl>
      <w:tblPr>
        <w:tblpPr w:leftFromText="141" w:rightFromText="141" w:bottomFromText="160" w:vertAnchor="text" w:horzAnchor="margin" w:tblpY="176"/>
        <w:tblW w:w="9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1802"/>
        <w:gridCol w:w="4433"/>
      </w:tblGrid>
      <w:tr w:rsidR="006E100D" w:rsidRPr="00A73CB5" w:rsidTr="00023FD6">
        <w:trPr>
          <w:trHeight w:val="302"/>
        </w:trPr>
        <w:tc>
          <w:tcPr>
            <w:tcW w:w="9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00D" w:rsidRPr="00A73CB5" w:rsidRDefault="006E100D" w:rsidP="00023F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publiczne realizowane w okresie od……………… do…………………</w:t>
            </w:r>
          </w:p>
        </w:tc>
      </w:tr>
      <w:tr w:rsidR="006E100D" w:rsidRPr="00A73CB5" w:rsidTr="00023FD6">
        <w:trPr>
          <w:trHeight w:val="850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0D" w:rsidRPr="00A73CB5" w:rsidRDefault="006E100D" w:rsidP="00023F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Poszczególne działania w zakresie realizowanego zadania publicznego</w:t>
            </w: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14)</w:t>
            </w: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0D" w:rsidRPr="00A73CB5" w:rsidRDefault="006E100D" w:rsidP="00023F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realizacji poszczególnych</w:t>
            </w:r>
          </w:p>
          <w:p w:rsidR="006E100D" w:rsidRPr="00A73CB5" w:rsidRDefault="006E100D" w:rsidP="00023F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0D" w:rsidRPr="00A73CB5" w:rsidRDefault="006E100D" w:rsidP="00023F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Oferent  lub inny podmiot odpowiedzialny za działanie w zakresie realizowanego zadania publicznego</w:t>
            </w:r>
          </w:p>
        </w:tc>
      </w:tr>
      <w:tr w:rsidR="006E100D" w:rsidRPr="00A73CB5" w:rsidTr="00023FD6">
        <w:trPr>
          <w:trHeight w:val="1266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0D" w:rsidRPr="00A73CB5" w:rsidRDefault="006E100D" w:rsidP="00023F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0D" w:rsidRPr="00A73CB5" w:rsidRDefault="006E100D" w:rsidP="00023F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0D" w:rsidRPr="00A73CB5" w:rsidRDefault="006E100D" w:rsidP="00023F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E100D" w:rsidRPr="00A73CB5" w:rsidRDefault="006E100D" w:rsidP="006E1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E100D" w:rsidRPr="00A73CB5" w:rsidRDefault="006E100D" w:rsidP="006E1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73C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</w:t>
      </w:r>
    </w:p>
    <w:p w:rsidR="006E100D" w:rsidRPr="00A73CB5" w:rsidRDefault="006E100D" w:rsidP="006E1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73C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</w:t>
      </w:r>
    </w:p>
    <w:p w:rsidR="006E100D" w:rsidRPr="00A73CB5" w:rsidRDefault="006E100D" w:rsidP="006E1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E100D" w:rsidRPr="00A73CB5" w:rsidRDefault="006E100D" w:rsidP="006E100D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3C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Zaktualizowana kalkulacja przewidywanych kosztów realizacji zadania publicznego</w:t>
      </w:r>
    </w:p>
    <w:p w:rsidR="006E100D" w:rsidRPr="00A73CB5" w:rsidRDefault="006E100D" w:rsidP="006E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CB5">
        <w:rPr>
          <w:rFonts w:ascii="Times New Roman" w:eastAsia="Times New Roman" w:hAnsi="Times New Roman" w:cs="Times New Roman"/>
          <w:sz w:val="24"/>
          <w:szCs w:val="24"/>
          <w:lang w:eastAsia="pl-PL"/>
        </w:rPr>
        <w:t>1. Kalkulacja przewidywanych kosztów realizacji zadania publicznego</w:t>
      </w:r>
    </w:p>
    <w:p w:rsidR="006E100D" w:rsidRPr="00A73CB5" w:rsidRDefault="006E100D" w:rsidP="006E100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73C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Kosztorys ze względu na rodzaj kosztów:</w:t>
      </w:r>
    </w:p>
    <w:p w:rsidR="006E100D" w:rsidRPr="00A73CB5" w:rsidRDefault="006E100D" w:rsidP="006E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00D" w:rsidRPr="00A73CB5" w:rsidRDefault="006E100D" w:rsidP="006E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947"/>
        <w:gridCol w:w="349"/>
        <w:gridCol w:w="349"/>
        <w:gridCol w:w="349"/>
        <w:gridCol w:w="1476"/>
        <w:gridCol w:w="1476"/>
        <w:gridCol w:w="1476"/>
        <w:gridCol w:w="1413"/>
      </w:tblGrid>
      <w:tr w:rsidR="006E100D" w:rsidRPr="00A73CB5" w:rsidTr="00023FD6">
        <w:trPr>
          <w:cantSplit/>
          <w:trHeight w:val="198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A73CB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3C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  <w:p w:rsidR="006E100D" w:rsidRPr="00A73CB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kosztów</w:t>
            </w:r>
            <w:r w:rsidRPr="00E338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16)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jednostek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 jednostkowy (w zł)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 miary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</w:t>
            </w:r>
          </w:p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całkowity</w:t>
            </w:r>
          </w:p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tego do pokrycia</w:t>
            </w:r>
          </w:p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wnioskowanej dotacji</w:t>
            </w:r>
          </w:p>
          <w:p w:rsidR="006E100D" w:rsidRPr="00E33845" w:rsidRDefault="006E100D" w:rsidP="0002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tego z  finansowych środków własnych, środków</w:t>
            </w:r>
          </w:p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innych źródeł , w tym wpłat i opłat adresatów zadania publicznego</w:t>
            </w:r>
            <w:r w:rsidRPr="00E338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17</w:t>
            </w: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 xml:space="preserve">) </w:t>
            </w: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  do pokrycia</w:t>
            </w:r>
          </w:p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wkładu osobowego, w tym pracy społecznej członków </w:t>
            </w:r>
          </w:p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świadczeń wolontariuszy</w:t>
            </w:r>
          </w:p>
          <w:p w:rsidR="006E100D" w:rsidRPr="00E33845" w:rsidRDefault="006E100D" w:rsidP="0002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(w zł)</w:t>
            </w:r>
          </w:p>
        </w:tc>
      </w:tr>
      <w:tr w:rsidR="006E100D" w:rsidRPr="00A73CB5" w:rsidTr="00023FD6">
        <w:trPr>
          <w:cantSplit/>
          <w:trHeight w:val="1285"/>
        </w:trPr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0D" w:rsidRPr="00A73CB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3C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00D" w:rsidRPr="00E33845" w:rsidRDefault="006E100D" w:rsidP="0002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Koszty merytoryczne</w:t>
            </w:r>
            <w:r w:rsidRPr="00E338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18) </w:t>
            </w: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 stronie </w:t>
            </w:r>
            <w:r w:rsidRPr="00E338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…(nazwa Oferenta)</w:t>
            </w:r>
            <w:r w:rsidRPr="00E338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19)</w:t>
            </w:r>
            <w:r w:rsidRPr="00E338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6E100D" w:rsidRPr="00E33845" w:rsidRDefault="006E100D" w:rsidP="0002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.……..</w:t>
            </w:r>
          </w:p>
          <w:p w:rsidR="006E100D" w:rsidRPr="00E33845" w:rsidRDefault="006E100D" w:rsidP="00023F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 ……..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E100D" w:rsidRPr="00A73CB5" w:rsidTr="00023FD6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0D" w:rsidRPr="00A73CB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0D" w:rsidRPr="00E33845" w:rsidRDefault="006E100D" w:rsidP="0002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Koszty obsługi</w:t>
            </w:r>
            <w:r w:rsidRPr="00E338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20)</w:t>
            </w: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zadania publicznego, w tym koszty administracyjne po stronie </w:t>
            </w:r>
            <w:r w:rsidRPr="00E338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…(nazwa Oferenta)</w:t>
            </w:r>
            <w:r w:rsidRPr="00E338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19) </w:t>
            </w: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6E100D" w:rsidRPr="00E33845" w:rsidRDefault="006E100D" w:rsidP="0002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.……..</w:t>
            </w:r>
          </w:p>
          <w:p w:rsidR="006E100D" w:rsidRPr="00E33845" w:rsidRDefault="006E100D" w:rsidP="0002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 ……..</w:t>
            </w:r>
          </w:p>
          <w:p w:rsidR="006E100D" w:rsidRPr="00E33845" w:rsidRDefault="006E100D" w:rsidP="0002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E100D" w:rsidRPr="00A73CB5" w:rsidTr="00023FD6">
        <w:trPr>
          <w:cantSplit/>
          <w:trHeight w:val="1119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0D" w:rsidRPr="00A73CB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3C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Inne koszty, w tym koszty wyposażenia i promocji po stronie </w:t>
            </w:r>
            <w:r w:rsidRPr="00E338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 (nazwa Oferenta)</w:t>
            </w:r>
            <w:r w:rsidRPr="00E338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19)</w:t>
            </w: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:</w:t>
            </w:r>
          </w:p>
          <w:p w:rsidR="006E100D" w:rsidRPr="00E33845" w:rsidRDefault="006E100D" w:rsidP="0002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……..</w:t>
            </w:r>
          </w:p>
          <w:p w:rsidR="006E100D" w:rsidRPr="00E33845" w:rsidRDefault="006E100D" w:rsidP="0002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 ……..</w:t>
            </w:r>
          </w:p>
          <w:p w:rsidR="006E100D" w:rsidRPr="00E33845" w:rsidRDefault="006E100D" w:rsidP="0002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E100D" w:rsidRPr="00A73CB5" w:rsidTr="00023FD6">
        <w:trPr>
          <w:cantSplit/>
          <w:trHeight w:val="696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0D" w:rsidRPr="00A73CB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8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Ogółem:</w:t>
            </w:r>
          </w:p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0D" w:rsidRPr="00E3384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6E100D" w:rsidRPr="00A73CB5" w:rsidRDefault="006E100D" w:rsidP="006E10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E100D" w:rsidRPr="00A73CB5" w:rsidRDefault="006E100D" w:rsidP="006E10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E100D" w:rsidRPr="00A73CB5" w:rsidRDefault="006E100D" w:rsidP="006E10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33845" w:rsidRDefault="00E33845" w:rsidP="006E1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100D" w:rsidRPr="00A73CB5" w:rsidRDefault="006E100D" w:rsidP="006E1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A73C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2) Przewidywane źródła finansowania zadania publicznego</w:t>
      </w:r>
    </w:p>
    <w:p w:rsidR="006E100D" w:rsidRPr="00A73CB5" w:rsidRDefault="006E100D" w:rsidP="006E10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641"/>
        <w:gridCol w:w="1598"/>
        <w:gridCol w:w="1081"/>
      </w:tblGrid>
      <w:tr w:rsidR="006E100D" w:rsidRPr="00A73CB5" w:rsidTr="00023FD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……..%</w:t>
            </w:r>
          </w:p>
        </w:tc>
      </w:tr>
      <w:tr w:rsidR="006E100D" w:rsidRPr="00A73CB5" w:rsidTr="00023FD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0D" w:rsidRPr="00A73CB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finansowe własne</w:t>
            </w: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17</w:t>
            </w:r>
            <w:r w:rsidRPr="00A73CB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……..%</w:t>
            </w:r>
          </w:p>
        </w:tc>
      </w:tr>
      <w:tr w:rsidR="006E100D" w:rsidRPr="00A73CB5" w:rsidTr="00023FD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0D" w:rsidRPr="00A73CB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finansowe z innych źródeł  ogółem (środki finansowe wymienione w pkt. 3.1-3.3)</w:t>
            </w: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11)</w:t>
            </w:r>
          </w:p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……..%</w:t>
            </w:r>
          </w:p>
        </w:tc>
      </w:tr>
      <w:tr w:rsidR="006E100D" w:rsidRPr="00A73CB5" w:rsidTr="00023FD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0D" w:rsidRPr="00A73CB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i opłaty adresatów zadania publicznego</w:t>
            </w: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17)</w:t>
            </w:r>
          </w:p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……..%</w:t>
            </w:r>
          </w:p>
        </w:tc>
      </w:tr>
      <w:tr w:rsidR="006E100D" w:rsidRPr="00A73CB5" w:rsidTr="00023FD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finansowe z innych źródeł publicznych (w szczególności: dotacje</w:t>
            </w:r>
          </w:p>
          <w:p w:rsidR="006E100D" w:rsidRPr="00A73CB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budżetu państwa lub budżetu jednostki samorządu terytorialnego, funduszy celowych, środki z funduszy strukturalnych)</w:t>
            </w: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17)</w:t>
            </w:r>
          </w:p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……..%</w:t>
            </w:r>
          </w:p>
        </w:tc>
      </w:tr>
      <w:tr w:rsidR="006E100D" w:rsidRPr="00A73CB5" w:rsidTr="00023FD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0D" w:rsidRPr="00A73CB5" w:rsidRDefault="006E100D" w:rsidP="00023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</w:t>
            </w:r>
            <w:r w:rsidRPr="00A73CB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17)</w:t>
            </w:r>
          </w:p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……..%</w:t>
            </w:r>
          </w:p>
        </w:tc>
      </w:tr>
      <w:tr w:rsidR="006E100D" w:rsidRPr="00A73CB5" w:rsidTr="00023FD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Wkład osobowy (w tym świadczenia wolontariuszy i praca społeczna członków)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……..%</w:t>
            </w:r>
          </w:p>
        </w:tc>
      </w:tr>
      <w:tr w:rsidR="006E100D" w:rsidRPr="00A73CB5" w:rsidTr="00023FD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 (środki  wymienione w pkt 1- 4)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00D" w:rsidRPr="00A73CB5" w:rsidRDefault="006E100D" w:rsidP="00023F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C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100%</w:t>
            </w:r>
          </w:p>
        </w:tc>
      </w:tr>
    </w:tbl>
    <w:p w:rsidR="006E100D" w:rsidRPr="00A73CB5" w:rsidRDefault="006E100D" w:rsidP="006E100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E100D" w:rsidRPr="00A73CB5" w:rsidRDefault="006E100D" w:rsidP="006E100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E100D" w:rsidRPr="00A73CB5" w:rsidRDefault="006E100D" w:rsidP="006E10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E100D" w:rsidRPr="00A73CB5" w:rsidRDefault="006E100D" w:rsidP="006E1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73C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</w:t>
      </w:r>
    </w:p>
    <w:p w:rsidR="006E100D" w:rsidRPr="00A73CB5" w:rsidRDefault="006E100D" w:rsidP="006E1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73C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</w:t>
      </w:r>
    </w:p>
    <w:p w:rsidR="006E100D" w:rsidRPr="00A73CB5" w:rsidRDefault="006E100D" w:rsidP="006E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00D" w:rsidRPr="00A73CB5" w:rsidRDefault="006E100D" w:rsidP="006E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00D" w:rsidRPr="00A73CB5" w:rsidRDefault="006E100D" w:rsidP="006E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00D" w:rsidRPr="00A73CB5" w:rsidRDefault="006E100D" w:rsidP="006E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00D" w:rsidRPr="00A73CB5" w:rsidRDefault="006E100D" w:rsidP="006E100D">
      <w:pPr>
        <w:spacing w:line="256" w:lineRule="auto"/>
      </w:pPr>
    </w:p>
    <w:p w:rsidR="006E100D" w:rsidRPr="00A73CB5" w:rsidRDefault="006E100D" w:rsidP="006E100D">
      <w:pPr>
        <w:spacing w:line="256" w:lineRule="auto"/>
      </w:pPr>
    </w:p>
    <w:p w:rsidR="006E100D" w:rsidRDefault="006E100D" w:rsidP="006E100D"/>
    <w:p w:rsidR="001900D9" w:rsidRDefault="001900D9"/>
    <w:sectPr w:rsidR="0019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DD5"/>
    <w:multiLevelType w:val="hybridMultilevel"/>
    <w:tmpl w:val="0BCE37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0D"/>
    <w:rsid w:val="001900D9"/>
    <w:rsid w:val="006E100D"/>
    <w:rsid w:val="00AE464A"/>
    <w:rsid w:val="00CE78ED"/>
    <w:rsid w:val="00E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E4A05-E3E1-4B36-B960-FCD2FF35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 Maciejewska</cp:lastModifiedBy>
  <cp:revision>4</cp:revision>
  <dcterms:created xsi:type="dcterms:W3CDTF">2016-03-04T11:17:00Z</dcterms:created>
  <dcterms:modified xsi:type="dcterms:W3CDTF">2016-03-04T11:57:00Z</dcterms:modified>
</cp:coreProperties>
</file>