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88" w:rsidRPr="007E109F" w:rsidRDefault="0020705E" w:rsidP="007E109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0705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E109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7D3188" w:rsidRPr="008B62A4" w:rsidRDefault="007D3188" w:rsidP="002140E5"/>
    <w:p w:rsidR="007E109F" w:rsidRPr="007E109F" w:rsidRDefault="002140E5" w:rsidP="007E109F">
      <w:pPr>
        <w:jc w:val="right"/>
      </w:pPr>
      <w:r w:rsidRPr="008B62A4">
        <w:rPr>
          <w:rFonts w:eastAsia="Calibri"/>
          <w:i/>
          <w:lang w:eastAsia="en-US"/>
        </w:rPr>
        <w:t xml:space="preserve"> </w:t>
      </w:r>
      <w:r w:rsidR="007E109F" w:rsidRPr="007E109F">
        <w:t xml:space="preserve">Czyżew, dnia </w:t>
      </w:r>
      <w:r w:rsidR="0000034C">
        <w:t xml:space="preserve"> </w:t>
      </w:r>
      <w:r w:rsidR="007B6EBC">
        <w:t>20.09</w:t>
      </w:r>
      <w:r w:rsidR="00AE6B98">
        <w:t>.</w:t>
      </w:r>
      <w:r w:rsidR="00C11708">
        <w:t>2018</w:t>
      </w:r>
      <w:r w:rsidR="007E109F" w:rsidRPr="007E109F">
        <w:t>r.</w:t>
      </w:r>
    </w:p>
    <w:p w:rsidR="007E109F" w:rsidRPr="007E109F" w:rsidRDefault="0000034C" w:rsidP="007E109F">
      <w:r>
        <w:t>RG.271.</w:t>
      </w:r>
      <w:r w:rsidR="007B6EBC">
        <w:t xml:space="preserve">  </w:t>
      </w:r>
      <w:r w:rsidR="006632AF">
        <w:t>19</w:t>
      </w:r>
      <w:bookmarkStart w:id="0" w:name="_GoBack"/>
      <w:bookmarkEnd w:id="0"/>
      <w:r w:rsidR="007B6EBC">
        <w:t xml:space="preserve">  </w:t>
      </w:r>
      <w:r>
        <w:t>.</w:t>
      </w:r>
      <w:r w:rsidR="00C11708">
        <w:t>2018</w:t>
      </w:r>
      <w:r>
        <w:t>r.</w:t>
      </w:r>
    </w:p>
    <w:p w:rsidR="007E109F" w:rsidRPr="007E109F" w:rsidRDefault="007E109F" w:rsidP="007E109F"/>
    <w:p w:rsidR="007E109F" w:rsidRPr="007E109F" w:rsidRDefault="007E109F" w:rsidP="007E109F">
      <w:pPr>
        <w:jc w:val="center"/>
      </w:pPr>
    </w:p>
    <w:p w:rsidR="007E109F" w:rsidRPr="007E109F" w:rsidRDefault="007E109F" w:rsidP="007E109F"/>
    <w:p w:rsidR="007E109F" w:rsidRPr="007E109F" w:rsidRDefault="007E109F" w:rsidP="007E109F">
      <w:pPr>
        <w:jc w:val="center"/>
        <w:rPr>
          <w:b/>
        </w:rPr>
      </w:pPr>
      <w:r w:rsidRPr="007E109F">
        <w:rPr>
          <w:b/>
        </w:rPr>
        <w:t>ZAPROSZENIE DO SKŁADANIA OFERT</w:t>
      </w:r>
    </w:p>
    <w:p w:rsidR="007E109F" w:rsidRPr="007E109F" w:rsidRDefault="007E109F" w:rsidP="007E109F">
      <w:pPr>
        <w:jc w:val="center"/>
      </w:pPr>
      <w:r w:rsidRPr="007E109F">
        <w:t xml:space="preserve">dla zamówienia o wartości nie przekraczającej wyrażonej w złotych </w:t>
      </w:r>
    </w:p>
    <w:p w:rsidR="007E109F" w:rsidRPr="007E109F" w:rsidRDefault="007E109F" w:rsidP="007E109F">
      <w:pPr>
        <w:jc w:val="center"/>
      </w:pPr>
      <w:r w:rsidRPr="007E109F">
        <w:t>równowartości kwoty 30 000 euro</w:t>
      </w:r>
    </w:p>
    <w:p w:rsidR="007E109F" w:rsidRPr="007E109F" w:rsidRDefault="007E109F" w:rsidP="007E109F">
      <w:pPr>
        <w:jc w:val="both"/>
      </w:pPr>
      <w:r w:rsidRPr="007E109F">
        <w:t>{podstawa prawna. Art. 4 pkt 8 o ustawy z dnia 29 stycznia 2014 roku- Prawo zamówień publiczny</w:t>
      </w:r>
      <w:r w:rsidR="00C11708">
        <w:t>ch (tj. Dz. U. z 22 grudnia 2017 roku, poz. 1579</w:t>
      </w:r>
      <w:r w:rsidRPr="007E109F">
        <w:t>, z późniejszym</w:t>
      </w:r>
      <w:r w:rsidR="00C11708">
        <w:t>i zmianami)</w:t>
      </w:r>
      <w:r w:rsidRPr="007E109F">
        <w:t xml:space="preserve">, zwanej </w:t>
      </w:r>
      <w:proofErr w:type="spellStart"/>
      <w:r w:rsidRPr="007E109F">
        <w:t>Pzp</w:t>
      </w:r>
      <w:proofErr w:type="spellEnd"/>
      <w:r w:rsidRPr="007E109F">
        <w:t xml:space="preserve"> .</w:t>
      </w:r>
    </w:p>
    <w:p w:rsidR="007E109F" w:rsidRPr="007E109F" w:rsidRDefault="007E109F" w:rsidP="007E109F">
      <w:pPr>
        <w:jc w:val="center"/>
        <w:rPr>
          <w:b/>
        </w:rPr>
      </w:pPr>
      <w:r w:rsidRPr="007E109F">
        <w:rPr>
          <w:b/>
        </w:rPr>
        <w:t xml:space="preserve"> Gmina   Czyżew</w:t>
      </w:r>
    </w:p>
    <w:p w:rsidR="007E109F" w:rsidRPr="007E109F" w:rsidRDefault="007E109F" w:rsidP="007E109F">
      <w:pPr>
        <w:jc w:val="center"/>
        <w:rPr>
          <w:b/>
        </w:rPr>
      </w:pPr>
      <w:r w:rsidRPr="007E109F">
        <w:rPr>
          <w:b/>
        </w:rPr>
        <w:t>ul. Mazowiecka 34</w:t>
      </w:r>
    </w:p>
    <w:p w:rsidR="007E109F" w:rsidRPr="004C47EE" w:rsidRDefault="007E109F" w:rsidP="007E109F">
      <w:pPr>
        <w:jc w:val="center"/>
        <w:rPr>
          <w:b/>
        </w:rPr>
      </w:pPr>
      <w:r w:rsidRPr="004C47EE">
        <w:rPr>
          <w:b/>
        </w:rPr>
        <w:t>18-220 Czyżew</w:t>
      </w:r>
    </w:p>
    <w:p w:rsidR="007E109F" w:rsidRPr="004C47EE" w:rsidRDefault="007E109F" w:rsidP="007E109F">
      <w:pPr>
        <w:jc w:val="center"/>
        <w:rPr>
          <w:b/>
        </w:rPr>
      </w:pPr>
      <w:r w:rsidRPr="004C47EE">
        <w:rPr>
          <w:b/>
        </w:rPr>
        <w:t>Fax. 086 2755116</w:t>
      </w:r>
    </w:p>
    <w:p w:rsidR="007E109F" w:rsidRPr="004C47EE" w:rsidRDefault="007E109F" w:rsidP="007E109F">
      <w:pPr>
        <w:jc w:val="center"/>
        <w:rPr>
          <w:b/>
        </w:rPr>
      </w:pPr>
      <w:r w:rsidRPr="004C47EE">
        <w:rPr>
          <w:b/>
        </w:rPr>
        <w:t xml:space="preserve">e-mail: </w:t>
      </w:r>
      <w:hyperlink r:id="rId9" w:history="1">
        <w:r w:rsidR="007B6EBC" w:rsidRPr="00A12289">
          <w:rPr>
            <w:rStyle w:val="Hipercze"/>
            <w:b/>
          </w:rPr>
          <w:t>sekretariat@umczyzew.pl</w:t>
        </w:r>
      </w:hyperlink>
      <w:r w:rsidRPr="004C47EE">
        <w:rPr>
          <w:b/>
        </w:rPr>
        <w:t xml:space="preserve"> </w:t>
      </w:r>
    </w:p>
    <w:p w:rsidR="007E109F" w:rsidRPr="004C47EE" w:rsidRDefault="007E109F" w:rsidP="007E109F"/>
    <w:p w:rsidR="007E109F" w:rsidRPr="007E109F" w:rsidRDefault="007E109F" w:rsidP="007E109F">
      <w:pPr>
        <w:jc w:val="both"/>
        <w:rPr>
          <w:b/>
          <w:bCs/>
        </w:rPr>
      </w:pPr>
      <w:r w:rsidRPr="007E109F">
        <w:t xml:space="preserve">zaprasza do składania ofert w postępowaniu o udzielenie zamówienia: </w:t>
      </w:r>
      <w:r w:rsidR="00C11708">
        <w:rPr>
          <w:b/>
        </w:rPr>
        <w:t xml:space="preserve">Utwardzenie terenu na działkach nr 146/15, 146/16, 146/13 oraz remont nawierzchni zjazdu z </w:t>
      </w:r>
      <w:r w:rsidR="00FE52E3">
        <w:rPr>
          <w:b/>
        </w:rPr>
        <w:t>drogi gminnej, ul. Zarzecze – działka nr 169/3 w Czyżewie .</w:t>
      </w:r>
    </w:p>
    <w:p w:rsidR="007E109F" w:rsidRPr="007E109F" w:rsidRDefault="007E109F" w:rsidP="007E109F"/>
    <w:p w:rsidR="00FE52E3" w:rsidRDefault="007E109F" w:rsidP="00FE52E3">
      <w:pPr>
        <w:jc w:val="both"/>
      </w:pPr>
      <w:r w:rsidRPr="00AB0854">
        <w:rPr>
          <w:b/>
        </w:rPr>
        <w:t>1)</w:t>
      </w:r>
      <w:r w:rsidRPr="007E109F">
        <w:t xml:space="preserve"> Przedmiotem zamówienia jest </w:t>
      </w:r>
      <w:r w:rsidR="00FE52E3">
        <w:rPr>
          <w:b/>
        </w:rPr>
        <w:t xml:space="preserve">: </w:t>
      </w:r>
      <w:r w:rsidR="00FE52E3" w:rsidRPr="00FE52E3">
        <w:t xml:space="preserve">utwardzenie terenu na działkach nr 146/15, 146/16, 146/13 oraz remont nawierzchni zjazdu z drogi gminnej, ul. Zarzecze – działka </w:t>
      </w:r>
      <w:r w:rsidR="00FE52E3">
        <w:t xml:space="preserve">nr 169/3 , na </w:t>
      </w:r>
      <w:r w:rsidR="00743B5B">
        <w:t xml:space="preserve">działkę </w:t>
      </w:r>
      <w:r w:rsidR="000E54D4">
        <w:t>nr 146/15.</w:t>
      </w:r>
    </w:p>
    <w:p w:rsidR="000E54D4" w:rsidRDefault="000E54D4" w:rsidP="00FE52E3">
      <w:pPr>
        <w:jc w:val="both"/>
        <w:rPr>
          <w:bCs/>
        </w:rPr>
      </w:pPr>
      <w:r>
        <w:rPr>
          <w:bCs/>
        </w:rPr>
        <w:t>Zakres robót obejmuje :</w:t>
      </w:r>
    </w:p>
    <w:p w:rsidR="000E54D4" w:rsidRDefault="000E54D4" w:rsidP="00FE52E3">
      <w:pPr>
        <w:jc w:val="both"/>
        <w:rPr>
          <w:bCs/>
        </w:rPr>
      </w:pPr>
      <w:r>
        <w:rPr>
          <w:bCs/>
        </w:rPr>
        <w:t>- remont nawierzchni istniejącego zjazdu</w:t>
      </w:r>
    </w:p>
    <w:p w:rsidR="000E54D4" w:rsidRDefault="000E54D4" w:rsidP="00FE52E3">
      <w:pPr>
        <w:jc w:val="both"/>
        <w:rPr>
          <w:bCs/>
        </w:rPr>
      </w:pPr>
      <w:r>
        <w:rPr>
          <w:bCs/>
        </w:rPr>
        <w:t>- utwardzenie terenu na działkach nr 146/15, 146/16, 146/13</w:t>
      </w:r>
    </w:p>
    <w:p w:rsidR="000E54D4" w:rsidRPr="00FE52E3" w:rsidRDefault="000E54D4" w:rsidP="00FE52E3">
      <w:pPr>
        <w:jc w:val="both"/>
        <w:rPr>
          <w:bCs/>
        </w:rPr>
      </w:pPr>
    </w:p>
    <w:p w:rsidR="000E54D4" w:rsidRPr="000E54D4" w:rsidRDefault="000E54D4" w:rsidP="000E54D4">
      <w:pPr>
        <w:spacing w:line="276" w:lineRule="auto"/>
        <w:rPr>
          <w:rFonts w:eastAsia="Arial"/>
        </w:rPr>
      </w:pPr>
      <w:r w:rsidRPr="000E54D4">
        <w:rPr>
          <w:rFonts w:eastAsia="Arial"/>
          <w:b/>
          <w:u w:val="single"/>
        </w:rPr>
        <w:t xml:space="preserve">Kody CPV: </w:t>
      </w:r>
      <w:r w:rsidRPr="000E54D4">
        <w:rPr>
          <w:rFonts w:eastAsia="Arial"/>
        </w:rPr>
        <w:t>Kody według Wspólnego Słownika Zamówień CPV oraz zgodnie z Rozporządzeniem  MINISTRA ROZWOJU z dnia 26 lipca 2016r. w sprawie wykazu robót budowlanych ( Dz. U. z 27.07.2016 roku, poz. 1125 )</w:t>
      </w:r>
    </w:p>
    <w:p w:rsidR="000E54D4" w:rsidRPr="000E54D4" w:rsidRDefault="000E54D4" w:rsidP="000E54D4">
      <w:pPr>
        <w:spacing w:line="276" w:lineRule="auto"/>
        <w:jc w:val="both"/>
        <w:rPr>
          <w:rFonts w:eastAsia="Arial"/>
        </w:rPr>
      </w:pPr>
      <w:r w:rsidRPr="000E54D4">
        <w:rPr>
          <w:rFonts w:eastAsia="Arial"/>
        </w:rPr>
        <w:t>Grupa 45.1 Przygotowanie terenu pod budowę</w:t>
      </w:r>
    </w:p>
    <w:p w:rsidR="000E54D4" w:rsidRPr="000E54D4" w:rsidRDefault="000E54D4" w:rsidP="000E54D4">
      <w:pPr>
        <w:spacing w:line="276" w:lineRule="auto"/>
        <w:jc w:val="both"/>
        <w:rPr>
          <w:rFonts w:eastAsia="Arial"/>
        </w:rPr>
      </w:pPr>
      <w:r w:rsidRPr="000E54D4">
        <w:rPr>
          <w:rFonts w:eastAsia="Arial"/>
        </w:rPr>
        <w:t>Klasa 45.11 Roboty w zakresie burzenia i rozbiórki obiektów budowlanych, roboty ziemne</w:t>
      </w:r>
    </w:p>
    <w:p w:rsidR="000E54D4" w:rsidRPr="000E54D4" w:rsidRDefault="000E54D4" w:rsidP="000E54D4">
      <w:pPr>
        <w:spacing w:line="276" w:lineRule="auto"/>
        <w:jc w:val="both"/>
        <w:rPr>
          <w:rFonts w:eastAsia="Arial"/>
        </w:rPr>
      </w:pPr>
      <w:r w:rsidRPr="000E54D4">
        <w:rPr>
          <w:rFonts w:eastAsia="Arial"/>
        </w:rPr>
        <w:t>Kategoria 45.11.1 Roboty w zakresie burzenia , roboty ziemne</w:t>
      </w:r>
    </w:p>
    <w:p w:rsidR="000E54D4" w:rsidRPr="000E54D4" w:rsidRDefault="000E54D4" w:rsidP="000E54D4">
      <w:pPr>
        <w:spacing w:line="276" w:lineRule="auto"/>
        <w:jc w:val="both"/>
        <w:rPr>
          <w:rFonts w:eastAsia="Arial"/>
        </w:rPr>
      </w:pPr>
      <w:r w:rsidRPr="000E54D4">
        <w:rPr>
          <w:rFonts w:eastAsia="Arial"/>
        </w:rPr>
        <w:t>Grupa 45.2 Roboty w zakresie wznoszenia kompletnych obiektów budowlanych lub ich</w:t>
      </w:r>
    </w:p>
    <w:p w:rsidR="000E54D4" w:rsidRPr="000E54D4" w:rsidRDefault="000E54D4" w:rsidP="000E54D4">
      <w:pPr>
        <w:spacing w:line="276" w:lineRule="auto"/>
        <w:jc w:val="both"/>
        <w:rPr>
          <w:rFonts w:eastAsia="Arial"/>
        </w:rPr>
      </w:pPr>
      <w:r w:rsidRPr="000E54D4">
        <w:rPr>
          <w:rFonts w:eastAsia="Arial"/>
        </w:rPr>
        <w:t>części; roboty w zakresie inżynierii lądowej i wodnej</w:t>
      </w:r>
    </w:p>
    <w:p w:rsidR="000E54D4" w:rsidRPr="000E54D4" w:rsidRDefault="000E54D4" w:rsidP="000E54D4">
      <w:pPr>
        <w:spacing w:line="276" w:lineRule="auto"/>
        <w:jc w:val="both"/>
        <w:rPr>
          <w:rFonts w:eastAsia="Arial"/>
        </w:rPr>
      </w:pPr>
      <w:r w:rsidRPr="000E54D4">
        <w:rPr>
          <w:rFonts w:eastAsia="Arial"/>
        </w:rPr>
        <w:t>Klasa 45.21 Roboty budowlane w zakresie inżynierii lądowej i wodnej</w:t>
      </w:r>
    </w:p>
    <w:p w:rsidR="000E54D4" w:rsidRPr="000E54D4" w:rsidRDefault="000E54D4" w:rsidP="000E54D4">
      <w:pPr>
        <w:spacing w:after="120" w:line="276" w:lineRule="auto"/>
      </w:pPr>
      <w:r w:rsidRPr="000E54D4">
        <w:t>Klasa 45.23 Roboty w zakresie konstruowania, fundamentowania oraz wykonywania nawierzchni autostrad, dróg</w:t>
      </w:r>
    </w:p>
    <w:p w:rsidR="000E54D4" w:rsidRPr="000E54D4" w:rsidRDefault="000E54D4" w:rsidP="000E54D4">
      <w:pPr>
        <w:spacing w:after="120"/>
      </w:pPr>
      <w:r w:rsidRPr="000E54D4">
        <w:t>Kody CPV</w:t>
      </w:r>
    </w:p>
    <w:p w:rsidR="000E54D4" w:rsidRPr="000E54D4" w:rsidRDefault="000E54D4" w:rsidP="000E54D4">
      <w:pPr>
        <w:spacing w:after="120"/>
      </w:pPr>
      <w:r w:rsidRPr="000E54D4">
        <w:t>45000000-7 – roboty budowlane</w:t>
      </w:r>
    </w:p>
    <w:p w:rsidR="000E54D4" w:rsidRPr="000E54D4" w:rsidRDefault="000E54D4" w:rsidP="000E54D4">
      <w:pPr>
        <w:spacing w:after="120"/>
      </w:pPr>
      <w:r w:rsidRPr="000E54D4">
        <w:t>45233120-6 – roboty w zakresie budowy dróg</w:t>
      </w:r>
    </w:p>
    <w:p w:rsidR="000E54D4" w:rsidRPr="000E54D4" w:rsidRDefault="000E54D4" w:rsidP="000E54D4">
      <w:pPr>
        <w:spacing w:after="120"/>
      </w:pPr>
      <w:r w:rsidRPr="000E54D4">
        <w:t>45233290-8 – Instalowanie znaków drogowych</w:t>
      </w:r>
    </w:p>
    <w:p w:rsidR="000E54D4" w:rsidRPr="000E54D4" w:rsidRDefault="000E54D4" w:rsidP="000E54D4">
      <w:pPr>
        <w:spacing w:after="120"/>
      </w:pPr>
      <w:r w:rsidRPr="000E54D4">
        <w:t>45111200-0 – w zakresie przygotowania terenu pod budowę i roboty ziemne</w:t>
      </w:r>
    </w:p>
    <w:p w:rsidR="000E54D4" w:rsidRPr="000E54D4" w:rsidRDefault="000E54D4" w:rsidP="000E54D4">
      <w:pPr>
        <w:spacing w:after="120"/>
      </w:pPr>
      <w:r w:rsidRPr="000E54D4">
        <w:t>45200000-9 – roboty budowlane w zakresie wznoszenia kompletnych obiektów budowlanych</w:t>
      </w:r>
    </w:p>
    <w:p w:rsidR="000E54D4" w:rsidRPr="000E54D4" w:rsidRDefault="000E54D4" w:rsidP="000E54D4">
      <w:pPr>
        <w:spacing w:after="120"/>
      </w:pPr>
      <w:r w:rsidRPr="000E54D4">
        <w:t xml:space="preserve">                        lub ich części oraz roboty w zakresie inżynierii lądowej i wodnej.</w:t>
      </w:r>
      <w:r w:rsidRPr="000E54D4">
        <w:tab/>
      </w:r>
    </w:p>
    <w:p w:rsidR="000E54D4" w:rsidRPr="000E54D4" w:rsidRDefault="000E54D4" w:rsidP="000E54D4">
      <w:pPr>
        <w:spacing w:after="120"/>
      </w:pPr>
      <w:r w:rsidRPr="000E54D4">
        <w:t>45232452-5 – roboty odwadniające</w:t>
      </w:r>
    </w:p>
    <w:p w:rsidR="007E109F" w:rsidRPr="007E109F" w:rsidRDefault="007E109F" w:rsidP="007E109F"/>
    <w:p w:rsidR="007E109F" w:rsidRDefault="007E109F" w:rsidP="007E109F">
      <w:pPr>
        <w:rPr>
          <w:u w:val="single"/>
        </w:rPr>
      </w:pPr>
      <w:r w:rsidRPr="007E109F">
        <w:lastRenderedPageBreak/>
        <w:t xml:space="preserve">Rodzaj zamówienia: </w:t>
      </w:r>
      <w:r w:rsidR="00C81A57">
        <w:rPr>
          <w:u w:val="single"/>
        </w:rPr>
        <w:t xml:space="preserve"> Robota  budowlana</w:t>
      </w:r>
    </w:p>
    <w:p w:rsidR="000E54D4" w:rsidRDefault="000E54D4" w:rsidP="007E109F">
      <w:pPr>
        <w:rPr>
          <w:u w:val="single"/>
        </w:rPr>
      </w:pPr>
    </w:p>
    <w:p w:rsidR="007E109F" w:rsidRDefault="000E54D4" w:rsidP="007E109F">
      <w:r>
        <w:t xml:space="preserve">Przedmiot zamówienia obejmuje remont istniejącego zjazdu poprzez wykonanie nawierzchni z kostki betonowej gr. 8 cm oraz wykonanie utwardzenia terenu na działkach 146/15, </w:t>
      </w:r>
      <w:r w:rsidR="00E27946">
        <w:t>146/16,146/13 poprzez wykonanie nawierzchni ciągów przewidzianych do ruchu pojazdów z kostki betonowej gr. 8 cm i ciągów pieszych z kostki betonowej gr. 6 cm .</w:t>
      </w:r>
    </w:p>
    <w:p w:rsidR="00E27946" w:rsidRDefault="00E27946" w:rsidP="007E109F"/>
    <w:p w:rsidR="00E27946" w:rsidRDefault="00E27946" w:rsidP="007E109F">
      <w:pPr>
        <w:rPr>
          <w:b/>
        </w:rPr>
      </w:pPr>
      <w:r w:rsidRPr="00E27946">
        <w:rPr>
          <w:b/>
        </w:rPr>
        <w:t>Konstrukcja i technologia nawierzchni</w:t>
      </w:r>
    </w:p>
    <w:p w:rsidR="00E27946" w:rsidRDefault="00E27946" w:rsidP="007E109F">
      <w:r w:rsidRPr="00E27946">
        <w:t>Na terenach utwardzonych – stanowiskach postojowych :</w:t>
      </w:r>
    </w:p>
    <w:p w:rsidR="00E27946" w:rsidRDefault="00E27946" w:rsidP="00E27946">
      <w:r>
        <w:t>- warstwa ścieralna z kostki betonowej gr. 8 cm</w:t>
      </w:r>
      <w:r w:rsidR="00151358">
        <w:t>,</w:t>
      </w:r>
    </w:p>
    <w:p w:rsidR="00151358" w:rsidRDefault="00151358" w:rsidP="00E27946">
      <w:r>
        <w:t>- podsypka cementowo-piaskowa grubości  3 cm,</w:t>
      </w:r>
    </w:p>
    <w:p w:rsidR="00151358" w:rsidRDefault="00151358" w:rsidP="00E27946">
      <w:r>
        <w:t>- podbudowa z kruszywa łamanego grubości 15 cm ,</w:t>
      </w:r>
    </w:p>
    <w:p w:rsidR="00151358" w:rsidRDefault="00151358" w:rsidP="00E27946">
      <w:r>
        <w:t xml:space="preserve">- </w:t>
      </w:r>
      <w:r w:rsidR="00D35555">
        <w:t xml:space="preserve">warstwa kruszywa stabilizowanego cementem RM=2,5 </w:t>
      </w:r>
      <w:proofErr w:type="spellStart"/>
      <w:r w:rsidR="00D35555">
        <w:t>MPa</w:t>
      </w:r>
      <w:proofErr w:type="spellEnd"/>
      <w:r w:rsidR="00D35555">
        <w:t xml:space="preserve">  grubości 15 cm</w:t>
      </w:r>
      <w:r w:rsidR="008F2521">
        <w:t>,</w:t>
      </w:r>
    </w:p>
    <w:p w:rsidR="00D35555" w:rsidRDefault="00D35555" w:rsidP="00E27946">
      <w:r>
        <w:t>Na zjazdach :</w:t>
      </w:r>
    </w:p>
    <w:p w:rsidR="00F82A9F" w:rsidRDefault="00F82A9F" w:rsidP="00E27946">
      <w:r>
        <w:t xml:space="preserve">- warstwa ścieralna </w:t>
      </w:r>
      <w:r w:rsidR="008F2521">
        <w:t>z kostki betonowej gr. 8 cm ,</w:t>
      </w:r>
    </w:p>
    <w:p w:rsidR="008F2521" w:rsidRDefault="008F2521" w:rsidP="00E27946">
      <w:r>
        <w:t>- podsypka cementowo-piaskowa warstwa wiążąca z betonu asfaltowego grubości 3 cm,</w:t>
      </w:r>
    </w:p>
    <w:p w:rsidR="008F2521" w:rsidRDefault="008F2521" w:rsidP="00E27946">
      <w:r>
        <w:t>- podbudowa z kruszywa łamanego grubości 15 cm ,</w:t>
      </w:r>
    </w:p>
    <w:p w:rsidR="008F2521" w:rsidRDefault="008F2521" w:rsidP="00E27946">
      <w:r>
        <w:t xml:space="preserve">- warstwa kruszywa stabilizowanego cementem RM=2,5 </w:t>
      </w:r>
      <w:proofErr w:type="spellStart"/>
      <w:r>
        <w:t>MPa</w:t>
      </w:r>
      <w:proofErr w:type="spellEnd"/>
      <w:r>
        <w:t xml:space="preserve"> grubości 15 cm</w:t>
      </w:r>
      <w:r w:rsidR="000B1DED">
        <w:t>,</w:t>
      </w:r>
    </w:p>
    <w:p w:rsidR="000B1DED" w:rsidRDefault="000B1DED" w:rsidP="00E27946">
      <w:r>
        <w:t>Na chodniku :</w:t>
      </w:r>
    </w:p>
    <w:p w:rsidR="000B1DED" w:rsidRDefault="000B1DED" w:rsidP="00E27946">
      <w:r>
        <w:t>- warstwa ścieralna z kostki betonowej gr. 6 cm ,</w:t>
      </w:r>
    </w:p>
    <w:p w:rsidR="000B1DED" w:rsidRDefault="000B1DED" w:rsidP="00E27946">
      <w:r>
        <w:t>- podsypka piaskowa grubości 5 cm ,</w:t>
      </w:r>
    </w:p>
    <w:p w:rsidR="000B1DED" w:rsidRDefault="000B1DED" w:rsidP="00E27946">
      <w:r>
        <w:t xml:space="preserve">- warstwa kruszywa stabilizowanego cementem RM=2,5 </w:t>
      </w:r>
      <w:proofErr w:type="spellStart"/>
      <w:r>
        <w:t>MPa</w:t>
      </w:r>
      <w:proofErr w:type="spellEnd"/>
      <w:r>
        <w:t xml:space="preserve"> grubości 10 cm</w:t>
      </w:r>
    </w:p>
    <w:p w:rsidR="000B1DED" w:rsidRDefault="000B1DED" w:rsidP="00E27946">
      <w:r w:rsidRPr="000B1DED">
        <w:rPr>
          <w:b/>
        </w:rPr>
        <w:t>Roboty ziemne i rozbiórkowe</w:t>
      </w:r>
      <w:r>
        <w:rPr>
          <w:b/>
        </w:rPr>
        <w:br/>
      </w:r>
      <w:r>
        <w:t>Roboty rozbiórkowe dotyczą nawierzchni i warstw konstrukcyjnych istniejących nawierzchni i zjazdów .</w:t>
      </w:r>
    </w:p>
    <w:p w:rsidR="000B1DED" w:rsidRDefault="000B1DED" w:rsidP="00E27946">
      <w:r>
        <w:t>Roboty ziemne wynikają z konieczności wykonania koryta pod warstwy konstrukcyjne nawierzchni utwardzonych, zjazdów i chodników .</w:t>
      </w:r>
    </w:p>
    <w:p w:rsidR="000B1DED" w:rsidRDefault="000B1DED" w:rsidP="00E27946">
      <w:r>
        <w:t xml:space="preserve">Odwodnienie </w:t>
      </w:r>
    </w:p>
    <w:p w:rsidR="000B1DED" w:rsidRPr="000B1DED" w:rsidRDefault="000B1DED" w:rsidP="00E27946">
      <w:r>
        <w:t xml:space="preserve">Odwodnienie </w:t>
      </w:r>
      <w:r w:rsidR="00F02259">
        <w:t>pozostawiono bez zmian-spływ powierzchniowy .</w:t>
      </w:r>
    </w:p>
    <w:p w:rsidR="00EC61EB" w:rsidRPr="00A558FC" w:rsidRDefault="00EC61EB" w:rsidP="00A558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109F" w:rsidRDefault="007E109F" w:rsidP="007E109F">
      <w:r w:rsidRPr="007E109F">
        <w:rPr>
          <w:b/>
        </w:rPr>
        <w:t>2.Termin wykonania zamówienia</w:t>
      </w:r>
      <w:r w:rsidRPr="007E109F">
        <w:t>:</w:t>
      </w:r>
    </w:p>
    <w:p w:rsidR="002D2C7C" w:rsidRPr="007E109F" w:rsidRDefault="002D2C7C" w:rsidP="007E109F"/>
    <w:p w:rsidR="007E109F" w:rsidRPr="007E109F" w:rsidRDefault="007E109F" w:rsidP="007E109F">
      <w:pPr>
        <w:spacing w:after="200" w:line="276" w:lineRule="auto"/>
        <w:rPr>
          <w:b/>
        </w:rPr>
      </w:pPr>
      <w:r w:rsidRPr="007E109F">
        <w:t>Wymagany termin realizacji zamówienia – od dnia podpisania umowy do</w:t>
      </w:r>
      <w:r w:rsidR="0000034C">
        <w:rPr>
          <w:b/>
        </w:rPr>
        <w:t xml:space="preserve"> </w:t>
      </w:r>
      <w:r w:rsidR="007B6EBC">
        <w:rPr>
          <w:b/>
        </w:rPr>
        <w:t>31</w:t>
      </w:r>
      <w:r w:rsidR="0000034C">
        <w:rPr>
          <w:b/>
        </w:rPr>
        <w:t>.10</w:t>
      </w:r>
      <w:r w:rsidR="004D3931">
        <w:rPr>
          <w:b/>
        </w:rPr>
        <w:t>.</w:t>
      </w:r>
      <w:r w:rsidR="00AE6B98">
        <w:rPr>
          <w:b/>
        </w:rPr>
        <w:t>2018</w:t>
      </w:r>
      <w:r w:rsidRPr="007E109F">
        <w:rPr>
          <w:b/>
        </w:rPr>
        <w:t xml:space="preserve">r. </w:t>
      </w:r>
    </w:p>
    <w:p w:rsidR="007E109F" w:rsidRPr="007E109F" w:rsidRDefault="007E109F" w:rsidP="007E109F">
      <w:r w:rsidRPr="007E109F">
        <w:rPr>
          <w:b/>
        </w:rPr>
        <w:t>3.Opis wymagań stawianych wykonawcy</w:t>
      </w:r>
      <w:r w:rsidRPr="007E109F">
        <w:t>:</w:t>
      </w:r>
    </w:p>
    <w:p w:rsidR="007E109F" w:rsidRPr="007E109F" w:rsidRDefault="007E109F" w:rsidP="007E109F">
      <w:pPr>
        <w:jc w:val="both"/>
      </w:pPr>
      <w:r w:rsidRPr="007E109F">
        <w:t xml:space="preserve">  O udzielenie zamówienia mogą ubiegać się wykonawcy, którzy :</w:t>
      </w:r>
    </w:p>
    <w:p w:rsidR="007E109F" w:rsidRPr="007E109F" w:rsidRDefault="007E109F" w:rsidP="007E109F">
      <w:pPr>
        <w:jc w:val="both"/>
      </w:pPr>
      <w:r w:rsidRPr="007E109F">
        <w:t>- nie podlegają wykluczeniu,</w:t>
      </w:r>
    </w:p>
    <w:p w:rsidR="007E109F" w:rsidRPr="007E109F" w:rsidRDefault="007E109F" w:rsidP="007E109F">
      <w:pPr>
        <w:jc w:val="both"/>
      </w:pPr>
      <w:r w:rsidRPr="007E109F">
        <w:t>- spełniają warunki udziału w postępowaniu,</w:t>
      </w:r>
    </w:p>
    <w:p w:rsidR="007E109F" w:rsidRPr="007E109F" w:rsidRDefault="007E109F" w:rsidP="007E109F">
      <w:pPr>
        <w:jc w:val="both"/>
      </w:pPr>
      <w:r w:rsidRPr="007E109F">
        <w:t xml:space="preserve">  Warunki udziału w postepowaniu dotyczą :</w:t>
      </w:r>
    </w:p>
    <w:p w:rsidR="007E109F" w:rsidRPr="007E109F" w:rsidRDefault="007E109F" w:rsidP="007E109F">
      <w:pPr>
        <w:jc w:val="both"/>
      </w:pPr>
      <w:r w:rsidRPr="007E109F">
        <w:t xml:space="preserve">- kompetencji lub uprawnień do prowadzenia określonej działalności zawodowej , o ile </w:t>
      </w:r>
    </w:p>
    <w:p w:rsidR="007E109F" w:rsidRPr="007E109F" w:rsidRDefault="007E109F" w:rsidP="007E109F">
      <w:pPr>
        <w:jc w:val="both"/>
      </w:pPr>
      <w:r w:rsidRPr="007E109F">
        <w:t xml:space="preserve">  wynika to z odrębnych przepisów:</w:t>
      </w:r>
    </w:p>
    <w:p w:rsidR="007E109F" w:rsidRPr="007E109F" w:rsidRDefault="007E109F" w:rsidP="007E109F">
      <w:pPr>
        <w:jc w:val="both"/>
      </w:pPr>
      <w:r w:rsidRPr="007E109F">
        <w:t>- sytuacji ekonomicznej lub finansowej,</w:t>
      </w:r>
    </w:p>
    <w:p w:rsidR="007E109F" w:rsidRPr="007E109F" w:rsidRDefault="007E109F" w:rsidP="007E109F">
      <w:pPr>
        <w:jc w:val="both"/>
      </w:pPr>
      <w:r w:rsidRPr="007E109F">
        <w:t>- zdolności technicznej lub zawodowej.</w:t>
      </w:r>
    </w:p>
    <w:p w:rsidR="007E109F" w:rsidRPr="007E109F" w:rsidRDefault="007E109F" w:rsidP="007E109F">
      <w:pPr>
        <w:jc w:val="both"/>
      </w:pPr>
      <w:r w:rsidRPr="007E109F">
        <w:t>Zamawiający uzna powyższe warunki za spełnione jeżeli Wykonawca złoży oświadczenie o spełnianiu warunków udziału w postępowaniu o udzielenie zamówienia.</w:t>
      </w:r>
    </w:p>
    <w:p w:rsidR="001A0878" w:rsidRDefault="001A0878" w:rsidP="007E109F">
      <w:pPr>
        <w:rPr>
          <w:b/>
        </w:rPr>
      </w:pPr>
    </w:p>
    <w:p w:rsidR="007E109F" w:rsidRPr="007E109F" w:rsidRDefault="007E109F" w:rsidP="007E109F">
      <w:r w:rsidRPr="007E109F">
        <w:rPr>
          <w:b/>
        </w:rPr>
        <w:t>4.Opis sposobu przygotowania oferty oraz miejsce i termin składania ofert</w:t>
      </w:r>
      <w:r w:rsidRPr="007E109F">
        <w:t>:</w:t>
      </w:r>
    </w:p>
    <w:p w:rsidR="007E109F" w:rsidRPr="007E109F" w:rsidRDefault="007E109F" w:rsidP="007E109F">
      <w:pPr>
        <w:ind w:left="340"/>
      </w:pPr>
    </w:p>
    <w:p w:rsidR="007E109F" w:rsidRPr="007E109F" w:rsidRDefault="007E109F" w:rsidP="007E109F">
      <w:r w:rsidRPr="007E109F">
        <w:t>Ofertę należy przygotować wypełniając w następujący sposób :</w:t>
      </w:r>
    </w:p>
    <w:p w:rsidR="007E109F" w:rsidRPr="007E109F" w:rsidRDefault="007E109F" w:rsidP="007E109F">
      <w:r w:rsidRPr="007E109F">
        <w:t xml:space="preserve">1) wypełnić formularz ofertowy, będący załącznikiem nr 1 do niniejszego zaproszenia </w:t>
      </w:r>
    </w:p>
    <w:p w:rsidR="007E109F" w:rsidRPr="007E109F" w:rsidRDefault="007E109F" w:rsidP="007E109F">
      <w:r w:rsidRPr="007E109F">
        <w:t xml:space="preserve">2) wypełnić załącznik nr 2 </w:t>
      </w:r>
    </w:p>
    <w:p w:rsidR="007E109F" w:rsidRPr="007E109F" w:rsidRDefault="007E109F" w:rsidP="007E109F">
      <w:r w:rsidRPr="007E109F">
        <w:t xml:space="preserve">Ofertę należy dostarczyć w zamkniętej kopercie do sekretariatu Urzędu Miejskiego w Czyżewie ul. Mazowiecka 34, pokój nr 1 do dnia </w:t>
      </w:r>
      <w:r w:rsidR="006A238D">
        <w:rPr>
          <w:b/>
        </w:rPr>
        <w:t xml:space="preserve"> </w:t>
      </w:r>
      <w:r w:rsidR="007B6EBC">
        <w:rPr>
          <w:b/>
        </w:rPr>
        <w:t>27</w:t>
      </w:r>
      <w:r w:rsidR="0000034C">
        <w:rPr>
          <w:b/>
        </w:rPr>
        <w:t>.</w:t>
      </w:r>
      <w:r w:rsidR="007B6EBC">
        <w:rPr>
          <w:b/>
        </w:rPr>
        <w:t>09</w:t>
      </w:r>
      <w:r w:rsidR="004D3931">
        <w:rPr>
          <w:b/>
        </w:rPr>
        <w:t>.</w:t>
      </w:r>
      <w:r w:rsidR="00AE6B98">
        <w:rPr>
          <w:b/>
        </w:rPr>
        <w:t>2018</w:t>
      </w:r>
      <w:r w:rsidRPr="004D3931">
        <w:rPr>
          <w:b/>
        </w:rPr>
        <w:t xml:space="preserve"> roku</w:t>
      </w:r>
      <w:r w:rsidRPr="007E109F">
        <w:t xml:space="preserve">, do godz. </w:t>
      </w:r>
      <w:r w:rsidRPr="007E109F">
        <w:rPr>
          <w:b/>
        </w:rPr>
        <w:t>10.00</w:t>
      </w:r>
    </w:p>
    <w:p w:rsidR="007E109F" w:rsidRPr="007E109F" w:rsidRDefault="007E109F" w:rsidP="007E109F">
      <w:r w:rsidRPr="007E109F">
        <w:t>Kopertę należy zaadresować:</w:t>
      </w:r>
    </w:p>
    <w:p w:rsidR="007E109F" w:rsidRPr="007E109F" w:rsidRDefault="007E109F" w:rsidP="007E109F">
      <w:r w:rsidRPr="007E109F">
        <w:t xml:space="preserve">„Gmina Czyżew </w:t>
      </w:r>
    </w:p>
    <w:p w:rsidR="007E109F" w:rsidRPr="007E109F" w:rsidRDefault="007E109F" w:rsidP="007E109F">
      <w:r w:rsidRPr="007E109F">
        <w:lastRenderedPageBreak/>
        <w:t>ul. Mazowiecka 34</w:t>
      </w:r>
    </w:p>
    <w:p w:rsidR="007E109F" w:rsidRPr="007E109F" w:rsidRDefault="007E109F" w:rsidP="007E109F">
      <w:r w:rsidRPr="007E109F">
        <w:t>18-220 Czyżew</w:t>
      </w:r>
    </w:p>
    <w:p w:rsidR="00B364D0" w:rsidRPr="007E109F" w:rsidRDefault="007E109F" w:rsidP="00B364D0">
      <w:pPr>
        <w:jc w:val="both"/>
        <w:rPr>
          <w:b/>
          <w:bCs/>
        </w:rPr>
      </w:pPr>
      <w:r w:rsidRPr="007E109F">
        <w:rPr>
          <w:b/>
          <w:bCs/>
        </w:rPr>
        <w:t xml:space="preserve">Oferta: </w:t>
      </w:r>
      <w:r w:rsidR="00AE6B98">
        <w:rPr>
          <w:b/>
        </w:rPr>
        <w:t>Utwardzenie terenu na działkach nr 146/15, 146/16, 146/13 oraz remont nawierzchni zjazdu z drogi gminnej, ul. Zarzecze – działka nr 169/3 w Czyżewie .</w:t>
      </w:r>
    </w:p>
    <w:p w:rsidR="00A2099D" w:rsidRDefault="00A2099D" w:rsidP="007E109F">
      <w:pPr>
        <w:rPr>
          <w:b/>
          <w:bCs/>
        </w:rPr>
      </w:pPr>
    </w:p>
    <w:p w:rsidR="007E109F" w:rsidRPr="007E109F" w:rsidRDefault="007E109F" w:rsidP="007E109F">
      <w:r w:rsidRPr="007E109F">
        <w:t>Koperta oprócz opisu jw. winna zawierać nazwę i adres Wykonawcy</w:t>
      </w:r>
    </w:p>
    <w:p w:rsidR="007E109F" w:rsidRPr="007E109F" w:rsidRDefault="007E109F" w:rsidP="007E109F">
      <w:r w:rsidRPr="007E109F">
        <w:t xml:space="preserve">Otwarcie ofert odbędzie się </w:t>
      </w:r>
      <w:r w:rsidR="007B6EBC">
        <w:rPr>
          <w:b/>
        </w:rPr>
        <w:t>27.09</w:t>
      </w:r>
      <w:r w:rsidR="004D3931">
        <w:rPr>
          <w:b/>
        </w:rPr>
        <w:t>.</w:t>
      </w:r>
      <w:r w:rsidR="00AE6B98">
        <w:rPr>
          <w:b/>
        </w:rPr>
        <w:t>2018</w:t>
      </w:r>
      <w:r w:rsidRPr="007E109F">
        <w:rPr>
          <w:b/>
        </w:rPr>
        <w:t xml:space="preserve"> roku o godz. 10.05</w:t>
      </w:r>
    </w:p>
    <w:p w:rsidR="007E109F" w:rsidRPr="007E109F" w:rsidRDefault="007E109F" w:rsidP="007E109F">
      <w:r w:rsidRPr="007E109F">
        <w:t>Informacje z otwarcia zostaną zamieszczone na stronie internetowej.</w:t>
      </w:r>
    </w:p>
    <w:p w:rsidR="007E109F" w:rsidRPr="007E109F" w:rsidRDefault="007E109F" w:rsidP="007E109F">
      <w:r w:rsidRPr="007E109F">
        <w:rPr>
          <w:b/>
        </w:rPr>
        <w:t>5.Opis sposobu wyboru oferty najkorzystniejszej</w:t>
      </w:r>
      <w:r w:rsidRPr="007E109F">
        <w:t>:</w:t>
      </w:r>
    </w:p>
    <w:p w:rsidR="007E109F" w:rsidRPr="007E109F" w:rsidRDefault="007E109F" w:rsidP="007E109F">
      <w:pPr>
        <w:autoSpaceDE w:val="0"/>
        <w:autoSpaceDN w:val="0"/>
        <w:adjustRightInd w:val="0"/>
        <w:jc w:val="both"/>
      </w:pPr>
      <w:r w:rsidRPr="007E109F">
        <w:t xml:space="preserve">Opis kryteriów, którymi zamawiający będzie się kierował przy wyborze oferty, wraz z podaniem znaczenia tych kryteriów i sposobu oceny ofert; </w:t>
      </w:r>
    </w:p>
    <w:p w:rsidR="007E109F" w:rsidRPr="007E109F" w:rsidRDefault="007E109F" w:rsidP="007E109F">
      <w:pPr>
        <w:autoSpaceDE w:val="0"/>
        <w:autoSpaceDN w:val="0"/>
        <w:adjustRightInd w:val="0"/>
        <w:jc w:val="both"/>
        <w:rPr>
          <w:b/>
        </w:rPr>
      </w:pPr>
      <w:r w:rsidRPr="007E109F">
        <w:rPr>
          <w:b/>
          <w:bCs/>
        </w:rPr>
        <w:t>Wartość punktowa wagi w %</w:t>
      </w:r>
    </w:p>
    <w:p w:rsidR="007E109F" w:rsidRPr="007E109F" w:rsidRDefault="007E109F" w:rsidP="007E109F">
      <w:pPr>
        <w:contextualSpacing/>
        <w:jc w:val="both"/>
        <w:rPr>
          <w:b/>
        </w:rPr>
      </w:pPr>
      <w:r w:rsidRPr="007E109F">
        <w:rPr>
          <w:b/>
        </w:rPr>
        <w:t>Cena całości zamówienia – 100%</w:t>
      </w:r>
    </w:p>
    <w:p w:rsidR="007E109F" w:rsidRPr="007E109F" w:rsidRDefault="007E109F" w:rsidP="007E109F">
      <w:pPr>
        <w:contextualSpacing/>
        <w:jc w:val="both"/>
      </w:pPr>
      <w:r w:rsidRPr="007E109F">
        <w:t>cena najniższa – 100 punktów</w:t>
      </w:r>
    </w:p>
    <w:p w:rsidR="007E109F" w:rsidRDefault="007E109F" w:rsidP="007E109F">
      <w:pPr>
        <w:contextualSpacing/>
        <w:jc w:val="both"/>
      </w:pPr>
      <w:r w:rsidRPr="007E109F">
        <w:t xml:space="preserve">ilość punktów = (cena najniższa / cena badanej oferty) x 100 </w:t>
      </w:r>
    </w:p>
    <w:p w:rsidR="007E109F" w:rsidRPr="007E109F" w:rsidRDefault="007E109F" w:rsidP="007E109F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7E109F">
        <w:rPr>
          <w:bCs/>
        </w:rPr>
        <w:t>Oferta z najniższą ceną otrzyma maksymalną ilość punktów w kryterium, tj. 100</w:t>
      </w:r>
    </w:p>
    <w:p w:rsidR="007E109F" w:rsidRDefault="007E109F" w:rsidP="007E109F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7E109F">
        <w:rPr>
          <w:bCs/>
        </w:rPr>
        <w:t>Pozostałe oferty otrzymają od 1-100 pkt. odpowiednio proporcjonalnie do pozycji oferty w ramach badanego kryterium.</w:t>
      </w:r>
    </w:p>
    <w:p w:rsidR="00A44D92" w:rsidRPr="007E109F" w:rsidRDefault="00A44D92" w:rsidP="007E109F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 xml:space="preserve">Zamawiający wymaga udzielenia gwarancji na wykonanie w/w inwestycji minimalnie 3 lata .  </w:t>
      </w:r>
    </w:p>
    <w:p w:rsidR="007E109F" w:rsidRPr="007E109F" w:rsidRDefault="007E109F" w:rsidP="007E109F">
      <w:pPr>
        <w:widowControl w:val="0"/>
        <w:overflowPunct w:val="0"/>
        <w:adjustRightInd w:val="0"/>
      </w:pPr>
      <w:r w:rsidRPr="007E109F">
        <w:rPr>
          <w:b/>
        </w:rPr>
        <w:t>6.Informacje o sposobie porozumiewania się zamawiającego z wykonawcami oraz przekazywania oświadczeń lub dokumentów, a także wskazanie osób uprawnionych do porozumiewania się z wykonawcami</w:t>
      </w:r>
    </w:p>
    <w:p w:rsidR="007E109F" w:rsidRPr="007E109F" w:rsidRDefault="007E109F" w:rsidP="007E109F">
      <w:pPr>
        <w:widowControl w:val="0"/>
        <w:overflowPunct w:val="0"/>
        <w:adjustRightInd w:val="0"/>
        <w:rPr>
          <w:sz w:val="26"/>
          <w:szCs w:val="26"/>
        </w:rPr>
      </w:pPr>
      <w:r w:rsidRPr="007E109F">
        <w:t xml:space="preserve">Osobą uprawnioną do porozumiewania się z Wykonawcami w sprawach dotyczących niniejszego postępowania jest Iwona Załuska  – </w:t>
      </w:r>
      <w:r w:rsidRPr="007E109F">
        <w:rPr>
          <w:sz w:val="26"/>
          <w:szCs w:val="26"/>
        </w:rPr>
        <w:t xml:space="preserve">nr fax: +48 </w:t>
      </w:r>
      <w:r w:rsidRPr="007E109F">
        <w:rPr>
          <w:b/>
          <w:sz w:val="26"/>
          <w:szCs w:val="26"/>
        </w:rPr>
        <w:t>86   2755116</w:t>
      </w:r>
      <w:r w:rsidRPr="007E109F">
        <w:rPr>
          <w:sz w:val="26"/>
          <w:szCs w:val="26"/>
        </w:rPr>
        <w:t xml:space="preserve">       , </w:t>
      </w:r>
    </w:p>
    <w:p w:rsidR="007E109F" w:rsidRPr="007E109F" w:rsidRDefault="007E109F" w:rsidP="007E109F">
      <w:pPr>
        <w:widowControl w:val="0"/>
        <w:overflowPunct w:val="0"/>
        <w:adjustRightInd w:val="0"/>
        <w:rPr>
          <w:sz w:val="26"/>
          <w:szCs w:val="26"/>
        </w:rPr>
      </w:pPr>
      <w:r w:rsidRPr="007E109F">
        <w:rPr>
          <w:sz w:val="26"/>
          <w:szCs w:val="26"/>
        </w:rPr>
        <w:t xml:space="preserve">e-mail: </w:t>
      </w:r>
      <w:hyperlink r:id="rId10" w:history="1">
        <w:r w:rsidR="007B6EBC" w:rsidRPr="00A12289">
          <w:rPr>
            <w:rStyle w:val="Hipercze"/>
            <w:sz w:val="26"/>
            <w:szCs w:val="26"/>
          </w:rPr>
          <w:t>sekretariat@umczyzew.pl</w:t>
        </w:r>
      </w:hyperlink>
      <w:r w:rsidRPr="007E109F">
        <w:rPr>
          <w:sz w:val="26"/>
          <w:szCs w:val="26"/>
        </w:rPr>
        <w:t xml:space="preserve"> </w:t>
      </w:r>
    </w:p>
    <w:p w:rsidR="007E109F" w:rsidRPr="007E109F" w:rsidRDefault="007E109F" w:rsidP="007E109F">
      <w:pPr>
        <w:jc w:val="both"/>
        <w:rPr>
          <w:i/>
        </w:rPr>
      </w:pPr>
      <w:r w:rsidRPr="007E109F">
        <w:t>Formą kontaktów poza pisemną jest faksowa i mailowa.  Nie przewiduje się jakichkolwiek kontaktów telefonicznych. W przypadku pytań  wyjaśnienia udzielone zostaną wyłącznie poprzez ich zamieszczenie na stronie internetowej www.czyzewosada.biuletyn.net</w:t>
      </w:r>
    </w:p>
    <w:p w:rsidR="007E109F" w:rsidRPr="007E109F" w:rsidRDefault="007E109F" w:rsidP="007E109F">
      <w:pPr>
        <w:jc w:val="both"/>
      </w:pPr>
    </w:p>
    <w:p w:rsidR="007E109F" w:rsidRPr="007E109F" w:rsidRDefault="007B6EBC" w:rsidP="00B364D0">
      <w:pPr>
        <w:spacing w:after="200" w:line="276" w:lineRule="auto"/>
      </w:pPr>
      <w:r>
        <w:rPr>
          <w:b/>
        </w:rPr>
        <w:t>7.</w:t>
      </w:r>
      <w:r w:rsidR="00B364D0">
        <w:rPr>
          <w:b/>
        </w:rPr>
        <w:t xml:space="preserve"> </w:t>
      </w:r>
      <w:r w:rsidR="007E109F" w:rsidRPr="007E109F">
        <w:rPr>
          <w:b/>
        </w:rPr>
        <w:t>Termin związania ofertą</w:t>
      </w:r>
      <w:r w:rsidR="007E109F" w:rsidRPr="007E109F">
        <w:t xml:space="preserve"> 30 dni.</w:t>
      </w:r>
      <w:r w:rsidR="0099725D">
        <w:t xml:space="preserve"> </w:t>
      </w:r>
    </w:p>
    <w:p w:rsidR="007E109F" w:rsidRPr="007E109F" w:rsidRDefault="007B6EBC" w:rsidP="00B364D0">
      <w:pPr>
        <w:spacing w:after="200" w:line="276" w:lineRule="auto"/>
      </w:pPr>
      <w:r>
        <w:rPr>
          <w:b/>
        </w:rPr>
        <w:t>8.</w:t>
      </w:r>
      <w:r w:rsidR="00B364D0">
        <w:rPr>
          <w:b/>
        </w:rPr>
        <w:t xml:space="preserve"> </w:t>
      </w:r>
      <w:r w:rsidR="007E109F" w:rsidRPr="007E109F">
        <w:rPr>
          <w:b/>
        </w:rPr>
        <w:t>Informacja o wyborze najkorzystniejszej oferty</w:t>
      </w:r>
      <w:r w:rsidR="007E109F" w:rsidRPr="007E109F">
        <w:t>:</w:t>
      </w:r>
    </w:p>
    <w:p w:rsidR="007E109F" w:rsidRPr="007E109F" w:rsidRDefault="00B364D0" w:rsidP="007E109F">
      <w:pPr>
        <w:jc w:val="both"/>
      </w:pPr>
      <w:r>
        <w:t xml:space="preserve">    </w:t>
      </w:r>
      <w:r w:rsidR="007E109F" w:rsidRPr="007E109F">
        <w:t>Informacja o wyborze najkorzystniejszej oferty zostanie przekazana wykonawcom  .</w:t>
      </w:r>
    </w:p>
    <w:p w:rsidR="007E109F" w:rsidRPr="007E109F" w:rsidRDefault="007B6EBC" w:rsidP="00B364D0">
      <w:pPr>
        <w:spacing w:after="200" w:line="276" w:lineRule="auto"/>
      </w:pPr>
      <w:r>
        <w:rPr>
          <w:b/>
          <w:sz w:val="22"/>
          <w:szCs w:val="22"/>
        </w:rPr>
        <w:t>9.</w:t>
      </w:r>
      <w:r w:rsidR="00B364D0">
        <w:rPr>
          <w:b/>
          <w:sz w:val="22"/>
          <w:szCs w:val="22"/>
        </w:rPr>
        <w:t xml:space="preserve"> </w:t>
      </w:r>
      <w:r w:rsidR="007E109F" w:rsidRPr="007E109F">
        <w:rPr>
          <w:b/>
          <w:sz w:val="22"/>
          <w:szCs w:val="22"/>
        </w:rPr>
        <w:t>Wymagania dotyczące zabezpieczenia należytego wykonania umowy;</w:t>
      </w:r>
      <w:r w:rsidR="007E109F" w:rsidRPr="007E109F">
        <w:t xml:space="preserve"> </w:t>
      </w:r>
    </w:p>
    <w:p w:rsidR="006A1AD7" w:rsidRDefault="007E109F" w:rsidP="00B364D0">
      <w:r w:rsidRPr="007E109F">
        <w:t xml:space="preserve">Nie jest wymagane </w:t>
      </w:r>
      <w:r w:rsidR="006A1AD7">
        <w:t>.</w:t>
      </w:r>
    </w:p>
    <w:p w:rsidR="007E109F" w:rsidRPr="007E109F" w:rsidRDefault="007E109F" w:rsidP="00B364D0">
      <w:r w:rsidRPr="007E109F">
        <w:t xml:space="preserve"> </w:t>
      </w:r>
    </w:p>
    <w:p w:rsidR="007E109F" w:rsidRPr="007E109F" w:rsidRDefault="007B6EBC" w:rsidP="00B364D0">
      <w:pPr>
        <w:spacing w:after="200" w:line="276" w:lineRule="auto"/>
        <w:jc w:val="both"/>
      </w:pPr>
      <w:r>
        <w:rPr>
          <w:b/>
        </w:rPr>
        <w:t>10.</w:t>
      </w:r>
      <w:r w:rsidR="00B364D0">
        <w:rPr>
          <w:b/>
        </w:rPr>
        <w:t xml:space="preserve"> </w:t>
      </w:r>
      <w:r w:rsidR="007E109F" w:rsidRPr="007E109F">
        <w:rPr>
          <w:b/>
        </w:rPr>
        <w:t>Informacje o formalnościach, jakie powinny zostać dopełnione po wyborze  oferty        w celu zawarcia umowy w sprawie zamówienia publicznego</w:t>
      </w:r>
      <w:r w:rsidR="007E109F" w:rsidRPr="007E109F">
        <w:rPr>
          <w:sz w:val="20"/>
          <w:szCs w:val="20"/>
        </w:rPr>
        <w:t>;</w:t>
      </w:r>
      <w:r w:rsidR="007E109F" w:rsidRPr="007E109F">
        <w:t xml:space="preserve"> </w:t>
      </w:r>
    </w:p>
    <w:p w:rsidR="007E109F" w:rsidRPr="007E109F" w:rsidRDefault="007E109F" w:rsidP="007E109F">
      <w:pPr>
        <w:jc w:val="both"/>
      </w:pPr>
      <w:r w:rsidRPr="007E109F">
        <w:t>O wynikach procedury zamawiający poinformuje wykonawców. Umowa będzie zawarta (według wzoru załącznika 3) z wykonawcą który spełnia wymagania, zaoferuje przedmiot zamówienia zgodny z warunkami z najwyższą ilością punktów łącznie za kryteria,  oferta nie będzie podlegała odrzuceniu a wykonawca nie będzie podlegał wykluczeniu.</w:t>
      </w:r>
    </w:p>
    <w:p w:rsidR="007E109F" w:rsidRPr="007E109F" w:rsidRDefault="007E109F" w:rsidP="007E109F">
      <w:pPr>
        <w:rPr>
          <w:b/>
        </w:rPr>
      </w:pPr>
    </w:p>
    <w:p w:rsidR="007E109F" w:rsidRPr="007E109F" w:rsidRDefault="007B6EBC" w:rsidP="007E109F">
      <w:pPr>
        <w:jc w:val="both"/>
        <w:rPr>
          <w:lang w:eastAsia="en-US"/>
        </w:rPr>
      </w:pPr>
      <w:r>
        <w:rPr>
          <w:b/>
          <w:lang w:eastAsia="en-US"/>
        </w:rPr>
        <w:t>11</w:t>
      </w:r>
      <w:r w:rsidR="007E109F" w:rsidRPr="007E109F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="007E109F" w:rsidRPr="007E109F">
        <w:rPr>
          <w:b/>
          <w:lang w:eastAsia="en-US"/>
        </w:rPr>
        <w:t>Pouczenie o środkach ochrony prawnej przysługujących wykonawcy w toku postępowania o udzielenie zamówienia</w:t>
      </w:r>
      <w:r w:rsidR="007E109F" w:rsidRPr="007E109F">
        <w:rPr>
          <w:lang w:eastAsia="en-US"/>
        </w:rPr>
        <w:t xml:space="preserve">. </w:t>
      </w:r>
    </w:p>
    <w:p w:rsidR="007E109F" w:rsidRPr="007E109F" w:rsidRDefault="007E109F" w:rsidP="007E109F">
      <w:pPr>
        <w:jc w:val="both"/>
        <w:rPr>
          <w:lang w:eastAsia="en-US"/>
        </w:rPr>
      </w:pPr>
      <w:r w:rsidRPr="007E109F">
        <w:rPr>
          <w:lang w:eastAsia="en-US"/>
        </w:rPr>
        <w:t>W okresie trwania niniejszej procedury , tzn. od przekazania niniejszego zaproszenia do upływu terminu związania ofertą wykonawcom przysługuje w każdym czasie uprawnienie dotyczące poinformowania  zamawiającego o niezgodnej czynności podjętej przez niego lub zaniechaniu czynności, którą powinien wykonać .  W przypadku uznania zasadności przekazanej informacji zamawiający powtarza czynność albo dokonuje czynności zaniechanej, informując o tym wykonawców .</w:t>
      </w:r>
    </w:p>
    <w:p w:rsidR="00AE6B98" w:rsidRDefault="00AE6B98" w:rsidP="007E109F">
      <w:pPr>
        <w:rPr>
          <w:b/>
        </w:rPr>
      </w:pPr>
    </w:p>
    <w:p w:rsidR="00AE6B98" w:rsidRDefault="00AE6B98" w:rsidP="007E109F">
      <w:pPr>
        <w:rPr>
          <w:b/>
        </w:rPr>
      </w:pPr>
    </w:p>
    <w:p w:rsidR="007E109F" w:rsidRPr="007E109F" w:rsidRDefault="007B6EBC" w:rsidP="007E109F">
      <w:r>
        <w:rPr>
          <w:b/>
        </w:rPr>
        <w:t>12</w:t>
      </w:r>
      <w:r w:rsidR="007E109F" w:rsidRPr="007E109F">
        <w:rPr>
          <w:b/>
        </w:rPr>
        <w:t>.</w:t>
      </w:r>
      <w:r>
        <w:rPr>
          <w:b/>
        </w:rPr>
        <w:t xml:space="preserve"> </w:t>
      </w:r>
      <w:r w:rsidR="007E109F" w:rsidRPr="007E109F">
        <w:t>O wynikach procedury zamawiający poinformuje wykonawców. Umowa będzie zawarta z wykonawcą który spełni wymagania, zaoferuje przedmiot zamówienia zgodny z warunkami i uzyska najwyższą łączną liczbę punktów,  oferta nie będzie podlegała odrzuceniu a wykonawca n</w:t>
      </w:r>
      <w:r w:rsidR="00D24DC6">
        <w:t>ie będzie podlegał wykluczeniu.</w:t>
      </w:r>
    </w:p>
    <w:p w:rsidR="007E109F" w:rsidRDefault="007E109F" w:rsidP="007E109F">
      <w:pPr>
        <w:rPr>
          <w:b/>
        </w:rPr>
      </w:pPr>
    </w:p>
    <w:p w:rsidR="00D24DC6" w:rsidRDefault="00D24DC6" w:rsidP="007E109F">
      <w:pPr>
        <w:rPr>
          <w:b/>
        </w:rPr>
      </w:pPr>
    </w:p>
    <w:p w:rsidR="00D24DC6" w:rsidRDefault="00D24DC6" w:rsidP="007E109F">
      <w:pPr>
        <w:rPr>
          <w:b/>
        </w:rPr>
      </w:pPr>
    </w:p>
    <w:p w:rsidR="00D24DC6" w:rsidRDefault="00D24DC6" w:rsidP="007E109F">
      <w:pPr>
        <w:rPr>
          <w:b/>
        </w:rPr>
      </w:pPr>
    </w:p>
    <w:p w:rsidR="00D24DC6" w:rsidRPr="007E109F" w:rsidRDefault="00D24DC6" w:rsidP="007E109F">
      <w:pPr>
        <w:rPr>
          <w:b/>
        </w:rPr>
      </w:pPr>
    </w:p>
    <w:p w:rsidR="00AB0854" w:rsidRPr="00AB0854" w:rsidRDefault="00567EB2" w:rsidP="00AB0854">
      <w:pPr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AB0854" w:rsidRPr="00AB0854">
        <w:rPr>
          <w:b/>
          <w:i/>
          <w:sz w:val="22"/>
          <w:szCs w:val="22"/>
        </w:rPr>
        <w:t xml:space="preserve">                       </w:t>
      </w:r>
      <w:r w:rsidR="00AB0854">
        <w:rPr>
          <w:b/>
          <w:i/>
          <w:sz w:val="22"/>
          <w:szCs w:val="22"/>
        </w:rPr>
        <w:t xml:space="preserve">    </w:t>
      </w:r>
      <w:r w:rsidR="00AB0854" w:rsidRPr="00AB0854">
        <w:rPr>
          <w:b/>
          <w:i/>
          <w:sz w:val="22"/>
          <w:szCs w:val="22"/>
        </w:rPr>
        <w:t xml:space="preserve"> Z-ca Burmistrza </w:t>
      </w:r>
    </w:p>
    <w:p w:rsidR="00AB0854" w:rsidRPr="00AB0854" w:rsidRDefault="00AB0854" w:rsidP="00AB0854">
      <w:pPr>
        <w:rPr>
          <w:b/>
          <w:i/>
          <w:sz w:val="22"/>
          <w:szCs w:val="22"/>
        </w:rPr>
      </w:pPr>
    </w:p>
    <w:p w:rsidR="007E109F" w:rsidRPr="00AB0854" w:rsidRDefault="00AB0854" w:rsidP="00AB0854">
      <w:pPr>
        <w:rPr>
          <w:b/>
          <w:i/>
        </w:rPr>
      </w:pPr>
      <w:r w:rsidRPr="00AB0854">
        <w:rPr>
          <w:b/>
          <w:i/>
          <w:sz w:val="22"/>
          <w:szCs w:val="22"/>
        </w:rPr>
        <w:t xml:space="preserve">                                                                                        </w:t>
      </w:r>
      <w:r>
        <w:rPr>
          <w:b/>
          <w:i/>
          <w:sz w:val="22"/>
          <w:szCs w:val="22"/>
        </w:rPr>
        <w:t xml:space="preserve">   </w:t>
      </w:r>
      <w:r w:rsidRPr="00AB0854">
        <w:rPr>
          <w:b/>
          <w:i/>
          <w:sz w:val="22"/>
          <w:szCs w:val="22"/>
        </w:rPr>
        <w:t>Andrzej  Molenda</w:t>
      </w:r>
      <w:r w:rsidR="007E109F" w:rsidRPr="00AB0854">
        <w:rPr>
          <w:b/>
          <w:i/>
        </w:rPr>
        <w:t xml:space="preserve"> </w:t>
      </w:r>
    </w:p>
    <w:p w:rsidR="007E109F" w:rsidRPr="00AB0854" w:rsidRDefault="007E109F" w:rsidP="002140E5">
      <w:pPr>
        <w:rPr>
          <w:rFonts w:eastAsia="Calibri"/>
          <w:i/>
          <w:lang w:eastAsia="en-US"/>
        </w:rPr>
      </w:pPr>
    </w:p>
    <w:p w:rsidR="007E109F" w:rsidRDefault="007E109F" w:rsidP="002140E5">
      <w:pPr>
        <w:rPr>
          <w:rFonts w:eastAsia="Calibri"/>
          <w:lang w:eastAsia="en-US"/>
        </w:rPr>
      </w:pPr>
    </w:p>
    <w:p w:rsidR="007E109F" w:rsidRDefault="007E109F" w:rsidP="002140E5">
      <w:pPr>
        <w:rPr>
          <w:rFonts w:eastAsia="Calibri"/>
          <w:lang w:eastAsia="en-US"/>
        </w:rPr>
      </w:pPr>
    </w:p>
    <w:p w:rsidR="007E109F" w:rsidRDefault="007E109F" w:rsidP="002140E5">
      <w:pPr>
        <w:rPr>
          <w:rFonts w:eastAsia="Calibri"/>
          <w:lang w:eastAsia="en-US"/>
        </w:rPr>
      </w:pPr>
    </w:p>
    <w:p w:rsidR="007E109F" w:rsidRDefault="007E109F" w:rsidP="002140E5">
      <w:pPr>
        <w:rPr>
          <w:rFonts w:eastAsia="Calibri"/>
          <w:lang w:eastAsia="en-US"/>
        </w:rPr>
      </w:pPr>
    </w:p>
    <w:p w:rsidR="007E109F" w:rsidRDefault="007E109F" w:rsidP="002140E5">
      <w:pPr>
        <w:rPr>
          <w:rFonts w:eastAsia="Calibri"/>
          <w:lang w:eastAsia="en-US"/>
        </w:rPr>
      </w:pPr>
    </w:p>
    <w:p w:rsidR="007E109F" w:rsidRDefault="007E109F" w:rsidP="002140E5">
      <w:pPr>
        <w:rPr>
          <w:rFonts w:eastAsia="Calibri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FF3406" w:rsidRDefault="00FF3406" w:rsidP="002140E5">
      <w:pPr>
        <w:rPr>
          <w:rFonts w:eastAsia="Calibri"/>
          <w:sz w:val="22"/>
          <w:szCs w:val="22"/>
          <w:lang w:eastAsia="en-US"/>
        </w:rPr>
      </w:pPr>
    </w:p>
    <w:p w:rsidR="007E109F" w:rsidRDefault="002F49D7" w:rsidP="002140E5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AE6B98" w:rsidRDefault="00AE6B98" w:rsidP="002140E5">
      <w:pPr>
        <w:rPr>
          <w:rFonts w:eastAsia="Calibri"/>
          <w:lang w:eastAsia="en-US"/>
        </w:rPr>
      </w:pPr>
    </w:p>
    <w:p w:rsidR="002140E5" w:rsidRPr="002140E5" w:rsidRDefault="002140E5" w:rsidP="002140E5">
      <w:pPr>
        <w:rPr>
          <w:rFonts w:eastAsia="Calibri"/>
          <w:i/>
          <w:lang w:eastAsia="en-US"/>
        </w:rPr>
      </w:pPr>
      <w:r w:rsidRPr="008B62A4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p w:rsidR="009112C6" w:rsidRPr="002140E5" w:rsidRDefault="009112C6" w:rsidP="009112C6">
      <w:pPr>
        <w:jc w:val="right"/>
        <w:rPr>
          <w:b/>
        </w:rPr>
      </w:pPr>
      <w:r w:rsidRPr="002140E5">
        <w:rPr>
          <w:b/>
        </w:rPr>
        <w:t>Załącznik nr 1</w:t>
      </w:r>
    </w:p>
    <w:p w:rsidR="009112C6" w:rsidRPr="002140E5" w:rsidRDefault="009112C6" w:rsidP="009112C6">
      <w:pPr>
        <w:rPr>
          <w:b/>
        </w:rPr>
      </w:pPr>
    </w:p>
    <w:p w:rsidR="009112C6" w:rsidRPr="002140E5" w:rsidRDefault="009112C6" w:rsidP="009112C6">
      <w:pPr>
        <w:jc w:val="center"/>
        <w:rPr>
          <w:b/>
          <w:sz w:val="28"/>
          <w:szCs w:val="28"/>
        </w:rPr>
      </w:pPr>
      <w:r w:rsidRPr="002140E5">
        <w:rPr>
          <w:b/>
          <w:sz w:val="28"/>
          <w:szCs w:val="28"/>
        </w:rPr>
        <w:t>FORMULARZ  OFERTOWY  WYKONAWCY</w:t>
      </w:r>
    </w:p>
    <w:p w:rsidR="009112C6" w:rsidRPr="002140E5" w:rsidRDefault="009112C6" w:rsidP="009112C6">
      <w:pPr>
        <w:rPr>
          <w:sz w:val="28"/>
          <w:szCs w:val="28"/>
        </w:rPr>
      </w:pPr>
    </w:p>
    <w:p w:rsidR="009112C6" w:rsidRPr="002140E5" w:rsidRDefault="009112C6" w:rsidP="009112C6">
      <w:pPr>
        <w:rPr>
          <w:b/>
        </w:rPr>
      </w:pPr>
      <w:r w:rsidRPr="002140E5">
        <w:rPr>
          <w:b/>
        </w:rPr>
        <w:t>Dane dotyczące wykonawcy</w:t>
      </w:r>
    </w:p>
    <w:p w:rsidR="009112C6" w:rsidRPr="002140E5" w:rsidRDefault="009112C6" w:rsidP="009112C6"/>
    <w:p w:rsidR="009112C6" w:rsidRPr="002140E5" w:rsidRDefault="009112C6" w:rsidP="009112C6">
      <w:r w:rsidRPr="002140E5">
        <w:t>Nazwa  …………………………………………………………………………………….</w:t>
      </w:r>
    </w:p>
    <w:p w:rsidR="009112C6" w:rsidRPr="002140E5" w:rsidRDefault="009112C6" w:rsidP="009112C6"/>
    <w:p w:rsidR="009112C6" w:rsidRPr="002140E5" w:rsidRDefault="009112C6" w:rsidP="009112C6">
      <w:r w:rsidRPr="002140E5">
        <w:t>Siedziba ……………………………………………………………………………………</w:t>
      </w:r>
    </w:p>
    <w:p w:rsidR="009112C6" w:rsidRPr="002140E5" w:rsidRDefault="009112C6" w:rsidP="009112C6"/>
    <w:p w:rsidR="009112C6" w:rsidRPr="002140E5" w:rsidRDefault="009112C6" w:rsidP="009112C6">
      <w:r w:rsidRPr="002140E5">
        <w:t>Nr telefonu/faks ……………………………………………………………………………</w:t>
      </w:r>
    </w:p>
    <w:p w:rsidR="009112C6" w:rsidRPr="002140E5" w:rsidRDefault="009112C6" w:rsidP="009112C6"/>
    <w:p w:rsidR="009112C6" w:rsidRPr="002140E5" w:rsidRDefault="009112C6" w:rsidP="009112C6">
      <w:r w:rsidRPr="002140E5">
        <w:t>Nr NIP ……………………………………………………………………………………..</w:t>
      </w:r>
    </w:p>
    <w:p w:rsidR="009112C6" w:rsidRPr="002140E5" w:rsidRDefault="009112C6" w:rsidP="009112C6"/>
    <w:p w:rsidR="009112C6" w:rsidRPr="002140E5" w:rsidRDefault="009112C6" w:rsidP="009112C6">
      <w:r w:rsidRPr="002140E5">
        <w:t>Nr REGON ………………………………………………………………………………..</w:t>
      </w:r>
    </w:p>
    <w:p w:rsidR="009112C6" w:rsidRPr="002140E5" w:rsidRDefault="009112C6" w:rsidP="009112C6"/>
    <w:p w:rsidR="009112C6" w:rsidRPr="002140E5" w:rsidRDefault="009112C6" w:rsidP="009112C6">
      <w:pPr>
        <w:rPr>
          <w:b/>
        </w:rPr>
      </w:pPr>
      <w:r w:rsidRPr="002140E5">
        <w:rPr>
          <w:b/>
        </w:rPr>
        <w:t>Dane dotyczące zamawiającego</w:t>
      </w:r>
    </w:p>
    <w:p w:rsidR="009112C6" w:rsidRPr="002140E5" w:rsidRDefault="009112C6" w:rsidP="009112C6"/>
    <w:p w:rsidR="009112C6" w:rsidRPr="002140E5" w:rsidRDefault="009112C6" w:rsidP="009112C6">
      <w:r w:rsidRPr="002140E5">
        <w:t xml:space="preserve">Gmina Czyżew </w:t>
      </w:r>
    </w:p>
    <w:p w:rsidR="009112C6" w:rsidRPr="002140E5" w:rsidRDefault="009112C6" w:rsidP="009112C6">
      <w:r w:rsidRPr="002140E5">
        <w:t>Ul. Mazowiecka 34</w:t>
      </w:r>
    </w:p>
    <w:p w:rsidR="009112C6" w:rsidRPr="002140E5" w:rsidRDefault="009112C6" w:rsidP="009112C6">
      <w:r w:rsidRPr="002140E5">
        <w:t>18 – 220 Czyżew</w:t>
      </w:r>
    </w:p>
    <w:p w:rsidR="009112C6" w:rsidRPr="002140E5" w:rsidRDefault="009112C6" w:rsidP="009112C6"/>
    <w:p w:rsidR="009112C6" w:rsidRPr="002140E5" w:rsidRDefault="009112C6" w:rsidP="009112C6">
      <w:pPr>
        <w:rPr>
          <w:b/>
        </w:rPr>
      </w:pPr>
      <w:r w:rsidRPr="002140E5">
        <w:rPr>
          <w:b/>
        </w:rPr>
        <w:t>Zobowiązania  wykonawcy</w:t>
      </w:r>
    </w:p>
    <w:p w:rsidR="009112C6" w:rsidRDefault="009112C6" w:rsidP="00FF3406">
      <w:pPr>
        <w:jc w:val="both"/>
        <w:rPr>
          <w:b/>
          <w:bCs/>
        </w:rPr>
      </w:pPr>
      <w:r w:rsidRPr="002140E5">
        <w:t>Nawiązując do ogłoszenia o przetargu nieograniczonym na :</w:t>
      </w:r>
      <w:r>
        <w:rPr>
          <w:bCs/>
        </w:rPr>
        <w:t xml:space="preserve"> </w:t>
      </w:r>
      <w:r w:rsidR="00FF3406">
        <w:rPr>
          <w:b/>
        </w:rPr>
        <w:t>Utwardzenie terenu na działkach nr 146/15, 146/16, 146/13 oraz remont nawierzchni zjazdu z drogi gminnej, ul. Zarzecze – działka nr 169/3 w Czyżewie .</w:t>
      </w:r>
    </w:p>
    <w:p w:rsidR="00FF3406" w:rsidRPr="002140E5" w:rsidRDefault="00FF3406" w:rsidP="00FF3406">
      <w:pPr>
        <w:jc w:val="both"/>
        <w:rPr>
          <w:b/>
          <w:bCs/>
        </w:rPr>
      </w:pPr>
    </w:p>
    <w:p w:rsidR="00FF3406" w:rsidRPr="00FF3406" w:rsidRDefault="009112C6" w:rsidP="00FF3406">
      <w:pPr>
        <w:jc w:val="both"/>
        <w:rPr>
          <w:bCs/>
        </w:rPr>
      </w:pPr>
      <w:r w:rsidRPr="002140E5">
        <w:t xml:space="preserve">Zobowiązuję się wykonać przedmiot zamówienia : </w:t>
      </w:r>
      <w:r w:rsidR="00FF3406" w:rsidRPr="00FF3406">
        <w:t>Utwardzenie terenu na działkach nr 146/15, 146/16, 146/13 oraz remont nawierzchni zjazdu z drogi gminnej, ul. Zarzecze – działka nr 169/3 w Czyżewie .</w:t>
      </w:r>
    </w:p>
    <w:p w:rsidR="009112C6" w:rsidRPr="008775FF" w:rsidRDefault="009112C6" w:rsidP="009112C6">
      <w:pPr>
        <w:jc w:val="both"/>
      </w:pPr>
    </w:p>
    <w:p w:rsidR="009112C6" w:rsidRPr="002140E5" w:rsidRDefault="009112C6" w:rsidP="009112C6">
      <w:r w:rsidRPr="002140E5">
        <w:rPr>
          <w:b/>
        </w:rPr>
        <w:t>Cena netto</w:t>
      </w:r>
      <w:r w:rsidRPr="002140E5">
        <w:t xml:space="preserve">  …………………………………………………………………………………..zł</w:t>
      </w:r>
    </w:p>
    <w:p w:rsidR="009112C6" w:rsidRPr="002140E5" w:rsidRDefault="009112C6" w:rsidP="009112C6"/>
    <w:p w:rsidR="009112C6" w:rsidRPr="002140E5" w:rsidRDefault="009112C6" w:rsidP="009112C6">
      <w:r w:rsidRPr="002140E5">
        <w:t>(słownie ) : …………………………………………………………………………………..</w:t>
      </w:r>
    </w:p>
    <w:p w:rsidR="009112C6" w:rsidRPr="002140E5" w:rsidRDefault="009112C6" w:rsidP="009112C6"/>
    <w:p w:rsidR="009112C6" w:rsidRPr="002140E5" w:rsidRDefault="009112C6" w:rsidP="009112C6">
      <w:r w:rsidRPr="002140E5">
        <w:rPr>
          <w:b/>
        </w:rPr>
        <w:t>Podatek VAT</w:t>
      </w:r>
      <w:r w:rsidRPr="002140E5">
        <w:t xml:space="preserve"> ………% tj. ………………………………………………………………….zł</w:t>
      </w:r>
    </w:p>
    <w:p w:rsidR="009112C6" w:rsidRPr="002140E5" w:rsidRDefault="009112C6" w:rsidP="009112C6"/>
    <w:p w:rsidR="009112C6" w:rsidRPr="002140E5" w:rsidRDefault="009112C6" w:rsidP="009112C6">
      <w:pPr>
        <w:rPr>
          <w:b/>
        </w:rPr>
      </w:pPr>
      <w:r w:rsidRPr="002140E5">
        <w:rPr>
          <w:b/>
        </w:rPr>
        <w:t>Cena brutto ………………………………………………………………………………..zł</w:t>
      </w:r>
    </w:p>
    <w:p w:rsidR="009112C6" w:rsidRPr="002140E5" w:rsidRDefault="009112C6" w:rsidP="009112C6">
      <w:pPr>
        <w:rPr>
          <w:b/>
        </w:rPr>
      </w:pPr>
    </w:p>
    <w:p w:rsidR="009112C6" w:rsidRPr="002140E5" w:rsidRDefault="009112C6" w:rsidP="009112C6">
      <w:r w:rsidRPr="002140E5">
        <w:t>(słownie ) ……………………………………………………………………………………</w:t>
      </w:r>
    </w:p>
    <w:p w:rsidR="009112C6" w:rsidRPr="002140E5" w:rsidRDefault="009112C6" w:rsidP="009112C6"/>
    <w:p w:rsidR="009112C6" w:rsidRPr="002140E5" w:rsidRDefault="009112C6" w:rsidP="009112C6">
      <w:pPr>
        <w:rPr>
          <w:b/>
        </w:rPr>
      </w:pPr>
      <w:r w:rsidRPr="002140E5">
        <w:rPr>
          <w:b/>
        </w:rPr>
        <w:t xml:space="preserve">Oświadczam, że : </w:t>
      </w:r>
    </w:p>
    <w:p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 w:rsidRPr="002140E5">
        <w:t xml:space="preserve">cena obejmuje wszystkie koszty związane z prawidłową realizacją zamówienia (z uwzględnieniem postanowień zawartych w </w:t>
      </w:r>
      <w:r w:rsidR="007B6EBC">
        <w:t>zaproszeniu do składania ofert, wyjaśnień do zaproszenia oraz jego</w:t>
      </w:r>
      <w:r w:rsidRPr="002140E5">
        <w:t xml:space="preserve"> zmian),</w:t>
      </w:r>
    </w:p>
    <w:p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 w:rsidRPr="002140E5">
        <w:rPr>
          <w:color w:val="000000"/>
        </w:rPr>
        <w:t xml:space="preserve">zapoznałem się z treścią </w:t>
      </w:r>
      <w:r w:rsidR="007B6EBC">
        <w:rPr>
          <w:color w:val="000000"/>
        </w:rPr>
        <w:t>zaproszenia do składania ofert</w:t>
      </w:r>
      <w:r w:rsidRPr="002140E5">
        <w:rPr>
          <w:color w:val="000000"/>
        </w:rPr>
        <w:t xml:space="preserve"> dla niniejszego</w:t>
      </w:r>
      <w:r w:rsidR="007B6EBC">
        <w:rPr>
          <w:color w:val="000000"/>
        </w:rPr>
        <w:t xml:space="preserve"> zamówienia i nie wnoszę do niego</w:t>
      </w:r>
      <w:r w:rsidRPr="002140E5">
        <w:rPr>
          <w:color w:val="000000"/>
        </w:rPr>
        <w:t xml:space="preserve"> zastrzeżeń oraz zdobyłem konieczne informacje do właściwego przygotowania oferty,</w:t>
      </w:r>
    </w:p>
    <w:p w:rsidR="009112C6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 w:rsidRPr="002140E5">
        <w:t xml:space="preserve"> akceptuję wskazany w </w:t>
      </w:r>
      <w:r w:rsidR="007B6EBC">
        <w:t>zaproszeniu do składania ofert</w:t>
      </w:r>
      <w:r w:rsidRPr="002140E5">
        <w:t xml:space="preserve"> okres związania złożoną ofertą tj. 30 dni,</w:t>
      </w:r>
    </w:p>
    <w:p w:rsidR="006632AF" w:rsidRPr="002140E5" w:rsidRDefault="006632AF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>
        <w:t>spełniam, określone w zaproszeniu do składania ofert, warunki udziału w postępowaniu</w:t>
      </w:r>
    </w:p>
    <w:p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  <w:rPr>
          <w:color w:val="000000"/>
        </w:rPr>
      </w:pPr>
      <w:r w:rsidRPr="002140E5">
        <w:rPr>
          <w:b/>
          <w:bCs/>
        </w:rPr>
        <w:lastRenderedPageBreak/>
        <w:t>Akceptuję bez zastrzeżeń wzór umowy</w:t>
      </w:r>
      <w:r w:rsidRPr="002140E5">
        <w:rPr>
          <w:bCs/>
        </w:rPr>
        <w:t xml:space="preserve"> i w razie wybrania mojej oferty zobowiązuję się do </w:t>
      </w:r>
      <w:r w:rsidRPr="002140E5">
        <w:t xml:space="preserve">podpisania umowy na warunkach zawartych w </w:t>
      </w:r>
      <w:r w:rsidR="007B6EBC">
        <w:t>zaproszeniu do składania ofert</w:t>
      </w:r>
      <w:r w:rsidRPr="002140E5">
        <w:t>, w miejscu i terminie wskazanym przez zamawiającego,</w:t>
      </w:r>
    </w:p>
    <w:p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  <w:rPr>
          <w:color w:val="000000"/>
        </w:rPr>
      </w:pPr>
      <w:r w:rsidRPr="002140E5">
        <w:rPr>
          <w:b/>
          <w:bCs/>
        </w:rPr>
        <w:t xml:space="preserve">Kierownikiem budowy </w:t>
      </w:r>
      <w:r w:rsidRPr="002140E5">
        <w:rPr>
          <w:bCs/>
        </w:rPr>
        <w:t>będzie …………………………………………………………….</w:t>
      </w:r>
    </w:p>
    <w:p w:rsidR="009112C6" w:rsidRPr="002140E5" w:rsidRDefault="009112C6" w:rsidP="009112C6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color w:val="000000"/>
        </w:rPr>
      </w:pPr>
    </w:p>
    <w:p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  <w:rPr>
          <w:color w:val="000000"/>
        </w:rPr>
      </w:pPr>
      <w:r w:rsidRPr="002140E5">
        <w:rPr>
          <w:b/>
          <w:bCs/>
        </w:rPr>
        <w:t>Upoważnionym przedstawicielem</w:t>
      </w:r>
      <w:r w:rsidRPr="002140E5"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  <w:rPr>
          <w:color w:val="000000"/>
        </w:rPr>
      </w:pPr>
      <w:r w:rsidRPr="002140E5">
        <w:rPr>
          <w:b/>
        </w:rPr>
        <w:t>Powierzę następującą część zamówienia podwykonawcom:</w:t>
      </w:r>
    </w:p>
    <w:p w:rsidR="009112C6" w:rsidRPr="002140E5" w:rsidRDefault="009112C6" w:rsidP="009112C6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lang w:eastAsia="ar-SA"/>
        </w:rPr>
      </w:pPr>
      <w:r w:rsidRPr="002140E5">
        <w:rPr>
          <w:lang w:eastAsia="ar-SA"/>
        </w:rPr>
        <w:t>…………………………………………………………….</w:t>
      </w:r>
    </w:p>
    <w:p w:rsidR="009112C6" w:rsidRPr="002140E5" w:rsidRDefault="009112C6" w:rsidP="009112C6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lang w:eastAsia="ar-SA"/>
        </w:rPr>
      </w:pPr>
      <w:r w:rsidRPr="002140E5">
        <w:rPr>
          <w:lang w:eastAsia="ar-SA"/>
        </w:rPr>
        <w:t>…………………………………………………………….</w:t>
      </w:r>
    </w:p>
    <w:p w:rsidR="009112C6" w:rsidRPr="002140E5" w:rsidRDefault="009112C6" w:rsidP="009112C6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2140E5">
        <w:rPr>
          <w:lang w:eastAsia="ar-SA"/>
        </w:rPr>
        <w:t>…………………………………………………………….</w:t>
      </w:r>
    </w:p>
    <w:p w:rsidR="009112C6" w:rsidRPr="002140E5" w:rsidRDefault="009112C6" w:rsidP="009112C6"/>
    <w:p w:rsidR="009112C6" w:rsidRPr="002140E5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Termin  płatności : do 30 dni</w:t>
      </w:r>
    </w:p>
    <w:p w:rsidR="009112C6" w:rsidRPr="002140E5" w:rsidRDefault="009112C6" w:rsidP="009112C6"/>
    <w:p w:rsidR="009112C6" w:rsidRPr="00CA0E1B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Zobowiązuję się wyk</w:t>
      </w:r>
      <w:r>
        <w:rPr>
          <w:rFonts w:eastAsia="Calibri"/>
          <w:szCs w:val="22"/>
          <w:lang w:eastAsia="en-US"/>
        </w:rPr>
        <w:t xml:space="preserve">onać zamówienie do dnia : </w:t>
      </w:r>
      <w:r w:rsidRPr="002140E5">
        <w:rPr>
          <w:rFonts w:eastAsia="Calibri"/>
          <w:szCs w:val="22"/>
          <w:lang w:eastAsia="en-US"/>
        </w:rPr>
        <w:t xml:space="preserve"> …………………. </w:t>
      </w:r>
    </w:p>
    <w:p w:rsidR="009112C6" w:rsidRPr="002140E5" w:rsidRDefault="009112C6" w:rsidP="009112C6"/>
    <w:p w:rsidR="009112C6" w:rsidRPr="00B62FDD" w:rsidRDefault="009112C6" w:rsidP="009112C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Okres gwarancji  ……….. lata , słownie  ………………</w:t>
      </w:r>
      <w:r>
        <w:rPr>
          <w:rFonts w:eastAsia="Calibri"/>
          <w:szCs w:val="22"/>
          <w:lang w:eastAsia="en-US"/>
        </w:rPr>
        <w:t xml:space="preserve">…..  </w:t>
      </w:r>
      <w:r w:rsidRPr="002140E5">
        <w:rPr>
          <w:rFonts w:eastAsia="Calibri"/>
          <w:szCs w:val="22"/>
          <w:lang w:eastAsia="en-US"/>
        </w:rPr>
        <w:t>( minimalny okres gwarancji to 3 lata )</w:t>
      </w:r>
    </w:p>
    <w:p w:rsidR="009112C6" w:rsidRPr="002140E5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Do kontaktu z zamawiającym jest upoważniony :</w:t>
      </w:r>
    </w:p>
    <w:p w:rsidR="009112C6" w:rsidRPr="002140E5" w:rsidRDefault="009112C6" w:rsidP="009112C6">
      <w:r w:rsidRPr="002140E5">
        <w:t>Imię nazwisko …………</w:t>
      </w:r>
      <w:r>
        <w:t>………………………….</w:t>
      </w:r>
    </w:p>
    <w:p w:rsidR="009112C6" w:rsidRPr="002140E5" w:rsidRDefault="009112C6" w:rsidP="009112C6">
      <w:r w:rsidRPr="002140E5">
        <w:t>Tel</w:t>
      </w:r>
      <w:r>
        <w:t>.</w:t>
      </w:r>
      <w:r w:rsidRPr="002140E5">
        <w:t xml:space="preserve"> </w:t>
      </w:r>
      <w:r>
        <w:t xml:space="preserve">                 …………………………………….</w:t>
      </w:r>
    </w:p>
    <w:p w:rsidR="009112C6" w:rsidRPr="002140E5" w:rsidRDefault="009112C6" w:rsidP="009112C6">
      <w:r w:rsidRPr="002140E5">
        <w:t xml:space="preserve">e-mail </w:t>
      </w:r>
      <w:r>
        <w:t xml:space="preserve">             </w:t>
      </w:r>
      <w:r w:rsidRPr="002140E5">
        <w:t>……………………</w:t>
      </w:r>
      <w:r>
        <w:t>……………….</w:t>
      </w:r>
    </w:p>
    <w:p w:rsidR="009112C6" w:rsidRPr="002140E5" w:rsidRDefault="009112C6" w:rsidP="009112C6"/>
    <w:p w:rsidR="009112C6" w:rsidRPr="002140E5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Inne : …………………………………………………………………</w:t>
      </w:r>
    </w:p>
    <w:p w:rsidR="009112C6" w:rsidRPr="002140E5" w:rsidRDefault="009112C6" w:rsidP="009112C6"/>
    <w:p w:rsidR="009112C6" w:rsidRPr="002140E5" w:rsidRDefault="009112C6" w:rsidP="009112C6">
      <w:pPr>
        <w:rPr>
          <w:b/>
        </w:rPr>
      </w:pPr>
      <w:r w:rsidRPr="002140E5">
        <w:rPr>
          <w:b/>
        </w:rPr>
        <w:t>Wraz z ofertą składamy następujące oświadczenia i dokumenty :</w:t>
      </w:r>
    </w:p>
    <w:p w:rsidR="009112C6" w:rsidRPr="002140E5" w:rsidRDefault="009112C6" w:rsidP="009112C6">
      <w:pPr>
        <w:numPr>
          <w:ilvl w:val="0"/>
          <w:numId w:val="9"/>
        </w:numPr>
        <w:jc w:val="both"/>
      </w:pPr>
      <w:r w:rsidRPr="002140E5">
        <w:t>………………………………………………………………………………………………………………………………………………………………………………………….</w:t>
      </w:r>
    </w:p>
    <w:p w:rsidR="009112C6" w:rsidRPr="002140E5" w:rsidRDefault="009112C6" w:rsidP="009112C6">
      <w:pPr>
        <w:rPr>
          <w:b/>
        </w:rPr>
      </w:pPr>
      <w:r w:rsidRPr="002140E5">
        <w:rPr>
          <w:b/>
        </w:rPr>
        <w:t>Zastrzeżenie wykonawcy</w:t>
      </w:r>
    </w:p>
    <w:p w:rsidR="009112C6" w:rsidRPr="002140E5" w:rsidRDefault="009112C6" w:rsidP="009112C6">
      <w:pPr>
        <w:rPr>
          <w:b/>
        </w:rPr>
      </w:pPr>
    </w:p>
    <w:p w:rsidR="009112C6" w:rsidRPr="002140E5" w:rsidRDefault="009112C6" w:rsidP="009112C6">
      <w:r w:rsidRPr="002140E5">
        <w:t>Niżej wymienione dokumenty składające się na ofertę nie mogą być ogólnie udostępnione :</w:t>
      </w:r>
    </w:p>
    <w:p w:rsidR="009112C6" w:rsidRPr="002140E5" w:rsidRDefault="009112C6" w:rsidP="009112C6"/>
    <w:p w:rsidR="009112C6" w:rsidRPr="002140E5" w:rsidRDefault="009112C6" w:rsidP="009112C6">
      <w:r w:rsidRPr="002140E5">
        <w:t>………………………………………………………………………………………………..</w:t>
      </w:r>
    </w:p>
    <w:p w:rsidR="009112C6" w:rsidRPr="002140E5" w:rsidRDefault="009112C6" w:rsidP="009112C6"/>
    <w:p w:rsidR="009112C6" w:rsidRPr="002140E5" w:rsidRDefault="009112C6" w:rsidP="00911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2C6" w:rsidRDefault="009112C6" w:rsidP="009112C6"/>
    <w:p w:rsidR="00FF3406" w:rsidRDefault="00FF3406" w:rsidP="009112C6"/>
    <w:p w:rsidR="00FF3406" w:rsidRPr="002140E5" w:rsidRDefault="00FF3406" w:rsidP="009112C6"/>
    <w:p w:rsidR="009112C6" w:rsidRPr="002140E5" w:rsidRDefault="009112C6" w:rsidP="009112C6">
      <w:r w:rsidRPr="002140E5">
        <w:t xml:space="preserve">                                                                                             ------------------------------</w:t>
      </w:r>
    </w:p>
    <w:p w:rsidR="009112C6" w:rsidRPr="002140E5" w:rsidRDefault="009112C6" w:rsidP="009112C6">
      <w:r w:rsidRPr="002140E5">
        <w:t xml:space="preserve"> </w:t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  <w:t xml:space="preserve">  ( imię i nazwisko )</w:t>
      </w:r>
    </w:p>
    <w:p w:rsidR="009112C6" w:rsidRPr="00B62FDD" w:rsidRDefault="009112C6" w:rsidP="009112C6"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  <w:t xml:space="preserve">        Podpis uprawnionego przedstawiciela wykonawcy</w:t>
      </w:r>
    </w:p>
    <w:p w:rsidR="009112C6" w:rsidRPr="002140E5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:rsidR="006632AF" w:rsidRDefault="006632AF" w:rsidP="0082249D">
      <w:pPr>
        <w:spacing w:line="360" w:lineRule="auto"/>
        <w:jc w:val="center"/>
        <w:rPr>
          <w:b/>
          <w:bCs/>
        </w:rPr>
      </w:pPr>
    </w:p>
    <w:p w:rsidR="0082249D" w:rsidRPr="0082249D" w:rsidRDefault="0082249D" w:rsidP="0082249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Wzór - </w:t>
      </w:r>
      <w:r w:rsidRPr="0082249D">
        <w:rPr>
          <w:b/>
          <w:bCs/>
        </w:rPr>
        <w:t xml:space="preserve">U M O W A </w:t>
      </w:r>
      <w:r w:rsidR="00D871EF">
        <w:rPr>
          <w:b/>
          <w:bCs/>
        </w:rPr>
        <w:t xml:space="preserve">  </w:t>
      </w:r>
      <w:r w:rsidR="007B6EBC">
        <w:rPr>
          <w:b/>
          <w:bCs/>
        </w:rPr>
        <w:t>RG</w:t>
      </w:r>
      <w:r w:rsidR="00FF3406">
        <w:rPr>
          <w:b/>
          <w:bCs/>
        </w:rPr>
        <w:t xml:space="preserve"> nr ………../ 2018</w:t>
      </w:r>
    </w:p>
    <w:p w:rsidR="0082249D" w:rsidRPr="0082249D" w:rsidRDefault="0082249D" w:rsidP="0082249D">
      <w:pPr>
        <w:spacing w:line="360" w:lineRule="auto"/>
        <w:rPr>
          <w:b/>
          <w:bCs/>
        </w:rPr>
      </w:pPr>
    </w:p>
    <w:p w:rsidR="0082249D" w:rsidRPr="006A2769" w:rsidRDefault="00FF3406" w:rsidP="006A2769">
      <w:pPr>
        <w:spacing w:line="276" w:lineRule="auto"/>
        <w:rPr>
          <w:bCs/>
        </w:rPr>
      </w:pPr>
      <w:r w:rsidRPr="006A2769">
        <w:rPr>
          <w:bCs/>
        </w:rPr>
        <w:t>w dniu  …………… 2018</w:t>
      </w:r>
      <w:r w:rsidR="0082249D" w:rsidRPr="006A2769">
        <w:rPr>
          <w:bCs/>
        </w:rPr>
        <w:t xml:space="preserve"> r. w Czyżewie pomiędzy: </w:t>
      </w:r>
    </w:p>
    <w:p w:rsidR="0082249D" w:rsidRPr="006A2769" w:rsidRDefault="0082249D" w:rsidP="006A2769">
      <w:pPr>
        <w:spacing w:line="276" w:lineRule="auto"/>
        <w:rPr>
          <w:b/>
          <w:bCs/>
        </w:rPr>
      </w:pPr>
      <w:r w:rsidRPr="006A2769">
        <w:rPr>
          <w:b/>
          <w:bCs/>
        </w:rPr>
        <w:t>Gminą Czyżew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z siedzibą ul. Mazowiecka 34, 18-220 Czyżew - zwaną w dalszej części umowy Zamawiającym,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reprezentowaną przez:</w:t>
      </w:r>
    </w:p>
    <w:p w:rsidR="0082249D" w:rsidRPr="006A2769" w:rsidRDefault="0082249D" w:rsidP="006A2769">
      <w:pPr>
        <w:spacing w:line="276" w:lineRule="auto"/>
        <w:rPr>
          <w:b/>
          <w:bCs/>
        </w:rPr>
      </w:pPr>
      <w:r w:rsidRPr="006A2769">
        <w:rPr>
          <w:b/>
          <w:bCs/>
        </w:rPr>
        <w:t xml:space="preserve">Burmistrza Czyżewa  -  Annę Bogucką 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 xml:space="preserve">przy kontrasygnacie Skarbnika Gminy – Renaty Dmochowskiej – Zaremba 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 xml:space="preserve">a 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firmą …………………………………………………………………………………………….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zwanym w dalszej części umowy Wykonawcą reprezentowanym przez:</w:t>
      </w:r>
    </w:p>
    <w:p w:rsidR="0082249D" w:rsidRDefault="0082249D" w:rsidP="006A2769">
      <w:pPr>
        <w:spacing w:line="276" w:lineRule="auto"/>
        <w:rPr>
          <w:bCs/>
        </w:rPr>
      </w:pPr>
      <w:r w:rsidRPr="006A2769">
        <w:rPr>
          <w:bCs/>
        </w:rPr>
        <w:t>…………………………………………………………</w:t>
      </w:r>
      <w:r w:rsidR="00000D1C">
        <w:rPr>
          <w:bCs/>
        </w:rPr>
        <w:t>………………………………………..</w:t>
      </w:r>
    </w:p>
    <w:p w:rsidR="00000D1C" w:rsidRPr="006A2769" w:rsidRDefault="00000D1C" w:rsidP="006A2769">
      <w:pPr>
        <w:spacing w:line="276" w:lineRule="auto"/>
        <w:rPr>
          <w:bCs/>
        </w:rPr>
      </w:pPr>
      <w:r>
        <w:t xml:space="preserve">Zgodnie z art. 4 pkt 8 ustawy z dnia 29 stycznia 2004r. – Prawo zamówień publicznych ( Dz.U.. z 2017r. poz. 1579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 ) </w:t>
      </w:r>
      <w:r w:rsidRPr="008E20EE">
        <w:t xml:space="preserve"> zwanej dalej ustawą, została zawarta umowa o następującej treści: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1.</w:t>
      </w:r>
    </w:p>
    <w:p w:rsidR="007322D6" w:rsidRPr="006A2769" w:rsidRDefault="001F4179" w:rsidP="006A2769">
      <w:pPr>
        <w:spacing w:line="276" w:lineRule="auto"/>
        <w:jc w:val="both"/>
        <w:rPr>
          <w:b/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Wykonawca przyjmuje do</w:t>
      </w:r>
      <w:r w:rsidR="00FF3406" w:rsidRPr="006A2769">
        <w:rPr>
          <w:bCs/>
        </w:rPr>
        <w:t xml:space="preserve"> wykonania roboty budowlane pn.</w:t>
      </w:r>
      <w:r w:rsidR="00181E2E" w:rsidRPr="006A2769">
        <w:rPr>
          <w:bCs/>
        </w:rPr>
        <w:t xml:space="preserve"> </w:t>
      </w:r>
      <w:r w:rsidR="00FF3406" w:rsidRPr="006A2769">
        <w:rPr>
          <w:bCs/>
        </w:rPr>
        <w:t>,,</w:t>
      </w:r>
      <w:r w:rsidR="00FF3406" w:rsidRPr="006A2769">
        <w:rPr>
          <w:b/>
        </w:rPr>
        <w:t>Utwardzenie terenu na działkach nr 146/15, 146/16, 146/13 oraz remont nawierzchni zjazdu z drogi gminnej, ul. Zarzecze – działka nr 169/3 w Czyżewie „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>Wykonanie robót</w:t>
      </w:r>
      <w:r w:rsidR="006123B9" w:rsidRPr="006A2769">
        <w:rPr>
          <w:bCs/>
        </w:rPr>
        <w:t xml:space="preserve"> </w:t>
      </w:r>
      <w:r w:rsidR="0082249D" w:rsidRPr="006A2769">
        <w:rPr>
          <w:bCs/>
        </w:rPr>
        <w:t xml:space="preserve"> nastąpi zgodnie z:  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- obowiązującymi przepisami polskiego prawa budowlanego,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- warunkami technicznymi wykonania robót,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- wymaganiami wynikającymi z obowiązujących Polskich Norm,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- zasadami rzetelnej wiedzy techn</w:t>
      </w:r>
      <w:r w:rsidR="001F4179" w:rsidRPr="006A2769">
        <w:rPr>
          <w:bCs/>
        </w:rPr>
        <w:t>icznej i ustalonymi zwyczajami,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2</w:t>
      </w:r>
    </w:p>
    <w:p w:rsidR="001F4179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Wykonawca zobowiązuje się wykonać zakres robót określony niniejszą umową w terminie:  od dnia podpi</w:t>
      </w:r>
      <w:r w:rsidR="001F4179" w:rsidRPr="006A2769">
        <w:rPr>
          <w:bCs/>
        </w:rPr>
        <w:t>sania umowy  do dnia  ……………..201</w:t>
      </w:r>
      <w:r w:rsidR="006A2769" w:rsidRPr="006A2769">
        <w:rPr>
          <w:bCs/>
        </w:rPr>
        <w:t>8</w:t>
      </w:r>
      <w:r w:rsidR="00724FBE" w:rsidRPr="006A2769">
        <w:rPr>
          <w:bCs/>
        </w:rPr>
        <w:t xml:space="preserve"> r. 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3</w:t>
      </w:r>
    </w:p>
    <w:p w:rsidR="00724FBE" w:rsidRPr="006A2769" w:rsidRDefault="001F4179" w:rsidP="000111D5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Wynagrodzenie Wykonawcy za zrealizowany zakres robót, uwzględniające wszystkie składniki określone w niniejszej umowie, ustalone zo</w:t>
      </w:r>
      <w:r w:rsidRPr="006A2769">
        <w:rPr>
          <w:bCs/>
        </w:rPr>
        <w:t>stało na kwotę ogółem ………………</w:t>
      </w:r>
      <w:r w:rsidR="0082249D" w:rsidRPr="006A2769">
        <w:rPr>
          <w:bCs/>
        </w:rPr>
        <w:t xml:space="preserve"> zł brutto (słownie</w:t>
      </w:r>
      <w:r w:rsidRPr="006A2769">
        <w:rPr>
          <w:bCs/>
        </w:rPr>
        <w:t>:……………………………………………….</w:t>
      </w:r>
      <w:r w:rsidR="0082249D" w:rsidRPr="006A2769">
        <w:rPr>
          <w:bCs/>
        </w:rPr>
        <w:t xml:space="preserve"> ) , w </w:t>
      </w:r>
      <w:r w:rsidRPr="006A2769">
        <w:rPr>
          <w:bCs/>
        </w:rPr>
        <w:t>tym kwota netto wynosi ………  zł (słownie:……………………………………..</w:t>
      </w:r>
      <w:r w:rsidR="0082249D" w:rsidRPr="006A2769">
        <w:rPr>
          <w:bCs/>
        </w:rPr>
        <w:t xml:space="preserve"> ), a podatek VAT w </w:t>
      </w:r>
      <w:r w:rsidRPr="006A2769">
        <w:rPr>
          <w:bCs/>
        </w:rPr>
        <w:t>wysokości 23%, wynosi ……………zł (słownie: ……………………………………………………………</w:t>
      </w:r>
      <w:r w:rsidR="0082249D" w:rsidRPr="006A2769">
        <w:rPr>
          <w:bCs/>
        </w:rPr>
        <w:t xml:space="preserve"> ).  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4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Zapłata należności Wykonawcy nastąpi po wykonaniu robót objętych niniejszym zamówieniem na podstawie faktury VAT  i protokołu odbioru robót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>Faktura VAT płatna będzie w terminie 14 dni od daty jej otrzymania, z rachunku bankowego Zamawiającego na rachunek bankowy Wykonawcy wskazany na fakturze.</w:t>
      </w:r>
    </w:p>
    <w:p w:rsidR="0082249D" w:rsidRDefault="001F4179" w:rsidP="006A2769">
      <w:pPr>
        <w:spacing w:line="276" w:lineRule="auto"/>
        <w:rPr>
          <w:bCs/>
        </w:rPr>
      </w:pPr>
      <w:r w:rsidRPr="006A2769">
        <w:rPr>
          <w:bCs/>
        </w:rPr>
        <w:t>3.</w:t>
      </w:r>
      <w:r w:rsidR="0082249D" w:rsidRPr="006A2769">
        <w:rPr>
          <w:bCs/>
        </w:rPr>
        <w:t>Za dzień zapłaty strony przyjmują datę obciążenia rachunku Zamawiające</w:t>
      </w:r>
      <w:r w:rsidR="00724FBE" w:rsidRPr="006A2769">
        <w:rPr>
          <w:bCs/>
        </w:rPr>
        <w:t>go.</w:t>
      </w:r>
    </w:p>
    <w:p w:rsidR="007B6EBC" w:rsidRDefault="007B6EBC" w:rsidP="006A2769">
      <w:pPr>
        <w:spacing w:line="276" w:lineRule="auto"/>
        <w:rPr>
          <w:bCs/>
        </w:rPr>
      </w:pPr>
      <w:r>
        <w:rPr>
          <w:bCs/>
        </w:rPr>
        <w:t>4. Fakturę należy wystawić na poniższe dane:</w:t>
      </w:r>
    </w:p>
    <w:p w:rsidR="007B6EBC" w:rsidRDefault="007B6EBC" w:rsidP="006A2769">
      <w:pPr>
        <w:spacing w:line="276" w:lineRule="auto"/>
        <w:rPr>
          <w:bCs/>
        </w:rPr>
      </w:pPr>
      <w:r>
        <w:rPr>
          <w:bCs/>
        </w:rPr>
        <w:t>NABYWCA: Gmina Czyżew ul. Mazowiecka 34, 18-220 Czyżew NIP 722-159-05-41</w:t>
      </w:r>
    </w:p>
    <w:p w:rsidR="007B6EBC" w:rsidRDefault="007B6EBC" w:rsidP="006A2769">
      <w:pPr>
        <w:spacing w:line="276" w:lineRule="auto"/>
        <w:rPr>
          <w:bCs/>
        </w:rPr>
      </w:pPr>
      <w:r>
        <w:rPr>
          <w:bCs/>
        </w:rPr>
        <w:t>ODBIORCA: Urząd Miejski w Czyżewie ul. Mazowiecka 34, 18-220 Czyżew</w:t>
      </w:r>
    </w:p>
    <w:p w:rsidR="007B6EBC" w:rsidRPr="006A2769" w:rsidRDefault="007B6EBC" w:rsidP="006A2769">
      <w:pPr>
        <w:spacing w:line="276" w:lineRule="auto"/>
        <w:rPr>
          <w:bCs/>
        </w:rPr>
      </w:pPr>
    </w:p>
    <w:p w:rsidR="006A2769" w:rsidRDefault="006A2769" w:rsidP="006A2769">
      <w:pPr>
        <w:spacing w:line="276" w:lineRule="auto"/>
        <w:jc w:val="center"/>
        <w:rPr>
          <w:bCs/>
        </w:rPr>
      </w:pPr>
    </w:p>
    <w:p w:rsidR="006A2769" w:rsidRDefault="006A2769" w:rsidP="006A2769">
      <w:pPr>
        <w:spacing w:line="276" w:lineRule="auto"/>
        <w:jc w:val="center"/>
        <w:rPr>
          <w:bCs/>
        </w:rPr>
      </w:pP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lastRenderedPageBreak/>
        <w:t>§ 5</w:t>
      </w:r>
    </w:p>
    <w:p w:rsidR="0082249D" w:rsidRPr="006A2769" w:rsidRDefault="00724FBE" w:rsidP="006A2769">
      <w:pPr>
        <w:spacing w:line="276" w:lineRule="auto"/>
        <w:rPr>
          <w:bCs/>
        </w:rPr>
      </w:pPr>
      <w:r w:rsidRPr="006A2769">
        <w:rPr>
          <w:bCs/>
        </w:rPr>
        <w:t>Obowiązki Wykonawcy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Wykonawca jest zobowiązany zachować wszelkie środki ostrożności oraz ma obowiązek przeciwdziałaniu zanieczyszczenia publicznych obszarów w sąsiedztwie wykonywanych robót.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 xml:space="preserve">Koszty wszelkich robót przygotowawczych, porządkowych, oraz wszelkie tego typu roboty towarzyszące, niezbędne do prawidłowego zrealizowania przedmiotu umowy obciążają wykonawcę.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3.</w:t>
      </w:r>
      <w:r w:rsidR="0082249D" w:rsidRPr="006A2769">
        <w:rPr>
          <w:bCs/>
        </w:rPr>
        <w:t xml:space="preserve">Wykonawca: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 xml:space="preserve">a. </w:t>
      </w:r>
      <w:r w:rsidR="0082249D" w:rsidRPr="006A2769">
        <w:rPr>
          <w:bCs/>
        </w:rPr>
        <w:t xml:space="preserve">zabezpieczy budowę przed kradzieżą i innymi ujemnymi oddziaływaniami przyjmując skutki finansowe z tego tytułu;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 xml:space="preserve">b. </w:t>
      </w:r>
      <w:r w:rsidR="0082249D" w:rsidRPr="006A2769">
        <w:rPr>
          <w:bCs/>
        </w:rPr>
        <w:t>zabezpieczy pod względem bhp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 xml:space="preserve">- miejsce wykonywania robót oraz miejsce składowania materiałów – zgodnie z przepisami i dokumentacją techniczną na własny koszt; 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 xml:space="preserve">- pracowników - wymagane szkolenia, badania lekarskie we własnym zakresie i na własny koszt;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4.</w:t>
      </w:r>
      <w:r w:rsidR="0082249D" w:rsidRPr="006A2769">
        <w:rPr>
          <w:bCs/>
        </w:rPr>
        <w:t xml:space="preserve">Wykonawca jest zobowiązany niezwłocznie usunąć wszelkie zanieczyszczenia, odpady i inne zbędne materiały powstałe w trakcie wykonywania robót. Wykonawca zobowiązany jest do sprzątania placu budowy na bieżąco. Wykonawca zobowiązany jest do zagospodarowania wszelkich odpadów zgodnie z właściwymi przepisami.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5.</w:t>
      </w:r>
      <w:r w:rsidR="0082249D" w:rsidRPr="006A2769">
        <w:rPr>
          <w:bCs/>
        </w:rPr>
        <w:t>Wykonawca jest obowiązany niezwłocznie zgłaszać Zamawiającemu wszelkie wypadki na budowie.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6.</w:t>
      </w:r>
      <w:r w:rsidR="0082249D" w:rsidRPr="006A2769">
        <w:rPr>
          <w:bCs/>
        </w:rPr>
        <w:t xml:space="preserve">Po zakończeniu robót Wykonawca zobowiązany jest uporządkować teren i przekazać go Zamawiającemu.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7.</w:t>
      </w:r>
      <w:r w:rsidR="0082249D" w:rsidRPr="006A2769">
        <w:rPr>
          <w:bCs/>
        </w:rPr>
        <w:t xml:space="preserve">Wykonawca jest zobowiązany usuwać wszelkie usterki w wykonywanych robotach. </w:t>
      </w:r>
    </w:p>
    <w:p w:rsidR="00D24DC6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8.</w:t>
      </w:r>
      <w:r w:rsidR="0082249D" w:rsidRPr="006A2769">
        <w:rPr>
          <w:bCs/>
        </w:rPr>
        <w:t>Wykonawca może powierzyć wykonanie prac innym podmiotom jedynie za uprzedn</w:t>
      </w:r>
      <w:r w:rsidRPr="006A2769">
        <w:rPr>
          <w:bCs/>
        </w:rPr>
        <w:t>ią pisemną zgodą Zamawiającego.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6</w:t>
      </w:r>
    </w:p>
    <w:p w:rsidR="0082249D" w:rsidRPr="006A2769" w:rsidRDefault="001F4179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Odbiór robót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Wykonawca zgłasza Zamawiającemu pisemny lub ustny wniosek o dokonanie odbioru końcowego.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>Strony uzgadniają protokolarny odbiór przedmiotu umowy. Odbiór uważa się za dokonany z chwilą podpisania protokołu odbioru przez Zamawiającego 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3.</w:t>
      </w:r>
      <w:r w:rsidR="0082249D" w:rsidRPr="006A2769">
        <w:rPr>
          <w:bCs/>
        </w:rPr>
        <w:t>Protokół odbioru robót zostanie podpisany przez przedstawicieli ustanowionych stron niniejszej umowy lub osoby przez nie upoważnione do tej czynności.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4.</w:t>
      </w:r>
      <w:r w:rsidR="0082249D" w:rsidRPr="006A2769">
        <w:rPr>
          <w:bCs/>
        </w:rPr>
        <w:t>Zamawiający przystąpi do od</w:t>
      </w:r>
      <w:r w:rsidR="00001DDD" w:rsidRPr="006A2769">
        <w:rPr>
          <w:bCs/>
        </w:rPr>
        <w:t>bioru przedmiotu umowy w ciągu 14</w:t>
      </w:r>
      <w:r w:rsidR="0082249D" w:rsidRPr="006A2769">
        <w:rPr>
          <w:bCs/>
        </w:rPr>
        <w:t xml:space="preserve"> dni roboczych, licząc od daty zgłoszenia gotowości do odbioru przez Wykonawcę.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5.</w:t>
      </w:r>
      <w:r w:rsidR="0082249D" w:rsidRPr="006A2769">
        <w:rPr>
          <w:bCs/>
        </w:rPr>
        <w:t>Jeżeli przedmiot umowy zgłoszony do odbioru nie może być użytkowany zgodnie z przeznaczeniem Zamawiający może odmówić odbioru, o ile odpowiada za to Wykonawca.</w:t>
      </w:r>
    </w:p>
    <w:p w:rsidR="006A2769" w:rsidRDefault="006A2769" w:rsidP="006A2769">
      <w:pPr>
        <w:spacing w:line="276" w:lineRule="auto"/>
        <w:jc w:val="center"/>
        <w:rPr>
          <w:bCs/>
        </w:rPr>
      </w:pP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7</w:t>
      </w:r>
    </w:p>
    <w:p w:rsidR="0082249D" w:rsidRPr="006A2769" w:rsidRDefault="00724FBE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Okresy gwarancji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Na przedmio</w:t>
      </w:r>
      <w:r w:rsidR="00B21F2D">
        <w:rPr>
          <w:bCs/>
        </w:rPr>
        <w:t>t umowy Wykonawca udziela …………..</w:t>
      </w:r>
      <w:r w:rsidR="0082249D" w:rsidRPr="006A2769">
        <w:rPr>
          <w:bCs/>
        </w:rPr>
        <w:t xml:space="preserve"> letniej gwarancji.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>Wykonawca jest odpowiedzialny względem Zamawiającego za wady zmniejszające wartość lub użyteczność wykonanego przedmiotu umowy ze względu na jego cel określony w umowie.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lastRenderedPageBreak/>
        <w:t>3.</w:t>
      </w:r>
      <w:r w:rsidR="0082249D" w:rsidRPr="006A2769">
        <w:rPr>
          <w:bCs/>
        </w:rPr>
        <w:t xml:space="preserve">Wykonawca jest odpowiedzialny w okresie gwarancji za usunięcie wad fizycznych przedmiotu umowy istniejących w czasie dokonywania czynności odbioru oraz wady powstałe po odbiorze, lecz z przyczyn tkwiących w przedmiocie umowy w chwili odbioru.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4.</w:t>
      </w:r>
      <w:r w:rsidR="0082249D" w:rsidRPr="006A2769">
        <w:rPr>
          <w:bCs/>
        </w:rPr>
        <w:t xml:space="preserve">W razie stwierdzenia w toku czynności lub w okresie gwarancji istnienia wad nienadających się do usunięcia Zamawiający może: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 xml:space="preserve">a. </w:t>
      </w:r>
      <w:r w:rsidR="0082249D" w:rsidRPr="006A2769">
        <w:rPr>
          <w:bCs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 xml:space="preserve">b. </w:t>
      </w:r>
      <w:r w:rsidR="0082249D" w:rsidRPr="006A2769">
        <w:rPr>
          <w:bCs/>
        </w:rPr>
        <w:t xml:space="preserve">jeżeli wady uniemożliwiają użytkowanie przedmiotu umowy zgodnie z jego przeznaczeniem – żądać wykonania przedmiotu umowy po raz drugi, zachowując prawo domagania się od Wykonawcy naprawienia szkody wynikłej z opóźnienia.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5.</w:t>
      </w:r>
      <w:r w:rsidR="0082249D" w:rsidRPr="006A2769">
        <w:rPr>
          <w:bCs/>
        </w:rPr>
        <w:t>O wykryciu wady Zamawiający obowiązany jest zawiadomić Wykonawcę na piśmie w terminie</w:t>
      </w:r>
      <w:r w:rsidRPr="006A2769">
        <w:rPr>
          <w:bCs/>
        </w:rPr>
        <w:t xml:space="preserve"> 7 dni od daty jej ujawnienia. 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8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Kary umowne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 xml:space="preserve">Wykonawca zapłaci Zamawiającemu karę umowną: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 xml:space="preserve">a. </w:t>
      </w:r>
      <w:r w:rsidR="0082249D" w:rsidRPr="006A2769">
        <w:rPr>
          <w:bCs/>
        </w:rPr>
        <w:t xml:space="preserve">z tytułu odstąpienia od umowy przez Zamawiającego z przyczyn, za które ponosi odpowiedzialność Wykonawca w wysokości 20 % wynagrodzenia umownego za wykonanie przedmiotu umowy;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b.</w:t>
      </w:r>
      <w:r w:rsidR="002F2CD9" w:rsidRPr="006A2769">
        <w:rPr>
          <w:bCs/>
        </w:rPr>
        <w:t>za opóźnienie</w:t>
      </w:r>
      <w:r w:rsidR="0082249D" w:rsidRPr="006A2769">
        <w:rPr>
          <w:bCs/>
        </w:rPr>
        <w:t xml:space="preserve"> w oddaniu określonego w umowie przedmiotu umowy w wysokości 0,2 % wartości przedmiotu umowy za każdy dzień zwłoki;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c.</w:t>
      </w:r>
      <w:r w:rsidR="002F2CD9" w:rsidRPr="006A2769">
        <w:rPr>
          <w:bCs/>
        </w:rPr>
        <w:t>za opóźnienie</w:t>
      </w:r>
      <w:r w:rsidR="0082249D" w:rsidRPr="006A2769">
        <w:rPr>
          <w:bCs/>
        </w:rPr>
        <w:t xml:space="preserve"> w usunięciu wad stwierdzonych przy odbiorze</w:t>
      </w:r>
      <w:r w:rsidR="002F2CD9" w:rsidRPr="006A2769">
        <w:rPr>
          <w:bCs/>
        </w:rPr>
        <w:t xml:space="preserve"> , użytkowaniu lub przeglądzie gwarancyjnym</w:t>
      </w:r>
      <w:r w:rsidR="0082249D" w:rsidRPr="006A2769">
        <w:rPr>
          <w:bCs/>
        </w:rPr>
        <w:t xml:space="preserve"> w wysokości 0,2 % wartości przedmiotu umowy za każdy dzień zwłoki, licząc od dnia, w którym upłynął termin wyznaczony na usunięcie wad.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 xml:space="preserve">Zamawiający zapłaci Wykonawcy karę umowną za odstąpienie od umowy przez Wykonawcę z przyczyn, za które ponosi odpowiedzialność Zamawiający w wysokości 20 % wynagrodzenia umownego za wykonanie przedmiotu umowy. </w:t>
      </w:r>
    </w:p>
    <w:p w:rsidR="0082249D" w:rsidRPr="006A2769" w:rsidRDefault="001F4179" w:rsidP="006A2769">
      <w:pPr>
        <w:spacing w:line="276" w:lineRule="auto"/>
        <w:rPr>
          <w:bCs/>
        </w:rPr>
      </w:pPr>
      <w:r w:rsidRPr="006A2769">
        <w:rPr>
          <w:bCs/>
        </w:rPr>
        <w:t>3.</w:t>
      </w:r>
      <w:r w:rsidR="0082249D" w:rsidRPr="006A2769">
        <w:rPr>
          <w:bCs/>
        </w:rPr>
        <w:t>Strony uzgadniają możliwość dochodzenia odszkodowania za szkody powstałe wskutek niewykonania lub nienależytego wykonania umowy na zasadach ogólnych, bez względu na wysoko</w:t>
      </w:r>
      <w:r w:rsidR="00724FBE" w:rsidRPr="006A2769">
        <w:rPr>
          <w:bCs/>
        </w:rPr>
        <w:t>ść zastrzeżonej kary umownej.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9</w:t>
      </w:r>
    </w:p>
    <w:p w:rsidR="0082249D" w:rsidRPr="006A2769" w:rsidRDefault="003935C8" w:rsidP="006A2769">
      <w:pPr>
        <w:spacing w:line="276" w:lineRule="auto"/>
        <w:rPr>
          <w:bCs/>
        </w:rPr>
      </w:pPr>
      <w:r w:rsidRPr="006A2769">
        <w:rPr>
          <w:bCs/>
        </w:rPr>
        <w:t>1.</w:t>
      </w:r>
      <w:r w:rsidR="0082249D" w:rsidRPr="006A2769">
        <w:rPr>
          <w:bCs/>
        </w:rPr>
        <w:t>Stronom niniejszej umowy przysługuje prawo odstąpienia od umowy zgodnie z przepisami Kodeksu cywilnego oraz w wypadkach określonych w niniejszej umowie.</w:t>
      </w:r>
    </w:p>
    <w:p w:rsidR="0082249D" w:rsidRPr="006A2769" w:rsidRDefault="003935C8" w:rsidP="006A2769">
      <w:pPr>
        <w:spacing w:line="276" w:lineRule="auto"/>
        <w:rPr>
          <w:bCs/>
        </w:rPr>
      </w:pPr>
      <w:r w:rsidRPr="006A2769">
        <w:rPr>
          <w:bCs/>
        </w:rPr>
        <w:t>2.</w:t>
      </w:r>
      <w:r w:rsidR="0082249D" w:rsidRPr="006A2769">
        <w:rPr>
          <w:bCs/>
        </w:rPr>
        <w:t xml:space="preserve">Dopóki przedmiot umowy nie został wykonany Zamawiający może w każdej chwili odstąpić od umowy. W takim wypadku wynagrodzenie zostanie wypłacone na zasadach określonych w Kodeksie cywilnym. </w:t>
      </w:r>
    </w:p>
    <w:p w:rsidR="0082249D" w:rsidRPr="006A2769" w:rsidRDefault="003935C8" w:rsidP="006A2769">
      <w:pPr>
        <w:spacing w:line="276" w:lineRule="auto"/>
        <w:rPr>
          <w:bCs/>
        </w:rPr>
      </w:pPr>
      <w:r w:rsidRPr="006A2769">
        <w:rPr>
          <w:bCs/>
        </w:rPr>
        <w:t>3.</w:t>
      </w:r>
      <w:r w:rsidR="0082249D" w:rsidRPr="006A2769">
        <w:rPr>
          <w:bCs/>
        </w:rPr>
        <w:t>Zamawiający ma prawo odstąpić od umowy z winy Wykonawcy w szczególności, gdy:</w:t>
      </w:r>
    </w:p>
    <w:p w:rsidR="0082249D" w:rsidRPr="006A2769" w:rsidRDefault="00AF7D40" w:rsidP="006A2769">
      <w:pPr>
        <w:spacing w:line="276" w:lineRule="auto"/>
        <w:rPr>
          <w:bCs/>
        </w:rPr>
      </w:pPr>
      <w:r w:rsidRPr="006A2769">
        <w:rPr>
          <w:bCs/>
        </w:rPr>
        <w:t xml:space="preserve">- </w:t>
      </w:r>
      <w:r w:rsidR="0082249D" w:rsidRPr="006A2769">
        <w:rPr>
          <w:bCs/>
        </w:rPr>
        <w:t>Wykonawca z powodów niezależnych od Zamawiającego opóźnia się z wykonaniem przedmiotu umowy dłużej niż 10 dni,</w:t>
      </w:r>
    </w:p>
    <w:p w:rsidR="0082249D" w:rsidRPr="006A2769" w:rsidRDefault="00AF7D40" w:rsidP="006A2769">
      <w:pPr>
        <w:spacing w:line="276" w:lineRule="auto"/>
        <w:rPr>
          <w:bCs/>
        </w:rPr>
      </w:pPr>
      <w:r w:rsidRPr="006A2769">
        <w:rPr>
          <w:bCs/>
        </w:rPr>
        <w:t xml:space="preserve">- </w:t>
      </w:r>
      <w:r w:rsidR="0082249D" w:rsidRPr="006A2769">
        <w:rPr>
          <w:bCs/>
        </w:rPr>
        <w:t>złożono wobec Wykonawcy wniosek o ogłoszenie upadłości, ogłoszono upadłość lub likwidację Wykonawcy,</w:t>
      </w:r>
    </w:p>
    <w:p w:rsidR="0082249D" w:rsidRPr="006A2769" w:rsidRDefault="00AF7D40" w:rsidP="006A2769">
      <w:pPr>
        <w:spacing w:line="276" w:lineRule="auto"/>
        <w:rPr>
          <w:bCs/>
        </w:rPr>
      </w:pPr>
      <w:r w:rsidRPr="006A2769">
        <w:rPr>
          <w:bCs/>
        </w:rPr>
        <w:t xml:space="preserve">- </w:t>
      </w:r>
      <w:r w:rsidR="0082249D" w:rsidRPr="006A2769">
        <w:rPr>
          <w:bCs/>
        </w:rPr>
        <w:t>wykonawca nie reguluje swoich płatności wobec podwykonawców.</w:t>
      </w:r>
    </w:p>
    <w:p w:rsidR="0082249D" w:rsidRPr="006A2769" w:rsidRDefault="003935C8" w:rsidP="006A2769">
      <w:pPr>
        <w:spacing w:line="276" w:lineRule="auto"/>
        <w:rPr>
          <w:bCs/>
        </w:rPr>
      </w:pPr>
      <w:r w:rsidRPr="006A2769">
        <w:rPr>
          <w:bCs/>
        </w:rPr>
        <w:t>4.</w:t>
      </w:r>
      <w:r w:rsidR="0082249D" w:rsidRPr="006A2769">
        <w:rPr>
          <w:bCs/>
        </w:rPr>
        <w:t>W przypadku odstąpienia od umowy przez Zamawiającego z przyczyn leżących po stronie Wykonawcy, Zamawiający może dochodzić od Wykonawcy różnicy pomiędzy umówionym wynagrodzeniem wynikającym z niniejszej umowy a wynagrodzeniem zapłaconym innemu wykonawcy za wykonanie przedmiotu umowy w związku z odstąpieniem. Nie pozbawia to Zamawiającego prawa do dochodzenia odszkodowania za wszelkie inne szkody na zasadach ogólnych.</w:t>
      </w:r>
    </w:p>
    <w:p w:rsidR="0082249D" w:rsidRPr="006A2769" w:rsidRDefault="00724FBE" w:rsidP="006A2769">
      <w:pPr>
        <w:spacing w:line="276" w:lineRule="auto"/>
        <w:rPr>
          <w:bCs/>
        </w:rPr>
      </w:pPr>
      <w:r w:rsidRPr="006A2769">
        <w:rPr>
          <w:bCs/>
        </w:rPr>
        <w:lastRenderedPageBreak/>
        <w:t>5.</w:t>
      </w:r>
      <w:r w:rsidR="0082249D" w:rsidRPr="006A2769">
        <w:rPr>
          <w:bCs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82249D" w:rsidRPr="006A2769" w:rsidRDefault="00724FBE" w:rsidP="006A2769">
      <w:pPr>
        <w:spacing w:line="276" w:lineRule="auto"/>
        <w:rPr>
          <w:bCs/>
        </w:rPr>
      </w:pPr>
      <w:r w:rsidRPr="006A2769">
        <w:rPr>
          <w:bCs/>
        </w:rPr>
        <w:t>6.</w:t>
      </w:r>
      <w:r w:rsidR="0082249D" w:rsidRPr="006A2769">
        <w:rPr>
          <w:bCs/>
        </w:rPr>
        <w:t>W razie odstąpienia od umowy, Wykonawca jest zobowiązany:</w:t>
      </w:r>
    </w:p>
    <w:p w:rsidR="0082249D" w:rsidRPr="006A2769" w:rsidRDefault="00AF7D40" w:rsidP="006A2769">
      <w:pPr>
        <w:spacing w:line="276" w:lineRule="auto"/>
        <w:rPr>
          <w:bCs/>
        </w:rPr>
      </w:pPr>
      <w:r w:rsidRPr="006A2769">
        <w:rPr>
          <w:bCs/>
        </w:rPr>
        <w:t xml:space="preserve">- </w:t>
      </w:r>
      <w:r w:rsidR="0082249D" w:rsidRPr="006A2769">
        <w:rPr>
          <w:bCs/>
        </w:rPr>
        <w:t>sporządzić przy udziale Zamawiającego protokół inwentaryzacji robót w toku na dzień odstąpienia od umowy,</w:t>
      </w:r>
    </w:p>
    <w:p w:rsidR="0082249D" w:rsidRPr="006A2769" w:rsidRDefault="00AF7D40" w:rsidP="006A2769">
      <w:pPr>
        <w:spacing w:line="276" w:lineRule="auto"/>
        <w:rPr>
          <w:bCs/>
        </w:rPr>
      </w:pPr>
      <w:r w:rsidRPr="006A2769">
        <w:rPr>
          <w:bCs/>
        </w:rPr>
        <w:t xml:space="preserve">- </w:t>
      </w:r>
      <w:r w:rsidR="0082249D" w:rsidRPr="006A2769">
        <w:rPr>
          <w:bCs/>
        </w:rPr>
        <w:t>zabezpieczyć przerwane roboty,</w:t>
      </w:r>
    </w:p>
    <w:p w:rsidR="0082249D" w:rsidRPr="006A2769" w:rsidRDefault="00AF7D40" w:rsidP="006A2769">
      <w:pPr>
        <w:spacing w:line="276" w:lineRule="auto"/>
        <w:rPr>
          <w:bCs/>
        </w:rPr>
      </w:pPr>
      <w:r w:rsidRPr="006A2769">
        <w:rPr>
          <w:bCs/>
        </w:rPr>
        <w:t xml:space="preserve">- </w:t>
      </w:r>
      <w:r w:rsidR="0082249D" w:rsidRPr="006A2769">
        <w:rPr>
          <w:bCs/>
        </w:rPr>
        <w:t>sporządzić przy udziale Zamawiającego wykaz znajdujących się na terenie budowy materiałów, maszyn i urządzeń.</w:t>
      </w:r>
    </w:p>
    <w:p w:rsidR="0082249D" w:rsidRPr="006A2769" w:rsidRDefault="00724FBE" w:rsidP="006A2769">
      <w:pPr>
        <w:spacing w:line="276" w:lineRule="auto"/>
        <w:rPr>
          <w:bCs/>
        </w:rPr>
      </w:pPr>
      <w:r w:rsidRPr="006A2769">
        <w:rPr>
          <w:bCs/>
        </w:rPr>
        <w:t>7.</w:t>
      </w:r>
      <w:r w:rsidR="0082249D" w:rsidRPr="006A2769">
        <w:rPr>
          <w:bCs/>
        </w:rPr>
        <w:t>Strony rozliczą roboty wykonane do momentu odstąpienia od umowy, w oparciu o zapisy umowy.</w:t>
      </w:r>
    </w:p>
    <w:p w:rsidR="0082249D" w:rsidRPr="006A2769" w:rsidRDefault="00724FBE" w:rsidP="006A2769">
      <w:pPr>
        <w:spacing w:line="276" w:lineRule="auto"/>
        <w:rPr>
          <w:bCs/>
        </w:rPr>
      </w:pPr>
      <w:r w:rsidRPr="006A2769">
        <w:rPr>
          <w:bCs/>
        </w:rPr>
        <w:t>8.</w:t>
      </w:r>
      <w:r w:rsidR="0082249D" w:rsidRPr="006A2769">
        <w:rPr>
          <w:bCs/>
        </w:rPr>
        <w:t>Odstąpienie od umowy wymaga dla swe</w:t>
      </w:r>
      <w:r w:rsidRPr="006A2769">
        <w:rPr>
          <w:bCs/>
        </w:rPr>
        <w:t xml:space="preserve">j skuteczności formy pisemnej. 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10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Ewentualne spory powstałe w związku z realizacja niniejszej umowy będzie rozstrzygał Sąd miejscowo właśc</w:t>
      </w:r>
      <w:r w:rsidR="00724FBE" w:rsidRPr="006A2769">
        <w:rPr>
          <w:bCs/>
        </w:rPr>
        <w:t>iwy dla siedziby Zamawiającego.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11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Wszelkie zmiany postanowień mogą być dokonywa</w:t>
      </w:r>
      <w:r w:rsidR="00724FBE" w:rsidRPr="006A2769">
        <w:rPr>
          <w:bCs/>
        </w:rPr>
        <w:t>ne wyłącznie w drodze pisemnej.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12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>W sprawach nieuregulowanych umową mają zastosowanie odpowiednio przepisy ustawy Prawo zamówień publicznych, Kodeksu cywilneg</w:t>
      </w:r>
      <w:r w:rsidR="00724FBE" w:rsidRPr="006A2769">
        <w:rPr>
          <w:bCs/>
        </w:rPr>
        <w:t xml:space="preserve">o oraz ustawy Prawo budowlane. </w:t>
      </w:r>
    </w:p>
    <w:p w:rsidR="0082249D" w:rsidRPr="006A2769" w:rsidRDefault="0082249D" w:rsidP="006A2769">
      <w:pPr>
        <w:spacing w:line="276" w:lineRule="auto"/>
        <w:jc w:val="center"/>
        <w:rPr>
          <w:bCs/>
        </w:rPr>
      </w:pPr>
      <w:r w:rsidRPr="006A2769">
        <w:rPr>
          <w:bCs/>
        </w:rPr>
        <w:t>§ 13</w:t>
      </w:r>
    </w:p>
    <w:p w:rsidR="0082249D" w:rsidRPr="006A2769" w:rsidRDefault="0082249D" w:rsidP="006A2769">
      <w:pPr>
        <w:spacing w:line="276" w:lineRule="auto"/>
        <w:rPr>
          <w:bCs/>
        </w:rPr>
      </w:pPr>
      <w:r w:rsidRPr="006A2769">
        <w:rPr>
          <w:bCs/>
        </w:rPr>
        <w:t xml:space="preserve">Umowę sporządzono w trzech jednobrzmiących egzemplarzach: dwa egzemplarze dla Zamawiającego, jeden dla Wykonawcy. </w:t>
      </w:r>
    </w:p>
    <w:p w:rsidR="0082249D" w:rsidRPr="006A2769" w:rsidRDefault="0082249D" w:rsidP="006A2769">
      <w:pPr>
        <w:spacing w:line="276" w:lineRule="auto"/>
        <w:rPr>
          <w:bCs/>
        </w:rPr>
      </w:pPr>
    </w:p>
    <w:p w:rsidR="0082249D" w:rsidRPr="006A2769" w:rsidRDefault="0082249D" w:rsidP="006A2769">
      <w:pPr>
        <w:spacing w:line="276" w:lineRule="auto"/>
        <w:rPr>
          <w:bCs/>
        </w:rPr>
      </w:pPr>
    </w:p>
    <w:p w:rsidR="0082249D" w:rsidRPr="0082249D" w:rsidRDefault="0082249D" w:rsidP="006A2769">
      <w:pPr>
        <w:spacing w:line="276" w:lineRule="auto"/>
        <w:rPr>
          <w:bCs/>
        </w:rPr>
      </w:pPr>
    </w:p>
    <w:p w:rsidR="00AE6B98" w:rsidRDefault="00AE6B98" w:rsidP="0082249D">
      <w:pPr>
        <w:spacing w:line="360" w:lineRule="auto"/>
        <w:rPr>
          <w:bCs/>
        </w:rPr>
      </w:pPr>
      <w:r>
        <w:rPr>
          <w:bCs/>
        </w:rPr>
        <w:tab/>
        <w:t>Wykonawca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</w:t>
      </w:r>
      <w:r w:rsidR="0082249D" w:rsidRPr="0082249D">
        <w:rPr>
          <w:bCs/>
        </w:rPr>
        <w:t xml:space="preserve">Zamawiający </w:t>
      </w:r>
    </w:p>
    <w:p w:rsidR="00AE6B98" w:rsidRDefault="00AE6B98" w:rsidP="0082249D">
      <w:pPr>
        <w:spacing w:line="360" w:lineRule="auto"/>
        <w:rPr>
          <w:bCs/>
        </w:rPr>
      </w:pPr>
    </w:p>
    <w:p w:rsidR="0082249D" w:rsidRPr="0082249D" w:rsidRDefault="00AE6B98" w:rsidP="0082249D">
      <w:pPr>
        <w:spacing w:line="360" w:lineRule="auto"/>
        <w:rPr>
          <w:bCs/>
        </w:rPr>
      </w:pPr>
      <w:r>
        <w:rPr>
          <w:bCs/>
        </w:rPr>
        <w:t xml:space="preserve"> ………………………..                                                    ………………………….</w:t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</w:p>
    <w:p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      </w:t>
      </w:r>
    </w:p>
    <w:p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             </w:t>
      </w:r>
    </w:p>
    <w:p w:rsidR="0082249D" w:rsidRPr="0082249D" w:rsidRDefault="0082249D" w:rsidP="0082249D">
      <w:pPr>
        <w:spacing w:line="360" w:lineRule="auto"/>
        <w:rPr>
          <w:bCs/>
        </w:rPr>
      </w:pPr>
    </w:p>
    <w:p w:rsidR="0082249D" w:rsidRPr="0082249D" w:rsidRDefault="00724FBE" w:rsidP="0082249D">
      <w:pPr>
        <w:spacing w:line="360" w:lineRule="auto"/>
        <w:rPr>
          <w:bCs/>
        </w:rPr>
      </w:pPr>
      <w:r>
        <w:rPr>
          <w:bCs/>
        </w:rPr>
        <w:t xml:space="preserve">          </w:t>
      </w:r>
    </w:p>
    <w:p w:rsidR="007D4EE4" w:rsidRPr="006A1AD7" w:rsidRDefault="0082249D" w:rsidP="00AA1BF1">
      <w:pPr>
        <w:spacing w:line="360" w:lineRule="auto"/>
        <w:rPr>
          <w:bCs/>
        </w:rPr>
      </w:pPr>
      <w:r w:rsidRPr="0082249D">
        <w:rPr>
          <w:bCs/>
        </w:rPr>
        <w:t xml:space="preserve">              </w:t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="002140E5" w:rsidRPr="002140E5">
        <w:rPr>
          <w:b/>
          <w:bCs/>
        </w:rPr>
        <w:t xml:space="preserve">                                                              </w:t>
      </w:r>
      <w:r w:rsidR="000F2BA8">
        <w:rPr>
          <w:b/>
          <w:bCs/>
        </w:rPr>
        <w:t xml:space="preserve">                       </w:t>
      </w:r>
    </w:p>
    <w:p w:rsidR="00D46128" w:rsidRPr="006A1AD7" w:rsidRDefault="00D46128">
      <w:pPr>
        <w:spacing w:line="360" w:lineRule="auto"/>
        <w:rPr>
          <w:bCs/>
        </w:rPr>
      </w:pPr>
    </w:p>
    <w:sectPr w:rsidR="00D46128" w:rsidRPr="006A1AD7" w:rsidSect="0012776B">
      <w:pgSz w:w="11906" w:h="16838"/>
      <w:pgMar w:top="56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9E" w:rsidRDefault="0097499E">
      <w:r>
        <w:separator/>
      </w:r>
    </w:p>
  </w:endnote>
  <w:endnote w:type="continuationSeparator" w:id="0">
    <w:p w:rsidR="0097499E" w:rsidRDefault="0097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9E" w:rsidRDefault="0097499E">
      <w:r>
        <w:separator/>
      </w:r>
    </w:p>
  </w:footnote>
  <w:footnote w:type="continuationSeparator" w:id="0">
    <w:p w:rsidR="0097499E" w:rsidRDefault="0097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3812C3"/>
    <w:multiLevelType w:val="hybridMultilevel"/>
    <w:tmpl w:val="F2B48452"/>
    <w:lvl w:ilvl="0" w:tplc="77FEE7B2">
      <w:start w:val="1"/>
      <w:numFmt w:val="lowerLetter"/>
      <w:lvlText w:val="%1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E614F"/>
    <w:multiLevelType w:val="hybridMultilevel"/>
    <w:tmpl w:val="0632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0792E"/>
    <w:multiLevelType w:val="hybridMultilevel"/>
    <w:tmpl w:val="9500C940"/>
    <w:lvl w:ilvl="0" w:tplc="7B7807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EEC"/>
    <w:multiLevelType w:val="hybridMultilevel"/>
    <w:tmpl w:val="97A28A50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3436DB"/>
    <w:multiLevelType w:val="hybridMultilevel"/>
    <w:tmpl w:val="60FE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77813"/>
    <w:multiLevelType w:val="singleLevel"/>
    <w:tmpl w:val="E2F2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>
    <w:nsid w:val="0D1D4B7F"/>
    <w:multiLevelType w:val="hybridMultilevel"/>
    <w:tmpl w:val="0E925E74"/>
    <w:lvl w:ilvl="0" w:tplc="2D08EE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D589E"/>
    <w:multiLevelType w:val="hybridMultilevel"/>
    <w:tmpl w:val="7164A196"/>
    <w:lvl w:ilvl="0" w:tplc="9788E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6D5C65"/>
    <w:multiLevelType w:val="hybridMultilevel"/>
    <w:tmpl w:val="63C28846"/>
    <w:lvl w:ilvl="0" w:tplc="D6FC2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A2ED52A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7E8175C"/>
    <w:multiLevelType w:val="hybridMultilevel"/>
    <w:tmpl w:val="697A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E0894"/>
    <w:multiLevelType w:val="hybridMultilevel"/>
    <w:tmpl w:val="8E8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24F09"/>
    <w:multiLevelType w:val="hybridMultilevel"/>
    <w:tmpl w:val="49689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9D8D1DA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45C53"/>
    <w:multiLevelType w:val="hybridMultilevel"/>
    <w:tmpl w:val="92BC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A5DB7"/>
    <w:multiLevelType w:val="hybridMultilevel"/>
    <w:tmpl w:val="27681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9E1A7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18080C"/>
    <w:multiLevelType w:val="hybridMultilevel"/>
    <w:tmpl w:val="E3B65268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1720AA"/>
    <w:multiLevelType w:val="hybridMultilevel"/>
    <w:tmpl w:val="C630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3DD"/>
    <w:multiLevelType w:val="hybridMultilevel"/>
    <w:tmpl w:val="BD42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8283C"/>
    <w:multiLevelType w:val="hybridMultilevel"/>
    <w:tmpl w:val="902ED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40913"/>
    <w:multiLevelType w:val="hybridMultilevel"/>
    <w:tmpl w:val="776A9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2438C"/>
    <w:multiLevelType w:val="hybridMultilevel"/>
    <w:tmpl w:val="2318D9F4"/>
    <w:lvl w:ilvl="0" w:tplc="E376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BCB"/>
    <w:multiLevelType w:val="hybridMultilevel"/>
    <w:tmpl w:val="34202518"/>
    <w:lvl w:ilvl="0" w:tplc="B3BA8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B4A73"/>
    <w:multiLevelType w:val="hybridMultilevel"/>
    <w:tmpl w:val="7B2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05C06"/>
    <w:multiLevelType w:val="hybridMultilevel"/>
    <w:tmpl w:val="1F80C8C6"/>
    <w:name w:val="WW8Num10223222"/>
    <w:lvl w:ilvl="0" w:tplc="0AA268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EF8C97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73928"/>
    <w:multiLevelType w:val="hybridMultilevel"/>
    <w:tmpl w:val="A89AB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CF4F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B633B"/>
    <w:multiLevelType w:val="hybridMultilevel"/>
    <w:tmpl w:val="575E2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A56A9"/>
    <w:multiLevelType w:val="hybridMultilevel"/>
    <w:tmpl w:val="150C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63740D"/>
    <w:multiLevelType w:val="hybridMultilevel"/>
    <w:tmpl w:val="F8FEC700"/>
    <w:lvl w:ilvl="0" w:tplc="BCBE778E">
      <w:start w:val="1"/>
      <w:numFmt w:val="decimal"/>
      <w:lvlText w:val="%1."/>
      <w:lvlJc w:val="left"/>
      <w:pPr>
        <w:ind w:left="5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40" w:hanging="360"/>
      </w:pPr>
    </w:lvl>
    <w:lvl w:ilvl="2" w:tplc="0415001B" w:tentative="1">
      <w:start w:val="1"/>
      <w:numFmt w:val="lowerRoman"/>
      <w:lvlText w:val="%3."/>
      <w:lvlJc w:val="right"/>
      <w:pPr>
        <w:ind w:left="6960" w:hanging="180"/>
      </w:pPr>
    </w:lvl>
    <w:lvl w:ilvl="3" w:tplc="0415000F" w:tentative="1">
      <w:start w:val="1"/>
      <w:numFmt w:val="decimal"/>
      <w:lvlText w:val="%4."/>
      <w:lvlJc w:val="left"/>
      <w:pPr>
        <w:ind w:left="7680" w:hanging="360"/>
      </w:pPr>
    </w:lvl>
    <w:lvl w:ilvl="4" w:tplc="04150019" w:tentative="1">
      <w:start w:val="1"/>
      <w:numFmt w:val="lowerLetter"/>
      <w:lvlText w:val="%5."/>
      <w:lvlJc w:val="left"/>
      <w:pPr>
        <w:ind w:left="8400" w:hanging="360"/>
      </w:pPr>
    </w:lvl>
    <w:lvl w:ilvl="5" w:tplc="0415001B" w:tentative="1">
      <w:start w:val="1"/>
      <w:numFmt w:val="lowerRoman"/>
      <w:lvlText w:val="%6."/>
      <w:lvlJc w:val="right"/>
      <w:pPr>
        <w:ind w:left="9120" w:hanging="180"/>
      </w:pPr>
    </w:lvl>
    <w:lvl w:ilvl="6" w:tplc="0415000F" w:tentative="1">
      <w:start w:val="1"/>
      <w:numFmt w:val="decimal"/>
      <w:lvlText w:val="%7."/>
      <w:lvlJc w:val="left"/>
      <w:pPr>
        <w:ind w:left="9840" w:hanging="360"/>
      </w:pPr>
    </w:lvl>
    <w:lvl w:ilvl="7" w:tplc="04150019" w:tentative="1">
      <w:start w:val="1"/>
      <w:numFmt w:val="lowerLetter"/>
      <w:lvlText w:val="%8."/>
      <w:lvlJc w:val="left"/>
      <w:pPr>
        <w:ind w:left="10560" w:hanging="360"/>
      </w:pPr>
    </w:lvl>
    <w:lvl w:ilvl="8" w:tplc="0415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34">
    <w:nsid w:val="75C717F0"/>
    <w:multiLevelType w:val="hybridMultilevel"/>
    <w:tmpl w:val="575E2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32"/>
  </w:num>
  <w:num w:numId="4">
    <w:abstractNumId w:val="12"/>
  </w:num>
  <w:num w:numId="5">
    <w:abstractNumId w:val="19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3"/>
  </w:num>
  <w:num w:numId="11">
    <w:abstractNumId w:val="30"/>
  </w:num>
  <w:num w:numId="12">
    <w:abstractNumId w:val="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6"/>
  </w:num>
  <w:num w:numId="19">
    <w:abstractNumId w:val="11"/>
  </w:num>
  <w:num w:numId="20">
    <w:abstractNumId w:val="4"/>
  </w:num>
  <w:num w:numId="21">
    <w:abstractNumId w:val="25"/>
  </w:num>
  <w:num w:numId="22">
    <w:abstractNumId w:val="6"/>
  </w:num>
  <w:num w:numId="23">
    <w:abstractNumId w:val="34"/>
  </w:num>
  <w:num w:numId="24">
    <w:abstractNumId w:val="33"/>
  </w:num>
  <w:num w:numId="25">
    <w:abstractNumId w:val="15"/>
  </w:num>
  <w:num w:numId="26">
    <w:abstractNumId w:val="31"/>
  </w:num>
  <w:num w:numId="27">
    <w:abstractNumId w:val="14"/>
  </w:num>
  <w:num w:numId="28">
    <w:abstractNumId w:val="2"/>
  </w:num>
  <w:num w:numId="29">
    <w:abstractNumId w:val="27"/>
  </w:num>
  <w:num w:numId="30">
    <w:abstractNumId w:val="17"/>
  </w:num>
  <w:num w:numId="31">
    <w:abstractNumId w:val="20"/>
  </w:num>
  <w:num w:numId="32">
    <w:abstractNumId w:val="8"/>
  </w:num>
  <w:num w:numId="3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FE"/>
    <w:rsid w:val="0000034C"/>
    <w:rsid w:val="000006F4"/>
    <w:rsid w:val="00000D1C"/>
    <w:rsid w:val="00001853"/>
    <w:rsid w:val="00001DDD"/>
    <w:rsid w:val="00002836"/>
    <w:rsid w:val="0000286F"/>
    <w:rsid w:val="00002AF3"/>
    <w:rsid w:val="00002B37"/>
    <w:rsid w:val="00003F4D"/>
    <w:rsid w:val="00005CE5"/>
    <w:rsid w:val="000060B7"/>
    <w:rsid w:val="000064F7"/>
    <w:rsid w:val="00010A66"/>
    <w:rsid w:val="000111D5"/>
    <w:rsid w:val="000115E9"/>
    <w:rsid w:val="00012F7B"/>
    <w:rsid w:val="00014391"/>
    <w:rsid w:val="000144E1"/>
    <w:rsid w:val="00015D2E"/>
    <w:rsid w:val="00016C50"/>
    <w:rsid w:val="00016FF6"/>
    <w:rsid w:val="00020A08"/>
    <w:rsid w:val="000216B7"/>
    <w:rsid w:val="00021842"/>
    <w:rsid w:val="0002194A"/>
    <w:rsid w:val="00021E2F"/>
    <w:rsid w:val="00021EA6"/>
    <w:rsid w:val="00021F90"/>
    <w:rsid w:val="00022CB9"/>
    <w:rsid w:val="000231A4"/>
    <w:rsid w:val="000233F4"/>
    <w:rsid w:val="00023754"/>
    <w:rsid w:val="00024E07"/>
    <w:rsid w:val="0002546E"/>
    <w:rsid w:val="00025814"/>
    <w:rsid w:val="00025C96"/>
    <w:rsid w:val="000275D6"/>
    <w:rsid w:val="00027B5B"/>
    <w:rsid w:val="00027FA1"/>
    <w:rsid w:val="00030AE7"/>
    <w:rsid w:val="00030F1F"/>
    <w:rsid w:val="00033D81"/>
    <w:rsid w:val="000340CD"/>
    <w:rsid w:val="00040396"/>
    <w:rsid w:val="00041398"/>
    <w:rsid w:val="000417A6"/>
    <w:rsid w:val="000417A8"/>
    <w:rsid w:val="00041E1B"/>
    <w:rsid w:val="00041F1D"/>
    <w:rsid w:val="00042566"/>
    <w:rsid w:val="00042869"/>
    <w:rsid w:val="0004301B"/>
    <w:rsid w:val="0004361D"/>
    <w:rsid w:val="00043A53"/>
    <w:rsid w:val="00043FFB"/>
    <w:rsid w:val="000448E8"/>
    <w:rsid w:val="00044BF0"/>
    <w:rsid w:val="00044DB8"/>
    <w:rsid w:val="000453A3"/>
    <w:rsid w:val="0004553A"/>
    <w:rsid w:val="0004642B"/>
    <w:rsid w:val="00052816"/>
    <w:rsid w:val="00053AA9"/>
    <w:rsid w:val="00054754"/>
    <w:rsid w:val="00055AA5"/>
    <w:rsid w:val="00055BAE"/>
    <w:rsid w:val="00060301"/>
    <w:rsid w:val="00060B60"/>
    <w:rsid w:val="000615F3"/>
    <w:rsid w:val="00061FCE"/>
    <w:rsid w:val="0006337A"/>
    <w:rsid w:val="00065521"/>
    <w:rsid w:val="000661BD"/>
    <w:rsid w:val="000664E4"/>
    <w:rsid w:val="00066C5C"/>
    <w:rsid w:val="00067AF1"/>
    <w:rsid w:val="00067E8E"/>
    <w:rsid w:val="00070A2C"/>
    <w:rsid w:val="000711C4"/>
    <w:rsid w:val="000712A4"/>
    <w:rsid w:val="000714C4"/>
    <w:rsid w:val="000716DF"/>
    <w:rsid w:val="00073638"/>
    <w:rsid w:val="00073C86"/>
    <w:rsid w:val="00076064"/>
    <w:rsid w:val="000767A3"/>
    <w:rsid w:val="0008002C"/>
    <w:rsid w:val="000808E0"/>
    <w:rsid w:val="00081149"/>
    <w:rsid w:val="00082162"/>
    <w:rsid w:val="0008399E"/>
    <w:rsid w:val="000851EC"/>
    <w:rsid w:val="00085616"/>
    <w:rsid w:val="0008637C"/>
    <w:rsid w:val="000865B2"/>
    <w:rsid w:val="0009014D"/>
    <w:rsid w:val="000903CE"/>
    <w:rsid w:val="00092767"/>
    <w:rsid w:val="0009304F"/>
    <w:rsid w:val="00093AEA"/>
    <w:rsid w:val="00096208"/>
    <w:rsid w:val="00096376"/>
    <w:rsid w:val="00097CE5"/>
    <w:rsid w:val="00097FCA"/>
    <w:rsid w:val="000A0211"/>
    <w:rsid w:val="000A1298"/>
    <w:rsid w:val="000A2712"/>
    <w:rsid w:val="000A2E5C"/>
    <w:rsid w:val="000A34AB"/>
    <w:rsid w:val="000A4129"/>
    <w:rsid w:val="000A5A59"/>
    <w:rsid w:val="000A6A9D"/>
    <w:rsid w:val="000A6ABB"/>
    <w:rsid w:val="000A729E"/>
    <w:rsid w:val="000A7425"/>
    <w:rsid w:val="000A7538"/>
    <w:rsid w:val="000B0011"/>
    <w:rsid w:val="000B0300"/>
    <w:rsid w:val="000B0BE9"/>
    <w:rsid w:val="000B1959"/>
    <w:rsid w:val="000B1DED"/>
    <w:rsid w:val="000B3C07"/>
    <w:rsid w:val="000B42E4"/>
    <w:rsid w:val="000B4585"/>
    <w:rsid w:val="000B4676"/>
    <w:rsid w:val="000B5DC1"/>
    <w:rsid w:val="000B5E0E"/>
    <w:rsid w:val="000B5EF7"/>
    <w:rsid w:val="000B6A45"/>
    <w:rsid w:val="000B6B82"/>
    <w:rsid w:val="000B7F47"/>
    <w:rsid w:val="000C050B"/>
    <w:rsid w:val="000C2615"/>
    <w:rsid w:val="000C2C12"/>
    <w:rsid w:val="000C2D59"/>
    <w:rsid w:val="000C3587"/>
    <w:rsid w:val="000C3805"/>
    <w:rsid w:val="000C3C92"/>
    <w:rsid w:val="000C4C2B"/>
    <w:rsid w:val="000C4FD6"/>
    <w:rsid w:val="000C515E"/>
    <w:rsid w:val="000C5375"/>
    <w:rsid w:val="000C563D"/>
    <w:rsid w:val="000C61C2"/>
    <w:rsid w:val="000C6B8F"/>
    <w:rsid w:val="000C6FD1"/>
    <w:rsid w:val="000C72A9"/>
    <w:rsid w:val="000D00CB"/>
    <w:rsid w:val="000D13E4"/>
    <w:rsid w:val="000D142A"/>
    <w:rsid w:val="000D2299"/>
    <w:rsid w:val="000D26A0"/>
    <w:rsid w:val="000D2AA6"/>
    <w:rsid w:val="000D61B8"/>
    <w:rsid w:val="000D6B84"/>
    <w:rsid w:val="000E0370"/>
    <w:rsid w:val="000E0BAF"/>
    <w:rsid w:val="000E238C"/>
    <w:rsid w:val="000E2A7D"/>
    <w:rsid w:val="000E396F"/>
    <w:rsid w:val="000E43F5"/>
    <w:rsid w:val="000E44D3"/>
    <w:rsid w:val="000E54D4"/>
    <w:rsid w:val="000E55A9"/>
    <w:rsid w:val="000E5BFF"/>
    <w:rsid w:val="000E5CF1"/>
    <w:rsid w:val="000E5F2D"/>
    <w:rsid w:val="000E7AFD"/>
    <w:rsid w:val="000E7D8F"/>
    <w:rsid w:val="000F0987"/>
    <w:rsid w:val="000F19CF"/>
    <w:rsid w:val="000F244F"/>
    <w:rsid w:val="000F2BA8"/>
    <w:rsid w:val="000F2BB3"/>
    <w:rsid w:val="000F2FDE"/>
    <w:rsid w:val="000F705B"/>
    <w:rsid w:val="000F775E"/>
    <w:rsid w:val="00101A54"/>
    <w:rsid w:val="0010210A"/>
    <w:rsid w:val="00102EC8"/>
    <w:rsid w:val="0010353C"/>
    <w:rsid w:val="00103629"/>
    <w:rsid w:val="001036A9"/>
    <w:rsid w:val="00103E3D"/>
    <w:rsid w:val="001047B0"/>
    <w:rsid w:val="00104CA9"/>
    <w:rsid w:val="00104F33"/>
    <w:rsid w:val="00110AF3"/>
    <w:rsid w:val="00111295"/>
    <w:rsid w:val="001117B1"/>
    <w:rsid w:val="00113602"/>
    <w:rsid w:val="00114E31"/>
    <w:rsid w:val="001151D3"/>
    <w:rsid w:val="001156E1"/>
    <w:rsid w:val="00117E04"/>
    <w:rsid w:val="001211B7"/>
    <w:rsid w:val="0012286B"/>
    <w:rsid w:val="00122A84"/>
    <w:rsid w:val="00125432"/>
    <w:rsid w:val="00126CF1"/>
    <w:rsid w:val="00126E9D"/>
    <w:rsid w:val="00126F75"/>
    <w:rsid w:val="0012754F"/>
    <w:rsid w:val="001276D7"/>
    <w:rsid w:val="0012776B"/>
    <w:rsid w:val="001305B8"/>
    <w:rsid w:val="001311D9"/>
    <w:rsid w:val="001318AD"/>
    <w:rsid w:val="00132730"/>
    <w:rsid w:val="0013423D"/>
    <w:rsid w:val="00134DC3"/>
    <w:rsid w:val="00135178"/>
    <w:rsid w:val="00135453"/>
    <w:rsid w:val="001358D4"/>
    <w:rsid w:val="0013597B"/>
    <w:rsid w:val="00135D19"/>
    <w:rsid w:val="00135E02"/>
    <w:rsid w:val="001360AE"/>
    <w:rsid w:val="00136446"/>
    <w:rsid w:val="00136935"/>
    <w:rsid w:val="00140412"/>
    <w:rsid w:val="001414AB"/>
    <w:rsid w:val="00141684"/>
    <w:rsid w:val="001419C4"/>
    <w:rsid w:val="0014225B"/>
    <w:rsid w:val="00142AEF"/>
    <w:rsid w:val="001431C2"/>
    <w:rsid w:val="001436D1"/>
    <w:rsid w:val="00143F94"/>
    <w:rsid w:val="00144DDE"/>
    <w:rsid w:val="001454A5"/>
    <w:rsid w:val="0014593F"/>
    <w:rsid w:val="00145D7A"/>
    <w:rsid w:val="00146E09"/>
    <w:rsid w:val="0014722B"/>
    <w:rsid w:val="001472DF"/>
    <w:rsid w:val="00150694"/>
    <w:rsid w:val="00151358"/>
    <w:rsid w:val="00151EA8"/>
    <w:rsid w:val="0015276D"/>
    <w:rsid w:val="00152FD1"/>
    <w:rsid w:val="00154107"/>
    <w:rsid w:val="001542F4"/>
    <w:rsid w:val="00154DE5"/>
    <w:rsid w:val="00155989"/>
    <w:rsid w:val="00155C5A"/>
    <w:rsid w:val="00156B53"/>
    <w:rsid w:val="00156FCC"/>
    <w:rsid w:val="00162C62"/>
    <w:rsid w:val="0016519C"/>
    <w:rsid w:val="001656CC"/>
    <w:rsid w:val="0016602B"/>
    <w:rsid w:val="001670D6"/>
    <w:rsid w:val="00170683"/>
    <w:rsid w:val="00170A00"/>
    <w:rsid w:val="00171444"/>
    <w:rsid w:val="001716E8"/>
    <w:rsid w:val="00171E1C"/>
    <w:rsid w:val="00172069"/>
    <w:rsid w:val="00173244"/>
    <w:rsid w:val="001736AB"/>
    <w:rsid w:val="00174012"/>
    <w:rsid w:val="001748AF"/>
    <w:rsid w:val="00174A82"/>
    <w:rsid w:val="00174AF3"/>
    <w:rsid w:val="0017541E"/>
    <w:rsid w:val="00176334"/>
    <w:rsid w:val="00176735"/>
    <w:rsid w:val="00176CDF"/>
    <w:rsid w:val="00176EC4"/>
    <w:rsid w:val="001771E7"/>
    <w:rsid w:val="0017725B"/>
    <w:rsid w:val="00177FD7"/>
    <w:rsid w:val="00180313"/>
    <w:rsid w:val="00181E2E"/>
    <w:rsid w:val="001824D6"/>
    <w:rsid w:val="001835C2"/>
    <w:rsid w:val="0018459C"/>
    <w:rsid w:val="00184A03"/>
    <w:rsid w:val="001854B5"/>
    <w:rsid w:val="00185A5E"/>
    <w:rsid w:val="0018675B"/>
    <w:rsid w:val="00186940"/>
    <w:rsid w:val="00186DE7"/>
    <w:rsid w:val="00187E66"/>
    <w:rsid w:val="00187ED4"/>
    <w:rsid w:val="0019154C"/>
    <w:rsid w:val="001938D1"/>
    <w:rsid w:val="00195250"/>
    <w:rsid w:val="00195475"/>
    <w:rsid w:val="00195D53"/>
    <w:rsid w:val="0019632E"/>
    <w:rsid w:val="001A0878"/>
    <w:rsid w:val="001A1790"/>
    <w:rsid w:val="001A1C89"/>
    <w:rsid w:val="001A1D83"/>
    <w:rsid w:val="001A1F46"/>
    <w:rsid w:val="001A2936"/>
    <w:rsid w:val="001A2BD4"/>
    <w:rsid w:val="001A4896"/>
    <w:rsid w:val="001A5D59"/>
    <w:rsid w:val="001B091F"/>
    <w:rsid w:val="001B0ACC"/>
    <w:rsid w:val="001B28FF"/>
    <w:rsid w:val="001B2AFD"/>
    <w:rsid w:val="001B2C84"/>
    <w:rsid w:val="001B2D3C"/>
    <w:rsid w:val="001B2E2A"/>
    <w:rsid w:val="001B63CB"/>
    <w:rsid w:val="001B7711"/>
    <w:rsid w:val="001C066E"/>
    <w:rsid w:val="001C1533"/>
    <w:rsid w:val="001C153B"/>
    <w:rsid w:val="001C19AA"/>
    <w:rsid w:val="001C2E25"/>
    <w:rsid w:val="001C4383"/>
    <w:rsid w:val="001C45E9"/>
    <w:rsid w:val="001C595F"/>
    <w:rsid w:val="001C72F1"/>
    <w:rsid w:val="001D158B"/>
    <w:rsid w:val="001D1627"/>
    <w:rsid w:val="001D25A7"/>
    <w:rsid w:val="001D2BEF"/>
    <w:rsid w:val="001D359C"/>
    <w:rsid w:val="001D3BD5"/>
    <w:rsid w:val="001D4DE8"/>
    <w:rsid w:val="001D5125"/>
    <w:rsid w:val="001D5616"/>
    <w:rsid w:val="001D5759"/>
    <w:rsid w:val="001D5D10"/>
    <w:rsid w:val="001D67E9"/>
    <w:rsid w:val="001D79FC"/>
    <w:rsid w:val="001E12DB"/>
    <w:rsid w:val="001E160B"/>
    <w:rsid w:val="001E1788"/>
    <w:rsid w:val="001E1C6B"/>
    <w:rsid w:val="001E1F5F"/>
    <w:rsid w:val="001E2DA7"/>
    <w:rsid w:val="001E4359"/>
    <w:rsid w:val="001E616F"/>
    <w:rsid w:val="001E6306"/>
    <w:rsid w:val="001E6403"/>
    <w:rsid w:val="001E6B46"/>
    <w:rsid w:val="001E728A"/>
    <w:rsid w:val="001F0135"/>
    <w:rsid w:val="001F0482"/>
    <w:rsid w:val="001F085C"/>
    <w:rsid w:val="001F0B01"/>
    <w:rsid w:val="001F1B2B"/>
    <w:rsid w:val="001F29AE"/>
    <w:rsid w:val="001F2D30"/>
    <w:rsid w:val="001F30D0"/>
    <w:rsid w:val="001F349D"/>
    <w:rsid w:val="001F3A21"/>
    <w:rsid w:val="001F3A3C"/>
    <w:rsid w:val="001F3D46"/>
    <w:rsid w:val="001F4179"/>
    <w:rsid w:val="001F4189"/>
    <w:rsid w:val="001F550C"/>
    <w:rsid w:val="001F61A8"/>
    <w:rsid w:val="001F644E"/>
    <w:rsid w:val="001F6ADB"/>
    <w:rsid w:val="001F78A3"/>
    <w:rsid w:val="001F7EB7"/>
    <w:rsid w:val="0020023E"/>
    <w:rsid w:val="00200BD6"/>
    <w:rsid w:val="00201E08"/>
    <w:rsid w:val="002029BE"/>
    <w:rsid w:val="00203B1F"/>
    <w:rsid w:val="00203EB1"/>
    <w:rsid w:val="0020449B"/>
    <w:rsid w:val="00204D91"/>
    <w:rsid w:val="00204F83"/>
    <w:rsid w:val="00205FA3"/>
    <w:rsid w:val="00206D98"/>
    <w:rsid w:val="00206FCB"/>
    <w:rsid w:val="0020705E"/>
    <w:rsid w:val="002076F2"/>
    <w:rsid w:val="00207B05"/>
    <w:rsid w:val="00210B84"/>
    <w:rsid w:val="00210E9D"/>
    <w:rsid w:val="002116FC"/>
    <w:rsid w:val="002128C4"/>
    <w:rsid w:val="002140E5"/>
    <w:rsid w:val="002171F7"/>
    <w:rsid w:val="00217298"/>
    <w:rsid w:val="00217302"/>
    <w:rsid w:val="00217B71"/>
    <w:rsid w:val="00220063"/>
    <w:rsid w:val="00221F22"/>
    <w:rsid w:val="0022245A"/>
    <w:rsid w:val="00223881"/>
    <w:rsid w:val="00227D61"/>
    <w:rsid w:val="002309E1"/>
    <w:rsid w:val="0023193B"/>
    <w:rsid w:val="00232D9A"/>
    <w:rsid w:val="00233643"/>
    <w:rsid w:val="002337B8"/>
    <w:rsid w:val="0023448B"/>
    <w:rsid w:val="00234EC0"/>
    <w:rsid w:val="00236A6D"/>
    <w:rsid w:val="00237340"/>
    <w:rsid w:val="00237404"/>
    <w:rsid w:val="00237B6A"/>
    <w:rsid w:val="0024018E"/>
    <w:rsid w:val="002409CE"/>
    <w:rsid w:val="002418BC"/>
    <w:rsid w:val="002432D4"/>
    <w:rsid w:val="002438B6"/>
    <w:rsid w:val="002451F3"/>
    <w:rsid w:val="00245566"/>
    <w:rsid w:val="00246DEF"/>
    <w:rsid w:val="00247E5B"/>
    <w:rsid w:val="0025097B"/>
    <w:rsid w:val="00251655"/>
    <w:rsid w:val="00251DC9"/>
    <w:rsid w:val="00254AFD"/>
    <w:rsid w:val="00255DF9"/>
    <w:rsid w:val="002562FE"/>
    <w:rsid w:val="002575E4"/>
    <w:rsid w:val="00260220"/>
    <w:rsid w:val="00261212"/>
    <w:rsid w:val="002616FE"/>
    <w:rsid w:val="00261F23"/>
    <w:rsid w:val="0026252A"/>
    <w:rsid w:val="00264915"/>
    <w:rsid w:val="00266A70"/>
    <w:rsid w:val="002673BB"/>
    <w:rsid w:val="00267522"/>
    <w:rsid w:val="002700CE"/>
    <w:rsid w:val="00270FA7"/>
    <w:rsid w:val="00271052"/>
    <w:rsid w:val="00273403"/>
    <w:rsid w:val="00273C84"/>
    <w:rsid w:val="00275C6E"/>
    <w:rsid w:val="002769BE"/>
    <w:rsid w:val="002802D5"/>
    <w:rsid w:val="002803D5"/>
    <w:rsid w:val="002812F1"/>
    <w:rsid w:val="00281695"/>
    <w:rsid w:val="00281713"/>
    <w:rsid w:val="002823ED"/>
    <w:rsid w:val="00283389"/>
    <w:rsid w:val="002839A8"/>
    <w:rsid w:val="00283A60"/>
    <w:rsid w:val="00283F2E"/>
    <w:rsid w:val="002852C7"/>
    <w:rsid w:val="002906F6"/>
    <w:rsid w:val="002907E2"/>
    <w:rsid w:val="00291662"/>
    <w:rsid w:val="00291AAD"/>
    <w:rsid w:val="0029296C"/>
    <w:rsid w:val="00292BBB"/>
    <w:rsid w:val="002932C4"/>
    <w:rsid w:val="002932D2"/>
    <w:rsid w:val="00295792"/>
    <w:rsid w:val="00295A03"/>
    <w:rsid w:val="002969A8"/>
    <w:rsid w:val="002A21FA"/>
    <w:rsid w:val="002A4110"/>
    <w:rsid w:val="002A45FE"/>
    <w:rsid w:val="002A6785"/>
    <w:rsid w:val="002A789A"/>
    <w:rsid w:val="002B0A56"/>
    <w:rsid w:val="002B2A54"/>
    <w:rsid w:val="002B2B13"/>
    <w:rsid w:val="002B33DC"/>
    <w:rsid w:val="002B402C"/>
    <w:rsid w:val="002B4144"/>
    <w:rsid w:val="002B45D5"/>
    <w:rsid w:val="002B48B5"/>
    <w:rsid w:val="002B61C9"/>
    <w:rsid w:val="002B6613"/>
    <w:rsid w:val="002C04EB"/>
    <w:rsid w:val="002C0953"/>
    <w:rsid w:val="002C32AD"/>
    <w:rsid w:val="002C393C"/>
    <w:rsid w:val="002C4DE6"/>
    <w:rsid w:val="002C5A0E"/>
    <w:rsid w:val="002C6B17"/>
    <w:rsid w:val="002C6B52"/>
    <w:rsid w:val="002C7196"/>
    <w:rsid w:val="002C7AB5"/>
    <w:rsid w:val="002D03DE"/>
    <w:rsid w:val="002D040B"/>
    <w:rsid w:val="002D2C7C"/>
    <w:rsid w:val="002D2D07"/>
    <w:rsid w:val="002D3A91"/>
    <w:rsid w:val="002D3CE9"/>
    <w:rsid w:val="002D3E90"/>
    <w:rsid w:val="002D4708"/>
    <w:rsid w:val="002D5D34"/>
    <w:rsid w:val="002D7F63"/>
    <w:rsid w:val="002D7F7A"/>
    <w:rsid w:val="002E240E"/>
    <w:rsid w:val="002E3F38"/>
    <w:rsid w:val="002E4AEB"/>
    <w:rsid w:val="002E672E"/>
    <w:rsid w:val="002E6F8C"/>
    <w:rsid w:val="002E7ED0"/>
    <w:rsid w:val="002F16B0"/>
    <w:rsid w:val="002F2714"/>
    <w:rsid w:val="002F2B86"/>
    <w:rsid w:val="002F2CD9"/>
    <w:rsid w:val="002F3E98"/>
    <w:rsid w:val="002F3FC7"/>
    <w:rsid w:val="002F4767"/>
    <w:rsid w:val="002F49D7"/>
    <w:rsid w:val="002F6749"/>
    <w:rsid w:val="002F6E2B"/>
    <w:rsid w:val="002F79BD"/>
    <w:rsid w:val="00301E70"/>
    <w:rsid w:val="003027E4"/>
    <w:rsid w:val="003032D9"/>
    <w:rsid w:val="003039E3"/>
    <w:rsid w:val="00304049"/>
    <w:rsid w:val="003050D1"/>
    <w:rsid w:val="00310FE1"/>
    <w:rsid w:val="00314A17"/>
    <w:rsid w:val="003158F5"/>
    <w:rsid w:val="00316142"/>
    <w:rsid w:val="0031729D"/>
    <w:rsid w:val="003173BE"/>
    <w:rsid w:val="003214DA"/>
    <w:rsid w:val="00323207"/>
    <w:rsid w:val="00323842"/>
    <w:rsid w:val="0032432B"/>
    <w:rsid w:val="00325135"/>
    <w:rsid w:val="00325BD8"/>
    <w:rsid w:val="00325EB3"/>
    <w:rsid w:val="00327097"/>
    <w:rsid w:val="0032752D"/>
    <w:rsid w:val="00330D85"/>
    <w:rsid w:val="00330DA4"/>
    <w:rsid w:val="00331419"/>
    <w:rsid w:val="00332BF1"/>
    <w:rsid w:val="00333FDB"/>
    <w:rsid w:val="00334009"/>
    <w:rsid w:val="003341FC"/>
    <w:rsid w:val="00334285"/>
    <w:rsid w:val="00334469"/>
    <w:rsid w:val="003347E2"/>
    <w:rsid w:val="0033622B"/>
    <w:rsid w:val="003366FC"/>
    <w:rsid w:val="00340213"/>
    <w:rsid w:val="00342968"/>
    <w:rsid w:val="003437BD"/>
    <w:rsid w:val="00347175"/>
    <w:rsid w:val="00347364"/>
    <w:rsid w:val="0035040E"/>
    <w:rsid w:val="00351555"/>
    <w:rsid w:val="00352FE5"/>
    <w:rsid w:val="0035325E"/>
    <w:rsid w:val="00353800"/>
    <w:rsid w:val="00353B28"/>
    <w:rsid w:val="00353CD4"/>
    <w:rsid w:val="00354166"/>
    <w:rsid w:val="00354443"/>
    <w:rsid w:val="00354AAA"/>
    <w:rsid w:val="003553E2"/>
    <w:rsid w:val="00356F16"/>
    <w:rsid w:val="0035710D"/>
    <w:rsid w:val="00363C0C"/>
    <w:rsid w:val="00365298"/>
    <w:rsid w:val="00365C2C"/>
    <w:rsid w:val="00366986"/>
    <w:rsid w:val="003672DF"/>
    <w:rsid w:val="0037085A"/>
    <w:rsid w:val="00371A1E"/>
    <w:rsid w:val="00371F09"/>
    <w:rsid w:val="0037481D"/>
    <w:rsid w:val="00374963"/>
    <w:rsid w:val="003751C5"/>
    <w:rsid w:val="00375671"/>
    <w:rsid w:val="003805C4"/>
    <w:rsid w:val="00383026"/>
    <w:rsid w:val="0038389C"/>
    <w:rsid w:val="00383C6A"/>
    <w:rsid w:val="0038626B"/>
    <w:rsid w:val="00391649"/>
    <w:rsid w:val="00391D67"/>
    <w:rsid w:val="00392977"/>
    <w:rsid w:val="00392B4B"/>
    <w:rsid w:val="00392CC0"/>
    <w:rsid w:val="00392ECB"/>
    <w:rsid w:val="003931AF"/>
    <w:rsid w:val="003935C8"/>
    <w:rsid w:val="00395125"/>
    <w:rsid w:val="003975C6"/>
    <w:rsid w:val="003A0CE6"/>
    <w:rsid w:val="003A113D"/>
    <w:rsid w:val="003A1572"/>
    <w:rsid w:val="003A18B6"/>
    <w:rsid w:val="003A26CF"/>
    <w:rsid w:val="003A29F4"/>
    <w:rsid w:val="003A3215"/>
    <w:rsid w:val="003A35AE"/>
    <w:rsid w:val="003A46FB"/>
    <w:rsid w:val="003A47ED"/>
    <w:rsid w:val="003A4932"/>
    <w:rsid w:val="003A4C95"/>
    <w:rsid w:val="003A514C"/>
    <w:rsid w:val="003A6528"/>
    <w:rsid w:val="003A6A40"/>
    <w:rsid w:val="003A71BB"/>
    <w:rsid w:val="003A7295"/>
    <w:rsid w:val="003A741D"/>
    <w:rsid w:val="003A7A18"/>
    <w:rsid w:val="003B04ED"/>
    <w:rsid w:val="003B0E94"/>
    <w:rsid w:val="003B0EB1"/>
    <w:rsid w:val="003B1ADB"/>
    <w:rsid w:val="003B3169"/>
    <w:rsid w:val="003B51E5"/>
    <w:rsid w:val="003B59F8"/>
    <w:rsid w:val="003B6F6C"/>
    <w:rsid w:val="003B76D1"/>
    <w:rsid w:val="003C0C8E"/>
    <w:rsid w:val="003C1927"/>
    <w:rsid w:val="003C205A"/>
    <w:rsid w:val="003C34AF"/>
    <w:rsid w:val="003C43FF"/>
    <w:rsid w:val="003C67DB"/>
    <w:rsid w:val="003D2010"/>
    <w:rsid w:val="003D2734"/>
    <w:rsid w:val="003D3E65"/>
    <w:rsid w:val="003D4474"/>
    <w:rsid w:val="003D487C"/>
    <w:rsid w:val="003D5E2D"/>
    <w:rsid w:val="003D731C"/>
    <w:rsid w:val="003E02ED"/>
    <w:rsid w:val="003E0526"/>
    <w:rsid w:val="003E0F36"/>
    <w:rsid w:val="003E10E8"/>
    <w:rsid w:val="003E12CF"/>
    <w:rsid w:val="003E22B6"/>
    <w:rsid w:val="003E396F"/>
    <w:rsid w:val="003E5353"/>
    <w:rsid w:val="003E5681"/>
    <w:rsid w:val="003E60C0"/>
    <w:rsid w:val="003E6A21"/>
    <w:rsid w:val="003E757E"/>
    <w:rsid w:val="003F0B5D"/>
    <w:rsid w:val="003F1144"/>
    <w:rsid w:val="003F1301"/>
    <w:rsid w:val="003F1406"/>
    <w:rsid w:val="003F1783"/>
    <w:rsid w:val="003F1B64"/>
    <w:rsid w:val="003F1E75"/>
    <w:rsid w:val="003F238F"/>
    <w:rsid w:val="003F3213"/>
    <w:rsid w:val="003F3224"/>
    <w:rsid w:val="003F34AE"/>
    <w:rsid w:val="003F36BF"/>
    <w:rsid w:val="003F66BC"/>
    <w:rsid w:val="003F6EB2"/>
    <w:rsid w:val="003F7306"/>
    <w:rsid w:val="003F7F8B"/>
    <w:rsid w:val="004010F6"/>
    <w:rsid w:val="00401956"/>
    <w:rsid w:val="00401ABD"/>
    <w:rsid w:val="00403641"/>
    <w:rsid w:val="00403E6D"/>
    <w:rsid w:val="00411366"/>
    <w:rsid w:val="00411BA7"/>
    <w:rsid w:val="00411C60"/>
    <w:rsid w:val="00412685"/>
    <w:rsid w:val="00413EC3"/>
    <w:rsid w:val="00421E97"/>
    <w:rsid w:val="0042295B"/>
    <w:rsid w:val="00423C47"/>
    <w:rsid w:val="004240D0"/>
    <w:rsid w:val="00426062"/>
    <w:rsid w:val="00426D68"/>
    <w:rsid w:val="004301DB"/>
    <w:rsid w:val="004308DC"/>
    <w:rsid w:val="0043219B"/>
    <w:rsid w:val="00432226"/>
    <w:rsid w:val="00433E06"/>
    <w:rsid w:val="00434EA9"/>
    <w:rsid w:val="00436E8B"/>
    <w:rsid w:val="00437A52"/>
    <w:rsid w:val="00437BF1"/>
    <w:rsid w:val="004420AF"/>
    <w:rsid w:val="00442908"/>
    <w:rsid w:val="00442A27"/>
    <w:rsid w:val="00443805"/>
    <w:rsid w:val="004447E0"/>
    <w:rsid w:val="00444B06"/>
    <w:rsid w:val="0044534A"/>
    <w:rsid w:val="0044746C"/>
    <w:rsid w:val="004474ED"/>
    <w:rsid w:val="00450A87"/>
    <w:rsid w:val="00452071"/>
    <w:rsid w:val="00452A64"/>
    <w:rsid w:val="00454A10"/>
    <w:rsid w:val="00454CF7"/>
    <w:rsid w:val="00454E7C"/>
    <w:rsid w:val="0045553F"/>
    <w:rsid w:val="00455D93"/>
    <w:rsid w:val="004605F9"/>
    <w:rsid w:val="00460F63"/>
    <w:rsid w:val="00461C73"/>
    <w:rsid w:val="00462EFC"/>
    <w:rsid w:val="00462F42"/>
    <w:rsid w:val="00464E87"/>
    <w:rsid w:val="0046542D"/>
    <w:rsid w:val="00465C65"/>
    <w:rsid w:val="00466878"/>
    <w:rsid w:val="004670DD"/>
    <w:rsid w:val="00467A6B"/>
    <w:rsid w:val="004704E2"/>
    <w:rsid w:val="004712FD"/>
    <w:rsid w:val="00471C35"/>
    <w:rsid w:val="00471C76"/>
    <w:rsid w:val="00472E41"/>
    <w:rsid w:val="00472F6E"/>
    <w:rsid w:val="0047328A"/>
    <w:rsid w:val="00473ADD"/>
    <w:rsid w:val="004758E9"/>
    <w:rsid w:val="004768D0"/>
    <w:rsid w:val="0047699A"/>
    <w:rsid w:val="00477D3F"/>
    <w:rsid w:val="00477F72"/>
    <w:rsid w:val="004805B0"/>
    <w:rsid w:val="004821AF"/>
    <w:rsid w:val="00484E1A"/>
    <w:rsid w:val="00485EF8"/>
    <w:rsid w:val="0049144E"/>
    <w:rsid w:val="00493098"/>
    <w:rsid w:val="00494095"/>
    <w:rsid w:val="00494405"/>
    <w:rsid w:val="004959DC"/>
    <w:rsid w:val="00495D8A"/>
    <w:rsid w:val="004960A3"/>
    <w:rsid w:val="004965A1"/>
    <w:rsid w:val="00496ED0"/>
    <w:rsid w:val="00497343"/>
    <w:rsid w:val="00497B9E"/>
    <w:rsid w:val="004A07A6"/>
    <w:rsid w:val="004A086D"/>
    <w:rsid w:val="004A0DA5"/>
    <w:rsid w:val="004A264D"/>
    <w:rsid w:val="004A2678"/>
    <w:rsid w:val="004A2E97"/>
    <w:rsid w:val="004A3024"/>
    <w:rsid w:val="004A4096"/>
    <w:rsid w:val="004A4B49"/>
    <w:rsid w:val="004A4ECF"/>
    <w:rsid w:val="004A58B5"/>
    <w:rsid w:val="004A778F"/>
    <w:rsid w:val="004B0498"/>
    <w:rsid w:val="004B0630"/>
    <w:rsid w:val="004B217D"/>
    <w:rsid w:val="004B38A0"/>
    <w:rsid w:val="004B3B78"/>
    <w:rsid w:val="004B5AFD"/>
    <w:rsid w:val="004B5D21"/>
    <w:rsid w:val="004B629D"/>
    <w:rsid w:val="004B6974"/>
    <w:rsid w:val="004B744A"/>
    <w:rsid w:val="004B7FBC"/>
    <w:rsid w:val="004C090C"/>
    <w:rsid w:val="004C0FF1"/>
    <w:rsid w:val="004C1685"/>
    <w:rsid w:val="004C2106"/>
    <w:rsid w:val="004C229B"/>
    <w:rsid w:val="004C3397"/>
    <w:rsid w:val="004C47EE"/>
    <w:rsid w:val="004C4D1B"/>
    <w:rsid w:val="004C6161"/>
    <w:rsid w:val="004C6241"/>
    <w:rsid w:val="004C6E8E"/>
    <w:rsid w:val="004C7558"/>
    <w:rsid w:val="004C7B23"/>
    <w:rsid w:val="004C7F82"/>
    <w:rsid w:val="004D0CF4"/>
    <w:rsid w:val="004D0FEA"/>
    <w:rsid w:val="004D1629"/>
    <w:rsid w:val="004D1FC8"/>
    <w:rsid w:val="004D2A36"/>
    <w:rsid w:val="004D3065"/>
    <w:rsid w:val="004D329A"/>
    <w:rsid w:val="004D341A"/>
    <w:rsid w:val="004D3931"/>
    <w:rsid w:val="004D3BB5"/>
    <w:rsid w:val="004D3DF5"/>
    <w:rsid w:val="004D58BC"/>
    <w:rsid w:val="004D59BB"/>
    <w:rsid w:val="004E0E29"/>
    <w:rsid w:val="004E161A"/>
    <w:rsid w:val="004E2500"/>
    <w:rsid w:val="004E3DE6"/>
    <w:rsid w:val="004E599B"/>
    <w:rsid w:val="004E5D39"/>
    <w:rsid w:val="004F1DF7"/>
    <w:rsid w:val="004F1ED8"/>
    <w:rsid w:val="004F217A"/>
    <w:rsid w:val="004F23E8"/>
    <w:rsid w:val="004F3063"/>
    <w:rsid w:val="004F514D"/>
    <w:rsid w:val="004F671E"/>
    <w:rsid w:val="004F690E"/>
    <w:rsid w:val="004F7421"/>
    <w:rsid w:val="00501B13"/>
    <w:rsid w:val="0050252F"/>
    <w:rsid w:val="0050426E"/>
    <w:rsid w:val="00504A70"/>
    <w:rsid w:val="00507134"/>
    <w:rsid w:val="00507839"/>
    <w:rsid w:val="00511855"/>
    <w:rsid w:val="00512613"/>
    <w:rsid w:val="0051270D"/>
    <w:rsid w:val="00512FFE"/>
    <w:rsid w:val="005140A7"/>
    <w:rsid w:val="0051526A"/>
    <w:rsid w:val="00515675"/>
    <w:rsid w:val="00516596"/>
    <w:rsid w:val="00516727"/>
    <w:rsid w:val="00517647"/>
    <w:rsid w:val="00517EA2"/>
    <w:rsid w:val="005211C4"/>
    <w:rsid w:val="005215DE"/>
    <w:rsid w:val="005217B4"/>
    <w:rsid w:val="005219DE"/>
    <w:rsid w:val="00523995"/>
    <w:rsid w:val="00524F25"/>
    <w:rsid w:val="00525677"/>
    <w:rsid w:val="00525E0B"/>
    <w:rsid w:val="00526386"/>
    <w:rsid w:val="0052731F"/>
    <w:rsid w:val="00527354"/>
    <w:rsid w:val="0053278E"/>
    <w:rsid w:val="00532E8C"/>
    <w:rsid w:val="005335FA"/>
    <w:rsid w:val="00534403"/>
    <w:rsid w:val="00534E4C"/>
    <w:rsid w:val="0053546E"/>
    <w:rsid w:val="00536EA2"/>
    <w:rsid w:val="0053749D"/>
    <w:rsid w:val="005412D3"/>
    <w:rsid w:val="00542E21"/>
    <w:rsid w:val="0054485E"/>
    <w:rsid w:val="005452CA"/>
    <w:rsid w:val="005460C9"/>
    <w:rsid w:val="0054731F"/>
    <w:rsid w:val="00550BD1"/>
    <w:rsid w:val="00550E43"/>
    <w:rsid w:val="005536A6"/>
    <w:rsid w:val="00553BAF"/>
    <w:rsid w:val="00554F14"/>
    <w:rsid w:val="00556B0C"/>
    <w:rsid w:val="005570FF"/>
    <w:rsid w:val="005572A9"/>
    <w:rsid w:val="00562891"/>
    <w:rsid w:val="00562AA3"/>
    <w:rsid w:val="00562AAB"/>
    <w:rsid w:val="005639F9"/>
    <w:rsid w:val="00564179"/>
    <w:rsid w:val="00564544"/>
    <w:rsid w:val="00565147"/>
    <w:rsid w:val="00565271"/>
    <w:rsid w:val="0056537C"/>
    <w:rsid w:val="00565708"/>
    <w:rsid w:val="00566507"/>
    <w:rsid w:val="00567EB2"/>
    <w:rsid w:val="005703EC"/>
    <w:rsid w:val="00571422"/>
    <w:rsid w:val="0057332F"/>
    <w:rsid w:val="00573780"/>
    <w:rsid w:val="00573DF9"/>
    <w:rsid w:val="0057458F"/>
    <w:rsid w:val="00574A33"/>
    <w:rsid w:val="00575C28"/>
    <w:rsid w:val="00576B73"/>
    <w:rsid w:val="00576C17"/>
    <w:rsid w:val="00577944"/>
    <w:rsid w:val="00577B96"/>
    <w:rsid w:val="00580074"/>
    <w:rsid w:val="00580936"/>
    <w:rsid w:val="005831B4"/>
    <w:rsid w:val="00584B4C"/>
    <w:rsid w:val="00586DB3"/>
    <w:rsid w:val="00586DDC"/>
    <w:rsid w:val="005872A4"/>
    <w:rsid w:val="00591196"/>
    <w:rsid w:val="00591213"/>
    <w:rsid w:val="005944F2"/>
    <w:rsid w:val="00594C02"/>
    <w:rsid w:val="00595ECF"/>
    <w:rsid w:val="00596729"/>
    <w:rsid w:val="005969FB"/>
    <w:rsid w:val="005977F0"/>
    <w:rsid w:val="005A13F7"/>
    <w:rsid w:val="005A28F3"/>
    <w:rsid w:val="005A4DA8"/>
    <w:rsid w:val="005A7719"/>
    <w:rsid w:val="005B024A"/>
    <w:rsid w:val="005B1254"/>
    <w:rsid w:val="005B3256"/>
    <w:rsid w:val="005B3F02"/>
    <w:rsid w:val="005B3F9C"/>
    <w:rsid w:val="005B5849"/>
    <w:rsid w:val="005B5DA6"/>
    <w:rsid w:val="005B5E77"/>
    <w:rsid w:val="005B62FF"/>
    <w:rsid w:val="005B63D1"/>
    <w:rsid w:val="005B6B3D"/>
    <w:rsid w:val="005B6C06"/>
    <w:rsid w:val="005B7E4D"/>
    <w:rsid w:val="005C1D64"/>
    <w:rsid w:val="005C2752"/>
    <w:rsid w:val="005C27E4"/>
    <w:rsid w:val="005C3123"/>
    <w:rsid w:val="005C337A"/>
    <w:rsid w:val="005C35EE"/>
    <w:rsid w:val="005C3E61"/>
    <w:rsid w:val="005C53B5"/>
    <w:rsid w:val="005C6806"/>
    <w:rsid w:val="005C7301"/>
    <w:rsid w:val="005C77D9"/>
    <w:rsid w:val="005D0F59"/>
    <w:rsid w:val="005D1BDD"/>
    <w:rsid w:val="005D2480"/>
    <w:rsid w:val="005D3080"/>
    <w:rsid w:val="005D3724"/>
    <w:rsid w:val="005D3EEF"/>
    <w:rsid w:val="005D5858"/>
    <w:rsid w:val="005D67DC"/>
    <w:rsid w:val="005D6A5C"/>
    <w:rsid w:val="005D6CCD"/>
    <w:rsid w:val="005D6FF6"/>
    <w:rsid w:val="005D7E8D"/>
    <w:rsid w:val="005E0BA9"/>
    <w:rsid w:val="005E2297"/>
    <w:rsid w:val="005E2858"/>
    <w:rsid w:val="005E3405"/>
    <w:rsid w:val="005E62CF"/>
    <w:rsid w:val="005E6B90"/>
    <w:rsid w:val="005E6E9E"/>
    <w:rsid w:val="005E7050"/>
    <w:rsid w:val="005F09C5"/>
    <w:rsid w:val="005F247C"/>
    <w:rsid w:val="005F3CD0"/>
    <w:rsid w:val="005F47A4"/>
    <w:rsid w:val="005F6E77"/>
    <w:rsid w:val="005F733B"/>
    <w:rsid w:val="0060043F"/>
    <w:rsid w:val="00600621"/>
    <w:rsid w:val="0060228F"/>
    <w:rsid w:val="0060331D"/>
    <w:rsid w:val="0060477C"/>
    <w:rsid w:val="00605FCB"/>
    <w:rsid w:val="006078F0"/>
    <w:rsid w:val="00610272"/>
    <w:rsid w:val="006106C4"/>
    <w:rsid w:val="0061128D"/>
    <w:rsid w:val="006117E1"/>
    <w:rsid w:val="00611997"/>
    <w:rsid w:val="00611F7E"/>
    <w:rsid w:val="006123B9"/>
    <w:rsid w:val="00613718"/>
    <w:rsid w:val="00613744"/>
    <w:rsid w:val="00613CDC"/>
    <w:rsid w:val="00613E0B"/>
    <w:rsid w:val="006143A3"/>
    <w:rsid w:val="0061506F"/>
    <w:rsid w:val="0061525B"/>
    <w:rsid w:val="006222D1"/>
    <w:rsid w:val="00622BD5"/>
    <w:rsid w:val="00624673"/>
    <w:rsid w:val="00624AB7"/>
    <w:rsid w:val="00627E23"/>
    <w:rsid w:val="0063009B"/>
    <w:rsid w:val="00631D07"/>
    <w:rsid w:val="00632308"/>
    <w:rsid w:val="006323A7"/>
    <w:rsid w:val="00634782"/>
    <w:rsid w:val="00634AA8"/>
    <w:rsid w:val="00636808"/>
    <w:rsid w:val="0063687A"/>
    <w:rsid w:val="0063778D"/>
    <w:rsid w:val="006378B8"/>
    <w:rsid w:val="006403E1"/>
    <w:rsid w:val="0064335F"/>
    <w:rsid w:val="00643E04"/>
    <w:rsid w:val="00645149"/>
    <w:rsid w:val="006462B1"/>
    <w:rsid w:val="00647C9D"/>
    <w:rsid w:val="0065089A"/>
    <w:rsid w:val="00650D3C"/>
    <w:rsid w:val="00652FD9"/>
    <w:rsid w:val="006531E0"/>
    <w:rsid w:val="00653C25"/>
    <w:rsid w:val="00654B31"/>
    <w:rsid w:val="00654B6A"/>
    <w:rsid w:val="00654B8B"/>
    <w:rsid w:val="00656B71"/>
    <w:rsid w:val="00657691"/>
    <w:rsid w:val="00661DC2"/>
    <w:rsid w:val="00661F09"/>
    <w:rsid w:val="0066213E"/>
    <w:rsid w:val="006632AF"/>
    <w:rsid w:val="0066421D"/>
    <w:rsid w:val="00664420"/>
    <w:rsid w:val="0066490B"/>
    <w:rsid w:val="00664BE8"/>
    <w:rsid w:val="00665968"/>
    <w:rsid w:val="0066636C"/>
    <w:rsid w:val="00667F72"/>
    <w:rsid w:val="00670123"/>
    <w:rsid w:val="00670391"/>
    <w:rsid w:val="00670FAD"/>
    <w:rsid w:val="00670FBF"/>
    <w:rsid w:val="006739FF"/>
    <w:rsid w:val="00674364"/>
    <w:rsid w:val="00674529"/>
    <w:rsid w:val="00676570"/>
    <w:rsid w:val="00676C1B"/>
    <w:rsid w:val="0067733E"/>
    <w:rsid w:val="00677879"/>
    <w:rsid w:val="00677DE6"/>
    <w:rsid w:val="006809C5"/>
    <w:rsid w:val="0068104E"/>
    <w:rsid w:val="00681EA0"/>
    <w:rsid w:val="00683743"/>
    <w:rsid w:val="00683B6C"/>
    <w:rsid w:val="00683CAC"/>
    <w:rsid w:val="00685875"/>
    <w:rsid w:val="006913A3"/>
    <w:rsid w:val="0069174F"/>
    <w:rsid w:val="00691DC9"/>
    <w:rsid w:val="0069235F"/>
    <w:rsid w:val="0069331F"/>
    <w:rsid w:val="0069431C"/>
    <w:rsid w:val="00694649"/>
    <w:rsid w:val="00694FFE"/>
    <w:rsid w:val="0069602D"/>
    <w:rsid w:val="00696452"/>
    <w:rsid w:val="006965C8"/>
    <w:rsid w:val="006A177E"/>
    <w:rsid w:val="006A1AD7"/>
    <w:rsid w:val="006A238D"/>
    <w:rsid w:val="006A253B"/>
    <w:rsid w:val="006A2769"/>
    <w:rsid w:val="006A3714"/>
    <w:rsid w:val="006A39BE"/>
    <w:rsid w:val="006A515E"/>
    <w:rsid w:val="006A516C"/>
    <w:rsid w:val="006A60C4"/>
    <w:rsid w:val="006A6111"/>
    <w:rsid w:val="006A61A4"/>
    <w:rsid w:val="006A6B3E"/>
    <w:rsid w:val="006A76CB"/>
    <w:rsid w:val="006A7AC5"/>
    <w:rsid w:val="006A7D97"/>
    <w:rsid w:val="006A7F39"/>
    <w:rsid w:val="006B0097"/>
    <w:rsid w:val="006B0113"/>
    <w:rsid w:val="006B15D0"/>
    <w:rsid w:val="006B16C4"/>
    <w:rsid w:val="006B18E7"/>
    <w:rsid w:val="006B23AE"/>
    <w:rsid w:val="006B2488"/>
    <w:rsid w:val="006B2F93"/>
    <w:rsid w:val="006B46D3"/>
    <w:rsid w:val="006B6026"/>
    <w:rsid w:val="006B6601"/>
    <w:rsid w:val="006B7A05"/>
    <w:rsid w:val="006B7D75"/>
    <w:rsid w:val="006C01CD"/>
    <w:rsid w:val="006C30D9"/>
    <w:rsid w:val="006C3472"/>
    <w:rsid w:val="006C63F3"/>
    <w:rsid w:val="006D22F8"/>
    <w:rsid w:val="006D2841"/>
    <w:rsid w:val="006D2DA5"/>
    <w:rsid w:val="006D3EB2"/>
    <w:rsid w:val="006D40F7"/>
    <w:rsid w:val="006D5646"/>
    <w:rsid w:val="006D5A37"/>
    <w:rsid w:val="006D6C55"/>
    <w:rsid w:val="006E0539"/>
    <w:rsid w:val="006E1254"/>
    <w:rsid w:val="006E2A7B"/>
    <w:rsid w:val="006E62A3"/>
    <w:rsid w:val="006F026D"/>
    <w:rsid w:val="006F074F"/>
    <w:rsid w:val="006F0EC1"/>
    <w:rsid w:val="006F2563"/>
    <w:rsid w:val="006F2771"/>
    <w:rsid w:val="006F380D"/>
    <w:rsid w:val="006F391C"/>
    <w:rsid w:val="006F5F9C"/>
    <w:rsid w:val="00701870"/>
    <w:rsid w:val="007019E2"/>
    <w:rsid w:val="00701E18"/>
    <w:rsid w:val="00701ED6"/>
    <w:rsid w:val="00704CEF"/>
    <w:rsid w:val="00705C30"/>
    <w:rsid w:val="00705F7A"/>
    <w:rsid w:val="0071005E"/>
    <w:rsid w:val="00711215"/>
    <w:rsid w:val="0071186D"/>
    <w:rsid w:val="00714F91"/>
    <w:rsid w:val="007159D3"/>
    <w:rsid w:val="007166EE"/>
    <w:rsid w:val="00720E4B"/>
    <w:rsid w:val="00721708"/>
    <w:rsid w:val="007220C6"/>
    <w:rsid w:val="007233CE"/>
    <w:rsid w:val="00724249"/>
    <w:rsid w:val="00724FBE"/>
    <w:rsid w:val="00725787"/>
    <w:rsid w:val="00726629"/>
    <w:rsid w:val="00726B8A"/>
    <w:rsid w:val="00727C6A"/>
    <w:rsid w:val="00730F20"/>
    <w:rsid w:val="007322D6"/>
    <w:rsid w:val="00733226"/>
    <w:rsid w:val="00735352"/>
    <w:rsid w:val="00735576"/>
    <w:rsid w:val="00736A31"/>
    <w:rsid w:val="007374D7"/>
    <w:rsid w:val="00737781"/>
    <w:rsid w:val="007407DA"/>
    <w:rsid w:val="00740E56"/>
    <w:rsid w:val="0074355E"/>
    <w:rsid w:val="00743B5B"/>
    <w:rsid w:val="0074624F"/>
    <w:rsid w:val="00747694"/>
    <w:rsid w:val="00750BE1"/>
    <w:rsid w:val="0075248F"/>
    <w:rsid w:val="00752CEB"/>
    <w:rsid w:val="007530FB"/>
    <w:rsid w:val="00753699"/>
    <w:rsid w:val="00753849"/>
    <w:rsid w:val="00753AA8"/>
    <w:rsid w:val="00753BA1"/>
    <w:rsid w:val="0075470D"/>
    <w:rsid w:val="00755C98"/>
    <w:rsid w:val="00756796"/>
    <w:rsid w:val="00757400"/>
    <w:rsid w:val="007609FA"/>
    <w:rsid w:val="007622BA"/>
    <w:rsid w:val="00763EEF"/>
    <w:rsid w:val="0076470D"/>
    <w:rsid w:val="00764891"/>
    <w:rsid w:val="00765A06"/>
    <w:rsid w:val="0076604F"/>
    <w:rsid w:val="00766C0A"/>
    <w:rsid w:val="0076747D"/>
    <w:rsid w:val="00772589"/>
    <w:rsid w:val="00772614"/>
    <w:rsid w:val="007736E9"/>
    <w:rsid w:val="00773A0B"/>
    <w:rsid w:val="00774B3D"/>
    <w:rsid w:val="007755D9"/>
    <w:rsid w:val="00775ACB"/>
    <w:rsid w:val="00777CFB"/>
    <w:rsid w:val="00777FDB"/>
    <w:rsid w:val="00780652"/>
    <w:rsid w:val="00781500"/>
    <w:rsid w:val="007839FC"/>
    <w:rsid w:val="00783C0F"/>
    <w:rsid w:val="007840CC"/>
    <w:rsid w:val="00786CA1"/>
    <w:rsid w:val="00786D4B"/>
    <w:rsid w:val="00787B0A"/>
    <w:rsid w:val="00787E81"/>
    <w:rsid w:val="0079171A"/>
    <w:rsid w:val="00791755"/>
    <w:rsid w:val="007928A1"/>
    <w:rsid w:val="00795FCD"/>
    <w:rsid w:val="00796490"/>
    <w:rsid w:val="00796C27"/>
    <w:rsid w:val="00797F66"/>
    <w:rsid w:val="007A1ED6"/>
    <w:rsid w:val="007A1F84"/>
    <w:rsid w:val="007A2CC6"/>
    <w:rsid w:val="007A4702"/>
    <w:rsid w:val="007A4C9C"/>
    <w:rsid w:val="007A690D"/>
    <w:rsid w:val="007A7990"/>
    <w:rsid w:val="007B01D8"/>
    <w:rsid w:val="007B1721"/>
    <w:rsid w:val="007B4036"/>
    <w:rsid w:val="007B476A"/>
    <w:rsid w:val="007B4A21"/>
    <w:rsid w:val="007B4BE6"/>
    <w:rsid w:val="007B5202"/>
    <w:rsid w:val="007B5FE3"/>
    <w:rsid w:val="007B6494"/>
    <w:rsid w:val="007B6EBC"/>
    <w:rsid w:val="007B76B0"/>
    <w:rsid w:val="007B76B1"/>
    <w:rsid w:val="007B7745"/>
    <w:rsid w:val="007B7EFC"/>
    <w:rsid w:val="007C0640"/>
    <w:rsid w:val="007C199C"/>
    <w:rsid w:val="007C20D4"/>
    <w:rsid w:val="007C3068"/>
    <w:rsid w:val="007C32C5"/>
    <w:rsid w:val="007C3399"/>
    <w:rsid w:val="007C5F80"/>
    <w:rsid w:val="007D0529"/>
    <w:rsid w:val="007D1421"/>
    <w:rsid w:val="007D225A"/>
    <w:rsid w:val="007D293A"/>
    <w:rsid w:val="007D29A9"/>
    <w:rsid w:val="007D3188"/>
    <w:rsid w:val="007D31CE"/>
    <w:rsid w:val="007D38E1"/>
    <w:rsid w:val="007D4103"/>
    <w:rsid w:val="007D4467"/>
    <w:rsid w:val="007D4EE4"/>
    <w:rsid w:val="007D5011"/>
    <w:rsid w:val="007D6614"/>
    <w:rsid w:val="007D665C"/>
    <w:rsid w:val="007D6F85"/>
    <w:rsid w:val="007D741F"/>
    <w:rsid w:val="007E109F"/>
    <w:rsid w:val="007E1284"/>
    <w:rsid w:val="007E1EDF"/>
    <w:rsid w:val="007E20A7"/>
    <w:rsid w:val="007E20E2"/>
    <w:rsid w:val="007E22E5"/>
    <w:rsid w:val="007E2DAB"/>
    <w:rsid w:val="007E4F25"/>
    <w:rsid w:val="007F00B4"/>
    <w:rsid w:val="007F2941"/>
    <w:rsid w:val="007F3A94"/>
    <w:rsid w:val="007F53B6"/>
    <w:rsid w:val="007F67AB"/>
    <w:rsid w:val="007F69ED"/>
    <w:rsid w:val="007F6E07"/>
    <w:rsid w:val="007F70D5"/>
    <w:rsid w:val="007F7521"/>
    <w:rsid w:val="007F7530"/>
    <w:rsid w:val="007F7F09"/>
    <w:rsid w:val="00800482"/>
    <w:rsid w:val="008006AA"/>
    <w:rsid w:val="0080190F"/>
    <w:rsid w:val="00802A7B"/>
    <w:rsid w:val="00803EBE"/>
    <w:rsid w:val="0080506A"/>
    <w:rsid w:val="0080547E"/>
    <w:rsid w:val="00806E80"/>
    <w:rsid w:val="00807075"/>
    <w:rsid w:val="00807FB3"/>
    <w:rsid w:val="00807FE5"/>
    <w:rsid w:val="00810D0D"/>
    <w:rsid w:val="0081189C"/>
    <w:rsid w:val="00812A0E"/>
    <w:rsid w:val="00813C5E"/>
    <w:rsid w:val="00814ADC"/>
    <w:rsid w:val="00816D8E"/>
    <w:rsid w:val="0082249D"/>
    <w:rsid w:val="00822BC8"/>
    <w:rsid w:val="0082456D"/>
    <w:rsid w:val="0082580C"/>
    <w:rsid w:val="00825B5F"/>
    <w:rsid w:val="00826832"/>
    <w:rsid w:val="00826D24"/>
    <w:rsid w:val="00830AE3"/>
    <w:rsid w:val="00831ABA"/>
    <w:rsid w:val="00832984"/>
    <w:rsid w:val="00833442"/>
    <w:rsid w:val="00835551"/>
    <w:rsid w:val="0083682F"/>
    <w:rsid w:val="008375C9"/>
    <w:rsid w:val="00840B3A"/>
    <w:rsid w:val="00840D7E"/>
    <w:rsid w:val="00841662"/>
    <w:rsid w:val="00841803"/>
    <w:rsid w:val="00842F85"/>
    <w:rsid w:val="008435ED"/>
    <w:rsid w:val="00845611"/>
    <w:rsid w:val="00845FE0"/>
    <w:rsid w:val="008460FE"/>
    <w:rsid w:val="008479E8"/>
    <w:rsid w:val="00847D7A"/>
    <w:rsid w:val="00850807"/>
    <w:rsid w:val="00851A2A"/>
    <w:rsid w:val="00852169"/>
    <w:rsid w:val="008528EF"/>
    <w:rsid w:val="00853247"/>
    <w:rsid w:val="0085341A"/>
    <w:rsid w:val="00853F39"/>
    <w:rsid w:val="00854130"/>
    <w:rsid w:val="00855509"/>
    <w:rsid w:val="0085654F"/>
    <w:rsid w:val="008578D1"/>
    <w:rsid w:val="00857E79"/>
    <w:rsid w:val="00857F4E"/>
    <w:rsid w:val="00860D7A"/>
    <w:rsid w:val="008611EC"/>
    <w:rsid w:val="008618EB"/>
    <w:rsid w:val="00862626"/>
    <w:rsid w:val="0086339E"/>
    <w:rsid w:val="00865DCD"/>
    <w:rsid w:val="008660BA"/>
    <w:rsid w:val="008663EB"/>
    <w:rsid w:val="00867A74"/>
    <w:rsid w:val="008702FF"/>
    <w:rsid w:val="00871CE7"/>
    <w:rsid w:val="00872F86"/>
    <w:rsid w:val="00873B42"/>
    <w:rsid w:val="00874AF0"/>
    <w:rsid w:val="00874B6B"/>
    <w:rsid w:val="00875B52"/>
    <w:rsid w:val="008764E2"/>
    <w:rsid w:val="00876F9E"/>
    <w:rsid w:val="008775FF"/>
    <w:rsid w:val="008806F6"/>
    <w:rsid w:val="00880B28"/>
    <w:rsid w:val="00882174"/>
    <w:rsid w:val="00882B40"/>
    <w:rsid w:val="00882CD3"/>
    <w:rsid w:val="00883AB7"/>
    <w:rsid w:val="00884D19"/>
    <w:rsid w:val="008850B0"/>
    <w:rsid w:val="008857A1"/>
    <w:rsid w:val="00885B72"/>
    <w:rsid w:val="00885BC6"/>
    <w:rsid w:val="00886C48"/>
    <w:rsid w:val="008875A5"/>
    <w:rsid w:val="0089002C"/>
    <w:rsid w:val="0089141B"/>
    <w:rsid w:val="00893ED5"/>
    <w:rsid w:val="00894D4A"/>
    <w:rsid w:val="008950AF"/>
    <w:rsid w:val="00896F91"/>
    <w:rsid w:val="00897330"/>
    <w:rsid w:val="00897A06"/>
    <w:rsid w:val="008A01A9"/>
    <w:rsid w:val="008A09C8"/>
    <w:rsid w:val="008A09CE"/>
    <w:rsid w:val="008A1248"/>
    <w:rsid w:val="008A16F2"/>
    <w:rsid w:val="008A1BF1"/>
    <w:rsid w:val="008A3918"/>
    <w:rsid w:val="008A41A2"/>
    <w:rsid w:val="008A41C4"/>
    <w:rsid w:val="008A6A77"/>
    <w:rsid w:val="008B002D"/>
    <w:rsid w:val="008B0875"/>
    <w:rsid w:val="008B08EB"/>
    <w:rsid w:val="008B107D"/>
    <w:rsid w:val="008B1794"/>
    <w:rsid w:val="008B1E32"/>
    <w:rsid w:val="008B2DE6"/>
    <w:rsid w:val="008B3231"/>
    <w:rsid w:val="008B39C4"/>
    <w:rsid w:val="008B40AE"/>
    <w:rsid w:val="008B42F0"/>
    <w:rsid w:val="008B4E2D"/>
    <w:rsid w:val="008B5270"/>
    <w:rsid w:val="008B539D"/>
    <w:rsid w:val="008B62A4"/>
    <w:rsid w:val="008B78FF"/>
    <w:rsid w:val="008B7AF1"/>
    <w:rsid w:val="008B7C66"/>
    <w:rsid w:val="008B7FA5"/>
    <w:rsid w:val="008C0704"/>
    <w:rsid w:val="008C1069"/>
    <w:rsid w:val="008C11D6"/>
    <w:rsid w:val="008C1911"/>
    <w:rsid w:val="008C2082"/>
    <w:rsid w:val="008C49D4"/>
    <w:rsid w:val="008C58F0"/>
    <w:rsid w:val="008C5CAC"/>
    <w:rsid w:val="008C7280"/>
    <w:rsid w:val="008C7B6B"/>
    <w:rsid w:val="008C7C23"/>
    <w:rsid w:val="008D048D"/>
    <w:rsid w:val="008D057C"/>
    <w:rsid w:val="008D196B"/>
    <w:rsid w:val="008D197F"/>
    <w:rsid w:val="008D1C4F"/>
    <w:rsid w:val="008D4E8A"/>
    <w:rsid w:val="008D53AF"/>
    <w:rsid w:val="008D5ED6"/>
    <w:rsid w:val="008D6198"/>
    <w:rsid w:val="008D678A"/>
    <w:rsid w:val="008D7A2C"/>
    <w:rsid w:val="008E15FB"/>
    <w:rsid w:val="008E33EA"/>
    <w:rsid w:val="008E5251"/>
    <w:rsid w:val="008E5876"/>
    <w:rsid w:val="008E683E"/>
    <w:rsid w:val="008E75CA"/>
    <w:rsid w:val="008E7CD2"/>
    <w:rsid w:val="008F010C"/>
    <w:rsid w:val="008F0234"/>
    <w:rsid w:val="008F2099"/>
    <w:rsid w:val="008F2521"/>
    <w:rsid w:val="008F3A4C"/>
    <w:rsid w:val="008F3E5D"/>
    <w:rsid w:val="008F5733"/>
    <w:rsid w:val="008F63DA"/>
    <w:rsid w:val="00900B8B"/>
    <w:rsid w:val="00900BBF"/>
    <w:rsid w:val="00903115"/>
    <w:rsid w:val="009032CF"/>
    <w:rsid w:val="0090330A"/>
    <w:rsid w:val="0090355D"/>
    <w:rsid w:val="00904AA0"/>
    <w:rsid w:val="009054F3"/>
    <w:rsid w:val="00906995"/>
    <w:rsid w:val="00906F7C"/>
    <w:rsid w:val="009112C6"/>
    <w:rsid w:val="00912018"/>
    <w:rsid w:val="009128CD"/>
    <w:rsid w:val="00912AC0"/>
    <w:rsid w:val="00913ADB"/>
    <w:rsid w:val="009145C4"/>
    <w:rsid w:val="00914773"/>
    <w:rsid w:val="009162E8"/>
    <w:rsid w:val="00916A63"/>
    <w:rsid w:val="009174EE"/>
    <w:rsid w:val="0092073A"/>
    <w:rsid w:val="0092178E"/>
    <w:rsid w:val="00922AAC"/>
    <w:rsid w:val="00923282"/>
    <w:rsid w:val="00924135"/>
    <w:rsid w:val="00924A04"/>
    <w:rsid w:val="00925373"/>
    <w:rsid w:val="0092624E"/>
    <w:rsid w:val="00926355"/>
    <w:rsid w:val="009264F4"/>
    <w:rsid w:val="00926E26"/>
    <w:rsid w:val="00927065"/>
    <w:rsid w:val="0093016E"/>
    <w:rsid w:val="0093176A"/>
    <w:rsid w:val="00932631"/>
    <w:rsid w:val="00933449"/>
    <w:rsid w:val="00934442"/>
    <w:rsid w:val="00934D54"/>
    <w:rsid w:val="00934EE3"/>
    <w:rsid w:val="0093584C"/>
    <w:rsid w:val="00936899"/>
    <w:rsid w:val="009370A3"/>
    <w:rsid w:val="0093755C"/>
    <w:rsid w:val="00937FDA"/>
    <w:rsid w:val="00941ABB"/>
    <w:rsid w:val="009420F0"/>
    <w:rsid w:val="0094377F"/>
    <w:rsid w:val="00943872"/>
    <w:rsid w:val="00943D46"/>
    <w:rsid w:val="00946536"/>
    <w:rsid w:val="00946DEE"/>
    <w:rsid w:val="009474EC"/>
    <w:rsid w:val="0095062A"/>
    <w:rsid w:val="00950E34"/>
    <w:rsid w:val="009524C9"/>
    <w:rsid w:val="00952A99"/>
    <w:rsid w:val="00952AE4"/>
    <w:rsid w:val="00953E0F"/>
    <w:rsid w:val="0095494A"/>
    <w:rsid w:val="00954EE6"/>
    <w:rsid w:val="00955797"/>
    <w:rsid w:val="00955DDE"/>
    <w:rsid w:val="00956E64"/>
    <w:rsid w:val="00960B52"/>
    <w:rsid w:val="0096115E"/>
    <w:rsid w:val="0096453A"/>
    <w:rsid w:val="00965F45"/>
    <w:rsid w:val="009666AB"/>
    <w:rsid w:val="00970ADF"/>
    <w:rsid w:val="00972033"/>
    <w:rsid w:val="009729E6"/>
    <w:rsid w:val="00973EE8"/>
    <w:rsid w:val="00973F33"/>
    <w:rsid w:val="0097499E"/>
    <w:rsid w:val="0097605C"/>
    <w:rsid w:val="00980093"/>
    <w:rsid w:val="009808F3"/>
    <w:rsid w:val="0098104E"/>
    <w:rsid w:val="00981437"/>
    <w:rsid w:val="00981989"/>
    <w:rsid w:val="00981E0E"/>
    <w:rsid w:val="00984288"/>
    <w:rsid w:val="009842B6"/>
    <w:rsid w:val="00984DE4"/>
    <w:rsid w:val="009854DD"/>
    <w:rsid w:val="00985EDE"/>
    <w:rsid w:val="009861C6"/>
    <w:rsid w:val="00990926"/>
    <w:rsid w:val="00991168"/>
    <w:rsid w:val="00991CAB"/>
    <w:rsid w:val="00993482"/>
    <w:rsid w:val="00994361"/>
    <w:rsid w:val="009948E7"/>
    <w:rsid w:val="009960DF"/>
    <w:rsid w:val="0099725D"/>
    <w:rsid w:val="00997952"/>
    <w:rsid w:val="00997BFA"/>
    <w:rsid w:val="00997F49"/>
    <w:rsid w:val="009A1275"/>
    <w:rsid w:val="009A17A1"/>
    <w:rsid w:val="009A1BFC"/>
    <w:rsid w:val="009A2872"/>
    <w:rsid w:val="009A35BB"/>
    <w:rsid w:val="009A44F0"/>
    <w:rsid w:val="009A5426"/>
    <w:rsid w:val="009A63BC"/>
    <w:rsid w:val="009A75FD"/>
    <w:rsid w:val="009B049D"/>
    <w:rsid w:val="009B0A58"/>
    <w:rsid w:val="009B2176"/>
    <w:rsid w:val="009B348A"/>
    <w:rsid w:val="009B5015"/>
    <w:rsid w:val="009B5017"/>
    <w:rsid w:val="009B50F9"/>
    <w:rsid w:val="009B638D"/>
    <w:rsid w:val="009B68C9"/>
    <w:rsid w:val="009B77B4"/>
    <w:rsid w:val="009B7B02"/>
    <w:rsid w:val="009C08BF"/>
    <w:rsid w:val="009C1774"/>
    <w:rsid w:val="009C3CC7"/>
    <w:rsid w:val="009C5748"/>
    <w:rsid w:val="009C6DC3"/>
    <w:rsid w:val="009C783B"/>
    <w:rsid w:val="009D11F2"/>
    <w:rsid w:val="009D1732"/>
    <w:rsid w:val="009D24AA"/>
    <w:rsid w:val="009D3F37"/>
    <w:rsid w:val="009D509B"/>
    <w:rsid w:val="009D5B12"/>
    <w:rsid w:val="009D7EBB"/>
    <w:rsid w:val="009E011D"/>
    <w:rsid w:val="009E1772"/>
    <w:rsid w:val="009E2023"/>
    <w:rsid w:val="009E20EC"/>
    <w:rsid w:val="009E2396"/>
    <w:rsid w:val="009E4231"/>
    <w:rsid w:val="009E633C"/>
    <w:rsid w:val="009E659A"/>
    <w:rsid w:val="009E67E2"/>
    <w:rsid w:val="009E7372"/>
    <w:rsid w:val="009E73CE"/>
    <w:rsid w:val="009E79C3"/>
    <w:rsid w:val="009E7FFA"/>
    <w:rsid w:val="009F064C"/>
    <w:rsid w:val="009F22CE"/>
    <w:rsid w:val="009F3C2E"/>
    <w:rsid w:val="009F3F5F"/>
    <w:rsid w:val="009F4777"/>
    <w:rsid w:val="009F4A90"/>
    <w:rsid w:val="009F50DE"/>
    <w:rsid w:val="00A0067A"/>
    <w:rsid w:val="00A03760"/>
    <w:rsid w:val="00A03A55"/>
    <w:rsid w:val="00A04C4F"/>
    <w:rsid w:val="00A05719"/>
    <w:rsid w:val="00A05ADF"/>
    <w:rsid w:val="00A06047"/>
    <w:rsid w:val="00A0774B"/>
    <w:rsid w:val="00A12237"/>
    <w:rsid w:val="00A13884"/>
    <w:rsid w:val="00A140E8"/>
    <w:rsid w:val="00A1592F"/>
    <w:rsid w:val="00A16F3C"/>
    <w:rsid w:val="00A17013"/>
    <w:rsid w:val="00A2099D"/>
    <w:rsid w:val="00A22DF4"/>
    <w:rsid w:val="00A23EF4"/>
    <w:rsid w:val="00A243B3"/>
    <w:rsid w:val="00A2474A"/>
    <w:rsid w:val="00A312D2"/>
    <w:rsid w:val="00A3489A"/>
    <w:rsid w:val="00A35DBE"/>
    <w:rsid w:val="00A36502"/>
    <w:rsid w:val="00A41BEB"/>
    <w:rsid w:val="00A42581"/>
    <w:rsid w:val="00A42663"/>
    <w:rsid w:val="00A42860"/>
    <w:rsid w:val="00A44085"/>
    <w:rsid w:val="00A44D92"/>
    <w:rsid w:val="00A46C84"/>
    <w:rsid w:val="00A4735E"/>
    <w:rsid w:val="00A51519"/>
    <w:rsid w:val="00A51751"/>
    <w:rsid w:val="00A52D5B"/>
    <w:rsid w:val="00A52E1B"/>
    <w:rsid w:val="00A54074"/>
    <w:rsid w:val="00A540DF"/>
    <w:rsid w:val="00A54273"/>
    <w:rsid w:val="00A5531A"/>
    <w:rsid w:val="00A555EC"/>
    <w:rsid w:val="00A558FC"/>
    <w:rsid w:val="00A5591E"/>
    <w:rsid w:val="00A567E3"/>
    <w:rsid w:val="00A56892"/>
    <w:rsid w:val="00A56B57"/>
    <w:rsid w:val="00A56F9A"/>
    <w:rsid w:val="00A570CF"/>
    <w:rsid w:val="00A576AB"/>
    <w:rsid w:val="00A57DA3"/>
    <w:rsid w:val="00A6170B"/>
    <w:rsid w:val="00A61C92"/>
    <w:rsid w:val="00A62542"/>
    <w:rsid w:val="00A629F9"/>
    <w:rsid w:val="00A648FF"/>
    <w:rsid w:val="00A65C5C"/>
    <w:rsid w:val="00A66165"/>
    <w:rsid w:val="00A66F0F"/>
    <w:rsid w:val="00A70DF6"/>
    <w:rsid w:val="00A73186"/>
    <w:rsid w:val="00A7327E"/>
    <w:rsid w:val="00A73892"/>
    <w:rsid w:val="00A7626A"/>
    <w:rsid w:val="00A762B6"/>
    <w:rsid w:val="00A7781D"/>
    <w:rsid w:val="00A805E0"/>
    <w:rsid w:val="00A80CE2"/>
    <w:rsid w:val="00A80F2D"/>
    <w:rsid w:val="00A817D4"/>
    <w:rsid w:val="00A83A1A"/>
    <w:rsid w:val="00A84138"/>
    <w:rsid w:val="00A848F5"/>
    <w:rsid w:val="00A872BF"/>
    <w:rsid w:val="00A92242"/>
    <w:rsid w:val="00A929AA"/>
    <w:rsid w:val="00A932B2"/>
    <w:rsid w:val="00A96169"/>
    <w:rsid w:val="00A96738"/>
    <w:rsid w:val="00AA1B19"/>
    <w:rsid w:val="00AA1BF1"/>
    <w:rsid w:val="00AA1EAA"/>
    <w:rsid w:val="00AA1FEB"/>
    <w:rsid w:val="00AA1FEF"/>
    <w:rsid w:val="00AA402C"/>
    <w:rsid w:val="00AA4C8E"/>
    <w:rsid w:val="00AA582D"/>
    <w:rsid w:val="00AA7F04"/>
    <w:rsid w:val="00AB0854"/>
    <w:rsid w:val="00AB14FD"/>
    <w:rsid w:val="00AB1A16"/>
    <w:rsid w:val="00AB1A90"/>
    <w:rsid w:val="00AB1B43"/>
    <w:rsid w:val="00AB287F"/>
    <w:rsid w:val="00AB2B92"/>
    <w:rsid w:val="00AB2FF4"/>
    <w:rsid w:val="00AB3798"/>
    <w:rsid w:val="00AB3802"/>
    <w:rsid w:val="00AB3A3E"/>
    <w:rsid w:val="00AB411F"/>
    <w:rsid w:val="00AB6623"/>
    <w:rsid w:val="00AB6751"/>
    <w:rsid w:val="00AB6F78"/>
    <w:rsid w:val="00AB7372"/>
    <w:rsid w:val="00AB7A0E"/>
    <w:rsid w:val="00AC0634"/>
    <w:rsid w:val="00AC25FB"/>
    <w:rsid w:val="00AC31EA"/>
    <w:rsid w:val="00AC6062"/>
    <w:rsid w:val="00AC6B11"/>
    <w:rsid w:val="00AC6FB1"/>
    <w:rsid w:val="00AD0EE0"/>
    <w:rsid w:val="00AD199D"/>
    <w:rsid w:val="00AD22BD"/>
    <w:rsid w:val="00AD4464"/>
    <w:rsid w:val="00AD5078"/>
    <w:rsid w:val="00AD523D"/>
    <w:rsid w:val="00AD64B7"/>
    <w:rsid w:val="00AE06F7"/>
    <w:rsid w:val="00AE0918"/>
    <w:rsid w:val="00AE1093"/>
    <w:rsid w:val="00AE180A"/>
    <w:rsid w:val="00AE3BD8"/>
    <w:rsid w:val="00AE47CE"/>
    <w:rsid w:val="00AE60B1"/>
    <w:rsid w:val="00AE6B98"/>
    <w:rsid w:val="00AE73C0"/>
    <w:rsid w:val="00AE7E11"/>
    <w:rsid w:val="00AF0D63"/>
    <w:rsid w:val="00AF167C"/>
    <w:rsid w:val="00AF1769"/>
    <w:rsid w:val="00AF1FB2"/>
    <w:rsid w:val="00AF29BE"/>
    <w:rsid w:val="00AF414A"/>
    <w:rsid w:val="00AF56F2"/>
    <w:rsid w:val="00AF6D11"/>
    <w:rsid w:val="00AF7349"/>
    <w:rsid w:val="00AF7749"/>
    <w:rsid w:val="00AF7D40"/>
    <w:rsid w:val="00B00BDD"/>
    <w:rsid w:val="00B017B9"/>
    <w:rsid w:val="00B01B98"/>
    <w:rsid w:val="00B023A2"/>
    <w:rsid w:val="00B0350B"/>
    <w:rsid w:val="00B03526"/>
    <w:rsid w:val="00B03E5D"/>
    <w:rsid w:val="00B045C6"/>
    <w:rsid w:val="00B05C63"/>
    <w:rsid w:val="00B0710A"/>
    <w:rsid w:val="00B073B1"/>
    <w:rsid w:val="00B101EC"/>
    <w:rsid w:val="00B1071D"/>
    <w:rsid w:val="00B10778"/>
    <w:rsid w:val="00B10A3C"/>
    <w:rsid w:val="00B133E0"/>
    <w:rsid w:val="00B14E1A"/>
    <w:rsid w:val="00B1576D"/>
    <w:rsid w:val="00B1683D"/>
    <w:rsid w:val="00B20C02"/>
    <w:rsid w:val="00B20E71"/>
    <w:rsid w:val="00B21D2B"/>
    <w:rsid w:val="00B21F2D"/>
    <w:rsid w:val="00B22224"/>
    <w:rsid w:val="00B22ABB"/>
    <w:rsid w:val="00B23948"/>
    <w:rsid w:val="00B26EDA"/>
    <w:rsid w:val="00B271DA"/>
    <w:rsid w:val="00B272AB"/>
    <w:rsid w:val="00B2765D"/>
    <w:rsid w:val="00B301A1"/>
    <w:rsid w:val="00B30E11"/>
    <w:rsid w:val="00B3114C"/>
    <w:rsid w:val="00B31AE2"/>
    <w:rsid w:val="00B3244D"/>
    <w:rsid w:val="00B33BA5"/>
    <w:rsid w:val="00B33CBF"/>
    <w:rsid w:val="00B34536"/>
    <w:rsid w:val="00B34EC5"/>
    <w:rsid w:val="00B35826"/>
    <w:rsid w:val="00B359CF"/>
    <w:rsid w:val="00B35B0A"/>
    <w:rsid w:val="00B364D0"/>
    <w:rsid w:val="00B40DA3"/>
    <w:rsid w:val="00B40E21"/>
    <w:rsid w:val="00B41A5B"/>
    <w:rsid w:val="00B42FEE"/>
    <w:rsid w:val="00B43854"/>
    <w:rsid w:val="00B448D8"/>
    <w:rsid w:val="00B47268"/>
    <w:rsid w:val="00B47CA3"/>
    <w:rsid w:val="00B52F61"/>
    <w:rsid w:val="00B53CB1"/>
    <w:rsid w:val="00B54E7C"/>
    <w:rsid w:val="00B55E78"/>
    <w:rsid w:val="00B57269"/>
    <w:rsid w:val="00B612E6"/>
    <w:rsid w:val="00B61692"/>
    <w:rsid w:val="00B62580"/>
    <w:rsid w:val="00B62699"/>
    <w:rsid w:val="00B62BCC"/>
    <w:rsid w:val="00B6474F"/>
    <w:rsid w:val="00B648CE"/>
    <w:rsid w:val="00B65362"/>
    <w:rsid w:val="00B6547A"/>
    <w:rsid w:val="00B65B6B"/>
    <w:rsid w:val="00B65DEB"/>
    <w:rsid w:val="00B66252"/>
    <w:rsid w:val="00B66B52"/>
    <w:rsid w:val="00B66B81"/>
    <w:rsid w:val="00B677DE"/>
    <w:rsid w:val="00B70611"/>
    <w:rsid w:val="00B707D7"/>
    <w:rsid w:val="00B71544"/>
    <w:rsid w:val="00B7316F"/>
    <w:rsid w:val="00B73618"/>
    <w:rsid w:val="00B74FD4"/>
    <w:rsid w:val="00B750FD"/>
    <w:rsid w:val="00B757C8"/>
    <w:rsid w:val="00B75C7F"/>
    <w:rsid w:val="00B75EAC"/>
    <w:rsid w:val="00B76074"/>
    <w:rsid w:val="00B81F56"/>
    <w:rsid w:val="00B82168"/>
    <w:rsid w:val="00B82572"/>
    <w:rsid w:val="00B83197"/>
    <w:rsid w:val="00B8377A"/>
    <w:rsid w:val="00B848DC"/>
    <w:rsid w:val="00B84ACB"/>
    <w:rsid w:val="00B8519D"/>
    <w:rsid w:val="00B86DFB"/>
    <w:rsid w:val="00B91190"/>
    <w:rsid w:val="00B91838"/>
    <w:rsid w:val="00B91D26"/>
    <w:rsid w:val="00B92170"/>
    <w:rsid w:val="00B926E5"/>
    <w:rsid w:val="00B92CAB"/>
    <w:rsid w:val="00B93BB7"/>
    <w:rsid w:val="00B93D24"/>
    <w:rsid w:val="00B9423C"/>
    <w:rsid w:val="00B97145"/>
    <w:rsid w:val="00BA02D0"/>
    <w:rsid w:val="00BA05EB"/>
    <w:rsid w:val="00BA16EC"/>
    <w:rsid w:val="00BA1951"/>
    <w:rsid w:val="00BA2DD0"/>
    <w:rsid w:val="00BA3C11"/>
    <w:rsid w:val="00BA550E"/>
    <w:rsid w:val="00BA624E"/>
    <w:rsid w:val="00BA6C89"/>
    <w:rsid w:val="00BA7DCF"/>
    <w:rsid w:val="00BB0616"/>
    <w:rsid w:val="00BB18DC"/>
    <w:rsid w:val="00BB29D5"/>
    <w:rsid w:val="00BB3EF2"/>
    <w:rsid w:val="00BB472A"/>
    <w:rsid w:val="00BB71EF"/>
    <w:rsid w:val="00BC0A77"/>
    <w:rsid w:val="00BC0B62"/>
    <w:rsid w:val="00BC2421"/>
    <w:rsid w:val="00BC3A5F"/>
    <w:rsid w:val="00BC3F46"/>
    <w:rsid w:val="00BC40F0"/>
    <w:rsid w:val="00BC4BEB"/>
    <w:rsid w:val="00BC5755"/>
    <w:rsid w:val="00BC59EE"/>
    <w:rsid w:val="00BC63EB"/>
    <w:rsid w:val="00BC6B46"/>
    <w:rsid w:val="00BC7C9F"/>
    <w:rsid w:val="00BD1B46"/>
    <w:rsid w:val="00BD26C4"/>
    <w:rsid w:val="00BD4072"/>
    <w:rsid w:val="00BD53BC"/>
    <w:rsid w:val="00BD558F"/>
    <w:rsid w:val="00BD571D"/>
    <w:rsid w:val="00BD6BEC"/>
    <w:rsid w:val="00BD7377"/>
    <w:rsid w:val="00BD7990"/>
    <w:rsid w:val="00BD7ADC"/>
    <w:rsid w:val="00BE017A"/>
    <w:rsid w:val="00BE01DA"/>
    <w:rsid w:val="00BE10C7"/>
    <w:rsid w:val="00BE1422"/>
    <w:rsid w:val="00BE16B2"/>
    <w:rsid w:val="00BE3916"/>
    <w:rsid w:val="00BE45C0"/>
    <w:rsid w:val="00BE51A6"/>
    <w:rsid w:val="00BE5E4A"/>
    <w:rsid w:val="00BF0B45"/>
    <w:rsid w:val="00BF1A00"/>
    <w:rsid w:val="00BF1CE8"/>
    <w:rsid w:val="00BF2177"/>
    <w:rsid w:val="00BF2EB0"/>
    <w:rsid w:val="00BF4295"/>
    <w:rsid w:val="00BF5636"/>
    <w:rsid w:val="00BF59EC"/>
    <w:rsid w:val="00BF6588"/>
    <w:rsid w:val="00BF65D7"/>
    <w:rsid w:val="00C019A0"/>
    <w:rsid w:val="00C03163"/>
    <w:rsid w:val="00C03B58"/>
    <w:rsid w:val="00C03F26"/>
    <w:rsid w:val="00C04CCC"/>
    <w:rsid w:val="00C05EA4"/>
    <w:rsid w:val="00C07C4E"/>
    <w:rsid w:val="00C10546"/>
    <w:rsid w:val="00C1082C"/>
    <w:rsid w:val="00C11708"/>
    <w:rsid w:val="00C1278F"/>
    <w:rsid w:val="00C130AD"/>
    <w:rsid w:val="00C146C1"/>
    <w:rsid w:val="00C17CF0"/>
    <w:rsid w:val="00C2025D"/>
    <w:rsid w:val="00C202DD"/>
    <w:rsid w:val="00C20435"/>
    <w:rsid w:val="00C21276"/>
    <w:rsid w:val="00C21390"/>
    <w:rsid w:val="00C218F4"/>
    <w:rsid w:val="00C21A62"/>
    <w:rsid w:val="00C23AE2"/>
    <w:rsid w:val="00C23B66"/>
    <w:rsid w:val="00C2402F"/>
    <w:rsid w:val="00C248EE"/>
    <w:rsid w:val="00C24BCA"/>
    <w:rsid w:val="00C24D33"/>
    <w:rsid w:val="00C24EAB"/>
    <w:rsid w:val="00C2659E"/>
    <w:rsid w:val="00C26775"/>
    <w:rsid w:val="00C267F0"/>
    <w:rsid w:val="00C277BD"/>
    <w:rsid w:val="00C27D28"/>
    <w:rsid w:val="00C30151"/>
    <w:rsid w:val="00C305D6"/>
    <w:rsid w:val="00C32158"/>
    <w:rsid w:val="00C32D3A"/>
    <w:rsid w:val="00C33BE6"/>
    <w:rsid w:val="00C37BAF"/>
    <w:rsid w:val="00C40888"/>
    <w:rsid w:val="00C4187F"/>
    <w:rsid w:val="00C42420"/>
    <w:rsid w:val="00C44374"/>
    <w:rsid w:val="00C443B6"/>
    <w:rsid w:val="00C45074"/>
    <w:rsid w:val="00C45BAE"/>
    <w:rsid w:val="00C45CF5"/>
    <w:rsid w:val="00C462A5"/>
    <w:rsid w:val="00C50A10"/>
    <w:rsid w:val="00C530E2"/>
    <w:rsid w:val="00C53F05"/>
    <w:rsid w:val="00C54701"/>
    <w:rsid w:val="00C54E47"/>
    <w:rsid w:val="00C552A9"/>
    <w:rsid w:val="00C55835"/>
    <w:rsid w:val="00C57F50"/>
    <w:rsid w:val="00C60213"/>
    <w:rsid w:val="00C609DF"/>
    <w:rsid w:val="00C614CE"/>
    <w:rsid w:val="00C61937"/>
    <w:rsid w:val="00C61A74"/>
    <w:rsid w:val="00C64206"/>
    <w:rsid w:val="00C660E7"/>
    <w:rsid w:val="00C66721"/>
    <w:rsid w:val="00C66CD5"/>
    <w:rsid w:val="00C67429"/>
    <w:rsid w:val="00C678EF"/>
    <w:rsid w:val="00C717BE"/>
    <w:rsid w:val="00C719E9"/>
    <w:rsid w:val="00C720F4"/>
    <w:rsid w:val="00C73F70"/>
    <w:rsid w:val="00C74D0E"/>
    <w:rsid w:val="00C75037"/>
    <w:rsid w:val="00C76206"/>
    <w:rsid w:val="00C773A3"/>
    <w:rsid w:val="00C7749C"/>
    <w:rsid w:val="00C80C6F"/>
    <w:rsid w:val="00C81A57"/>
    <w:rsid w:val="00C82C61"/>
    <w:rsid w:val="00C83006"/>
    <w:rsid w:val="00C83DFC"/>
    <w:rsid w:val="00C85BCF"/>
    <w:rsid w:val="00C86951"/>
    <w:rsid w:val="00C90D9C"/>
    <w:rsid w:val="00C91B04"/>
    <w:rsid w:val="00C92B10"/>
    <w:rsid w:val="00C94D6D"/>
    <w:rsid w:val="00C94E72"/>
    <w:rsid w:val="00C970BD"/>
    <w:rsid w:val="00CA0E1B"/>
    <w:rsid w:val="00CA12A6"/>
    <w:rsid w:val="00CA25CB"/>
    <w:rsid w:val="00CA29F8"/>
    <w:rsid w:val="00CA2FBA"/>
    <w:rsid w:val="00CA3734"/>
    <w:rsid w:val="00CA3C18"/>
    <w:rsid w:val="00CA3EC3"/>
    <w:rsid w:val="00CA4036"/>
    <w:rsid w:val="00CA4740"/>
    <w:rsid w:val="00CA5AA6"/>
    <w:rsid w:val="00CA7266"/>
    <w:rsid w:val="00CB00BC"/>
    <w:rsid w:val="00CB0A8D"/>
    <w:rsid w:val="00CB0D60"/>
    <w:rsid w:val="00CB255F"/>
    <w:rsid w:val="00CB283E"/>
    <w:rsid w:val="00CB2906"/>
    <w:rsid w:val="00CB2931"/>
    <w:rsid w:val="00CB37CA"/>
    <w:rsid w:val="00CB4117"/>
    <w:rsid w:val="00CB45A7"/>
    <w:rsid w:val="00CB5391"/>
    <w:rsid w:val="00CB73F4"/>
    <w:rsid w:val="00CB76E7"/>
    <w:rsid w:val="00CB7F8A"/>
    <w:rsid w:val="00CC005F"/>
    <w:rsid w:val="00CC07C6"/>
    <w:rsid w:val="00CC0C60"/>
    <w:rsid w:val="00CC36A3"/>
    <w:rsid w:val="00CC516F"/>
    <w:rsid w:val="00CC6DB7"/>
    <w:rsid w:val="00CC77B4"/>
    <w:rsid w:val="00CC7C87"/>
    <w:rsid w:val="00CC7D7C"/>
    <w:rsid w:val="00CC7FD0"/>
    <w:rsid w:val="00CD09C7"/>
    <w:rsid w:val="00CD18B0"/>
    <w:rsid w:val="00CD22A5"/>
    <w:rsid w:val="00CD2511"/>
    <w:rsid w:val="00CD25F3"/>
    <w:rsid w:val="00CD2A0C"/>
    <w:rsid w:val="00CD53E9"/>
    <w:rsid w:val="00CD5F30"/>
    <w:rsid w:val="00CD6FB8"/>
    <w:rsid w:val="00CD7226"/>
    <w:rsid w:val="00CD76EF"/>
    <w:rsid w:val="00CD782F"/>
    <w:rsid w:val="00CD7960"/>
    <w:rsid w:val="00CD7D31"/>
    <w:rsid w:val="00CE0891"/>
    <w:rsid w:val="00CE0BAF"/>
    <w:rsid w:val="00CE1276"/>
    <w:rsid w:val="00CE19CA"/>
    <w:rsid w:val="00CE3A0F"/>
    <w:rsid w:val="00CE40AF"/>
    <w:rsid w:val="00CE40EB"/>
    <w:rsid w:val="00CE4C20"/>
    <w:rsid w:val="00CE5126"/>
    <w:rsid w:val="00CE60C7"/>
    <w:rsid w:val="00CE64A2"/>
    <w:rsid w:val="00CE6B31"/>
    <w:rsid w:val="00CE6BC0"/>
    <w:rsid w:val="00CE6CCE"/>
    <w:rsid w:val="00CE7643"/>
    <w:rsid w:val="00CE773A"/>
    <w:rsid w:val="00CF17C0"/>
    <w:rsid w:val="00CF2978"/>
    <w:rsid w:val="00CF3B13"/>
    <w:rsid w:val="00CF41F0"/>
    <w:rsid w:val="00CF4C0C"/>
    <w:rsid w:val="00CF4EB1"/>
    <w:rsid w:val="00CF586C"/>
    <w:rsid w:val="00CF5F9C"/>
    <w:rsid w:val="00CF6207"/>
    <w:rsid w:val="00CF6677"/>
    <w:rsid w:val="00CF704E"/>
    <w:rsid w:val="00D001C0"/>
    <w:rsid w:val="00D0023A"/>
    <w:rsid w:val="00D00419"/>
    <w:rsid w:val="00D01E95"/>
    <w:rsid w:val="00D0252D"/>
    <w:rsid w:val="00D030D7"/>
    <w:rsid w:val="00D04EF5"/>
    <w:rsid w:val="00D0681B"/>
    <w:rsid w:val="00D11292"/>
    <w:rsid w:val="00D134B4"/>
    <w:rsid w:val="00D1466C"/>
    <w:rsid w:val="00D14AA6"/>
    <w:rsid w:val="00D14C51"/>
    <w:rsid w:val="00D14F0F"/>
    <w:rsid w:val="00D15730"/>
    <w:rsid w:val="00D1615D"/>
    <w:rsid w:val="00D1762D"/>
    <w:rsid w:val="00D2071A"/>
    <w:rsid w:val="00D216D6"/>
    <w:rsid w:val="00D223A2"/>
    <w:rsid w:val="00D235B0"/>
    <w:rsid w:val="00D24D45"/>
    <w:rsid w:val="00D24DC6"/>
    <w:rsid w:val="00D25BFC"/>
    <w:rsid w:val="00D266E9"/>
    <w:rsid w:val="00D2704F"/>
    <w:rsid w:val="00D27819"/>
    <w:rsid w:val="00D30660"/>
    <w:rsid w:val="00D319D1"/>
    <w:rsid w:val="00D32478"/>
    <w:rsid w:val="00D3349B"/>
    <w:rsid w:val="00D33F79"/>
    <w:rsid w:val="00D35555"/>
    <w:rsid w:val="00D35A8B"/>
    <w:rsid w:val="00D36355"/>
    <w:rsid w:val="00D36939"/>
    <w:rsid w:val="00D36DAD"/>
    <w:rsid w:val="00D41019"/>
    <w:rsid w:val="00D417ED"/>
    <w:rsid w:val="00D428D7"/>
    <w:rsid w:val="00D4322B"/>
    <w:rsid w:val="00D452FC"/>
    <w:rsid w:val="00D46128"/>
    <w:rsid w:val="00D47114"/>
    <w:rsid w:val="00D50276"/>
    <w:rsid w:val="00D50D3C"/>
    <w:rsid w:val="00D51B48"/>
    <w:rsid w:val="00D520EE"/>
    <w:rsid w:val="00D52718"/>
    <w:rsid w:val="00D5290B"/>
    <w:rsid w:val="00D53EFA"/>
    <w:rsid w:val="00D558F1"/>
    <w:rsid w:val="00D55A23"/>
    <w:rsid w:val="00D56824"/>
    <w:rsid w:val="00D56EC8"/>
    <w:rsid w:val="00D574F5"/>
    <w:rsid w:val="00D57A6C"/>
    <w:rsid w:val="00D57C93"/>
    <w:rsid w:val="00D60358"/>
    <w:rsid w:val="00D60450"/>
    <w:rsid w:val="00D6181E"/>
    <w:rsid w:val="00D631B3"/>
    <w:rsid w:val="00D63BF5"/>
    <w:rsid w:val="00D63C1A"/>
    <w:rsid w:val="00D70D60"/>
    <w:rsid w:val="00D71C21"/>
    <w:rsid w:val="00D71C3C"/>
    <w:rsid w:val="00D740EE"/>
    <w:rsid w:val="00D745F6"/>
    <w:rsid w:val="00D74EFE"/>
    <w:rsid w:val="00D75D4B"/>
    <w:rsid w:val="00D75FA2"/>
    <w:rsid w:val="00D7726D"/>
    <w:rsid w:val="00D77CB6"/>
    <w:rsid w:val="00D8174E"/>
    <w:rsid w:val="00D81CA5"/>
    <w:rsid w:val="00D8216F"/>
    <w:rsid w:val="00D82292"/>
    <w:rsid w:val="00D83B4C"/>
    <w:rsid w:val="00D842E3"/>
    <w:rsid w:val="00D8512F"/>
    <w:rsid w:val="00D85BB4"/>
    <w:rsid w:val="00D865C7"/>
    <w:rsid w:val="00D86C8C"/>
    <w:rsid w:val="00D871EF"/>
    <w:rsid w:val="00D9011B"/>
    <w:rsid w:val="00D9054D"/>
    <w:rsid w:val="00D912DF"/>
    <w:rsid w:val="00D91783"/>
    <w:rsid w:val="00D9283B"/>
    <w:rsid w:val="00D92F37"/>
    <w:rsid w:val="00D932D0"/>
    <w:rsid w:val="00D94040"/>
    <w:rsid w:val="00D94363"/>
    <w:rsid w:val="00D945D1"/>
    <w:rsid w:val="00D955DC"/>
    <w:rsid w:val="00D9628D"/>
    <w:rsid w:val="00D970FF"/>
    <w:rsid w:val="00D97F86"/>
    <w:rsid w:val="00DA0F4E"/>
    <w:rsid w:val="00DA2D09"/>
    <w:rsid w:val="00DA30A4"/>
    <w:rsid w:val="00DA56A9"/>
    <w:rsid w:val="00DA666C"/>
    <w:rsid w:val="00DA7B2C"/>
    <w:rsid w:val="00DB0DAB"/>
    <w:rsid w:val="00DB309C"/>
    <w:rsid w:val="00DB3914"/>
    <w:rsid w:val="00DB5D75"/>
    <w:rsid w:val="00DB68EF"/>
    <w:rsid w:val="00DB7098"/>
    <w:rsid w:val="00DB75C2"/>
    <w:rsid w:val="00DC0E60"/>
    <w:rsid w:val="00DC1722"/>
    <w:rsid w:val="00DC29AD"/>
    <w:rsid w:val="00DC2AA2"/>
    <w:rsid w:val="00DC3433"/>
    <w:rsid w:val="00DC34D9"/>
    <w:rsid w:val="00DC3680"/>
    <w:rsid w:val="00DC3D65"/>
    <w:rsid w:val="00DC4DF3"/>
    <w:rsid w:val="00DC5C44"/>
    <w:rsid w:val="00DC6A75"/>
    <w:rsid w:val="00DC6A9F"/>
    <w:rsid w:val="00DC75AA"/>
    <w:rsid w:val="00DC7D1A"/>
    <w:rsid w:val="00DD0038"/>
    <w:rsid w:val="00DD15C2"/>
    <w:rsid w:val="00DD3C94"/>
    <w:rsid w:val="00DD3FE6"/>
    <w:rsid w:val="00DD42C3"/>
    <w:rsid w:val="00DD442D"/>
    <w:rsid w:val="00DD4D7E"/>
    <w:rsid w:val="00DE0311"/>
    <w:rsid w:val="00DE0654"/>
    <w:rsid w:val="00DE1D35"/>
    <w:rsid w:val="00DE1E58"/>
    <w:rsid w:val="00DE36F5"/>
    <w:rsid w:val="00DE5E45"/>
    <w:rsid w:val="00DE5F48"/>
    <w:rsid w:val="00DE6908"/>
    <w:rsid w:val="00DE76D4"/>
    <w:rsid w:val="00DF10C8"/>
    <w:rsid w:val="00DF2E6D"/>
    <w:rsid w:val="00DF3A65"/>
    <w:rsid w:val="00DF3E3B"/>
    <w:rsid w:val="00DF6137"/>
    <w:rsid w:val="00DF613B"/>
    <w:rsid w:val="00DF6D93"/>
    <w:rsid w:val="00DF745C"/>
    <w:rsid w:val="00DF775B"/>
    <w:rsid w:val="00DF7FFA"/>
    <w:rsid w:val="00E011A9"/>
    <w:rsid w:val="00E01398"/>
    <w:rsid w:val="00E04006"/>
    <w:rsid w:val="00E05867"/>
    <w:rsid w:val="00E059CD"/>
    <w:rsid w:val="00E061A1"/>
    <w:rsid w:val="00E0669F"/>
    <w:rsid w:val="00E067B0"/>
    <w:rsid w:val="00E0764D"/>
    <w:rsid w:val="00E1102B"/>
    <w:rsid w:val="00E1357D"/>
    <w:rsid w:val="00E13EAE"/>
    <w:rsid w:val="00E14DE6"/>
    <w:rsid w:val="00E156C4"/>
    <w:rsid w:val="00E16A25"/>
    <w:rsid w:val="00E1754F"/>
    <w:rsid w:val="00E17748"/>
    <w:rsid w:val="00E17FB5"/>
    <w:rsid w:val="00E21367"/>
    <w:rsid w:val="00E235EC"/>
    <w:rsid w:val="00E24A10"/>
    <w:rsid w:val="00E25054"/>
    <w:rsid w:val="00E260EA"/>
    <w:rsid w:val="00E27576"/>
    <w:rsid w:val="00E27946"/>
    <w:rsid w:val="00E3046B"/>
    <w:rsid w:val="00E31B71"/>
    <w:rsid w:val="00E32D2E"/>
    <w:rsid w:val="00E344F1"/>
    <w:rsid w:val="00E357A2"/>
    <w:rsid w:val="00E40FCA"/>
    <w:rsid w:val="00E43821"/>
    <w:rsid w:val="00E439BE"/>
    <w:rsid w:val="00E43FCC"/>
    <w:rsid w:val="00E446E6"/>
    <w:rsid w:val="00E454B7"/>
    <w:rsid w:val="00E50289"/>
    <w:rsid w:val="00E50836"/>
    <w:rsid w:val="00E515FD"/>
    <w:rsid w:val="00E52209"/>
    <w:rsid w:val="00E5252F"/>
    <w:rsid w:val="00E53039"/>
    <w:rsid w:val="00E57426"/>
    <w:rsid w:val="00E575FA"/>
    <w:rsid w:val="00E57D0B"/>
    <w:rsid w:val="00E603B4"/>
    <w:rsid w:val="00E625A2"/>
    <w:rsid w:val="00E62DE4"/>
    <w:rsid w:val="00E63FA5"/>
    <w:rsid w:val="00E64FFF"/>
    <w:rsid w:val="00E65A64"/>
    <w:rsid w:val="00E66378"/>
    <w:rsid w:val="00E704D6"/>
    <w:rsid w:val="00E70512"/>
    <w:rsid w:val="00E71CBB"/>
    <w:rsid w:val="00E72891"/>
    <w:rsid w:val="00E7315F"/>
    <w:rsid w:val="00E73584"/>
    <w:rsid w:val="00E738CA"/>
    <w:rsid w:val="00E73EA4"/>
    <w:rsid w:val="00E75241"/>
    <w:rsid w:val="00E763FC"/>
    <w:rsid w:val="00E77086"/>
    <w:rsid w:val="00E772C0"/>
    <w:rsid w:val="00E81F3D"/>
    <w:rsid w:val="00E82A71"/>
    <w:rsid w:val="00E83AA0"/>
    <w:rsid w:val="00E83CDE"/>
    <w:rsid w:val="00E84350"/>
    <w:rsid w:val="00E84C36"/>
    <w:rsid w:val="00E856D5"/>
    <w:rsid w:val="00E8582D"/>
    <w:rsid w:val="00E86F90"/>
    <w:rsid w:val="00E872DA"/>
    <w:rsid w:val="00E87C75"/>
    <w:rsid w:val="00E87DDF"/>
    <w:rsid w:val="00E9171A"/>
    <w:rsid w:val="00E91B04"/>
    <w:rsid w:val="00E9279E"/>
    <w:rsid w:val="00E928C8"/>
    <w:rsid w:val="00E92DB6"/>
    <w:rsid w:val="00E93323"/>
    <w:rsid w:val="00E9371D"/>
    <w:rsid w:val="00E949DC"/>
    <w:rsid w:val="00E95BFD"/>
    <w:rsid w:val="00E97F94"/>
    <w:rsid w:val="00E97FEC"/>
    <w:rsid w:val="00EA0591"/>
    <w:rsid w:val="00EA1E57"/>
    <w:rsid w:val="00EA23A9"/>
    <w:rsid w:val="00EA2916"/>
    <w:rsid w:val="00EA4797"/>
    <w:rsid w:val="00EA5F2A"/>
    <w:rsid w:val="00EA657A"/>
    <w:rsid w:val="00EB1B5A"/>
    <w:rsid w:val="00EB294E"/>
    <w:rsid w:val="00EB6D82"/>
    <w:rsid w:val="00EB7884"/>
    <w:rsid w:val="00EB7D29"/>
    <w:rsid w:val="00EC0DCD"/>
    <w:rsid w:val="00EC0E81"/>
    <w:rsid w:val="00EC2EB7"/>
    <w:rsid w:val="00EC4FD7"/>
    <w:rsid w:val="00EC61EB"/>
    <w:rsid w:val="00EC7B6F"/>
    <w:rsid w:val="00ED006C"/>
    <w:rsid w:val="00ED0706"/>
    <w:rsid w:val="00ED179B"/>
    <w:rsid w:val="00ED1B2C"/>
    <w:rsid w:val="00ED20C3"/>
    <w:rsid w:val="00ED5352"/>
    <w:rsid w:val="00ED73A8"/>
    <w:rsid w:val="00ED787F"/>
    <w:rsid w:val="00ED7914"/>
    <w:rsid w:val="00EE004C"/>
    <w:rsid w:val="00EE075F"/>
    <w:rsid w:val="00EE263B"/>
    <w:rsid w:val="00EE2C15"/>
    <w:rsid w:val="00EE2EB9"/>
    <w:rsid w:val="00EE2FBB"/>
    <w:rsid w:val="00EE371E"/>
    <w:rsid w:val="00EE3CF1"/>
    <w:rsid w:val="00EE558A"/>
    <w:rsid w:val="00EE58E2"/>
    <w:rsid w:val="00EE6069"/>
    <w:rsid w:val="00EE6628"/>
    <w:rsid w:val="00EF0EB7"/>
    <w:rsid w:val="00EF45BE"/>
    <w:rsid w:val="00EF59E9"/>
    <w:rsid w:val="00EF5EC7"/>
    <w:rsid w:val="00EF61C5"/>
    <w:rsid w:val="00EF6853"/>
    <w:rsid w:val="00F02259"/>
    <w:rsid w:val="00F02A24"/>
    <w:rsid w:val="00F032E0"/>
    <w:rsid w:val="00F039F3"/>
    <w:rsid w:val="00F03AE5"/>
    <w:rsid w:val="00F05634"/>
    <w:rsid w:val="00F0631A"/>
    <w:rsid w:val="00F07039"/>
    <w:rsid w:val="00F073B8"/>
    <w:rsid w:val="00F0757D"/>
    <w:rsid w:val="00F076BE"/>
    <w:rsid w:val="00F11611"/>
    <w:rsid w:val="00F11C8E"/>
    <w:rsid w:val="00F128BB"/>
    <w:rsid w:val="00F12BE0"/>
    <w:rsid w:val="00F12EFD"/>
    <w:rsid w:val="00F13D5E"/>
    <w:rsid w:val="00F15E71"/>
    <w:rsid w:val="00F162F1"/>
    <w:rsid w:val="00F1768A"/>
    <w:rsid w:val="00F2022D"/>
    <w:rsid w:val="00F23428"/>
    <w:rsid w:val="00F2381F"/>
    <w:rsid w:val="00F23E33"/>
    <w:rsid w:val="00F24CE0"/>
    <w:rsid w:val="00F250C8"/>
    <w:rsid w:val="00F26C6A"/>
    <w:rsid w:val="00F26F19"/>
    <w:rsid w:val="00F30372"/>
    <w:rsid w:val="00F30BE8"/>
    <w:rsid w:val="00F30C91"/>
    <w:rsid w:val="00F31BA0"/>
    <w:rsid w:val="00F3211D"/>
    <w:rsid w:val="00F328F7"/>
    <w:rsid w:val="00F3327A"/>
    <w:rsid w:val="00F342AD"/>
    <w:rsid w:val="00F34788"/>
    <w:rsid w:val="00F34F41"/>
    <w:rsid w:val="00F357AF"/>
    <w:rsid w:val="00F36D06"/>
    <w:rsid w:val="00F40BD1"/>
    <w:rsid w:val="00F40F8B"/>
    <w:rsid w:val="00F41534"/>
    <w:rsid w:val="00F415A8"/>
    <w:rsid w:val="00F42F0C"/>
    <w:rsid w:val="00F42FC0"/>
    <w:rsid w:val="00F43F02"/>
    <w:rsid w:val="00F43F19"/>
    <w:rsid w:val="00F43F51"/>
    <w:rsid w:val="00F44EEF"/>
    <w:rsid w:val="00F462AE"/>
    <w:rsid w:val="00F4692E"/>
    <w:rsid w:val="00F47EBB"/>
    <w:rsid w:val="00F50B19"/>
    <w:rsid w:val="00F5174E"/>
    <w:rsid w:val="00F51D04"/>
    <w:rsid w:val="00F521DD"/>
    <w:rsid w:val="00F523B3"/>
    <w:rsid w:val="00F53748"/>
    <w:rsid w:val="00F53E7A"/>
    <w:rsid w:val="00F54734"/>
    <w:rsid w:val="00F5519C"/>
    <w:rsid w:val="00F55BF9"/>
    <w:rsid w:val="00F57E2A"/>
    <w:rsid w:val="00F57F1F"/>
    <w:rsid w:val="00F601A4"/>
    <w:rsid w:val="00F60E8B"/>
    <w:rsid w:val="00F62A71"/>
    <w:rsid w:val="00F62E64"/>
    <w:rsid w:val="00F63B88"/>
    <w:rsid w:val="00F64E17"/>
    <w:rsid w:val="00F6667C"/>
    <w:rsid w:val="00F671F8"/>
    <w:rsid w:val="00F70ADF"/>
    <w:rsid w:val="00F70B40"/>
    <w:rsid w:val="00F70E35"/>
    <w:rsid w:val="00F713B9"/>
    <w:rsid w:val="00F713EF"/>
    <w:rsid w:val="00F71B58"/>
    <w:rsid w:val="00F7294D"/>
    <w:rsid w:val="00F72DBC"/>
    <w:rsid w:val="00F75046"/>
    <w:rsid w:val="00F7540D"/>
    <w:rsid w:val="00F75A17"/>
    <w:rsid w:val="00F773E4"/>
    <w:rsid w:val="00F77D05"/>
    <w:rsid w:val="00F819EE"/>
    <w:rsid w:val="00F82504"/>
    <w:rsid w:val="00F82A9F"/>
    <w:rsid w:val="00F8340E"/>
    <w:rsid w:val="00F83800"/>
    <w:rsid w:val="00F85A50"/>
    <w:rsid w:val="00F85D8A"/>
    <w:rsid w:val="00F86167"/>
    <w:rsid w:val="00F87A85"/>
    <w:rsid w:val="00F91338"/>
    <w:rsid w:val="00F91442"/>
    <w:rsid w:val="00F91627"/>
    <w:rsid w:val="00F9193F"/>
    <w:rsid w:val="00F91A9C"/>
    <w:rsid w:val="00F933C7"/>
    <w:rsid w:val="00F937A2"/>
    <w:rsid w:val="00F97617"/>
    <w:rsid w:val="00F97E16"/>
    <w:rsid w:val="00FA0E1B"/>
    <w:rsid w:val="00FA136E"/>
    <w:rsid w:val="00FA1558"/>
    <w:rsid w:val="00FA372C"/>
    <w:rsid w:val="00FA3AA7"/>
    <w:rsid w:val="00FA64B6"/>
    <w:rsid w:val="00FA6591"/>
    <w:rsid w:val="00FA69BD"/>
    <w:rsid w:val="00FA6BE5"/>
    <w:rsid w:val="00FA6CAA"/>
    <w:rsid w:val="00FA6F30"/>
    <w:rsid w:val="00FA7DC7"/>
    <w:rsid w:val="00FB01A8"/>
    <w:rsid w:val="00FB1606"/>
    <w:rsid w:val="00FB1943"/>
    <w:rsid w:val="00FB2253"/>
    <w:rsid w:val="00FB275D"/>
    <w:rsid w:val="00FB4704"/>
    <w:rsid w:val="00FB471D"/>
    <w:rsid w:val="00FB527D"/>
    <w:rsid w:val="00FB6A9A"/>
    <w:rsid w:val="00FB7A91"/>
    <w:rsid w:val="00FB7C09"/>
    <w:rsid w:val="00FC020A"/>
    <w:rsid w:val="00FC1A86"/>
    <w:rsid w:val="00FC1A8C"/>
    <w:rsid w:val="00FC40DE"/>
    <w:rsid w:val="00FC45A4"/>
    <w:rsid w:val="00FC556F"/>
    <w:rsid w:val="00FC55DF"/>
    <w:rsid w:val="00FC5E82"/>
    <w:rsid w:val="00FC610D"/>
    <w:rsid w:val="00FC6BF3"/>
    <w:rsid w:val="00FD1754"/>
    <w:rsid w:val="00FD18C8"/>
    <w:rsid w:val="00FD1A78"/>
    <w:rsid w:val="00FD2796"/>
    <w:rsid w:val="00FD3A7C"/>
    <w:rsid w:val="00FD4C52"/>
    <w:rsid w:val="00FD4D29"/>
    <w:rsid w:val="00FD6AF4"/>
    <w:rsid w:val="00FD755E"/>
    <w:rsid w:val="00FE0FE7"/>
    <w:rsid w:val="00FE1599"/>
    <w:rsid w:val="00FE15AE"/>
    <w:rsid w:val="00FE22C0"/>
    <w:rsid w:val="00FE2642"/>
    <w:rsid w:val="00FE461A"/>
    <w:rsid w:val="00FE52E3"/>
    <w:rsid w:val="00FE79C2"/>
    <w:rsid w:val="00FE7BAF"/>
    <w:rsid w:val="00FF1C09"/>
    <w:rsid w:val="00FF22AC"/>
    <w:rsid w:val="00FF3406"/>
    <w:rsid w:val="00FF3782"/>
    <w:rsid w:val="00FF64C5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iPriority="0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3B6F6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412685"/>
    <w:pPr>
      <w:numPr>
        <w:numId w:val="4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uiPriority w:val="99"/>
    <w:qFormat/>
    <w:rsid w:val="003E5681"/>
    <w:pPr>
      <w:tabs>
        <w:tab w:val="left" w:pos="900"/>
      </w:tabs>
      <w:jc w:val="both"/>
      <w:outlineLvl w:val="1"/>
    </w:pPr>
    <w:rPr>
      <w:color w:val="000000"/>
    </w:rPr>
  </w:style>
  <w:style w:type="paragraph" w:styleId="Nagwek3">
    <w:name w:val="heading 3"/>
    <w:basedOn w:val="Normalny"/>
    <w:link w:val="Nagwek3Znak"/>
    <w:autoRedefine/>
    <w:uiPriority w:val="99"/>
    <w:qFormat/>
    <w:rsid w:val="00412685"/>
    <w:pPr>
      <w:numPr>
        <w:ilvl w:val="2"/>
        <w:numId w:val="4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qFormat/>
    <w:rsid w:val="006A7F39"/>
    <w:pPr>
      <w:keepNext/>
      <w:tabs>
        <w:tab w:val="num" w:pos="1260"/>
        <w:tab w:val="left" w:pos="5664"/>
      </w:tabs>
      <w:spacing w:before="60" w:after="60"/>
      <w:ind w:left="5664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268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268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2685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1268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268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902C7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190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1902C7"/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A7F39"/>
    <w:rPr>
      <w:i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uiPriority w:val="99"/>
    <w:rsid w:val="001902C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1902C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1902C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1902C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1902C7"/>
    <w:rPr>
      <w:rFonts w:ascii="Arial" w:hAnsi="Arial" w:cs="Arial"/>
      <w:sz w:val="22"/>
      <w:szCs w:val="22"/>
    </w:rPr>
  </w:style>
  <w:style w:type="character" w:styleId="Hipercze">
    <w:name w:val="Hyperlink"/>
    <w:uiPriority w:val="99"/>
    <w:rsid w:val="00C80C6F"/>
    <w:rPr>
      <w:color w:val="0000FF"/>
      <w:u w:val="single"/>
    </w:rPr>
  </w:style>
  <w:style w:type="character" w:styleId="UyteHipercze">
    <w:name w:val="FollowedHyperlink"/>
    <w:uiPriority w:val="99"/>
    <w:rsid w:val="00C80C6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81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02C7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3D487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902C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F29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902C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6E12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902C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E12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902C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E12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902C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865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02C7"/>
    <w:rPr>
      <w:sz w:val="20"/>
      <w:szCs w:val="20"/>
    </w:rPr>
  </w:style>
  <w:style w:type="character" w:styleId="Odwoanieprzypisukocowego">
    <w:name w:val="endnote reference"/>
    <w:uiPriority w:val="99"/>
    <w:semiHidden/>
    <w:rsid w:val="000865B2"/>
    <w:rPr>
      <w:vertAlign w:val="superscript"/>
    </w:rPr>
  </w:style>
  <w:style w:type="paragraph" w:customStyle="1" w:styleId="FR1">
    <w:name w:val="FR1"/>
    <w:uiPriority w:val="99"/>
    <w:rsid w:val="00174AF3"/>
    <w:pPr>
      <w:widowControl w:val="0"/>
      <w:spacing w:before="160"/>
      <w:ind w:left="4520"/>
    </w:pPr>
    <w:rPr>
      <w:rFonts w:ascii="Arial" w:hAnsi="Arial" w:cs="Arial"/>
    </w:rPr>
  </w:style>
  <w:style w:type="paragraph" w:customStyle="1" w:styleId="Wyliczcyfr1">
    <w:name w:val="Wylicz.cyfr_1"/>
    <w:basedOn w:val="Normalny"/>
    <w:uiPriority w:val="99"/>
    <w:rsid w:val="0097605C"/>
    <w:pPr>
      <w:numPr>
        <w:numId w:val="3"/>
      </w:numPr>
      <w:spacing w:after="60" w:line="300" w:lineRule="auto"/>
      <w:ind w:left="567" w:hanging="567"/>
      <w:jc w:val="both"/>
    </w:pPr>
    <w:rPr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021842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link w:val="Tytu"/>
    <w:uiPriority w:val="99"/>
    <w:rsid w:val="00021842"/>
    <w:rPr>
      <w:b/>
      <w:bCs/>
      <w:sz w:val="26"/>
      <w:szCs w:val="26"/>
    </w:rPr>
  </w:style>
  <w:style w:type="paragraph" w:customStyle="1" w:styleId="Standard">
    <w:name w:val="Standard"/>
    <w:uiPriority w:val="99"/>
    <w:rsid w:val="000218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1414AB"/>
    <w:rPr>
      <w:sz w:val="20"/>
      <w:szCs w:val="20"/>
    </w:rPr>
  </w:style>
  <w:style w:type="character" w:styleId="Odwoanieprzypisudolnego">
    <w:name w:val="footnote reference"/>
    <w:semiHidden/>
    <w:rsid w:val="001414AB"/>
    <w:rPr>
      <w:vertAlign w:val="superscript"/>
    </w:rPr>
  </w:style>
  <w:style w:type="table" w:styleId="Tabela-Siatka">
    <w:name w:val="Table Grid"/>
    <w:basedOn w:val="Standardowy"/>
    <w:uiPriority w:val="59"/>
    <w:rsid w:val="0093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934D54"/>
    <w:pPr>
      <w:jc w:val="both"/>
    </w:pPr>
    <w:rPr>
      <w:szCs w:val="20"/>
    </w:rPr>
  </w:style>
  <w:style w:type="character" w:customStyle="1" w:styleId="textbold">
    <w:name w:val="text bold"/>
    <w:basedOn w:val="Domylnaczcionkaakapitu"/>
    <w:rsid w:val="005C1D64"/>
  </w:style>
  <w:style w:type="paragraph" w:styleId="Bezodstpw">
    <w:name w:val="No Spacing"/>
    <w:qFormat/>
    <w:rsid w:val="00AE3BD8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AE3BD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Bezodstpw1">
    <w:name w:val="Bez odstępów1"/>
    <w:rsid w:val="00AE3BD8"/>
    <w:rPr>
      <w:rFonts w:ascii="Calibri" w:hAnsi="Calibri" w:cs="Calibri"/>
      <w:sz w:val="24"/>
      <w:szCs w:val="24"/>
      <w:lang w:eastAsia="en-US"/>
    </w:rPr>
  </w:style>
  <w:style w:type="paragraph" w:styleId="Tekstpodstawowy3">
    <w:name w:val="Body Text 3"/>
    <w:basedOn w:val="Normalny"/>
    <w:rsid w:val="00AE3BD8"/>
    <w:pPr>
      <w:spacing w:after="120"/>
    </w:pPr>
    <w:rPr>
      <w:sz w:val="16"/>
      <w:szCs w:val="16"/>
    </w:rPr>
  </w:style>
  <w:style w:type="paragraph" w:customStyle="1" w:styleId="Znak1">
    <w:name w:val="Znak1"/>
    <w:basedOn w:val="Normalny"/>
    <w:rsid w:val="00F42FC0"/>
    <w:rPr>
      <w:rFonts w:ascii="Arial" w:eastAsia="Calibri" w:hAnsi="Arial" w:cs="Arial"/>
    </w:rPr>
  </w:style>
  <w:style w:type="paragraph" w:customStyle="1" w:styleId="ZnakZnak1">
    <w:name w:val="Znak Znak1"/>
    <w:basedOn w:val="Normalny"/>
    <w:rsid w:val="005C27E4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A540DF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styleId="Odwoaniedokomentarza">
    <w:name w:val="annotation reference"/>
    <w:uiPriority w:val="99"/>
    <w:semiHidden/>
    <w:unhideWhenUsed/>
    <w:rsid w:val="00C20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2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2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02D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A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E1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iPriority="0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3B6F6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412685"/>
    <w:pPr>
      <w:numPr>
        <w:numId w:val="4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uiPriority w:val="99"/>
    <w:qFormat/>
    <w:rsid w:val="003E5681"/>
    <w:pPr>
      <w:tabs>
        <w:tab w:val="left" w:pos="900"/>
      </w:tabs>
      <w:jc w:val="both"/>
      <w:outlineLvl w:val="1"/>
    </w:pPr>
    <w:rPr>
      <w:color w:val="000000"/>
    </w:rPr>
  </w:style>
  <w:style w:type="paragraph" w:styleId="Nagwek3">
    <w:name w:val="heading 3"/>
    <w:basedOn w:val="Normalny"/>
    <w:link w:val="Nagwek3Znak"/>
    <w:autoRedefine/>
    <w:uiPriority w:val="99"/>
    <w:qFormat/>
    <w:rsid w:val="00412685"/>
    <w:pPr>
      <w:numPr>
        <w:ilvl w:val="2"/>
        <w:numId w:val="4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qFormat/>
    <w:rsid w:val="006A7F39"/>
    <w:pPr>
      <w:keepNext/>
      <w:tabs>
        <w:tab w:val="num" w:pos="1260"/>
        <w:tab w:val="left" w:pos="5664"/>
      </w:tabs>
      <w:spacing w:before="60" w:after="60"/>
      <w:ind w:left="5664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268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268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2685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1268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268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902C7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190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1902C7"/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A7F39"/>
    <w:rPr>
      <w:i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uiPriority w:val="99"/>
    <w:rsid w:val="001902C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1902C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1902C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1902C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1902C7"/>
    <w:rPr>
      <w:rFonts w:ascii="Arial" w:hAnsi="Arial" w:cs="Arial"/>
      <w:sz w:val="22"/>
      <w:szCs w:val="22"/>
    </w:rPr>
  </w:style>
  <w:style w:type="character" w:styleId="Hipercze">
    <w:name w:val="Hyperlink"/>
    <w:uiPriority w:val="99"/>
    <w:rsid w:val="00C80C6F"/>
    <w:rPr>
      <w:color w:val="0000FF"/>
      <w:u w:val="single"/>
    </w:rPr>
  </w:style>
  <w:style w:type="character" w:styleId="UyteHipercze">
    <w:name w:val="FollowedHyperlink"/>
    <w:uiPriority w:val="99"/>
    <w:rsid w:val="00C80C6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81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02C7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3D487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902C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F29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902C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6E12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902C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E12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902C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E12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902C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865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02C7"/>
    <w:rPr>
      <w:sz w:val="20"/>
      <w:szCs w:val="20"/>
    </w:rPr>
  </w:style>
  <w:style w:type="character" w:styleId="Odwoanieprzypisukocowego">
    <w:name w:val="endnote reference"/>
    <w:uiPriority w:val="99"/>
    <w:semiHidden/>
    <w:rsid w:val="000865B2"/>
    <w:rPr>
      <w:vertAlign w:val="superscript"/>
    </w:rPr>
  </w:style>
  <w:style w:type="paragraph" w:customStyle="1" w:styleId="FR1">
    <w:name w:val="FR1"/>
    <w:uiPriority w:val="99"/>
    <w:rsid w:val="00174AF3"/>
    <w:pPr>
      <w:widowControl w:val="0"/>
      <w:spacing w:before="160"/>
      <w:ind w:left="4520"/>
    </w:pPr>
    <w:rPr>
      <w:rFonts w:ascii="Arial" w:hAnsi="Arial" w:cs="Arial"/>
    </w:rPr>
  </w:style>
  <w:style w:type="paragraph" w:customStyle="1" w:styleId="Wyliczcyfr1">
    <w:name w:val="Wylicz.cyfr_1"/>
    <w:basedOn w:val="Normalny"/>
    <w:uiPriority w:val="99"/>
    <w:rsid w:val="0097605C"/>
    <w:pPr>
      <w:numPr>
        <w:numId w:val="3"/>
      </w:numPr>
      <w:spacing w:after="60" w:line="300" w:lineRule="auto"/>
      <w:ind w:left="567" w:hanging="567"/>
      <w:jc w:val="both"/>
    </w:pPr>
    <w:rPr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021842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link w:val="Tytu"/>
    <w:uiPriority w:val="99"/>
    <w:rsid w:val="00021842"/>
    <w:rPr>
      <w:b/>
      <w:bCs/>
      <w:sz w:val="26"/>
      <w:szCs w:val="26"/>
    </w:rPr>
  </w:style>
  <w:style w:type="paragraph" w:customStyle="1" w:styleId="Standard">
    <w:name w:val="Standard"/>
    <w:uiPriority w:val="99"/>
    <w:rsid w:val="000218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1414AB"/>
    <w:rPr>
      <w:sz w:val="20"/>
      <w:szCs w:val="20"/>
    </w:rPr>
  </w:style>
  <w:style w:type="character" w:styleId="Odwoanieprzypisudolnego">
    <w:name w:val="footnote reference"/>
    <w:semiHidden/>
    <w:rsid w:val="001414AB"/>
    <w:rPr>
      <w:vertAlign w:val="superscript"/>
    </w:rPr>
  </w:style>
  <w:style w:type="table" w:styleId="Tabela-Siatka">
    <w:name w:val="Table Grid"/>
    <w:basedOn w:val="Standardowy"/>
    <w:uiPriority w:val="59"/>
    <w:rsid w:val="0093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934D54"/>
    <w:pPr>
      <w:jc w:val="both"/>
    </w:pPr>
    <w:rPr>
      <w:szCs w:val="20"/>
    </w:rPr>
  </w:style>
  <w:style w:type="character" w:customStyle="1" w:styleId="textbold">
    <w:name w:val="text bold"/>
    <w:basedOn w:val="Domylnaczcionkaakapitu"/>
    <w:rsid w:val="005C1D64"/>
  </w:style>
  <w:style w:type="paragraph" w:styleId="Bezodstpw">
    <w:name w:val="No Spacing"/>
    <w:qFormat/>
    <w:rsid w:val="00AE3BD8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AE3BD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Bezodstpw1">
    <w:name w:val="Bez odstępów1"/>
    <w:rsid w:val="00AE3BD8"/>
    <w:rPr>
      <w:rFonts w:ascii="Calibri" w:hAnsi="Calibri" w:cs="Calibri"/>
      <w:sz w:val="24"/>
      <w:szCs w:val="24"/>
      <w:lang w:eastAsia="en-US"/>
    </w:rPr>
  </w:style>
  <w:style w:type="paragraph" w:styleId="Tekstpodstawowy3">
    <w:name w:val="Body Text 3"/>
    <w:basedOn w:val="Normalny"/>
    <w:rsid w:val="00AE3BD8"/>
    <w:pPr>
      <w:spacing w:after="120"/>
    </w:pPr>
    <w:rPr>
      <w:sz w:val="16"/>
      <w:szCs w:val="16"/>
    </w:rPr>
  </w:style>
  <w:style w:type="paragraph" w:customStyle="1" w:styleId="Znak1">
    <w:name w:val="Znak1"/>
    <w:basedOn w:val="Normalny"/>
    <w:rsid w:val="00F42FC0"/>
    <w:rPr>
      <w:rFonts w:ascii="Arial" w:eastAsia="Calibri" w:hAnsi="Arial" w:cs="Arial"/>
    </w:rPr>
  </w:style>
  <w:style w:type="paragraph" w:customStyle="1" w:styleId="ZnakZnak1">
    <w:name w:val="Znak Znak1"/>
    <w:basedOn w:val="Normalny"/>
    <w:rsid w:val="005C27E4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A540DF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styleId="Odwoaniedokomentarza">
    <w:name w:val="annotation reference"/>
    <w:uiPriority w:val="99"/>
    <w:semiHidden/>
    <w:unhideWhenUsed/>
    <w:rsid w:val="00C20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2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2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02D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A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E1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03">
          <w:marLeft w:val="1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404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kretariat@umczyze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umczy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3C73-BAF6-4211-B139-CCC14875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Czyżew  dn</vt:lpstr>
    </vt:vector>
  </TitlesOfParts>
  <Company>Urząd Gminy Czyżew - Osada</Company>
  <LinksUpToDate>false</LinksUpToDate>
  <CharactersWithSpaces>21040</CharactersWithSpaces>
  <SharedDoc>false</SharedDoc>
  <HLinks>
    <vt:vector size="12" baseType="variant">
      <vt:variant>
        <vt:i4>5177457</vt:i4>
      </vt:variant>
      <vt:variant>
        <vt:i4>3</vt:i4>
      </vt:variant>
      <vt:variant>
        <vt:i4>0</vt:i4>
      </vt:variant>
      <vt:variant>
        <vt:i4>5</vt:i4>
      </vt:variant>
      <vt:variant>
        <vt:lpwstr>mailto:przetargi@umczyzew.pl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mailto:przetargi@umczyzew.pl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Czyżew  dn</dc:title>
  <dc:creator>UG Czyżew</dc:creator>
  <cp:lastModifiedBy>urszulaj</cp:lastModifiedBy>
  <cp:revision>3</cp:revision>
  <cp:lastPrinted>2018-06-25T10:15:00Z</cp:lastPrinted>
  <dcterms:created xsi:type="dcterms:W3CDTF">2018-09-20T09:01:00Z</dcterms:created>
  <dcterms:modified xsi:type="dcterms:W3CDTF">2018-09-20T09:17:00Z</dcterms:modified>
</cp:coreProperties>
</file>