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Gmina Czyżew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Ul. Mazowiecka 34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18 – 220 Czyżew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Zobowiązuję się wykonać przedmiot zamówienia :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2DC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skrzyżowania drogi gminnej nr dz. 455/2 z drogą powiatową nr 2074B,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dz. 431/1 oraz utwardzenie terenu na działce nr 129/2 w miejscowości Dąbrowa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Wielka.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netto</w:t>
      </w:r>
      <w:r w:rsidRPr="0060024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: …………………………………………………………………………………..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Podatek VAT ………% tj. ………………………………………………………………….zł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………………………………………………………………………………..zł</w:t>
      </w:r>
    </w:p>
    <w:p w:rsidR="00500075" w:rsidRPr="00600249" w:rsidRDefault="00500075" w:rsidP="0050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……………………………………………………………………………………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 xml:space="preserve">Oświadczam, że :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cena obejmuje wszystkie koszty związane z prawidłową realizacją zamówienia (z uwzględnieniem postanowień zawartych w zaproszeniu do składania ofert),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akceptuję wskazany w zaproszeniu do składania ofert okres związania ofertą tj. 30 dni,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Akceptuję bez zastrzeżeń wzór umowy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i w razie wybrania mojej oferty zobowiązuję się do jej </w:t>
      </w:r>
      <w:r w:rsidRPr="00600249">
        <w:rPr>
          <w:rFonts w:ascii="Times New Roman" w:hAnsi="Times New Roman" w:cs="Times New Roman"/>
          <w:sz w:val="24"/>
          <w:szCs w:val="24"/>
        </w:rPr>
        <w:t>podpisania, w miejscu i terminie wskazanym przez zamawiającego,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Kierownikiem budowy </w:t>
      </w:r>
      <w:r w:rsidRPr="00600249">
        <w:rPr>
          <w:rFonts w:ascii="Times New Roman" w:hAnsi="Times New Roman" w:cs="Times New Roman"/>
          <w:bCs/>
          <w:sz w:val="24"/>
          <w:szCs w:val="24"/>
        </w:rPr>
        <w:t>będzie …………………………………………………………….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posiadający wszystkie wymagane prawem uprawnienia.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Upoważnionym przedstawicielem</w:t>
      </w:r>
      <w:r w:rsidRPr="00600249">
        <w:rPr>
          <w:rFonts w:ascii="Times New Roman" w:hAnsi="Times New Roman" w:cs="Times New Roman"/>
          <w:sz w:val="24"/>
          <w:szCs w:val="24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500075" w:rsidRPr="00600249" w:rsidRDefault="00500075" w:rsidP="005000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Powierzę następującą część zamówienia podwykonawcom:</w:t>
      </w:r>
    </w:p>
    <w:p w:rsidR="00500075" w:rsidRPr="00600249" w:rsidRDefault="00500075" w:rsidP="005000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500075" w:rsidRPr="00600249" w:rsidRDefault="00500075" w:rsidP="005000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</w:t>
      </w:r>
    </w:p>
    <w:p w:rsidR="00500075" w:rsidRPr="00600249" w:rsidRDefault="00500075" w:rsidP="005000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 płatności : ………. dni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Zobowiązuję się wykonać zamówienie w ciągu : ……… dni od dnia podpisania umowy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Okres gwarancji  ……….. lata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:rsidR="00500075" w:rsidRPr="00600249" w:rsidRDefault="00500075" w:rsidP="005000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00075" w:rsidRPr="00600249" w:rsidRDefault="00500075" w:rsidP="005000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>------------------------------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</w:t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( imię i nazwisko )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Default="00500075" w:rsidP="005000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500075" w:rsidRPr="00600249" w:rsidRDefault="00500075" w:rsidP="005000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.............................dnia ....................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/miejscowość/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Pieczęć firmowa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Nazwa, adres wykonawcy</w:t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Oświadczam, że spełniam warunki  udziału w postępowaniu o których mowa w art. 22 ust 1 Ustawy z dnia 29 stycznia 2004 roku – Prawo  zamówień publicznych /</w:t>
      </w:r>
      <w:r w:rsidRPr="00600249">
        <w:rPr>
          <w:rFonts w:ascii="Times New Roman" w:hAnsi="Times New Roman" w:cs="Times New Roman"/>
          <w:b/>
          <w:bCs/>
          <w:sz w:val="24"/>
          <w:szCs w:val="24"/>
        </w:rPr>
        <w:t>tekst jednolity Dz. U. z  2010 roku, Nr 113, pozycja 759, z późniejszymi zmianami</w:t>
      </w:r>
      <w:r w:rsidRPr="00600249">
        <w:rPr>
          <w:rFonts w:ascii="Times New Roman" w:hAnsi="Times New Roman" w:cs="Times New Roman"/>
          <w:b/>
          <w:sz w:val="24"/>
          <w:szCs w:val="24"/>
        </w:rPr>
        <w:t>/.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   Imię, nazwisko, podpis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osoby upoważnionej do występowania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w  imieniu  wykonawcy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„Art. 22. 1. O udzielenie zamówienia mogą ubiegać się wykonawcy, którzy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spełniają warunki, dotyczące: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1) posiadania uprawnień do wykonywania określonej działalności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lub czynności, jeżeli przepisy prawa nakładają obowiązek ich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posiadania;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3) dysponowania odpowiednim potencjałem technicznym oraz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osobami zdolnymi do wykonania zamówienia;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4) sytuacji ekonomicznej i finansowej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500075" w:rsidRPr="00600249" w:rsidTr="00EF57CB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075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75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075" w:rsidRPr="006172DC" w:rsidRDefault="00500075" w:rsidP="00EF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DC">
              <w:rPr>
                <w:rFonts w:ascii="Times New Roman" w:hAnsi="Times New Roman" w:cs="Times New Roman"/>
                <w:sz w:val="20"/>
                <w:szCs w:val="20"/>
              </w:rPr>
              <w:t>Pieczęć firmowa Wykonawcy</w:t>
            </w:r>
          </w:p>
        </w:tc>
      </w:tr>
    </w:tbl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0249">
        <w:rPr>
          <w:rFonts w:ascii="Times New Roman" w:hAnsi="Times New Roman" w:cs="Times New Roman"/>
          <w:sz w:val="24"/>
          <w:szCs w:val="24"/>
          <w:u w:val="single"/>
        </w:rPr>
        <w:t>WYKAZ ROBÓT WYKONANYCH PRZEZ WYKONAWCĘ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C077BB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Oświadczam, że wykonałem następujące roboty porównywalne zakresem i wartością do robót polegających na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przebudowie  </w:t>
      </w:r>
      <w:r>
        <w:rPr>
          <w:rFonts w:ascii="Times New Roman" w:hAnsi="Times New Roman" w:cs="Times New Roman"/>
          <w:b/>
          <w:bCs/>
          <w:sz w:val="24"/>
          <w:szCs w:val="24"/>
        </w:rPr>
        <w:t>skrzyżowania drogi gminnej nr dz. 455/2 z drogą powiatową nr 2074B, nr dz. 431/1 oraz utwardzenie terenu na działce nr 129/2 w miejscowości Dąbrowa Wielka</w:t>
      </w:r>
      <w:r w:rsidRPr="0060024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500075" w:rsidRPr="00600249" w:rsidTr="00EF57CB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0075" w:rsidRPr="00600249" w:rsidRDefault="00500075" w:rsidP="00EF57CB">
            <w:pPr>
              <w:tabs>
                <w:tab w:val="num" w:pos="10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i zakres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robót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wykonanych robót w złotych</w:t>
            </w: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075" w:rsidRPr="00600249" w:rsidTr="00EF57CB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75" w:rsidRPr="00600249" w:rsidTr="00EF57CB"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172DC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5" w:rsidRPr="00600249" w:rsidRDefault="00500075" w:rsidP="00EF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Do wykazu załączam dowody, iż roboty te zostały wykonane należycie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249">
        <w:rPr>
          <w:rFonts w:ascii="Times New Roman" w:hAnsi="Times New Roman" w:cs="Times New Roman"/>
          <w:sz w:val="24"/>
          <w:szCs w:val="24"/>
        </w:rPr>
        <w:t>.........................................,dn. 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00249">
        <w:rPr>
          <w:rFonts w:ascii="Times New Roman" w:hAnsi="Times New Roman" w:cs="Times New Roman"/>
          <w:sz w:val="24"/>
          <w:szCs w:val="24"/>
        </w:rPr>
        <w:tab/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Pr="006172DC" w:rsidRDefault="00500075" w:rsidP="00500075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72DC">
        <w:rPr>
          <w:rFonts w:ascii="Times New Roman" w:hAnsi="Times New Roman" w:cs="Times New Roman"/>
          <w:sz w:val="20"/>
          <w:szCs w:val="20"/>
        </w:rPr>
        <w:t>Podpis  i  pieczęć imienna</w:t>
      </w:r>
    </w:p>
    <w:p w:rsidR="00500075" w:rsidRDefault="00500075" w:rsidP="00500075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172DC">
        <w:rPr>
          <w:rFonts w:ascii="Times New Roman" w:hAnsi="Times New Roman" w:cs="Times New Roman"/>
          <w:sz w:val="20"/>
          <w:szCs w:val="20"/>
        </w:rPr>
        <w:t>upoważnionego przedstawiciela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075" w:rsidRPr="006172DC" w:rsidRDefault="00500075" w:rsidP="005000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U M O W A  - wzór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dniu ……............................................. 2014 r. w Czyżewie pomiędzy: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Gminą Czyżew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z siedzibą ul. Mazowiecka 34, 18-220 Czyżew</w:t>
      </w:r>
      <w:r w:rsidRPr="00600249">
        <w:rPr>
          <w:rFonts w:ascii="Times New Roman" w:hAnsi="Times New Roman" w:cs="Times New Roman"/>
          <w:sz w:val="24"/>
          <w:szCs w:val="24"/>
        </w:rPr>
        <w:t xml:space="preserve"> - zwaną w dalszej części umowy Zamawiającym,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Burmistrza Czyżewa  -  Annę Bogucką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– Renaty Dmochowskiej – Zaremba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firmą....................................................................................................................</w:t>
      </w:r>
      <w:r w:rsidRPr="00600249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500075" w:rsidRPr="00600249" w:rsidRDefault="00500075" w:rsidP="005000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00075" w:rsidRPr="00600249" w:rsidRDefault="00500075" w:rsidP="005000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Zgodnie z art. 4 pkt 8 ustawy z dnia 29 stycznia 2004r. – Prawo zamówień publicznych (Dz. U. z 2013 r., poz.907 z </w:t>
      </w:r>
      <w:proofErr w:type="spellStart"/>
      <w:r w:rsidRPr="00600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00249">
        <w:rPr>
          <w:rFonts w:ascii="Times New Roman" w:hAnsi="Times New Roman" w:cs="Times New Roman"/>
          <w:sz w:val="24"/>
          <w:szCs w:val="24"/>
        </w:rPr>
        <w:t xml:space="preserve">. zm.) zwanej dalej ustawą, została zawarta umowa o następującej treści: 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1. Wykonawca przyjmuje do wykonania roboty budowlane pn. 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2DC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bCs/>
          <w:sz w:val="24"/>
          <w:szCs w:val="24"/>
        </w:rPr>
        <w:t>skrzyżowania drogi gminnej nr dz. 455/2 z drogą powiatową nr 2074B, nr dz. 431/1 oraz utwardzenie terenu na działce nr 129/2 w miejscowości Dąbrowa Wielka.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2. Realizacja zadania będzie przebiegała zgodnie z zaproszeniem do składania ofert,, dokumentacją techniczną, przedmiarem robót oraz ofertą Wykonawcy będącymi załącznikami do  umowy.</w:t>
      </w:r>
    </w:p>
    <w:p w:rsidR="00500075" w:rsidRPr="00600249" w:rsidRDefault="00500075" w:rsidP="005000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Wykonanie robót nastąpi zgodnie z: 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obowiązującymi przepisami polskiego prawa budowlanego,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warunkami technicznymi wykonania robót,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wymaganiami wynikającymi z obowiązujących Polskich Norm,</w:t>
      </w:r>
    </w:p>
    <w:p w:rsidR="00500075" w:rsidRPr="006172DC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zasadami rzetelnej wiedzy technicznej i ustalonymi zwyczajami,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Termin wykonania</w:t>
      </w:r>
    </w:p>
    <w:p w:rsidR="00500075" w:rsidRPr="006172DC" w:rsidRDefault="00500075" w:rsidP="0050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zobowiązuje się wykonać zakres robót określony niniejszą umową w ciągu ………</w:t>
      </w:r>
      <w:r w:rsidRPr="00600249">
        <w:rPr>
          <w:rFonts w:ascii="Times New Roman" w:hAnsi="Times New Roman" w:cs="Times New Roman"/>
          <w:b/>
          <w:sz w:val="24"/>
          <w:szCs w:val="24"/>
        </w:rPr>
        <w:t xml:space="preserve">dni od dnia podpisania umowy tj. do dnia ………………. r. 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  <w:r w:rsidRPr="00600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Wynagrodzenie, określone w ust. 1 odpowiada zakresowi robót przedstawionemu w dokumentacji technicznej i przedmiarach robót, które były załączone do zaproszenia do składania ofert.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przypadku wystąpienia zmian w stosunku do kosztorysu ofertowego, rozliczenie wykonanych prac nastąpi w oparciu o sporządzony przez Wykonawcę kosztorys </w:t>
      </w:r>
      <w:r w:rsidRPr="00600249">
        <w:rPr>
          <w:rFonts w:ascii="Times New Roman" w:hAnsi="Times New Roman" w:cs="Times New Roman"/>
          <w:sz w:val="24"/>
          <w:szCs w:val="24"/>
        </w:rPr>
        <w:lastRenderedPageBreak/>
        <w:t>powykonawczy zaakceptowany przez Zamawiającego i Inspektora Nadzoru (jeśli zostanie zatrudniony).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 razie wystąpienia konieczności robót uzupełniających lub dodatkowych Wykonawca winien zgłosić Zamawiającemu wraz z potwierdzonym przez Inspektora Nadzoru kosztorysem ofertowym robót, na które zawarta zostanie odrębna umowa.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Nadzoru.</w:t>
      </w:r>
    </w:p>
    <w:p w:rsidR="00500075" w:rsidRPr="00600249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500075" w:rsidRPr="006172DC" w:rsidRDefault="00500075" w:rsidP="005000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Płatności</w:t>
      </w:r>
    </w:p>
    <w:p w:rsidR="00500075" w:rsidRPr="00600249" w:rsidRDefault="00500075" w:rsidP="0050007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500075" w:rsidRPr="006172DC" w:rsidRDefault="00500075" w:rsidP="0050007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płatności wynosi do ….. dni od daty otrzymania faktury i dokumentów rozliczeniowych przez Zamawiającego, przelewem na rachunek bankowy Wykonawcy.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500075" w:rsidRPr="006172DC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Obowiązki Zamawiającego</w:t>
      </w:r>
    </w:p>
    <w:p w:rsidR="00500075" w:rsidRPr="00600249" w:rsidRDefault="00500075" w:rsidP="005000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przekaże protokolarnie Wykonawcy teren budowy w terminie 7 dni od dnia podpisania umowy.</w:t>
      </w:r>
    </w:p>
    <w:p w:rsidR="00500075" w:rsidRPr="00600249" w:rsidRDefault="00500075" w:rsidP="005000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dostarczy Wykonawcy dokumentację techniczną w terminie 7 dni od dnia podpisania umowy. </w:t>
      </w:r>
    </w:p>
    <w:p w:rsidR="00500075" w:rsidRPr="00600249" w:rsidRDefault="00500075" w:rsidP="005000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zobowiązuje się dokonać odbioru wykonanych prac na zasadach określonych w § 7 niniejszej umowy.</w:t>
      </w:r>
    </w:p>
    <w:p w:rsidR="00500075" w:rsidRPr="00600249" w:rsidRDefault="00500075" w:rsidP="005000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Zamawiający zobowiązuje się dostarczyć wszelkie inne dokumenty niezbędne do prowadzenia inwestycji na pisemne powiadomienie przez Wykonawcę o takiej konieczności.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Obowiązki Wykonawcy</w:t>
      </w:r>
    </w:p>
    <w:p w:rsidR="00500075" w:rsidRPr="00600249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500075" w:rsidRPr="00600249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500075" w:rsidRPr="00600249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500075" w:rsidRPr="00600249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>Wykonawca ponosi wobec Zamawiającego pełną odpowiedzialność z tytułu niewykonania lub nienależytego wykonania robót przez podwykonawców jak również za szkody przez nich wyrządzone osobom trzecim.</w:t>
      </w:r>
    </w:p>
    <w:p w:rsidR="00500075" w:rsidRPr="00600249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Po zakończeniu robót Wykonawca zobowiązany jest uporządkować teren i przekazać go Zamawiającemu. </w:t>
      </w:r>
    </w:p>
    <w:p w:rsidR="00500075" w:rsidRPr="006172DC" w:rsidRDefault="00500075" w:rsidP="005000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zobowiązany usuwać wszelkie usterki w wykonywanych robotach. 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Odbiór robót</w:t>
      </w:r>
    </w:p>
    <w:p w:rsidR="00500075" w:rsidRPr="00600249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zgłasza Zamawiającemu pisemny wniosek o dokonanie odbioru  końcowego.</w:t>
      </w:r>
    </w:p>
    <w:p w:rsidR="00500075" w:rsidRPr="00600249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Strony uzgadniają protokolarny odbiór przedmiotu umowy. Odbiór uważa się za dokonany z chwilą podpisania protokołu odbioru przez Zamawiającego .</w:t>
      </w:r>
    </w:p>
    <w:p w:rsidR="00500075" w:rsidRPr="00600249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Protokół odbioru robót zostanie podpisany przez przedstawicieli ustanowionych stron niniejszej umowy lub osoby przez nie upoważnione do tej czynności.</w:t>
      </w:r>
    </w:p>
    <w:p w:rsidR="00500075" w:rsidRPr="00600249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przystąpi do odbioru przedmiotu umowy w ciągu 7 dni roboczych, licząc od daty pisemnego zgłoszenia gotowości do odbioru przez Wykonawcę. </w:t>
      </w:r>
    </w:p>
    <w:p w:rsidR="00500075" w:rsidRPr="00600249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Jeżeli przedmiot umowy zgłoszony do odbioru nie może być użytkowany zgodnie z przeznaczeniem Zamawiający może odmówić odbioru, o ile odpowiada za to Wykonawca.</w:t>
      </w:r>
    </w:p>
    <w:p w:rsidR="00500075" w:rsidRPr="006172DC" w:rsidRDefault="00500075" w:rsidP="0050007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Razem z wnioskiem o dokonanie odbioru końcowego robót Wykonawca przekaże Zamawiającemu oświadczenie kierownika budowy o zgodności wykonania obiektu z projektem budowlanym, obowiązującymi przepisami i Polskimi Normami, oraz protokoły z wykonanych prób i badań jakie były niezbędne do prawidłowej realizacji zamówienia, certyfikaty lub atesty na zastosowane materiały, kosztorysy powykonawcze oraz inwentaryzację geodezyjną powykonawczą (jeśli jest taka konieczność).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Okresy gwarancji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Na przedmiot umowy Wykonawca udziela </w:t>
      </w:r>
      <w:r w:rsidRPr="00600249">
        <w:rPr>
          <w:rFonts w:ascii="Times New Roman" w:hAnsi="Times New Roman" w:cs="Times New Roman"/>
          <w:b/>
          <w:sz w:val="24"/>
          <w:szCs w:val="24"/>
        </w:rPr>
        <w:t>………………. gwarancji</w:t>
      </w:r>
      <w:r w:rsidRPr="00600249">
        <w:rPr>
          <w:rFonts w:ascii="Times New Roman" w:hAnsi="Times New Roman" w:cs="Times New Roman"/>
          <w:sz w:val="24"/>
          <w:szCs w:val="24"/>
        </w:rPr>
        <w:t>.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500075" w:rsidRPr="00600249" w:rsidRDefault="00500075" w:rsidP="0050007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500075" w:rsidRPr="00600249" w:rsidRDefault="00500075" w:rsidP="0050007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500075" w:rsidRPr="00600249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500075" w:rsidRPr="006172DC" w:rsidRDefault="00500075" w:rsidP="0050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lastRenderedPageBreak/>
        <w:t>§ 9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500075" w:rsidRPr="00600249" w:rsidRDefault="00500075" w:rsidP="0050007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500075" w:rsidRPr="00600249" w:rsidRDefault="00500075" w:rsidP="0050007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 tytułu odstąpienia od umowy przez Zamawiającego z przyczyn, za które ponosi odpowiedzialność Wykonawca w wysokości 10 % wynagrodzenia umownego za wykonanie przedmiotu umowy; </w:t>
      </w:r>
    </w:p>
    <w:p w:rsidR="00500075" w:rsidRPr="00600249" w:rsidRDefault="00500075" w:rsidP="0050007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500075" w:rsidRPr="00600249" w:rsidRDefault="00500075" w:rsidP="0050007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 zwłokę w oddaniu określonego w umowie przedmiotu umowy w wysokości 0,1 % wartości przedmiotu umowy za każdy dzień zwłoki;</w:t>
      </w:r>
    </w:p>
    <w:p w:rsidR="00500075" w:rsidRPr="00600249" w:rsidRDefault="00500075" w:rsidP="00500075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w wysokości 0,1 % wartości przedmiotu umowy za każdy dzień zwłoki, licząc od dnia, w którym upłynął termin wyznaczony na usunięcie wad. </w:t>
      </w:r>
    </w:p>
    <w:p w:rsidR="00500075" w:rsidRPr="006172DC" w:rsidRDefault="00500075" w:rsidP="0050007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Zamawiający może odstąpić od umowy, jeżeli: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1. Wykonawca opóźnia się z rozpoczęciem prac poza terminem określonym w umowie tak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 dalece, iż nie jest prawdopodobne, aby zakończono inwestycję w umówionym terminie.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2. Wykonawca realizuje inwestycję w sposób sprzeczny z treścią niniejszej umowy.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wada uniemożliwiająca wykorzystanie obiektu określonego w § 1 niniejszej umowy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   zgodnie z jego przeznaczeniem.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4. Odstąpienie od umowy wymaga dla swej skuteczności formy pisemnej. 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11</w:t>
      </w: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Zmiany w umowie</w:t>
      </w:r>
    </w:p>
    <w:p w:rsidR="00500075" w:rsidRPr="00600249" w:rsidRDefault="00500075" w:rsidP="0050007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Zmiany niniejszej umowy dopuszczone są za zgodą Zamawiającego, między innymi w niżej wymienionych przypadkach: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stawki podatku VAT,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danych adresowych stron, ich rachunków bankowych bądź zmiany osób  wymienionych przez strony do realizacji umowy,</w:t>
      </w:r>
      <w:r w:rsidRPr="00600249">
        <w:rPr>
          <w:rFonts w:ascii="Times New Roman" w:hAnsi="Times New Roman" w:cs="Times New Roman"/>
          <w:sz w:val="24"/>
          <w:szCs w:val="24"/>
        </w:rPr>
        <w:br/>
        <w:t>- zmiany formy prawnej prowadzenia działalności gospodarczej przez Wykonawcę,</w:t>
      </w:r>
      <w:r w:rsidRPr="00600249">
        <w:rPr>
          <w:rFonts w:ascii="Times New Roman" w:hAnsi="Times New Roman" w:cs="Times New Roman"/>
          <w:sz w:val="24"/>
          <w:szCs w:val="24"/>
        </w:rPr>
        <w:br/>
        <w:t xml:space="preserve">- zmiany terminu wykonania zadania oraz  w przypadku wystąpienia nieprzewidzianych okoliczności, na które wykonawca nie ma wpływu (wystąpienie kolizji, konieczność wykonania robót dodatkowych, niekorzystne warunki atmosferyczne itp.),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konieczności wprowadzenia robót zamiennych.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- zmiana technologii wykonania robót w uzasadnionych przypadkach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12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13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Wszelkie zmiany postanowień mogą być dokonywane wyłącznie w drodze pisemnej.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500075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§ 15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Zamawiającego, jeden dla Wykonawcy.</w:t>
      </w: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24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……………………….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     </w:t>
      </w:r>
    </w:p>
    <w:p w:rsidR="00500075" w:rsidRPr="00600249" w:rsidRDefault="00500075" w:rsidP="0050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93D" w:rsidRDefault="0075193D">
      <w:bookmarkStart w:id="0" w:name="_GoBack"/>
      <w:bookmarkEnd w:id="0"/>
    </w:p>
    <w:sectPr w:rsidR="007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C"/>
    <w:rsid w:val="00500075"/>
    <w:rsid w:val="0075193D"/>
    <w:rsid w:val="00865D1C"/>
    <w:rsid w:val="00B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14303</Characters>
  <Application>Microsoft Office Word</Application>
  <DocSecurity>0</DocSecurity>
  <Lines>119</Lines>
  <Paragraphs>33</Paragraphs>
  <ScaleCrop>false</ScaleCrop>
  <Company>Microsoft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2014-07-31T11:33:00Z</dcterms:created>
  <dcterms:modified xsi:type="dcterms:W3CDTF">2014-07-31T11:33:00Z</dcterms:modified>
</cp:coreProperties>
</file>