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49" w:rsidRDefault="002C6149" w:rsidP="002C6149">
      <w:pPr>
        <w:numPr>
          <w:ilvl w:val="12"/>
          <w:numId w:val="0"/>
        </w:numPr>
        <w:jc w:val="both"/>
        <w:rPr>
          <w:b/>
          <w:bCs/>
          <w:i/>
          <w:iCs/>
        </w:rPr>
      </w:pPr>
      <w:r>
        <w:rPr>
          <w:b/>
          <w:bCs/>
        </w:rPr>
        <w:t>Załącznik nr 1</w:t>
      </w:r>
      <w:r>
        <w:rPr>
          <w:b/>
          <w:bCs/>
          <w:i/>
          <w:iCs/>
        </w:rPr>
        <w:t xml:space="preserve"> – Wzór Formularza Ofertowego</w:t>
      </w:r>
    </w:p>
    <w:p w:rsidR="002C6149" w:rsidRDefault="002C6149" w:rsidP="002C6149">
      <w:pPr>
        <w:pStyle w:val="Subhead"/>
        <w:widowControl/>
        <w:suppressAutoHyphens w:val="0"/>
        <w:snapToGrid/>
        <w:rPr>
          <w:rFonts w:ascii="Times New Roman" w:hAnsi="Times New Roman"/>
          <w:bCs/>
          <w:iCs/>
          <w:color w:val="auto"/>
          <w:lang w:val="pl-PL" w:eastAsia="pl-PL"/>
        </w:rPr>
      </w:pPr>
    </w:p>
    <w:p w:rsidR="002C6149" w:rsidRPr="002C6149" w:rsidRDefault="002C6149" w:rsidP="002C6149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Cs w:val="20"/>
        </w:rPr>
        <w:t xml:space="preserve">    </w:t>
      </w: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</w:p>
    <w:p w:rsidR="002C6149" w:rsidRPr="00986BF0" w:rsidRDefault="002C6149" w:rsidP="002C6149">
      <w:pPr>
        <w:pStyle w:val="Nagwek5"/>
        <w:jc w:val="both"/>
        <w:rPr>
          <w:rFonts w:ascii="Times New Roman" w:hAnsi="Times New Roman"/>
          <w:b w:val="0"/>
          <w:sz w:val="18"/>
          <w:szCs w:val="18"/>
        </w:rPr>
      </w:pPr>
      <w:r w:rsidRPr="00986BF0">
        <w:rPr>
          <w:rFonts w:ascii="Times New Roman" w:hAnsi="Times New Roman"/>
          <w:b w:val="0"/>
          <w:sz w:val="18"/>
          <w:szCs w:val="18"/>
        </w:rPr>
        <w:t>…………………………</w:t>
      </w:r>
    </w:p>
    <w:p w:rsidR="002C6149" w:rsidRPr="00986BF0" w:rsidRDefault="002C6149" w:rsidP="002C6149">
      <w:pPr>
        <w:rPr>
          <w:sz w:val="18"/>
          <w:szCs w:val="18"/>
        </w:rPr>
      </w:pPr>
      <w:r w:rsidRPr="00986BF0">
        <w:rPr>
          <w:sz w:val="18"/>
          <w:szCs w:val="18"/>
        </w:rPr>
        <w:t>pieczęć wykonawcy</w:t>
      </w:r>
    </w:p>
    <w:p w:rsidR="002C6149" w:rsidRDefault="002C6149" w:rsidP="002C6149">
      <w:pPr>
        <w:pStyle w:val="Nagwek5"/>
        <w:jc w:val="both"/>
        <w:rPr>
          <w:rFonts w:ascii="Times New Roman" w:hAnsi="Times New Roman"/>
          <w:sz w:val="24"/>
          <w:szCs w:val="20"/>
        </w:rPr>
      </w:pP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FORMULARZ OFERTOWY </w:t>
      </w:r>
    </w:p>
    <w:p w:rsidR="002C6149" w:rsidRDefault="002C6149" w:rsidP="002C6149">
      <w:pPr>
        <w:pStyle w:val="Nagwek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DLA PRZETARGU NIEOGRANICZONEGO </w:t>
      </w:r>
    </w:p>
    <w:p w:rsidR="002C6149" w:rsidRPr="00F32969" w:rsidRDefault="002C6149" w:rsidP="002C6149">
      <w:pPr>
        <w:jc w:val="center"/>
        <w:rPr>
          <w:b/>
        </w:rPr>
      </w:pPr>
      <w:r w:rsidRPr="00F32969">
        <w:rPr>
          <w:b/>
          <w:bCs/>
          <w:i/>
          <w:u w:val="single"/>
        </w:rPr>
        <w:t xml:space="preserve">Projekt i budowa placu zabaw na terenie Szkoły Podstawowej w Czerwonce </w:t>
      </w:r>
    </w:p>
    <w:p w:rsidR="002C6149" w:rsidRDefault="002C6149" w:rsidP="002C6149">
      <w:pPr>
        <w:rPr>
          <w:b/>
          <w:szCs w:val="20"/>
        </w:rPr>
      </w:pPr>
    </w:p>
    <w:p w:rsidR="002C6149" w:rsidRDefault="002C6149" w:rsidP="002C6149">
      <w:pPr>
        <w:numPr>
          <w:ilvl w:val="6"/>
          <w:numId w:val="2"/>
        </w:numPr>
        <w:ind w:left="360"/>
        <w:rPr>
          <w:b/>
          <w:szCs w:val="20"/>
        </w:rPr>
      </w:pPr>
      <w:r>
        <w:rPr>
          <w:b/>
          <w:szCs w:val="20"/>
        </w:rPr>
        <w:t>ZAMAWIAJĄCY:</w:t>
      </w:r>
    </w:p>
    <w:p w:rsidR="002C6149" w:rsidRDefault="002C6149" w:rsidP="002C6149">
      <w:pPr>
        <w:rPr>
          <w:b/>
          <w:szCs w:val="20"/>
        </w:rPr>
      </w:pPr>
    </w:p>
    <w:p w:rsidR="002C6149" w:rsidRPr="009E7E4F" w:rsidRDefault="002C6149" w:rsidP="002C6149">
      <w:pPr>
        <w:pStyle w:val="Tekstprzypisudolnego"/>
        <w:tabs>
          <w:tab w:val="left" w:pos="1389"/>
        </w:tabs>
        <w:rPr>
          <w:b/>
          <w:bCs/>
          <w:sz w:val="24"/>
          <w:szCs w:val="24"/>
        </w:rPr>
      </w:pPr>
      <w:r w:rsidRPr="009E7E4F">
        <w:rPr>
          <w:b/>
          <w:bCs/>
          <w:sz w:val="24"/>
          <w:szCs w:val="24"/>
        </w:rPr>
        <w:t>Gmina Czerwonka,</w:t>
      </w:r>
    </w:p>
    <w:p w:rsidR="002C6149" w:rsidRDefault="002C6149" w:rsidP="002C6149">
      <w:pPr>
        <w:rPr>
          <w:b/>
          <w:lang w:val="de-DE"/>
        </w:rPr>
      </w:pPr>
      <w:r w:rsidRPr="009E7E4F">
        <w:rPr>
          <w:b/>
        </w:rPr>
        <w:t>Czerwonka Włościańska</w:t>
      </w:r>
      <w:r>
        <w:rPr>
          <w:b/>
          <w:lang w:val="de-DE"/>
        </w:rPr>
        <w:t xml:space="preserve"> </w:t>
      </w:r>
      <w:r w:rsidRPr="009E7E4F">
        <w:rPr>
          <w:b/>
          <w:lang w:val="de-DE"/>
        </w:rPr>
        <w:t>38</w:t>
      </w:r>
      <w:r w:rsidRPr="009E7E4F">
        <w:rPr>
          <w:b/>
        </w:rPr>
        <w:t xml:space="preserve"> </w:t>
      </w:r>
      <w:r w:rsidRPr="009E7E4F">
        <w:rPr>
          <w:b/>
          <w:lang w:val="de-DE"/>
        </w:rPr>
        <w:t xml:space="preserve"> </w:t>
      </w:r>
    </w:p>
    <w:p w:rsidR="002C6149" w:rsidRPr="009E7E4F" w:rsidRDefault="002C6149" w:rsidP="002C6149">
      <w:pPr>
        <w:rPr>
          <w:b/>
          <w:lang w:val="de-DE"/>
        </w:rPr>
      </w:pPr>
      <w:r w:rsidRPr="009E7E4F">
        <w:rPr>
          <w:b/>
          <w:lang w:val="de-DE"/>
        </w:rPr>
        <w:t xml:space="preserve">06-232 </w:t>
      </w:r>
      <w:proofErr w:type="spellStart"/>
      <w:r w:rsidRPr="009E7E4F">
        <w:rPr>
          <w:b/>
          <w:lang w:val="de-DE"/>
        </w:rPr>
        <w:t>Czerwonka</w:t>
      </w:r>
      <w:proofErr w:type="spellEnd"/>
    </w:p>
    <w:p w:rsidR="002C6149" w:rsidRPr="00A500F8" w:rsidRDefault="002C6149" w:rsidP="002C6149">
      <w:pPr>
        <w:rPr>
          <w:color w:val="FF0000"/>
          <w:szCs w:val="20"/>
        </w:rPr>
      </w:pPr>
    </w:p>
    <w:p w:rsidR="002C6149" w:rsidRDefault="002C6149" w:rsidP="002C6149">
      <w:pPr>
        <w:jc w:val="right"/>
        <w:rPr>
          <w:b/>
          <w:szCs w:val="20"/>
        </w:rPr>
      </w:pPr>
    </w:p>
    <w:p w:rsidR="002C6149" w:rsidRDefault="002C6149" w:rsidP="002C6149">
      <w:pPr>
        <w:pStyle w:val="Tekstpodstawowy2"/>
        <w:numPr>
          <w:ilvl w:val="6"/>
          <w:numId w:val="2"/>
        </w:numPr>
        <w:ind w:left="36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 xml:space="preserve">Niniejsza oferta zostaje złożona przez: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…………………………………………..</w:t>
      </w:r>
    </w:p>
    <w:p w:rsidR="002C6149" w:rsidRDefault="002C6149" w:rsidP="002C6149">
      <w:pPr>
        <w:jc w:val="both"/>
        <w:rPr>
          <w:b/>
          <w:szCs w:val="20"/>
          <w:lang w:val="de-DE"/>
        </w:rPr>
      </w:pPr>
    </w:p>
    <w:p w:rsidR="002C6149" w:rsidRDefault="002C6149" w:rsidP="002C6149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b/>
          <w:szCs w:val="20"/>
        </w:rPr>
      </w:pPr>
      <w:r>
        <w:rPr>
          <w:b/>
          <w:szCs w:val="20"/>
        </w:rPr>
        <w:t xml:space="preserve">OSOBA UPRAWNIONA DO KONTAKTÓW: </w:t>
      </w:r>
    </w:p>
    <w:p w:rsidR="002C6149" w:rsidRDefault="002C6149" w:rsidP="002C6149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2C6149" w:rsidTr="00A4330D">
        <w:tc>
          <w:tcPr>
            <w:tcW w:w="2590" w:type="dxa"/>
          </w:tcPr>
          <w:p w:rsidR="002C6149" w:rsidRDefault="002C6149" w:rsidP="00A4330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C6149" w:rsidRDefault="002C6149" w:rsidP="00A4330D">
            <w:pPr>
              <w:jc w:val="both"/>
              <w:rPr>
                <w:b/>
                <w:szCs w:val="20"/>
              </w:rPr>
            </w:pPr>
          </w:p>
        </w:tc>
      </w:tr>
      <w:tr w:rsidR="002C6149" w:rsidTr="00A4330D">
        <w:tc>
          <w:tcPr>
            <w:tcW w:w="2590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A4330D">
        <w:tc>
          <w:tcPr>
            <w:tcW w:w="2590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A4330D">
        <w:tc>
          <w:tcPr>
            <w:tcW w:w="2590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Nr</w:t>
            </w:r>
            <w:proofErr w:type="spellEnd"/>
            <w:r>
              <w:rPr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</w:p>
        </w:tc>
      </w:tr>
      <w:tr w:rsidR="002C6149" w:rsidTr="00A4330D">
        <w:tc>
          <w:tcPr>
            <w:tcW w:w="2590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  <w:proofErr w:type="spellStart"/>
            <w:r>
              <w:rPr>
                <w:b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Cs w:val="20"/>
                <w:lang w:val="de-DE"/>
              </w:rPr>
              <w:t xml:space="preserve"> e-</w:t>
            </w:r>
            <w:proofErr w:type="spellStart"/>
            <w:r>
              <w:rPr>
                <w:b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2C6149" w:rsidRDefault="002C6149" w:rsidP="00A4330D">
            <w:pPr>
              <w:jc w:val="both"/>
              <w:rPr>
                <w:b/>
                <w:szCs w:val="20"/>
                <w:lang w:val="de-DE"/>
              </w:rPr>
            </w:pPr>
          </w:p>
        </w:tc>
      </w:tr>
    </w:tbl>
    <w:p w:rsidR="002C6149" w:rsidRDefault="002C6149" w:rsidP="002C6149">
      <w:pPr>
        <w:jc w:val="both"/>
        <w:rPr>
          <w:b/>
          <w:szCs w:val="20"/>
          <w:lang w:val="de-DE"/>
        </w:rPr>
      </w:pPr>
    </w:p>
    <w:p w:rsidR="002C6149" w:rsidRDefault="002C6149" w:rsidP="002C6149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szCs w:val="20"/>
        </w:rPr>
      </w:pPr>
      <w:r>
        <w:rPr>
          <w:b/>
          <w:szCs w:val="20"/>
        </w:rPr>
        <w:t>Ja (my) niżej podpisany(i) oświadczam, że:</w:t>
      </w:r>
    </w:p>
    <w:p w:rsidR="002C6149" w:rsidRDefault="002C6149" w:rsidP="002C6149">
      <w:pPr>
        <w:numPr>
          <w:ilvl w:val="1"/>
          <w:numId w:val="1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zapoznałem się z treścią SIWZ dla niniejszego zamówienia,</w:t>
      </w:r>
    </w:p>
    <w:p w:rsidR="002C6149" w:rsidRDefault="002C6149" w:rsidP="002C6149">
      <w:pPr>
        <w:numPr>
          <w:ilvl w:val="1"/>
          <w:numId w:val="1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akceptuję w pełni bez zastrzeżeń czy ograniczeń postanowienia: SIWZ dla niniejszego zamówienia, wyjaśnień do tej SIWZ oraz modyfikacji tej SIWZ,</w:t>
      </w:r>
    </w:p>
    <w:p w:rsidR="002C6149" w:rsidRDefault="002C6149" w:rsidP="002C6149">
      <w:pPr>
        <w:numPr>
          <w:ilvl w:val="1"/>
          <w:numId w:val="1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 xml:space="preserve">gwarantuję wykonanie niniejszego zamówienia zgodnie z treścią: SIWZ, wyjaśnień do SIWZ oraz jej modyfikacji, </w:t>
      </w:r>
    </w:p>
    <w:p w:rsidR="002C6149" w:rsidRDefault="002C6149" w:rsidP="002C6149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iCs w:val="0"/>
          <w:szCs w:val="16"/>
        </w:rPr>
      </w:pPr>
    </w:p>
    <w:p w:rsidR="002C6149" w:rsidRPr="002C6149" w:rsidRDefault="002C6149" w:rsidP="002C6149">
      <w:pPr>
        <w:pStyle w:val="Tekstpodstawowy"/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Całkowita cena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zCs w:val="20"/>
        </w:rPr>
        <w:t>mojej (naszej) oferty</w:t>
      </w: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Cześć I </w:t>
      </w:r>
    </w:p>
    <w:p w:rsidR="002C6149" w:rsidRPr="005D1E4E" w:rsidRDefault="002C6149" w:rsidP="002C6149">
      <w:pPr>
        <w:adjustRightInd w:val="0"/>
      </w:pPr>
      <w:r w:rsidRPr="005D1E4E">
        <w:t>Cena: netto ………………..PLN</w:t>
      </w:r>
    </w:p>
    <w:p w:rsidR="002C6149" w:rsidRPr="005D1E4E" w:rsidRDefault="002C6149" w:rsidP="002C6149">
      <w:pPr>
        <w:pStyle w:val="Tekstpodstawowy"/>
        <w:jc w:val="left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 xml:space="preserve">należny podatek VAT………% .................................PLN </w:t>
      </w: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 xml:space="preserve">Wartość ogółem brutto wynosi …………………………….. PLN </w:t>
      </w: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>(słownie:................................................................................................................PLN</w:t>
      </w:r>
      <w:r w:rsidRPr="00F32969">
        <w:rPr>
          <w:rFonts w:ascii="Times New Roman" w:hAnsi="Times New Roman" w:cs="Times New Roman"/>
          <w:b w:val="0"/>
          <w:i w:val="0"/>
        </w:rPr>
        <w:t>)</w:t>
      </w: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Część II</w:t>
      </w:r>
    </w:p>
    <w:p w:rsidR="002C6149" w:rsidRPr="005D1E4E" w:rsidRDefault="002C6149" w:rsidP="002C6149">
      <w:pPr>
        <w:adjustRightInd w:val="0"/>
      </w:pPr>
      <w:r w:rsidRPr="005D1E4E">
        <w:t>Cena: netto ………………..PLN</w:t>
      </w:r>
    </w:p>
    <w:p w:rsidR="002C6149" w:rsidRPr="005D1E4E" w:rsidRDefault="002C6149" w:rsidP="002C6149">
      <w:pPr>
        <w:pStyle w:val="Tekstpodstawowy"/>
        <w:jc w:val="left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 xml:space="preserve">należny podatek VAT………% .................................PLN </w:t>
      </w: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 xml:space="preserve">Wartość ogółem brutto wynosi …………………………….. PLN </w:t>
      </w: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 w:rsidRPr="005D1E4E">
        <w:rPr>
          <w:rFonts w:ascii="Times New Roman" w:hAnsi="Times New Roman" w:cs="Times New Roman"/>
          <w:b w:val="0"/>
          <w:i w:val="0"/>
        </w:rPr>
        <w:t>(słownie:................................................................................................................PLN)</w:t>
      </w:r>
    </w:p>
    <w:p w:rsidR="002C614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Default="002C6149" w:rsidP="002C6149">
      <w:pPr>
        <w:pStyle w:val="Tekstpodstawowy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5D1E4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CENA CAŁEGO ZAMÓWIENIA </w:t>
      </w:r>
    </w:p>
    <w:p w:rsidR="002C6149" w:rsidRPr="005D1E4E" w:rsidRDefault="002C6149" w:rsidP="002C6149">
      <w:pPr>
        <w:adjustRightInd w:val="0"/>
        <w:rPr>
          <w:sz w:val="28"/>
          <w:szCs w:val="28"/>
        </w:rPr>
      </w:pPr>
    </w:p>
    <w:p w:rsidR="002C6149" w:rsidRPr="005D1E4E" w:rsidRDefault="002C6149" w:rsidP="002C6149">
      <w:pPr>
        <w:adjustRightInd w:val="0"/>
        <w:rPr>
          <w:b/>
          <w:sz w:val="28"/>
          <w:szCs w:val="28"/>
        </w:rPr>
      </w:pPr>
      <w:r w:rsidRPr="005D1E4E">
        <w:rPr>
          <w:b/>
          <w:sz w:val="28"/>
          <w:szCs w:val="28"/>
        </w:rPr>
        <w:t>Cena: netto ………………..PLN</w:t>
      </w:r>
    </w:p>
    <w:p w:rsidR="002C6149" w:rsidRPr="005D1E4E" w:rsidRDefault="002C6149" w:rsidP="002C6149">
      <w:pPr>
        <w:pStyle w:val="Tekstpodstawowy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D1E4E">
        <w:rPr>
          <w:rFonts w:ascii="Times New Roman" w:hAnsi="Times New Roman" w:cs="Times New Roman"/>
          <w:i w:val="0"/>
          <w:sz w:val="28"/>
          <w:szCs w:val="28"/>
        </w:rPr>
        <w:t xml:space="preserve">należny podatek VAT………% .................................PLN </w:t>
      </w: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i w:val="0"/>
          <w:sz w:val="28"/>
          <w:szCs w:val="28"/>
        </w:rPr>
      </w:pPr>
      <w:r w:rsidRPr="005D1E4E">
        <w:rPr>
          <w:rFonts w:ascii="Times New Roman" w:hAnsi="Times New Roman" w:cs="Times New Roman"/>
          <w:i w:val="0"/>
          <w:sz w:val="28"/>
          <w:szCs w:val="28"/>
        </w:rPr>
        <w:t xml:space="preserve">Wartość ogółem brutto wynosi …………………………….. PLN </w:t>
      </w:r>
    </w:p>
    <w:p w:rsidR="002C6149" w:rsidRPr="005D1E4E" w:rsidRDefault="002C6149" w:rsidP="002C6149">
      <w:pPr>
        <w:pStyle w:val="Tekstpodstawowy"/>
        <w:rPr>
          <w:rFonts w:ascii="Times New Roman" w:hAnsi="Times New Roman" w:cs="Times New Roman"/>
          <w:i w:val="0"/>
          <w:sz w:val="28"/>
          <w:szCs w:val="28"/>
        </w:rPr>
      </w:pPr>
      <w:r w:rsidRPr="005D1E4E">
        <w:rPr>
          <w:rFonts w:ascii="Times New Roman" w:hAnsi="Times New Roman" w:cs="Times New Roman"/>
          <w:i w:val="0"/>
          <w:sz w:val="28"/>
          <w:szCs w:val="28"/>
        </w:rPr>
        <w:t>(słownie:.............</w:t>
      </w:r>
      <w:r>
        <w:rPr>
          <w:rFonts w:ascii="Times New Roman" w:hAnsi="Times New Roman" w:cs="Times New Roman"/>
          <w:i w:val="0"/>
          <w:sz w:val="28"/>
          <w:szCs w:val="28"/>
        </w:rPr>
        <w:t>.......................</w:t>
      </w:r>
      <w:r w:rsidRPr="005D1E4E">
        <w:rPr>
          <w:rFonts w:ascii="Times New Roman" w:hAnsi="Times New Roman" w:cs="Times New Roman"/>
          <w:i w:val="0"/>
          <w:sz w:val="28"/>
          <w:szCs w:val="28"/>
        </w:rPr>
        <w:t>...................................................................PLN)</w:t>
      </w:r>
    </w:p>
    <w:p w:rsidR="002C6149" w:rsidRPr="00F3296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</w:p>
    <w:p w:rsidR="002C6149" w:rsidRPr="00F32969" w:rsidRDefault="002C6149" w:rsidP="002C6149">
      <w:pPr>
        <w:spacing w:before="120"/>
      </w:pPr>
      <w:r w:rsidRPr="00F32969">
        <w:t>Szczegółowy zakres robót i czynności, które zostaną wykonane obejmować będzie podpisana umowa przez obie strony.</w:t>
      </w:r>
    </w:p>
    <w:p w:rsidR="002C6149" w:rsidRPr="00F32969" w:rsidRDefault="002C6149" w:rsidP="002C6149">
      <w:pPr>
        <w:pStyle w:val="Tekstpodstawowy"/>
        <w:rPr>
          <w:rFonts w:ascii="Times New Roman" w:hAnsi="Times New Roman" w:cs="Times New Roman"/>
          <w:b w:val="0"/>
          <w:i w:val="0"/>
        </w:rPr>
      </w:pPr>
      <w:r w:rsidRPr="00F32969">
        <w:rPr>
          <w:rFonts w:ascii="Times New Roman" w:hAnsi="Times New Roman" w:cs="Times New Roman"/>
          <w:i w:val="0"/>
        </w:rPr>
        <w:t xml:space="preserve">Roboty projektowe i budowlane związane z realizacją zamówienia i stanowiące przedmiot umowy wykonamy </w:t>
      </w:r>
      <w:r w:rsidRPr="00F32969">
        <w:rPr>
          <w:rFonts w:ascii="Times New Roman" w:hAnsi="Times New Roman" w:cs="Times New Roman"/>
          <w:b w:val="0"/>
          <w:i w:val="0"/>
        </w:rPr>
        <w:t xml:space="preserve">do .................................. r. </w:t>
      </w:r>
    </w:p>
    <w:p w:rsidR="002C6149" w:rsidRPr="00F32969" w:rsidRDefault="002C6149" w:rsidP="002C6149">
      <w:pPr>
        <w:pStyle w:val="Tekstpodstawowywcity2"/>
        <w:tabs>
          <w:tab w:val="left" w:pos="708"/>
        </w:tabs>
        <w:ind w:left="0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Oświadczamy, że zapoznaliśmy się ze specyfikacją istotnych warunków zamówienia oraz wzorem umowy i nie wnosimy do nich żadnych uwag i akceptujemy bez zastrzeżeń. Jednocześnie zobowiązujemy się do zawarcia umowy w miejscu i terminie wyznaczonym przez zamawiającego, jeżeli zostanie wybrana nasza oferta.</w:t>
      </w:r>
    </w:p>
    <w:p w:rsidR="002C6149" w:rsidRPr="00F32969" w:rsidRDefault="002C6149" w:rsidP="002C6149">
      <w:r w:rsidRPr="00F32969">
        <w:t>Oświadczamy, że dokonaliśmy wizji lokalnej na terenie realizacji zamówienia i nie wnosimy uwag do opisu przedmiotu zamówienia.</w:t>
      </w:r>
    </w:p>
    <w:p w:rsidR="002C6149" w:rsidRPr="00F32969" w:rsidRDefault="002C6149" w:rsidP="002C6149">
      <w:r w:rsidRPr="00F32969">
        <w:t xml:space="preserve">Oświadczamy, że jesteśmy związani ofertą do terminu ważności oferty wskazanego w SIWZ, </w:t>
      </w:r>
      <w:proofErr w:type="spellStart"/>
      <w:r w:rsidRPr="00F32969">
        <w:t>t.j</w:t>
      </w:r>
      <w:proofErr w:type="spellEnd"/>
      <w:r w:rsidRPr="00F32969">
        <w:t>. przez okres 30 dni od upływu terminu składania ofert .</w:t>
      </w:r>
    </w:p>
    <w:p w:rsidR="002C6149" w:rsidRPr="00F32969" w:rsidRDefault="002C6149" w:rsidP="002C6149">
      <w:pPr>
        <w:rPr>
          <w:b/>
        </w:rPr>
      </w:pPr>
      <w:r w:rsidRPr="00F32969">
        <w:rPr>
          <w:b/>
        </w:rPr>
        <w:t>Składając ofertę oświadczamy, że:</w:t>
      </w:r>
    </w:p>
    <w:p w:rsidR="002C6149" w:rsidRPr="00F32969" w:rsidRDefault="002C6149" w:rsidP="002C6149">
      <w:pPr>
        <w:pStyle w:val="Tekstpodstawowy"/>
        <w:numPr>
          <w:ilvl w:val="0"/>
          <w:numId w:val="3"/>
        </w:numPr>
        <w:suppressAutoHyphens/>
        <w:rPr>
          <w:rFonts w:ascii="Times New Roman" w:hAnsi="Times New Roman" w:cs="Times New Roman"/>
          <w:i w:val="0"/>
        </w:rPr>
      </w:pPr>
      <w:r w:rsidRPr="00F32969">
        <w:rPr>
          <w:rFonts w:ascii="Times New Roman" w:hAnsi="Times New Roman" w:cs="Times New Roman"/>
          <w:i w:val="0"/>
        </w:rPr>
        <w:t>roboty objęte zamówieniem wykonamy sami oraz/lub wykonanie robót jak niżej powierzymy podwykonawcom:</w:t>
      </w:r>
    </w:p>
    <w:p w:rsidR="002C6149" w:rsidRPr="00F32969" w:rsidRDefault="002C6149" w:rsidP="002C6149">
      <w:pPr>
        <w:pStyle w:val="Tekstpodstawowy"/>
        <w:ind w:left="360"/>
        <w:rPr>
          <w:rFonts w:ascii="Times New Roman" w:hAnsi="Times New Roman" w:cs="Times New Roman"/>
          <w:i w:val="0"/>
        </w:rPr>
      </w:pPr>
      <w:r w:rsidRPr="00F32969">
        <w:rPr>
          <w:rFonts w:ascii="Times New Roman" w:hAnsi="Times New Roman" w:cs="Times New Roman"/>
          <w:i w:val="0"/>
        </w:rPr>
        <w:t>.................................................................................................................................</w:t>
      </w:r>
    </w:p>
    <w:p w:rsidR="002C6149" w:rsidRPr="00F32969" w:rsidRDefault="002C6149" w:rsidP="002C6149">
      <w:pPr>
        <w:pStyle w:val="Tekstpodstawowy"/>
        <w:ind w:left="360"/>
        <w:rPr>
          <w:rFonts w:ascii="Times New Roman" w:hAnsi="Times New Roman" w:cs="Times New Roman"/>
          <w:i w:val="0"/>
        </w:rPr>
      </w:pPr>
      <w:r w:rsidRPr="00F32969">
        <w:rPr>
          <w:rFonts w:ascii="Times New Roman" w:hAnsi="Times New Roman" w:cs="Times New Roman"/>
          <w:i w:val="0"/>
        </w:rPr>
        <w:t>(rodzaj   robót)</w:t>
      </w:r>
    </w:p>
    <w:p w:rsidR="002C6149" w:rsidRPr="00F32969" w:rsidRDefault="002C6149" w:rsidP="002C6149">
      <w:pPr>
        <w:jc w:val="both"/>
      </w:pPr>
      <w:r w:rsidRPr="00F32969">
        <w:t>Oświadczamy, że w cenie oferty zostały uwzględnione wszystkie koszty wykonania zamówienia i realizacji przyszłego świadczenia umownego.</w:t>
      </w:r>
    </w:p>
    <w:p w:rsidR="002C6149" w:rsidRPr="00F32969" w:rsidRDefault="002C6149" w:rsidP="002C6149">
      <w:pPr>
        <w:pStyle w:val="Tekstpodstawowywcity2"/>
        <w:tabs>
          <w:tab w:val="left" w:pos="708"/>
        </w:tabs>
        <w:ind w:left="0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Oferta nasza została złożona na …… stronach .</w:t>
      </w:r>
    </w:p>
    <w:p w:rsidR="002C6149" w:rsidRPr="00F32969" w:rsidRDefault="002C6149" w:rsidP="002C6149">
      <w:pPr>
        <w:jc w:val="both"/>
        <w:rPr>
          <w:iCs/>
        </w:rPr>
      </w:pPr>
      <w:r w:rsidRPr="00F32969">
        <w:t>Na podstawie art. 8 ust. 3 ustawy z dnia 29 stycznia 2004 r. Prawo zamówień publicznych (tekst jednolity</w:t>
      </w:r>
      <w:r w:rsidRPr="00F32969" w:rsidDel="009A4958">
        <w:t xml:space="preserve"> </w:t>
      </w:r>
      <w:r w:rsidRPr="00F32969">
        <w:t xml:space="preserve">Dz. U. z 2013 poz. 907 z późniejszymi zmianami), żadne z informacji zawartych w ofercie nie stanowią tajemnicy przedsiębiorstwa w rozumieniu przepisów o zwalczaniu nieuczciwej konkurencji / </w:t>
      </w:r>
      <w:r w:rsidRPr="00F32969">
        <w:rPr>
          <w:iCs/>
        </w:rPr>
        <w:t>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F32969">
        <w:rPr>
          <w:b/>
          <w:iCs/>
        </w:rPr>
        <w:t>*</w:t>
      </w:r>
      <w:r w:rsidRPr="00F32969">
        <w:rPr>
          <w:iCs/>
        </w:rPr>
        <w:t>:</w:t>
      </w:r>
    </w:p>
    <w:p w:rsidR="002C6149" w:rsidRPr="00F32969" w:rsidRDefault="002C6149" w:rsidP="002C6149">
      <w:pPr>
        <w:jc w:val="both"/>
        <w:rPr>
          <w:bCs/>
          <w:iCs/>
        </w:rPr>
      </w:pPr>
      <w:r w:rsidRPr="00F32969">
        <w:rPr>
          <w:b/>
          <w:bCs/>
          <w:iCs/>
        </w:rPr>
        <w:t>*</w:t>
      </w:r>
      <w:r w:rsidRPr="00F32969">
        <w:rPr>
          <w:bCs/>
          <w:iCs/>
        </w:rPr>
        <w:t> - Wykonawca usuwa niepotrzebne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980"/>
        <w:gridCol w:w="2160"/>
      </w:tblGrid>
      <w:tr w:rsidR="002C6149" w:rsidRPr="00F32969" w:rsidTr="00A4330D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20" w:type="dxa"/>
            <w:vMerge w:val="restart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140" w:type="dxa"/>
            <w:gridSpan w:val="2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Strony w ofercie</w:t>
            </w:r>
          </w:p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(wyrażone cyfrą)</w:t>
            </w:r>
          </w:p>
        </w:tc>
      </w:tr>
      <w:tr w:rsidR="002C6149" w:rsidRPr="00F32969" w:rsidTr="00A4330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vAlign w:val="center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160" w:type="dxa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do</w:t>
            </w:r>
          </w:p>
        </w:tc>
      </w:tr>
      <w:tr w:rsidR="002C6149" w:rsidRPr="00F32969" w:rsidTr="00A4330D">
        <w:trPr>
          <w:cantSplit/>
          <w:trHeight w:val="20"/>
        </w:trPr>
        <w:tc>
          <w:tcPr>
            <w:tcW w:w="540" w:type="dxa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2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2C6149" w:rsidRPr="00F32969" w:rsidTr="00A4330D">
        <w:trPr>
          <w:cantSplit/>
          <w:trHeight w:val="20"/>
        </w:trPr>
        <w:tc>
          <w:tcPr>
            <w:tcW w:w="540" w:type="dxa"/>
            <w:vAlign w:val="center"/>
          </w:tcPr>
          <w:p w:rsidR="002C6149" w:rsidRPr="00F32969" w:rsidRDefault="002C6149" w:rsidP="00A4330D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F3296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2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C6149" w:rsidRPr="00F32969" w:rsidRDefault="002C6149" w:rsidP="00A4330D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2C6149" w:rsidRPr="00F32969" w:rsidRDefault="002C6149" w:rsidP="002C6149">
      <w:pPr>
        <w:widowControl w:val="0"/>
        <w:autoSpaceDE w:val="0"/>
        <w:autoSpaceDN w:val="0"/>
        <w:adjustRightInd w:val="0"/>
        <w:ind w:right="-20"/>
        <w:rPr>
          <w:spacing w:val="-2"/>
        </w:rPr>
      </w:pPr>
    </w:p>
    <w:p w:rsidR="002C6149" w:rsidRPr="00F32969" w:rsidRDefault="002C6149" w:rsidP="002C6149">
      <w:pPr>
        <w:widowControl w:val="0"/>
        <w:autoSpaceDE w:val="0"/>
        <w:autoSpaceDN w:val="0"/>
        <w:adjustRightInd w:val="0"/>
        <w:ind w:right="-20"/>
      </w:pPr>
      <w:r w:rsidRPr="00F32969">
        <w:rPr>
          <w:spacing w:val="-2"/>
        </w:rPr>
        <w:t>W</w:t>
      </w:r>
      <w:r w:rsidRPr="00F32969">
        <w:rPr>
          <w:spacing w:val="-5"/>
        </w:rPr>
        <w:t>y</w:t>
      </w:r>
      <w:r w:rsidRPr="00F32969">
        <w:rPr>
          <w:spacing w:val="-9"/>
        </w:rPr>
        <w:t>m</w:t>
      </w:r>
      <w:r w:rsidRPr="00F32969">
        <w:rPr>
          <w:spacing w:val="8"/>
        </w:rPr>
        <w:t>a</w:t>
      </w:r>
      <w:r w:rsidRPr="00F32969">
        <w:rPr>
          <w:spacing w:val="-5"/>
        </w:rPr>
        <w:t>g</w:t>
      </w:r>
      <w:r w:rsidRPr="00F32969">
        <w:rPr>
          <w:spacing w:val="3"/>
        </w:rPr>
        <w:t>a</w:t>
      </w:r>
      <w:r w:rsidRPr="00F32969">
        <w:t>n</w:t>
      </w:r>
      <w:r w:rsidRPr="00F32969">
        <w:rPr>
          <w:spacing w:val="-4"/>
        </w:rPr>
        <w:t>i</w:t>
      </w:r>
      <w:r w:rsidRPr="00F32969">
        <w:t>a</w:t>
      </w:r>
      <w:r w:rsidRPr="00F32969">
        <w:rPr>
          <w:spacing w:val="6"/>
        </w:rPr>
        <w:t xml:space="preserve"> </w:t>
      </w:r>
      <w:r w:rsidRPr="00F32969">
        <w:rPr>
          <w:spacing w:val="-5"/>
        </w:rPr>
        <w:t>do</w:t>
      </w:r>
      <w:r w:rsidRPr="00F32969">
        <w:rPr>
          <w:spacing w:val="6"/>
        </w:rPr>
        <w:t>t</w:t>
      </w:r>
      <w:r w:rsidRPr="00F32969">
        <w:rPr>
          <w:spacing w:val="-5"/>
        </w:rPr>
        <w:t>y</w:t>
      </w:r>
      <w:r w:rsidRPr="00F32969">
        <w:rPr>
          <w:spacing w:val="3"/>
        </w:rPr>
        <w:t>c</w:t>
      </w:r>
      <w:r w:rsidRPr="00F32969">
        <w:rPr>
          <w:spacing w:val="-2"/>
        </w:rPr>
        <w:t>z</w:t>
      </w:r>
      <w:r w:rsidRPr="00F32969">
        <w:rPr>
          <w:spacing w:val="3"/>
        </w:rPr>
        <w:t>ąc</w:t>
      </w:r>
      <w:r w:rsidRPr="00F32969">
        <w:t>e</w:t>
      </w:r>
      <w:r w:rsidRPr="00F32969">
        <w:rPr>
          <w:spacing w:val="-4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</w:t>
      </w:r>
      <w:r w:rsidRPr="00F32969">
        <w:t>ji:</w:t>
      </w:r>
    </w:p>
    <w:p w:rsidR="002C6149" w:rsidRPr="00F32969" w:rsidRDefault="002C6149" w:rsidP="002C6149">
      <w:pPr>
        <w:widowControl w:val="0"/>
        <w:autoSpaceDE w:val="0"/>
        <w:autoSpaceDN w:val="0"/>
        <w:adjustRightInd w:val="0"/>
        <w:spacing w:before="120"/>
        <w:ind w:left="896" w:hanging="357"/>
      </w:pPr>
      <w:r w:rsidRPr="00F32969">
        <w:rPr>
          <w:bCs/>
        </w:rPr>
        <w:t xml:space="preserve">1) </w:t>
      </w:r>
      <w:r w:rsidRPr="00F32969">
        <w:rPr>
          <w:bCs/>
          <w:spacing w:val="52"/>
        </w:rPr>
        <w:t>W</w:t>
      </w:r>
      <w:r w:rsidRPr="00F32969">
        <w:t>yko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t>w</w:t>
      </w:r>
      <w:r w:rsidRPr="00F32969">
        <w:rPr>
          <w:spacing w:val="-2"/>
        </w:rPr>
        <w:t>c</w:t>
      </w:r>
      <w:r w:rsidRPr="00F32969">
        <w:t>a</w:t>
      </w:r>
      <w:r w:rsidRPr="00F32969">
        <w:rPr>
          <w:spacing w:val="6"/>
        </w:rPr>
        <w:t xml:space="preserve"> </w:t>
      </w:r>
      <w:r w:rsidRPr="00F32969">
        <w:rPr>
          <w:spacing w:val="-5"/>
        </w:rPr>
        <w:t>o</w:t>
      </w:r>
      <w:r w:rsidRPr="00F32969">
        <w:rPr>
          <w:spacing w:val="5"/>
        </w:rPr>
        <w:t>b</w:t>
      </w:r>
      <w:r w:rsidRPr="00F32969">
        <w:rPr>
          <w:spacing w:val="-2"/>
        </w:rPr>
        <w:t>e</w:t>
      </w:r>
      <w:r w:rsidRPr="00F32969">
        <w:t>j</w:t>
      </w:r>
      <w:r w:rsidRPr="00F32969">
        <w:rPr>
          <w:spacing w:val="-4"/>
        </w:rPr>
        <w:t>m</w:t>
      </w:r>
      <w:r w:rsidRPr="00F32969">
        <w:t>ie</w:t>
      </w:r>
      <w:r w:rsidRPr="00F32969">
        <w:rPr>
          <w:spacing w:val="5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</w:t>
      </w:r>
      <w:r w:rsidRPr="00F32969">
        <w:rPr>
          <w:spacing w:val="-3"/>
        </w:rPr>
        <w:t>j</w:t>
      </w:r>
      <w:r w:rsidRPr="00F32969">
        <w:t>ą</w:t>
      </w:r>
      <w:r w:rsidRPr="00F32969">
        <w:rPr>
          <w:spacing w:val="5"/>
        </w:rPr>
        <w:t xml:space="preserve"> </w:t>
      </w:r>
      <w:r w:rsidRPr="00F32969">
        <w:rPr>
          <w:spacing w:val="-2"/>
        </w:rPr>
        <w:t>c</w:t>
      </w:r>
      <w:r w:rsidRPr="00F32969">
        <w:rPr>
          <w:spacing w:val="3"/>
        </w:rPr>
        <w:t>a</w:t>
      </w:r>
      <w:r w:rsidRPr="00F32969">
        <w:rPr>
          <w:spacing w:val="1"/>
        </w:rPr>
        <w:t>ł</w:t>
      </w:r>
      <w:r w:rsidRPr="00F32969">
        <w:rPr>
          <w:spacing w:val="-5"/>
        </w:rPr>
        <w:t>o</w:t>
      </w:r>
      <w:r w:rsidRPr="00F32969">
        <w:t>ść</w:t>
      </w:r>
      <w:r w:rsidRPr="00F32969">
        <w:rPr>
          <w:spacing w:val="1"/>
        </w:rPr>
        <w:t xml:space="preserve"> </w:t>
      </w:r>
      <w:r w:rsidRPr="00F32969">
        <w:t>p</w:t>
      </w:r>
      <w:r w:rsidRPr="00F32969">
        <w:rPr>
          <w:spacing w:val="3"/>
        </w:rPr>
        <w:t>rz</w:t>
      </w:r>
      <w:r w:rsidRPr="00F32969">
        <w:rPr>
          <w:spacing w:val="-2"/>
        </w:rPr>
        <w:t>e</w:t>
      </w:r>
      <w:r w:rsidRPr="00F32969">
        <w:t>d</w:t>
      </w:r>
      <w:r w:rsidRPr="00F32969">
        <w:rPr>
          <w:spacing w:val="-4"/>
        </w:rPr>
        <w:t>m</w:t>
      </w:r>
      <w:r w:rsidRPr="00F32969">
        <w:t>i</w:t>
      </w:r>
      <w:r w:rsidRPr="00F32969">
        <w:rPr>
          <w:spacing w:val="-5"/>
        </w:rPr>
        <w:t>o</w:t>
      </w:r>
      <w:r w:rsidRPr="00F32969">
        <w:t>tu</w:t>
      </w:r>
      <w:r w:rsidRPr="00F32969">
        <w:rPr>
          <w:spacing w:val="3"/>
        </w:rPr>
        <w:t xml:space="preserve"> </w:t>
      </w:r>
      <w:r w:rsidRPr="00F32969">
        <w:rPr>
          <w:spacing w:val="-2"/>
        </w:rPr>
        <w:t>z</w:t>
      </w:r>
      <w:r w:rsidRPr="00F32969">
        <w:rPr>
          <w:spacing w:val="8"/>
        </w:rPr>
        <w:t>a</w:t>
      </w:r>
      <w:r w:rsidRPr="00F32969">
        <w:rPr>
          <w:spacing w:val="-4"/>
        </w:rPr>
        <w:t>m</w:t>
      </w:r>
      <w:r w:rsidRPr="00F32969">
        <w:t>ówi</w:t>
      </w:r>
      <w:r w:rsidRPr="00F32969">
        <w:rPr>
          <w:spacing w:val="-2"/>
        </w:rPr>
        <w:t>e</w:t>
      </w:r>
      <w:r w:rsidRPr="00F32969">
        <w:t>n</w:t>
      </w:r>
      <w:r w:rsidRPr="00F32969">
        <w:rPr>
          <w:spacing w:val="-4"/>
        </w:rPr>
        <w:t>i</w:t>
      </w:r>
      <w:r w:rsidRPr="00F32969">
        <w:t>a</w:t>
      </w:r>
      <w:r w:rsidRPr="00F32969">
        <w:rPr>
          <w:spacing w:val="12"/>
        </w:rPr>
        <w:t xml:space="preserve"> </w:t>
      </w:r>
      <w:r w:rsidRPr="00F32969">
        <w:rPr>
          <w:bCs/>
          <w:spacing w:val="-3"/>
        </w:rPr>
        <w:t>n</w:t>
      </w:r>
      <w:r w:rsidRPr="00F32969">
        <w:rPr>
          <w:bCs/>
        </w:rPr>
        <w:t>a</w:t>
      </w:r>
      <w:r w:rsidRPr="00F32969">
        <w:rPr>
          <w:bCs/>
          <w:spacing w:val="3"/>
        </w:rPr>
        <w:t xml:space="preserve"> </w:t>
      </w:r>
      <w:r w:rsidRPr="00F32969">
        <w:rPr>
          <w:bCs/>
          <w:spacing w:val="5"/>
        </w:rPr>
        <w:t>o</w:t>
      </w:r>
      <w:r w:rsidRPr="00F32969">
        <w:rPr>
          <w:bCs/>
          <w:spacing w:val="-8"/>
        </w:rPr>
        <w:t>k</w:t>
      </w:r>
      <w:r w:rsidRPr="00F32969">
        <w:rPr>
          <w:bCs/>
          <w:spacing w:val="3"/>
        </w:rPr>
        <w:t>r</w:t>
      </w:r>
      <w:r w:rsidRPr="00F32969">
        <w:rPr>
          <w:bCs/>
          <w:spacing w:val="-2"/>
        </w:rPr>
        <w:t>e</w:t>
      </w:r>
      <w:r w:rsidRPr="00F32969">
        <w:rPr>
          <w:bCs/>
        </w:rPr>
        <w:t>s</w:t>
      </w:r>
      <w:r w:rsidRPr="00F32969">
        <w:rPr>
          <w:bCs/>
          <w:spacing w:val="7"/>
        </w:rPr>
        <w:t xml:space="preserve"> </w:t>
      </w:r>
      <w:r w:rsidRPr="00F32969">
        <w:rPr>
          <w:bCs/>
          <w:spacing w:val="-6"/>
        </w:rPr>
        <w:t>m</w:t>
      </w:r>
      <w:r w:rsidRPr="00F32969">
        <w:rPr>
          <w:bCs/>
        </w:rPr>
        <w:t>i</w:t>
      </w:r>
      <w:r w:rsidRPr="00F32969">
        <w:rPr>
          <w:bCs/>
          <w:spacing w:val="-8"/>
        </w:rPr>
        <w:t>n</w:t>
      </w:r>
      <w:r w:rsidRPr="00F32969">
        <w:rPr>
          <w:bCs/>
        </w:rPr>
        <w:t>.</w:t>
      </w:r>
      <w:r w:rsidRPr="00F32969">
        <w:rPr>
          <w:bCs/>
          <w:spacing w:val="11"/>
        </w:rPr>
        <w:t xml:space="preserve"> </w:t>
      </w:r>
      <w:r w:rsidRPr="00F32969">
        <w:rPr>
          <w:bCs/>
        </w:rPr>
        <w:t>3</w:t>
      </w:r>
      <w:r w:rsidRPr="00F32969">
        <w:rPr>
          <w:bCs/>
          <w:spacing w:val="7"/>
        </w:rPr>
        <w:t xml:space="preserve"> </w:t>
      </w:r>
      <w:r w:rsidRPr="00F32969">
        <w:rPr>
          <w:bCs/>
          <w:spacing w:val="-4"/>
        </w:rPr>
        <w:t>l</w:t>
      </w:r>
      <w:r w:rsidRPr="00F32969">
        <w:rPr>
          <w:bCs/>
        </w:rPr>
        <w:t>at,</w:t>
      </w:r>
      <w:r w:rsidRPr="00F32969">
        <w:rPr>
          <w:bCs/>
          <w:spacing w:val="5"/>
        </w:rPr>
        <w:t xml:space="preserve"> </w:t>
      </w:r>
      <w:r w:rsidRPr="00F32969">
        <w:rPr>
          <w:bCs/>
        </w:rPr>
        <w:t>l</w:t>
      </w:r>
      <w:r w:rsidRPr="00F32969">
        <w:rPr>
          <w:bCs/>
          <w:spacing w:val="-4"/>
        </w:rPr>
        <w:t>i</w:t>
      </w:r>
      <w:r w:rsidRPr="00F32969">
        <w:rPr>
          <w:bCs/>
          <w:spacing w:val="3"/>
        </w:rPr>
        <w:t>c</w:t>
      </w:r>
      <w:r w:rsidRPr="00F32969">
        <w:rPr>
          <w:bCs/>
          <w:spacing w:val="-3"/>
        </w:rPr>
        <w:t>z</w:t>
      </w:r>
      <w:r w:rsidRPr="00F32969">
        <w:rPr>
          <w:bCs/>
        </w:rPr>
        <w:t>ąc</w:t>
      </w:r>
      <w:r w:rsidRPr="00F32969">
        <w:rPr>
          <w:bCs/>
          <w:spacing w:val="1"/>
        </w:rPr>
        <w:t xml:space="preserve"> </w:t>
      </w:r>
      <w:r w:rsidRPr="00F32969">
        <w:rPr>
          <w:bCs/>
          <w:spacing w:val="5"/>
        </w:rPr>
        <w:t>o</w:t>
      </w:r>
      <w:r w:rsidRPr="00F32969">
        <w:rPr>
          <w:bCs/>
        </w:rPr>
        <w:t xml:space="preserve">d </w:t>
      </w:r>
      <w:r w:rsidRPr="00F32969">
        <w:rPr>
          <w:bCs/>
          <w:spacing w:val="-3"/>
        </w:rPr>
        <w:t>d</w:t>
      </w:r>
      <w:r w:rsidRPr="00F32969">
        <w:rPr>
          <w:bCs/>
        </w:rPr>
        <w:t>aty</w:t>
      </w:r>
      <w:r w:rsidRPr="00F32969">
        <w:rPr>
          <w:bCs/>
          <w:spacing w:val="1"/>
        </w:rPr>
        <w:t xml:space="preserve"> </w:t>
      </w:r>
      <w:r w:rsidRPr="00F32969">
        <w:rPr>
          <w:bCs/>
        </w:rPr>
        <w:t>o</w:t>
      </w:r>
      <w:r w:rsidRPr="00F32969">
        <w:rPr>
          <w:bCs/>
          <w:spacing w:val="-3"/>
        </w:rPr>
        <w:t>d</w:t>
      </w:r>
      <w:r w:rsidRPr="00F32969">
        <w:rPr>
          <w:bCs/>
          <w:spacing w:val="2"/>
        </w:rPr>
        <w:t>b</w:t>
      </w:r>
      <w:r w:rsidRPr="00F32969">
        <w:rPr>
          <w:bCs/>
          <w:spacing w:val="-4"/>
        </w:rPr>
        <w:t>i</w:t>
      </w:r>
      <w:r w:rsidRPr="00F32969">
        <w:rPr>
          <w:bCs/>
        </w:rPr>
        <w:t>o</w:t>
      </w:r>
      <w:r w:rsidRPr="00F32969">
        <w:rPr>
          <w:bCs/>
          <w:spacing w:val="3"/>
        </w:rPr>
        <w:t>r</w:t>
      </w:r>
      <w:r w:rsidRPr="00F32969">
        <w:rPr>
          <w:bCs/>
        </w:rPr>
        <w:t>u</w:t>
      </w:r>
      <w:r w:rsidRPr="00F32969">
        <w:rPr>
          <w:bCs/>
          <w:spacing w:val="-5"/>
        </w:rPr>
        <w:t xml:space="preserve"> </w:t>
      </w:r>
      <w:r w:rsidRPr="00F32969">
        <w:rPr>
          <w:bCs/>
          <w:spacing w:val="2"/>
        </w:rPr>
        <w:t>be</w:t>
      </w:r>
      <w:r w:rsidRPr="00F32969">
        <w:rPr>
          <w:bCs/>
        </w:rPr>
        <w:t>z</w:t>
      </w:r>
      <w:r w:rsidRPr="00F32969">
        <w:rPr>
          <w:bCs/>
          <w:spacing w:val="1"/>
        </w:rPr>
        <w:t xml:space="preserve"> </w:t>
      </w:r>
      <w:r w:rsidRPr="00F32969">
        <w:rPr>
          <w:bCs/>
          <w:spacing w:val="-2"/>
        </w:rPr>
        <w:t>z</w:t>
      </w:r>
      <w:r w:rsidRPr="00F32969">
        <w:rPr>
          <w:bCs/>
          <w:spacing w:val="-5"/>
        </w:rPr>
        <w:t>a</w:t>
      </w:r>
      <w:r w:rsidRPr="00F32969">
        <w:rPr>
          <w:bCs/>
        </w:rPr>
        <w:t>st</w:t>
      </w:r>
      <w:r w:rsidRPr="00F32969">
        <w:rPr>
          <w:bCs/>
          <w:spacing w:val="3"/>
        </w:rPr>
        <w:t>r</w:t>
      </w:r>
      <w:r w:rsidRPr="00F32969">
        <w:rPr>
          <w:bCs/>
          <w:spacing w:val="-2"/>
        </w:rPr>
        <w:t>z</w:t>
      </w:r>
      <w:r w:rsidRPr="00F32969">
        <w:rPr>
          <w:bCs/>
          <w:spacing w:val="2"/>
        </w:rPr>
        <w:t>e</w:t>
      </w:r>
      <w:r w:rsidRPr="00F32969">
        <w:rPr>
          <w:bCs/>
          <w:spacing w:val="-2"/>
        </w:rPr>
        <w:t>ż</w:t>
      </w:r>
      <w:r w:rsidRPr="00F32969">
        <w:rPr>
          <w:bCs/>
          <w:spacing w:val="3"/>
        </w:rPr>
        <w:t>e</w:t>
      </w:r>
      <w:r w:rsidRPr="00F32969">
        <w:rPr>
          <w:bCs/>
        </w:rPr>
        <w:t>ń</w:t>
      </w:r>
      <w:r w:rsidRPr="00F32969">
        <w:rPr>
          <w:bCs/>
          <w:spacing w:val="-5"/>
        </w:rPr>
        <w:t xml:space="preserve"> </w:t>
      </w:r>
      <w:r w:rsidRPr="00F32969">
        <w:rPr>
          <w:bCs/>
          <w:spacing w:val="2"/>
        </w:rPr>
        <w:t>c</w:t>
      </w:r>
      <w:r w:rsidRPr="00F32969">
        <w:rPr>
          <w:bCs/>
          <w:spacing w:val="-4"/>
        </w:rPr>
        <w:t>a</w:t>
      </w:r>
      <w:r w:rsidRPr="00F32969">
        <w:rPr>
          <w:bCs/>
          <w:spacing w:val="1"/>
        </w:rPr>
        <w:t>ł</w:t>
      </w:r>
      <w:r w:rsidRPr="00F32969">
        <w:rPr>
          <w:bCs/>
        </w:rPr>
        <w:t>oś</w:t>
      </w:r>
      <w:r w:rsidRPr="00F32969">
        <w:rPr>
          <w:bCs/>
          <w:spacing w:val="-2"/>
        </w:rPr>
        <w:t>c</w:t>
      </w:r>
      <w:r w:rsidRPr="00F32969">
        <w:rPr>
          <w:bCs/>
        </w:rPr>
        <w:t>i</w:t>
      </w:r>
      <w:r w:rsidRPr="00F32969">
        <w:rPr>
          <w:bCs/>
          <w:spacing w:val="5"/>
        </w:rPr>
        <w:t xml:space="preserve"> </w:t>
      </w:r>
      <w:r w:rsidRPr="00F32969">
        <w:rPr>
          <w:bCs/>
          <w:spacing w:val="-2"/>
        </w:rPr>
        <w:t>z</w:t>
      </w:r>
      <w:r w:rsidRPr="00F32969">
        <w:rPr>
          <w:bCs/>
        </w:rPr>
        <w:t>a</w:t>
      </w:r>
      <w:r w:rsidRPr="00F32969">
        <w:rPr>
          <w:bCs/>
          <w:spacing w:val="-6"/>
        </w:rPr>
        <w:t>m</w:t>
      </w:r>
      <w:r w:rsidRPr="00F32969">
        <w:rPr>
          <w:bCs/>
        </w:rPr>
        <w:t>ó</w:t>
      </w:r>
      <w:r w:rsidRPr="00F32969">
        <w:rPr>
          <w:bCs/>
          <w:spacing w:val="4"/>
        </w:rPr>
        <w:t>w</w:t>
      </w:r>
      <w:r w:rsidRPr="00F32969">
        <w:rPr>
          <w:bCs/>
          <w:spacing w:val="-4"/>
        </w:rPr>
        <w:t>i</w:t>
      </w:r>
      <w:r w:rsidRPr="00F32969">
        <w:rPr>
          <w:bCs/>
          <w:spacing w:val="3"/>
        </w:rPr>
        <w:t>e</w:t>
      </w:r>
      <w:r w:rsidRPr="00F32969">
        <w:rPr>
          <w:bCs/>
          <w:spacing w:val="-3"/>
        </w:rPr>
        <w:t>n</w:t>
      </w:r>
      <w:r w:rsidRPr="00F32969">
        <w:rPr>
          <w:bCs/>
        </w:rPr>
        <w:t>i</w:t>
      </w:r>
      <w:r w:rsidRPr="00F32969">
        <w:rPr>
          <w:bCs/>
          <w:spacing w:val="-5"/>
        </w:rPr>
        <w:t>a.</w:t>
      </w:r>
    </w:p>
    <w:p w:rsidR="002C6149" w:rsidRPr="00F32969" w:rsidRDefault="002C6149" w:rsidP="002C6149">
      <w:pPr>
        <w:widowControl w:val="0"/>
        <w:autoSpaceDE w:val="0"/>
        <w:autoSpaceDN w:val="0"/>
        <w:adjustRightInd w:val="0"/>
        <w:spacing w:before="120"/>
        <w:ind w:left="896" w:right="-20" w:hanging="357"/>
      </w:pPr>
      <w:r w:rsidRPr="00F32969">
        <w:lastRenderedPageBreak/>
        <w:t>2) R</w:t>
      </w:r>
      <w:r w:rsidRPr="00F32969">
        <w:rPr>
          <w:spacing w:val="-2"/>
        </w:rPr>
        <w:t>e</w:t>
      </w:r>
      <w:r w:rsidRPr="00F32969">
        <w:t>k</w:t>
      </w:r>
      <w:r w:rsidRPr="00F32969">
        <w:rPr>
          <w:spacing w:val="-4"/>
        </w:rPr>
        <w:t>l</w:t>
      </w:r>
      <w:r w:rsidRPr="00F32969">
        <w:rPr>
          <w:spacing w:val="8"/>
        </w:rPr>
        <w:t>a</w:t>
      </w:r>
      <w:r w:rsidRPr="00F32969">
        <w:rPr>
          <w:spacing w:val="-9"/>
        </w:rPr>
        <w:t>m</w:t>
      </w:r>
      <w:r w:rsidRPr="00F32969">
        <w:rPr>
          <w:spacing w:val="3"/>
        </w:rPr>
        <w:t>a</w:t>
      </w:r>
      <w:r w:rsidRPr="00F32969">
        <w:rPr>
          <w:spacing w:val="-2"/>
        </w:rPr>
        <w:t>c</w:t>
      </w:r>
      <w:r w:rsidRPr="00F32969">
        <w:t>je</w:t>
      </w:r>
      <w:r w:rsidRPr="00F32969">
        <w:rPr>
          <w:spacing w:val="49"/>
        </w:rPr>
        <w:t xml:space="preserve"> </w:t>
      </w:r>
      <w:r w:rsidRPr="00F32969">
        <w:t>d</w:t>
      </w:r>
      <w:r w:rsidRPr="00F32969">
        <w:rPr>
          <w:spacing w:val="-5"/>
        </w:rPr>
        <w:t>o</w:t>
      </w:r>
      <w:r w:rsidRPr="00F32969">
        <w:t>tycząca stwi</w:t>
      </w:r>
      <w:r w:rsidRPr="00F32969">
        <w:rPr>
          <w:spacing w:val="-7"/>
        </w:rPr>
        <w:t>e</w:t>
      </w:r>
      <w:r w:rsidRPr="00F32969">
        <w:rPr>
          <w:spacing w:val="3"/>
        </w:rPr>
        <w:t>r</w:t>
      </w:r>
      <w:r w:rsidRPr="00F32969">
        <w:t>d</w:t>
      </w:r>
      <w:r w:rsidRPr="00F32969">
        <w:rPr>
          <w:spacing w:val="3"/>
        </w:rPr>
        <w:t>z</w:t>
      </w:r>
      <w:r w:rsidRPr="00F32969">
        <w:t>o</w:t>
      </w:r>
      <w:r w:rsidRPr="00F32969">
        <w:rPr>
          <w:spacing w:val="-5"/>
        </w:rPr>
        <w:t>n</w:t>
      </w:r>
      <w:r w:rsidRPr="00F32969">
        <w:t>y</w:t>
      </w:r>
      <w:r w:rsidRPr="00F32969">
        <w:rPr>
          <w:spacing w:val="3"/>
        </w:rPr>
        <w:t>c</w:t>
      </w:r>
      <w:r w:rsidRPr="00F32969">
        <w:t>h</w:t>
      </w:r>
      <w:r w:rsidRPr="00F32969">
        <w:rPr>
          <w:spacing w:val="46"/>
        </w:rPr>
        <w:t xml:space="preserve"> </w:t>
      </w:r>
      <w:r w:rsidRPr="00F32969">
        <w:rPr>
          <w:spacing w:val="5"/>
        </w:rPr>
        <w:t>u</w:t>
      </w:r>
      <w:r w:rsidRPr="00F32969">
        <w:t>s</w:t>
      </w:r>
      <w:r w:rsidRPr="00F32969">
        <w:rPr>
          <w:spacing w:val="6"/>
        </w:rPr>
        <w:t>t</w:t>
      </w:r>
      <w:r w:rsidRPr="00F32969">
        <w:rPr>
          <w:spacing w:val="-7"/>
        </w:rPr>
        <w:t>e</w:t>
      </w:r>
      <w:r w:rsidRPr="00F32969">
        <w:rPr>
          <w:spacing w:val="3"/>
        </w:rPr>
        <w:t>r</w:t>
      </w:r>
      <w:r w:rsidRPr="00F32969">
        <w:rPr>
          <w:spacing w:val="-2"/>
        </w:rPr>
        <w:t>e</w:t>
      </w:r>
      <w:r w:rsidRPr="00F32969">
        <w:t>k</w:t>
      </w:r>
      <w:r w:rsidRPr="00F32969">
        <w:rPr>
          <w:spacing w:val="51"/>
        </w:rPr>
        <w:t xml:space="preserve"> </w:t>
      </w:r>
      <w:r w:rsidRPr="00F32969">
        <w:t>i</w:t>
      </w:r>
      <w:r w:rsidRPr="00F32969">
        <w:rPr>
          <w:spacing w:val="52"/>
        </w:rPr>
        <w:t xml:space="preserve"> </w:t>
      </w:r>
      <w:r w:rsidRPr="00F32969">
        <w:rPr>
          <w:spacing w:val="-6"/>
        </w:rPr>
        <w:t>w</w:t>
      </w:r>
      <w:r w:rsidRPr="00F32969">
        <w:rPr>
          <w:spacing w:val="8"/>
        </w:rPr>
        <w:t>a</w:t>
      </w:r>
      <w:r w:rsidRPr="00F32969">
        <w:t>d</w:t>
      </w:r>
      <w:r w:rsidRPr="00F32969">
        <w:rPr>
          <w:spacing w:val="46"/>
        </w:rPr>
        <w:t xml:space="preserve"> </w:t>
      </w:r>
      <w:r w:rsidRPr="00F32969">
        <w:rPr>
          <w:spacing w:val="-2"/>
        </w:rPr>
        <w:t>z</w:t>
      </w:r>
      <w:r w:rsidRPr="00F32969">
        <w:rPr>
          <w:spacing w:val="3"/>
        </w:rPr>
        <w:t>a</w:t>
      </w:r>
      <w:r w:rsidRPr="00F32969">
        <w:rPr>
          <w:spacing w:val="-4"/>
        </w:rPr>
        <w:t>ł</w:t>
      </w:r>
      <w:r w:rsidRPr="00F32969">
        <w:rPr>
          <w:spacing w:val="3"/>
        </w:rPr>
        <w:t>a</w:t>
      </w:r>
      <w:r w:rsidRPr="00F32969">
        <w:rPr>
          <w:spacing w:val="6"/>
        </w:rPr>
        <w:t>t</w:t>
      </w:r>
      <w:r w:rsidRPr="00F32969">
        <w:t>w</w:t>
      </w:r>
      <w:r w:rsidRPr="00F32969">
        <w:rPr>
          <w:spacing w:val="-4"/>
        </w:rPr>
        <w:t>i</w:t>
      </w:r>
      <w:r w:rsidRPr="00F32969">
        <w:rPr>
          <w:spacing w:val="3"/>
        </w:rPr>
        <w:t>a</w:t>
      </w:r>
      <w:r w:rsidRPr="00F32969">
        <w:t>ne</w:t>
      </w:r>
      <w:r w:rsidRPr="00F32969">
        <w:rPr>
          <w:spacing w:val="49"/>
        </w:rPr>
        <w:t xml:space="preserve"> </w:t>
      </w:r>
      <w:r w:rsidRPr="00F32969">
        <w:rPr>
          <w:spacing w:val="4"/>
        </w:rPr>
        <w:t>b</w:t>
      </w:r>
      <w:r w:rsidRPr="00F32969">
        <w:rPr>
          <w:spacing w:val="-2"/>
        </w:rPr>
        <w:t>ę</w:t>
      </w:r>
      <w:r w:rsidRPr="00F32969">
        <w:rPr>
          <w:spacing w:val="-5"/>
        </w:rPr>
        <w:t>d</w:t>
      </w:r>
      <w:r w:rsidRPr="00F32969">
        <w:t>ą</w:t>
      </w:r>
      <w:r w:rsidRPr="00F32969">
        <w:rPr>
          <w:spacing w:val="53"/>
        </w:rPr>
        <w:t xml:space="preserve"> </w:t>
      </w:r>
      <w:r w:rsidRPr="00F32969">
        <w:t>z</w:t>
      </w:r>
      <w:r w:rsidRPr="00F32969">
        <w:rPr>
          <w:spacing w:val="53"/>
        </w:rPr>
        <w:t> 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t>l</w:t>
      </w:r>
      <w:r w:rsidRPr="00F32969">
        <w:rPr>
          <w:spacing w:val="-1"/>
        </w:rPr>
        <w:t>e</w:t>
      </w:r>
      <w:r w:rsidRPr="00F32969">
        <w:rPr>
          <w:spacing w:val="3"/>
        </w:rPr>
        <w:t>ż</w:t>
      </w:r>
      <w:r w:rsidRPr="00F32969">
        <w:rPr>
          <w:spacing w:val="-5"/>
        </w:rPr>
        <w:t>y</w:t>
      </w:r>
      <w:r w:rsidRPr="00F32969">
        <w:rPr>
          <w:spacing w:val="1"/>
        </w:rPr>
        <w:t>t</w:t>
      </w:r>
      <w:r w:rsidRPr="00F32969">
        <w:t>ą</w:t>
      </w:r>
      <w:r w:rsidRPr="00F32969">
        <w:rPr>
          <w:spacing w:val="53"/>
        </w:rPr>
        <w:t xml:space="preserve"> </w:t>
      </w:r>
      <w:r w:rsidRPr="00F32969">
        <w:t>st</w:t>
      </w:r>
      <w:r w:rsidRPr="00F32969">
        <w:rPr>
          <w:spacing w:val="-2"/>
        </w:rPr>
        <w:t>a</w:t>
      </w:r>
      <w:r w:rsidRPr="00F32969">
        <w:t>r</w:t>
      </w:r>
      <w:r w:rsidRPr="00F32969">
        <w:rPr>
          <w:spacing w:val="3"/>
        </w:rPr>
        <w:t>a</w:t>
      </w:r>
      <w:r w:rsidRPr="00F32969">
        <w:rPr>
          <w:spacing w:val="-5"/>
        </w:rPr>
        <w:t>n</w:t>
      </w:r>
      <w:r w:rsidRPr="00F32969">
        <w:t>n</w:t>
      </w:r>
      <w:r w:rsidRPr="00F32969">
        <w:rPr>
          <w:spacing w:val="-5"/>
        </w:rPr>
        <w:t>o</w:t>
      </w:r>
      <w:r w:rsidRPr="00F32969">
        <w:t>ś</w:t>
      </w:r>
      <w:r w:rsidRPr="00F32969">
        <w:rPr>
          <w:spacing w:val="3"/>
        </w:rPr>
        <w:t>c</w:t>
      </w:r>
      <w:r w:rsidRPr="00F32969">
        <w:rPr>
          <w:spacing w:val="-4"/>
        </w:rPr>
        <w:t>i</w:t>
      </w:r>
      <w:r w:rsidRPr="00F32969">
        <w:t xml:space="preserve">ą </w:t>
      </w:r>
      <w:r w:rsidRPr="00F32969">
        <w:rPr>
          <w:spacing w:val="3"/>
        </w:rPr>
        <w:t xml:space="preserve"> </w:t>
      </w:r>
      <w:r w:rsidRPr="00F32969">
        <w:t>w t</w:t>
      </w:r>
      <w:r w:rsidRPr="00F32969">
        <w:rPr>
          <w:spacing w:val="-7"/>
        </w:rPr>
        <w:t>e</w:t>
      </w:r>
      <w:r w:rsidRPr="00F32969">
        <w:rPr>
          <w:spacing w:val="8"/>
        </w:rPr>
        <w:t>r</w:t>
      </w:r>
      <w:r w:rsidRPr="00F32969">
        <w:rPr>
          <w:spacing w:val="-4"/>
        </w:rPr>
        <w:t>m</w:t>
      </w:r>
      <w:r w:rsidRPr="00F32969">
        <w:t>i</w:t>
      </w:r>
      <w:r w:rsidRPr="00F32969">
        <w:rPr>
          <w:spacing w:val="-5"/>
        </w:rPr>
        <w:t>n</w:t>
      </w:r>
      <w:r w:rsidRPr="00F32969">
        <w:t>ie</w:t>
      </w:r>
      <w:r w:rsidRPr="00F32969">
        <w:rPr>
          <w:spacing w:val="-4"/>
        </w:rPr>
        <w:t xml:space="preserve"> </w:t>
      </w:r>
      <w:r w:rsidRPr="00F32969">
        <w:t xml:space="preserve">określonym w </w:t>
      </w:r>
      <w:proofErr w:type="spellStart"/>
      <w:r w:rsidRPr="00F32969">
        <w:t>siwz</w:t>
      </w:r>
      <w:proofErr w:type="spellEnd"/>
      <w:r w:rsidRPr="00F32969">
        <w:rPr>
          <w:spacing w:val="3"/>
        </w:rPr>
        <w:t>.</w:t>
      </w:r>
    </w:p>
    <w:p w:rsidR="002C6149" w:rsidRPr="00F32969" w:rsidRDefault="002C6149" w:rsidP="002C6149">
      <w:pPr>
        <w:widowControl w:val="0"/>
        <w:autoSpaceDE w:val="0"/>
        <w:autoSpaceDN w:val="0"/>
        <w:adjustRightInd w:val="0"/>
        <w:spacing w:before="120"/>
        <w:ind w:left="896" w:hanging="357"/>
      </w:pPr>
      <w:r w:rsidRPr="00F32969">
        <w:t>3) O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sy</w:t>
      </w:r>
      <w:r w:rsidRPr="00F32969">
        <w:rPr>
          <w:spacing w:val="7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</w:t>
      </w:r>
      <w:r w:rsidRPr="00F32969">
        <w:t>ji</w:t>
      </w:r>
      <w:r w:rsidRPr="00F32969">
        <w:rPr>
          <w:spacing w:val="4"/>
        </w:rPr>
        <w:t xml:space="preserve"> </w:t>
      </w:r>
      <w:r w:rsidRPr="00F32969">
        <w:rPr>
          <w:spacing w:val="5"/>
        </w:rPr>
        <w:t>u</w:t>
      </w:r>
      <w:r w:rsidRPr="00F32969">
        <w:t>d</w:t>
      </w:r>
      <w:r w:rsidRPr="00F32969">
        <w:rPr>
          <w:spacing w:val="-2"/>
        </w:rPr>
        <w:t>z</w:t>
      </w:r>
      <w:r w:rsidRPr="00F32969">
        <w:t>i</w:t>
      </w:r>
      <w:r w:rsidRPr="00F32969">
        <w:rPr>
          <w:spacing w:val="-2"/>
        </w:rPr>
        <w:t>el</w:t>
      </w:r>
      <w:r w:rsidRPr="00F32969">
        <w:rPr>
          <w:spacing w:val="8"/>
        </w:rPr>
        <w:t>a</w:t>
      </w:r>
      <w:r w:rsidRPr="00F32969">
        <w:t>ne</w:t>
      </w:r>
      <w:r w:rsidRPr="00F32969">
        <w:rPr>
          <w:spacing w:val="1"/>
        </w:rPr>
        <w:t xml:space="preserve"> </w:t>
      </w:r>
      <w:r w:rsidRPr="00F32969">
        <w:t>p</w:t>
      </w:r>
      <w:r w:rsidRPr="00F32969">
        <w:rPr>
          <w:spacing w:val="3"/>
        </w:rPr>
        <w:t>rz</w:t>
      </w:r>
      <w:r w:rsidRPr="00F32969">
        <w:rPr>
          <w:spacing w:val="-7"/>
        </w:rPr>
        <w:t>e</w:t>
      </w:r>
      <w:r w:rsidRPr="00F32969">
        <w:t>z</w:t>
      </w:r>
      <w:r w:rsidRPr="00F32969">
        <w:rPr>
          <w:spacing w:val="5"/>
        </w:rPr>
        <w:t xml:space="preserve"> </w:t>
      </w:r>
      <w:r w:rsidRPr="00F32969">
        <w:rPr>
          <w:spacing w:val="7"/>
        </w:rPr>
        <w:t>P</w:t>
      </w:r>
      <w:r w:rsidRPr="00F32969">
        <w:t>odwyko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rPr>
          <w:spacing w:val="-6"/>
        </w:rPr>
        <w:t>w</w:t>
      </w:r>
      <w:r w:rsidRPr="00F32969">
        <w:rPr>
          <w:spacing w:val="3"/>
        </w:rPr>
        <w:t>c</w:t>
      </w:r>
      <w:r w:rsidRPr="00F32969">
        <w:t>ów</w:t>
      </w:r>
      <w:r w:rsidRPr="00F32969">
        <w:rPr>
          <w:spacing w:val="6"/>
        </w:rPr>
        <w:t xml:space="preserve"> </w:t>
      </w:r>
      <w:r w:rsidRPr="00F32969">
        <w:t>mus</w:t>
      </w:r>
      <w:r w:rsidRPr="00F32969">
        <w:rPr>
          <w:spacing w:val="-2"/>
        </w:rPr>
        <w:t>z</w:t>
      </w:r>
      <w:r w:rsidRPr="00F32969">
        <w:t>ą</w:t>
      </w:r>
      <w:r w:rsidRPr="00F32969">
        <w:rPr>
          <w:spacing w:val="10"/>
        </w:rPr>
        <w:t xml:space="preserve"> </w:t>
      </w:r>
      <w:r w:rsidRPr="00F32969">
        <w:rPr>
          <w:spacing w:val="-5"/>
        </w:rPr>
        <w:t>od</w:t>
      </w:r>
      <w:r w:rsidRPr="00F32969">
        <w:rPr>
          <w:spacing w:val="5"/>
        </w:rPr>
        <w:t>p</w:t>
      </w:r>
      <w:r w:rsidRPr="00F32969">
        <w:t>ow</w:t>
      </w:r>
      <w:r w:rsidRPr="00F32969">
        <w:rPr>
          <w:spacing w:val="-4"/>
        </w:rPr>
        <w:t>i</w:t>
      </w:r>
      <w:r w:rsidRPr="00F32969">
        <w:rPr>
          <w:spacing w:val="3"/>
        </w:rPr>
        <w:t>a</w:t>
      </w:r>
      <w:r w:rsidRPr="00F32969">
        <w:rPr>
          <w:spacing w:val="-5"/>
        </w:rPr>
        <w:t>d</w:t>
      </w:r>
      <w:r w:rsidRPr="00F32969">
        <w:rPr>
          <w:spacing w:val="2"/>
        </w:rPr>
        <w:t>a</w:t>
      </w:r>
      <w:r w:rsidRPr="00F32969">
        <w:t>ć,</w:t>
      </w:r>
      <w:r w:rsidRPr="00F32969">
        <w:rPr>
          <w:spacing w:val="10"/>
        </w:rPr>
        <w:t xml:space="preserve"> </w:t>
      </w:r>
      <w:r w:rsidRPr="00F32969">
        <w:rPr>
          <w:spacing w:val="-2"/>
        </w:rPr>
        <w:t>c</w:t>
      </w:r>
      <w:r w:rsidRPr="00F32969">
        <w:t>o</w:t>
      </w:r>
      <w:r w:rsidRPr="00F32969">
        <w:rPr>
          <w:spacing w:val="12"/>
        </w:rPr>
        <w:t xml:space="preserve"> 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t>j</w:t>
      </w:r>
      <w:r w:rsidRPr="00F32969">
        <w:rPr>
          <w:spacing w:val="-4"/>
        </w:rPr>
        <w:t>m</w:t>
      </w:r>
      <w:r w:rsidRPr="00F32969">
        <w:t>ni</w:t>
      </w:r>
      <w:r w:rsidRPr="00F32969">
        <w:rPr>
          <w:spacing w:val="-2"/>
        </w:rPr>
        <w:t>e</w:t>
      </w:r>
      <w:r w:rsidRPr="00F32969">
        <w:t>j</w:t>
      </w:r>
      <w:r w:rsidRPr="00F32969">
        <w:rPr>
          <w:spacing w:val="10"/>
        </w:rPr>
        <w:t xml:space="preserve"> </w:t>
      </w:r>
      <w:r w:rsidRPr="00F32969">
        <w:t>o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so</w:t>
      </w:r>
      <w:r w:rsidRPr="00F32969">
        <w:rPr>
          <w:spacing w:val="4"/>
        </w:rPr>
        <w:t>w</w:t>
      </w:r>
      <w:r w:rsidRPr="00F32969">
        <w:t>i u</w:t>
      </w:r>
      <w:r w:rsidRPr="00F32969">
        <w:rPr>
          <w:spacing w:val="-5"/>
        </w:rPr>
        <w:t>d</w:t>
      </w:r>
      <w:r w:rsidRPr="00F32969">
        <w:rPr>
          <w:spacing w:val="3"/>
        </w:rPr>
        <w:t>z</w:t>
      </w:r>
      <w:r w:rsidRPr="00F32969">
        <w:t>i</w:t>
      </w:r>
      <w:r w:rsidRPr="00F32969">
        <w:rPr>
          <w:spacing w:val="-2"/>
        </w:rPr>
        <w:t>e</w:t>
      </w:r>
      <w:r w:rsidRPr="00F32969">
        <w:t>lon</w:t>
      </w:r>
      <w:r w:rsidRPr="00F32969">
        <w:rPr>
          <w:spacing w:val="-2"/>
        </w:rPr>
        <w:t>em</w:t>
      </w:r>
      <w:r w:rsidRPr="00F32969">
        <w:t>u</w:t>
      </w:r>
      <w:r w:rsidRPr="00F32969">
        <w:rPr>
          <w:spacing w:val="3"/>
        </w:rPr>
        <w:t xml:space="preserve"> </w:t>
      </w:r>
      <w:r w:rsidRPr="00F32969">
        <w:t>p</w:t>
      </w:r>
      <w:r w:rsidRPr="00F32969">
        <w:rPr>
          <w:spacing w:val="3"/>
        </w:rPr>
        <w:t>r</w:t>
      </w:r>
      <w:r w:rsidRPr="00F32969">
        <w:rPr>
          <w:spacing w:val="-2"/>
        </w:rPr>
        <w:t>z</w:t>
      </w:r>
      <w:r w:rsidRPr="00F32969">
        <w:rPr>
          <w:spacing w:val="-7"/>
        </w:rPr>
        <w:t>e</w:t>
      </w:r>
      <w:r w:rsidRPr="00F32969">
        <w:t>z</w:t>
      </w:r>
      <w:r w:rsidRPr="00F32969">
        <w:rPr>
          <w:spacing w:val="1"/>
        </w:rPr>
        <w:t xml:space="preserve"> </w:t>
      </w:r>
      <w:r w:rsidRPr="00F32969">
        <w:rPr>
          <w:spacing w:val="2"/>
        </w:rPr>
        <w:t>W</w:t>
      </w:r>
      <w:r w:rsidRPr="00F32969">
        <w:t>yko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rPr>
          <w:spacing w:val="-6"/>
        </w:rPr>
        <w:t>w</w:t>
      </w:r>
      <w:r w:rsidRPr="00F32969">
        <w:rPr>
          <w:spacing w:val="3"/>
        </w:rPr>
        <w:t>c</w:t>
      </w:r>
      <w:r w:rsidRPr="00F32969">
        <w:rPr>
          <w:spacing w:val="-7"/>
        </w:rPr>
        <w:t>ę</w:t>
      </w:r>
      <w:r w:rsidRPr="00F32969">
        <w:t>.</w:t>
      </w:r>
    </w:p>
    <w:p w:rsidR="002C6149" w:rsidRPr="00F32969" w:rsidRDefault="002C6149" w:rsidP="002C6149">
      <w:pPr>
        <w:widowControl w:val="0"/>
        <w:autoSpaceDE w:val="0"/>
        <w:autoSpaceDN w:val="0"/>
        <w:adjustRightInd w:val="0"/>
        <w:spacing w:before="120"/>
        <w:ind w:left="896" w:hanging="357"/>
      </w:pPr>
      <w:r w:rsidRPr="00F32969">
        <w:t>4) O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sy</w:t>
      </w:r>
      <w:r w:rsidRPr="00F32969">
        <w:rPr>
          <w:spacing w:val="17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cj</w:t>
      </w:r>
      <w:r w:rsidRPr="00F32969">
        <w:t>i</w:t>
      </w:r>
      <w:r w:rsidRPr="00F32969">
        <w:rPr>
          <w:spacing w:val="17"/>
        </w:rPr>
        <w:t xml:space="preserve"> </w:t>
      </w:r>
      <w:r w:rsidRPr="00F32969">
        <w:rPr>
          <w:spacing w:val="-5"/>
        </w:rPr>
        <w:t>n</w:t>
      </w:r>
      <w:r w:rsidRPr="00F32969">
        <w:t>a</w:t>
      </w:r>
      <w:r w:rsidRPr="00F32969">
        <w:rPr>
          <w:spacing w:val="15"/>
        </w:rPr>
        <w:t xml:space="preserve"> </w:t>
      </w:r>
      <w:r w:rsidRPr="00F32969">
        <w:t>u</w:t>
      </w:r>
      <w:r w:rsidRPr="00F32969">
        <w:rPr>
          <w:spacing w:val="3"/>
        </w:rPr>
        <w:t>r</w:t>
      </w:r>
      <w:r w:rsidRPr="00F32969">
        <w:rPr>
          <w:spacing w:val="-3"/>
        </w:rPr>
        <w:t>z</w:t>
      </w:r>
      <w:r w:rsidRPr="00F32969">
        <w:rPr>
          <w:spacing w:val="3"/>
        </w:rPr>
        <w:t>ą</w:t>
      </w:r>
      <w:r w:rsidRPr="00F32969">
        <w:rPr>
          <w:spacing w:val="-5"/>
        </w:rPr>
        <w:t>d</w:t>
      </w:r>
      <w:r w:rsidRPr="00F32969">
        <w:rPr>
          <w:spacing w:val="3"/>
        </w:rPr>
        <w:t>z</w:t>
      </w:r>
      <w:r w:rsidRPr="00F32969">
        <w:rPr>
          <w:spacing w:val="-2"/>
        </w:rPr>
        <w:t>e</w:t>
      </w:r>
      <w:r w:rsidRPr="00F32969">
        <w:t>n</w:t>
      </w:r>
      <w:r w:rsidRPr="00F32969">
        <w:rPr>
          <w:spacing w:val="-4"/>
        </w:rPr>
        <w:t>i</w:t>
      </w:r>
      <w:r w:rsidRPr="00F32969">
        <w:t>a</w:t>
      </w:r>
      <w:r w:rsidRPr="00F32969">
        <w:rPr>
          <w:spacing w:val="20"/>
        </w:rPr>
        <w:t xml:space="preserve"> </w:t>
      </w:r>
      <w:r w:rsidRPr="00F32969">
        <w:rPr>
          <w:spacing w:val="-9"/>
        </w:rPr>
        <w:t>m</w:t>
      </w:r>
      <w:r w:rsidRPr="00F32969">
        <w:t>us</w:t>
      </w:r>
      <w:r w:rsidRPr="00F32969">
        <w:rPr>
          <w:spacing w:val="-2"/>
        </w:rPr>
        <w:t>z</w:t>
      </w:r>
      <w:r w:rsidRPr="00F32969">
        <w:t>ą</w:t>
      </w:r>
      <w:r w:rsidRPr="00F32969">
        <w:rPr>
          <w:spacing w:val="20"/>
        </w:rPr>
        <w:t xml:space="preserve"> </w:t>
      </w:r>
      <w:r w:rsidRPr="00F32969">
        <w:t>o</w:t>
      </w:r>
      <w:r w:rsidRPr="00F32969">
        <w:rPr>
          <w:spacing w:val="-5"/>
        </w:rPr>
        <w:t>d</w:t>
      </w:r>
      <w:r w:rsidRPr="00F32969">
        <w:t>pow</w:t>
      </w:r>
      <w:r w:rsidRPr="00F32969">
        <w:rPr>
          <w:spacing w:val="-4"/>
        </w:rPr>
        <w:t>i</w:t>
      </w:r>
      <w:r w:rsidRPr="00F32969">
        <w:rPr>
          <w:spacing w:val="8"/>
        </w:rPr>
        <w:t>a</w:t>
      </w:r>
      <w:r w:rsidRPr="00F32969">
        <w:rPr>
          <w:spacing w:val="-5"/>
        </w:rPr>
        <w:t>d</w:t>
      </w:r>
      <w:r w:rsidRPr="00F32969">
        <w:rPr>
          <w:spacing w:val="2"/>
        </w:rPr>
        <w:t>a</w:t>
      </w:r>
      <w:r w:rsidRPr="00F32969">
        <w:t>ć</w:t>
      </w:r>
      <w:r w:rsidRPr="00F32969">
        <w:rPr>
          <w:spacing w:val="10"/>
        </w:rPr>
        <w:t xml:space="preserve"> </w:t>
      </w:r>
      <w:r w:rsidRPr="00F32969">
        <w:rPr>
          <w:spacing w:val="3"/>
        </w:rPr>
        <w:t>c</w:t>
      </w:r>
      <w:r w:rsidRPr="00F32969">
        <w:t>o</w:t>
      </w:r>
      <w:r w:rsidRPr="00F32969">
        <w:rPr>
          <w:spacing w:val="12"/>
        </w:rPr>
        <w:t xml:space="preserve"> 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t>j</w:t>
      </w:r>
      <w:r w:rsidRPr="00F32969">
        <w:rPr>
          <w:spacing w:val="-4"/>
        </w:rPr>
        <w:t>m</w:t>
      </w:r>
      <w:r w:rsidRPr="00F32969">
        <w:rPr>
          <w:spacing w:val="1"/>
        </w:rPr>
        <w:t>n</w:t>
      </w:r>
      <w:r w:rsidRPr="00F32969">
        <w:t>i</w:t>
      </w:r>
      <w:r w:rsidRPr="00F32969">
        <w:rPr>
          <w:spacing w:val="-2"/>
        </w:rPr>
        <w:t>e</w:t>
      </w:r>
      <w:r w:rsidRPr="00F32969">
        <w:t>j</w:t>
      </w:r>
      <w:r w:rsidRPr="00F32969">
        <w:rPr>
          <w:spacing w:val="17"/>
        </w:rPr>
        <w:t xml:space="preserve"> </w:t>
      </w:r>
      <w:r w:rsidRPr="00F32969">
        <w:t>o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sowi</w:t>
      </w:r>
      <w:r w:rsidRPr="00F32969">
        <w:rPr>
          <w:spacing w:val="12"/>
        </w:rPr>
        <w:t xml:space="preserve"> </w:t>
      </w:r>
      <w:r w:rsidRPr="00F32969">
        <w:t>ud</w:t>
      </w:r>
      <w:r w:rsidRPr="00F32969">
        <w:rPr>
          <w:spacing w:val="-2"/>
        </w:rPr>
        <w:t>z</w:t>
      </w:r>
      <w:r w:rsidRPr="00F32969">
        <w:t>i</w:t>
      </w:r>
      <w:r w:rsidRPr="00F32969">
        <w:rPr>
          <w:spacing w:val="-2"/>
        </w:rPr>
        <w:t>el</w:t>
      </w:r>
      <w:r w:rsidRPr="00F32969">
        <w:rPr>
          <w:spacing w:val="8"/>
        </w:rPr>
        <w:t>a</w:t>
      </w:r>
      <w:r w:rsidRPr="00F32969">
        <w:t>n</w:t>
      </w:r>
      <w:r w:rsidRPr="00F32969">
        <w:rPr>
          <w:spacing w:val="-2"/>
        </w:rPr>
        <w:t>em</w:t>
      </w:r>
      <w:r w:rsidRPr="00F32969">
        <w:t>u</w:t>
      </w:r>
      <w:r w:rsidRPr="00F32969">
        <w:rPr>
          <w:spacing w:val="12"/>
        </w:rPr>
        <w:t xml:space="preserve"> </w:t>
      </w:r>
      <w:r w:rsidRPr="00F32969">
        <w:t>p</w:t>
      </w:r>
      <w:r w:rsidRPr="00F32969">
        <w:rPr>
          <w:spacing w:val="3"/>
        </w:rPr>
        <w:t>rz</w:t>
      </w:r>
      <w:r w:rsidRPr="00F32969">
        <w:rPr>
          <w:spacing w:val="-2"/>
        </w:rPr>
        <w:t>e</w:t>
      </w:r>
      <w:r w:rsidRPr="00F32969">
        <w:t xml:space="preserve">z </w:t>
      </w:r>
      <w:r w:rsidRPr="00F32969">
        <w:rPr>
          <w:spacing w:val="-4"/>
        </w:rPr>
        <w:t>i</w:t>
      </w:r>
      <w:r w:rsidRPr="00F32969">
        <w:rPr>
          <w:spacing w:val="3"/>
        </w:rPr>
        <w:t>c</w:t>
      </w:r>
      <w:r w:rsidRPr="00F32969">
        <w:t>h</w:t>
      </w:r>
      <w:r w:rsidRPr="00F32969">
        <w:rPr>
          <w:spacing w:val="-2"/>
        </w:rPr>
        <w:t xml:space="preserve"> </w:t>
      </w:r>
      <w:r w:rsidRPr="00F32969">
        <w:t>p</w:t>
      </w:r>
      <w:r w:rsidRPr="00F32969">
        <w:rPr>
          <w:spacing w:val="3"/>
        </w:rPr>
        <w:t>r</w:t>
      </w:r>
      <w:r w:rsidRPr="00F32969">
        <w:rPr>
          <w:spacing w:val="-5"/>
        </w:rPr>
        <w:t>od</w:t>
      </w:r>
      <w:r w:rsidRPr="00F32969">
        <w:rPr>
          <w:spacing w:val="5"/>
        </w:rPr>
        <w:t>u</w:t>
      </w:r>
      <w:r w:rsidRPr="00F32969">
        <w:rPr>
          <w:spacing w:val="3"/>
        </w:rPr>
        <w:t>c</w:t>
      </w:r>
      <w:r w:rsidRPr="00F32969">
        <w:rPr>
          <w:spacing w:val="-2"/>
        </w:rPr>
        <w:t>e</w:t>
      </w:r>
      <w:r w:rsidRPr="00F32969">
        <w:rPr>
          <w:spacing w:val="-5"/>
        </w:rPr>
        <w:t>n</w:t>
      </w:r>
      <w:r w:rsidRPr="00F32969">
        <w:rPr>
          <w:spacing w:val="6"/>
        </w:rPr>
        <w:t>t</w:t>
      </w:r>
      <w:r w:rsidRPr="00F32969">
        <w:t>ów</w:t>
      </w:r>
      <w:r w:rsidRPr="00F32969">
        <w:rPr>
          <w:spacing w:val="-3"/>
        </w:rPr>
        <w:t xml:space="preserve"> </w:t>
      </w:r>
      <w:r w:rsidRPr="00F32969">
        <w:t>i</w:t>
      </w:r>
      <w:r w:rsidRPr="00F32969">
        <w:rPr>
          <w:spacing w:val="-1"/>
        </w:rPr>
        <w:t xml:space="preserve"> </w:t>
      </w:r>
      <w:r w:rsidRPr="00F32969">
        <w:t>l</w:t>
      </w:r>
      <w:r w:rsidRPr="00F32969">
        <w:rPr>
          <w:spacing w:val="-4"/>
        </w:rPr>
        <w:t>ic</w:t>
      </w:r>
      <w:r w:rsidRPr="00F32969">
        <w:rPr>
          <w:spacing w:val="3"/>
        </w:rPr>
        <w:t>z</w:t>
      </w:r>
      <w:r w:rsidRPr="00F32969">
        <w:t>one</w:t>
      </w:r>
      <w:r w:rsidRPr="00F32969">
        <w:rPr>
          <w:spacing w:val="-4"/>
        </w:rPr>
        <w:t xml:space="preserve"> </w:t>
      </w:r>
      <w:r w:rsidRPr="00F32969">
        <w:rPr>
          <w:spacing w:val="8"/>
        </w:rPr>
        <w:t>b</w:t>
      </w:r>
      <w:r w:rsidRPr="00F32969">
        <w:rPr>
          <w:spacing w:val="-2"/>
        </w:rPr>
        <w:t>ę</w:t>
      </w:r>
      <w:r w:rsidRPr="00F32969">
        <w:rPr>
          <w:spacing w:val="-5"/>
        </w:rPr>
        <w:t>d</w:t>
      </w:r>
      <w:r w:rsidRPr="00F32969">
        <w:t>ą</w:t>
      </w:r>
      <w:r w:rsidRPr="00F32969">
        <w:rPr>
          <w:spacing w:val="5"/>
        </w:rPr>
        <w:t xml:space="preserve"> </w:t>
      </w:r>
      <w:r w:rsidRPr="00F32969">
        <w:rPr>
          <w:spacing w:val="2"/>
        </w:rPr>
        <w:t>r</w:t>
      </w:r>
      <w:r w:rsidRPr="00F32969">
        <w:rPr>
          <w:spacing w:val="-5"/>
        </w:rPr>
        <w:t>ó</w:t>
      </w:r>
      <w:r w:rsidRPr="00F32969">
        <w:t>wni</w:t>
      </w:r>
      <w:r w:rsidRPr="00F32969">
        <w:rPr>
          <w:spacing w:val="-1"/>
        </w:rPr>
        <w:t>e</w:t>
      </w:r>
      <w:r w:rsidRPr="00F32969">
        <w:t>ż</w:t>
      </w:r>
      <w:r w:rsidRPr="00F32969">
        <w:rPr>
          <w:spacing w:val="1"/>
        </w:rPr>
        <w:t xml:space="preserve"> </w:t>
      </w:r>
      <w:r w:rsidRPr="00F32969">
        <w:t>od</w:t>
      </w:r>
      <w:r w:rsidRPr="00F32969">
        <w:rPr>
          <w:spacing w:val="-2"/>
        </w:rPr>
        <w:t xml:space="preserve"> </w:t>
      </w:r>
      <w:r w:rsidRPr="00F32969">
        <w:rPr>
          <w:spacing w:val="-5"/>
        </w:rPr>
        <w:t>d</w:t>
      </w:r>
      <w:r w:rsidRPr="00F32969">
        <w:rPr>
          <w:spacing w:val="3"/>
        </w:rPr>
        <w:t>a</w:t>
      </w:r>
      <w:r w:rsidRPr="00F32969">
        <w:t>ty</w:t>
      </w:r>
      <w:r w:rsidRPr="00F32969">
        <w:rPr>
          <w:spacing w:val="3"/>
        </w:rPr>
        <w:t xml:space="preserve"> </w:t>
      </w:r>
      <w:r w:rsidRPr="00F32969">
        <w:t>o</w:t>
      </w:r>
      <w:r w:rsidRPr="00F32969">
        <w:rPr>
          <w:spacing w:val="-5"/>
        </w:rPr>
        <w:t>d</w:t>
      </w:r>
      <w:r w:rsidRPr="00F32969">
        <w:t>bi</w:t>
      </w:r>
      <w:r w:rsidRPr="00F32969">
        <w:rPr>
          <w:spacing w:val="-5"/>
        </w:rPr>
        <w:t>o</w:t>
      </w:r>
      <w:r w:rsidRPr="00F32969">
        <w:rPr>
          <w:spacing w:val="3"/>
        </w:rPr>
        <w:t>r</w:t>
      </w:r>
      <w:r w:rsidRPr="00F32969">
        <w:t>u</w:t>
      </w:r>
      <w:r w:rsidRPr="00F32969">
        <w:rPr>
          <w:spacing w:val="3"/>
        </w:rPr>
        <w:t xml:space="preserve"> </w:t>
      </w:r>
      <w:r w:rsidRPr="00F32969">
        <w:t>b</w:t>
      </w:r>
      <w:r w:rsidRPr="00F32969">
        <w:rPr>
          <w:spacing w:val="-7"/>
        </w:rPr>
        <w:t>e</w:t>
      </w:r>
      <w:r w:rsidRPr="00F32969">
        <w:t>z</w:t>
      </w:r>
      <w:r w:rsidRPr="00F32969">
        <w:rPr>
          <w:spacing w:val="1"/>
        </w:rPr>
        <w:t xml:space="preserve"> </w:t>
      </w:r>
      <w:r w:rsidRPr="00F32969">
        <w:rPr>
          <w:spacing w:val="-2"/>
        </w:rPr>
        <w:t>z</w:t>
      </w:r>
      <w:r w:rsidRPr="00F32969">
        <w:rPr>
          <w:spacing w:val="3"/>
        </w:rPr>
        <w:t>a</w:t>
      </w:r>
      <w:r w:rsidRPr="00F32969">
        <w:t>st</w:t>
      </w:r>
      <w:r w:rsidRPr="00F32969">
        <w:rPr>
          <w:spacing w:val="3"/>
        </w:rPr>
        <w:t>r</w:t>
      </w:r>
      <w:r w:rsidRPr="00F32969">
        <w:rPr>
          <w:spacing w:val="-2"/>
        </w:rPr>
        <w:t>z</w:t>
      </w:r>
      <w:r w:rsidRPr="00F32969">
        <w:rPr>
          <w:spacing w:val="-3"/>
        </w:rPr>
        <w:t>e</w:t>
      </w:r>
      <w:r w:rsidRPr="00F32969">
        <w:rPr>
          <w:spacing w:val="3"/>
        </w:rPr>
        <w:t>ż</w:t>
      </w:r>
      <w:r w:rsidRPr="00F32969">
        <w:rPr>
          <w:spacing w:val="-2"/>
        </w:rPr>
        <w:t>e</w:t>
      </w:r>
      <w:r w:rsidRPr="00F32969">
        <w:t>ń</w:t>
      </w:r>
      <w:r w:rsidRPr="00F32969">
        <w:rPr>
          <w:spacing w:val="-2"/>
        </w:rPr>
        <w:t xml:space="preserve"> c</w:t>
      </w:r>
      <w:r w:rsidRPr="00F32969">
        <w:rPr>
          <w:spacing w:val="3"/>
        </w:rPr>
        <w:t>a</w:t>
      </w:r>
      <w:r w:rsidRPr="00F32969">
        <w:rPr>
          <w:spacing w:val="1"/>
        </w:rPr>
        <w:t>ł</w:t>
      </w:r>
      <w:r w:rsidRPr="00F32969">
        <w:rPr>
          <w:spacing w:val="-5"/>
        </w:rPr>
        <w:t>o</w:t>
      </w:r>
      <w:r w:rsidRPr="00F32969">
        <w:t>ś</w:t>
      </w:r>
      <w:r w:rsidRPr="00F32969">
        <w:rPr>
          <w:spacing w:val="3"/>
        </w:rPr>
        <w:t>c</w:t>
      </w:r>
      <w:r w:rsidRPr="00F32969">
        <w:t>i</w:t>
      </w:r>
      <w:r w:rsidRPr="00F32969">
        <w:rPr>
          <w:spacing w:val="-1"/>
        </w:rPr>
        <w:t xml:space="preserve"> </w:t>
      </w:r>
      <w:r w:rsidRPr="00F32969">
        <w:rPr>
          <w:spacing w:val="-2"/>
        </w:rPr>
        <w:t>z</w:t>
      </w:r>
      <w:r w:rsidRPr="00F32969">
        <w:rPr>
          <w:spacing w:val="8"/>
        </w:rPr>
        <w:t>a</w:t>
      </w:r>
      <w:r w:rsidRPr="00F32969">
        <w:rPr>
          <w:spacing w:val="-4"/>
        </w:rPr>
        <w:t>m</w:t>
      </w:r>
      <w:r w:rsidRPr="00F32969">
        <w:t>ó</w:t>
      </w:r>
      <w:r w:rsidRPr="00F32969">
        <w:rPr>
          <w:spacing w:val="-6"/>
        </w:rPr>
        <w:t>w</w:t>
      </w:r>
      <w:r w:rsidRPr="00F32969">
        <w:t>i</w:t>
      </w:r>
      <w:r w:rsidRPr="00F32969">
        <w:rPr>
          <w:spacing w:val="-2"/>
        </w:rPr>
        <w:t>e</w:t>
      </w:r>
      <w:r w:rsidRPr="00F32969">
        <w:t>n</w:t>
      </w:r>
      <w:r w:rsidRPr="00F32969">
        <w:rPr>
          <w:spacing w:val="-4"/>
        </w:rPr>
        <w:t>i</w:t>
      </w:r>
      <w:r w:rsidRPr="00F32969">
        <w:rPr>
          <w:spacing w:val="3"/>
        </w:rPr>
        <w:t>a.</w:t>
      </w:r>
    </w:p>
    <w:p w:rsidR="002C6149" w:rsidRPr="00F32969" w:rsidRDefault="002C6149" w:rsidP="002C6149">
      <w:pPr>
        <w:widowControl w:val="0"/>
        <w:autoSpaceDE w:val="0"/>
        <w:autoSpaceDN w:val="0"/>
        <w:adjustRightInd w:val="0"/>
        <w:spacing w:before="120"/>
        <w:ind w:left="896" w:hanging="357"/>
      </w:pPr>
      <w:r w:rsidRPr="00F32969">
        <w:t>5) O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sy</w:t>
      </w:r>
      <w:r w:rsidRPr="00F32969">
        <w:rPr>
          <w:spacing w:val="17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</w:t>
      </w:r>
      <w:r w:rsidRPr="00F32969">
        <w:t>ji</w:t>
      </w:r>
      <w:r w:rsidRPr="00F32969">
        <w:rPr>
          <w:spacing w:val="14"/>
        </w:rPr>
        <w:t xml:space="preserve"> </w:t>
      </w:r>
      <w:r w:rsidRPr="00F32969">
        <w:rPr>
          <w:spacing w:val="-4"/>
        </w:rPr>
        <w:t>n</w:t>
      </w:r>
      <w:r w:rsidRPr="00F32969">
        <w:t>a</w:t>
      </w:r>
      <w:r w:rsidRPr="00F32969">
        <w:rPr>
          <w:spacing w:val="20"/>
        </w:rPr>
        <w:t xml:space="preserve"> </w:t>
      </w:r>
      <w:r w:rsidRPr="00F32969">
        <w:rPr>
          <w:spacing w:val="-6"/>
        </w:rPr>
        <w:t>w</w:t>
      </w:r>
      <w:r w:rsidRPr="00F32969">
        <w:t>s</w:t>
      </w:r>
      <w:r w:rsidRPr="00F32969">
        <w:rPr>
          <w:spacing w:val="3"/>
        </w:rPr>
        <w:t>z</w:t>
      </w:r>
      <w:r w:rsidRPr="00F32969">
        <w:rPr>
          <w:spacing w:val="-5"/>
        </w:rPr>
        <w:t>y</w:t>
      </w:r>
      <w:r w:rsidRPr="00F32969">
        <w:t>s</w:t>
      </w:r>
      <w:r w:rsidRPr="00F32969">
        <w:rPr>
          <w:spacing w:val="6"/>
        </w:rPr>
        <w:t>t</w:t>
      </w:r>
      <w:r w:rsidRPr="00F32969">
        <w:rPr>
          <w:spacing w:val="-5"/>
        </w:rPr>
        <w:t>k</w:t>
      </w:r>
      <w:r w:rsidRPr="00F32969">
        <w:t>ie</w:t>
      </w:r>
      <w:r w:rsidRPr="00F32969">
        <w:rPr>
          <w:spacing w:val="10"/>
        </w:rPr>
        <w:t xml:space="preserve"> </w:t>
      </w:r>
      <w:r w:rsidRPr="00F32969">
        <w:rPr>
          <w:spacing w:val="5"/>
        </w:rPr>
        <w:t>p</w:t>
      </w:r>
      <w:r w:rsidRPr="00F32969">
        <w:rPr>
          <w:spacing w:val="-5"/>
        </w:rPr>
        <w:t>o</w:t>
      </w:r>
      <w:r w:rsidRPr="00F32969">
        <w:rPr>
          <w:spacing w:val="3"/>
        </w:rPr>
        <w:t>z</w:t>
      </w:r>
      <w:r w:rsidRPr="00F32969">
        <w:rPr>
          <w:spacing w:val="-5"/>
        </w:rPr>
        <w:t>o</w:t>
      </w:r>
      <w:r w:rsidRPr="00F32969">
        <w:t>st</w:t>
      </w:r>
      <w:r w:rsidRPr="00F32969">
        <w:rPr>
          <w:spacing w:val="5"/>
        </w:rPr>
        <w:t>a</w:t>
      </w:r>
      <w:r w:rsidRPr="00F32969">
        <w:rPr>
          <w:spacing w:val="1"/>
        </w:rPr>
        <w:t>ł</w:t>
      </w:r>
      <w:r w:rsidRPr="00F32969">
        <w:t>e</w:t>
      </w:r>
      <w:r w:rsidRPr="00F32969">
        <w:rPr>
          <w:spacing w:val="15"/>
        </w:rPr>
        <w:t xml:space="preserve"> </w:t>
      </w:r>
      <w:r w:rsidRPr="00F32969">
        <w:rPr>
          <w:spacing w:val="-2"/>
        </w:rPr>
        <w:t>e</w:t>
      </w:r>
      <w:r w:rsidRPr="00F32969">
        <w:t>l</w:t>
      </w:r>
      <w:r w:rsidRPr="00F32969">
        <w:rPr>
          <w:spacing w:val="-2"/>
        </w:rPr>
        <w:t>eme</w:t>
      </w:r>
      <w:r w:rsidRPr="00F32969">
        <w:t>n</w:t>
      </w:r>
      <w:r w:rsidRPr="00F32969">
        <w:rPr>
          <w:spacing w:val="6"/>
        </w:rPr>
        <w:t>t</w:t>
      </w:r>
      <w:r w:rsidRPr="00F32969">
        <w:t>y</w:t>
      </w:r>
      <w:r w:rsidRPr="00F32969">
        <w:rPr>
          <w:spacing w:val="12"/>
        </w:rPr>
        <w:t xml:space="preserve"> </w:t>
      </w:r>
      <w:r w:rsidRPr="00F32969">
        <w:t>ni</w:t>
      </w:r>
      <w:r w:rsidRPr="00F32969">
        <w:rPr>
          <w:spacing w:val="-2"/>
        </w:rPr>
        <w:t xml:space="preserve">e </w:t>
      </w:r>
      <w:r w:rsidRPr="00F32969">
        <w:rPr>
          <w:spacing w:val="-6"/>
        </w:rPr>
        <w:t>wy</w:t>
      </w:r>
      <w:r w:rsidRPr="00F32969">
        <w:rPr>
          <w:spacing w:val="3"/>
        </w:rPr>
        <w:t>c</w:t>
      </w:r>
      <w:r w:rsidRPr="00F32969">
        <w:t>hod</w:t>
      </w:r>
      <w:r w:rsidRPr="00F32969">
        <w:rPr>
          <w:spacing w:val="-2"/>
        </w:rPr>
        <w:t>z</w:t>
      </w:r>
      <w:r w:rsidRPr="00F32969">
        <w:rPr>
          <w:spacing w:val="3"/>
        </w:rPr>
        <w:t>ąc</w:t>
      </w:r>
      <w:r w:rsidRPr="00F32969">
        <w:t>e</w:t>
      </w:r>
      <w:r w:rsidRPr="00F32969">
        <w:rPr>
          <w:spacing w:val="10"/>
        </w:rPr>
        <w:t xml:space="preserve"> </w:t>
      </w:r>
      <w:r w:rsidRPr="00F32969">
        <w:t>w</w:t>
      </w:r>
      <w:r w:rsidRPr="00F32969">
        <w:rPr>
          <w:spacing w:val="11"/>
        </w:rPr>
        <w:t> </w:t>
      </w:r>
      <w:r w:rsidRPr="00F32969">
        <w:rPr>
          <w:spacing w:val="-2"/>
        </w:rPr>
        <w:t>z</w:t>
      </w:r>
      <w:r w:rsidRPr="00F32969">
        <w:rPr>
          <w:spacing w:val="3"/>
        </w:rPr>
        <w:t>a</w:t>
      </w:r>
      <w:r w:rsidRPr="00F32969">
        <w:rPr>
          <w:spacing w:val="-5"/>
        </w:rPr>
        <w:t>k</w:t>
      </w:r>
      <w:r w:rsidRPr="00F32969">
        <w:rPr>
          <w:spacing w:val="8"/>
        </w:rPr>
        <w:t>r</w:t>
      </w:r>
      <w:r w:rsidRPr="00F32969">
        <w:rPr>
          <w:spacing w:val="-7"/>
        </w:rPr>
        <w:t>e</w:t>
      </w:r>
      <w:r w:rsidRPr="00F32969">
        <w:t>s</w:t>
      </w:r>
      <w:r w:rsidRPr="00F32969">
        <w:rPr>
          <w:spacing w:val="17"/>
        </w:rPr>
        <w:t xml:space="preserve"> </w:t>
      </w:r>
      <w:r w:rsidRPr="00F32969">
        <w:rPr>
          <w:spacing w:val="-5"/>
        </w:rPr>
        <w:t>o</w:t>
      </w:r>
      <w:r w:rsidRPr="00F32969">
        <w:rPr>
          <w:spacing w:val="5"/>
        </w:rPr>
        <w:t>p</w:t>
      </w:r>
      <w:r w:rsidRPr="00F32969">
        <w:rPr>
          <w:spacing w:val="-4"/>
        </w:rPr>
        <w:t>i</w:t>
      </w:r>
      <w:r w:rsidRPr="00F32969">
        <w:t>s</w:t>
      </w:r>
      <w:r w:rsidRPr="00F32969">
        <w:rPr>
          <w:spacing w:val="3"/>
        </w:rPr>
        <w:t>a</w:t>
      </w:r>
      <w:r w:rsidRPr="00F32969">
        <w:t>ny</w:t>
      </w:r>
      <w:r w:rsidRPr="00F32969">
        <w:rPr>
          <w:spacing w:val="12"/>
        </w:rPr>
        <w:t xml:space="preserve"> </w:t>
      </w:r>
      <w:r w:rsidRPr="00F32969">
        <w:t>powy</w:t>
      </w:r>
      <w:r w:rsidRPr="00F32969">
        <w:rPr>
          <w:spacing w:val="3"/>
        </w:rPr>
        <w:t>ż</w:t>
      </w:r>
      <w:r w:rsidRPr="00F32969">
        <w:rPr>
          <w:spacing w:val="-2"/>
        </w:rPr>
        <w:t>ej</w:t>
      </w:r>
      <w:r w:rsidRPr="00F32969">
        <w:t>, a</w:t>
      </w:r>
      <w:r w:rsidRPr="00F32969">
        <w:rPr>
          <w:spacing w:val="7"/>
        </w:rPr>
        <w:t xml:space="preserve"> </w:t>
      </w:r>
      <w:r w:rsidRPr="00F32969">
        <w:t>s</w:t>
      </w:r>
      <w:r w:rsidRPr="00F32969">
        <w:rPr>
          <w:spacing w:val="-4"/>
        </w:rPr>
        <w:t>kł</w:t>
      </w:r>
      <w:r w:rsidRPr="00F32969">
        <w:rPr>
          <w:spacing w:val="3"/>
        </w:rPr>
        <w:t>a</w:t>
      </w:r>
      <w:r w:rsidRPr="00F32969">
        <w:rPr>
          <w:spacing w:val="-5"/>
        </w:rPr>
        <w:t>d</w:t>
      </w:r>
      <w:r w:rsidRPr="00F32969">
        <w:rPr>
          <w:spacing w:val="3"/>
        </w:rPr>
        <w:t>a</w:t>
      </w:r>
      <w:r w:rsidRPr="00F32969">
        <w:rPr>
          <w:spacing w:val="-4"/>
        </w:rPr>
        <w:t>j</w:t>
      </w:r>
      <w:r w:rsidRPr="00F32969">
        <w:rPr>
          <w:spacing w:val="3"/>
        </w:rPr>
        <w:t>ąc</w:t>
      </w:r>
      <w:r w:rsidRPr="00F32969">
        <w:t>e</w:t>
      </w:r>
      <w:r w:rsidRPr="00F32969">
        <w:rPr>
          <w:spacing w:val="2"/>
        </w:rPr>
        <w:t xml:space="preserve"> </w:t>
      </w:r>
      <w:r w:rsidRPr="00F32969">
        <w:t>s</w:t>
      </w:r>
      <w:r w:rsidRPr="00F32969">
        <w:rPr>
          <w:spacing w:val="2"/>
        </w:rPr>
        <w:t>i</w:t>
      </w:r>
      <w:r w:rsidRPr="00F32969">
        <w:t>ę</w:t>
      </w:r>
      <w:r w:rsidRPr="00F32969">
        <w:rPr>
          <w:spacing w:val="7"/>
        </w:rPr>
        <w:t xml:space="preserve"> </w:t>
      </w:r>
      <w:r w:rsidRPr="00F32969">
        <w:rPr>
          <w:spacing w:val="-5"/>
        </w:rPr>
        <w:t>n</w:t>
      </w:r>
      <w:r w:rsidRPr="00F32969">
        <w:t>a</w:t>
      </w:r>
      <w:r w:rsidRPr="00F32969">
        <w:rPr>
          <w:spacing w:val="7"/>
        </w:rPr>
        <w:t xml:space="preserve"> </w:t>
      </w:r>
      <w:r w:rsidRPr="00F32969">
        <w:t>o</w:t>
      </w:r>
      <w:r w:rsidRPr="00F32969">
        <w:rPr>
          <w:spacing w:val="-5"/>
        </w:rPr>
        <w:t>d</w:t>
      </w:r>
      <w:r w:rsidRPr="00F32969">
        <w:rPr>
          <w:spacing w:val="5"/>
        </w:rPr>
        <w:t>b</w:t>
      </w:r>
      <w:r w:rsidRPr="00F32969">
        <w:t>i</w:t>
      </w:r>
      <w:r w:rsidRPr="00F32969">
        <w:rPr>
          <w:spacing w:val="-5"/>
        </w:rPr>
        <w:t>ó</w:t>
      </w:r>
      <w:r w:rsidRPr="00F32969">
        <w:t>r</w:t>
      </w:r>
      <w:r w:rsidRPr="00F32969">
        <w:rPr>
          <w:spacing w:val="7"/>
        </w:rPr>
        <w:t xml:space="preserve"> </w:t>
      </w:r>
      <w:r w:rsidRPr="00F32969">
        <w:rPr>
          <w:spacing w:val="-2"/>
        </w:rPr>
        <w:t>c</w:t>
      </w:r>
      <w:r w:rsidRPr="00F32969">
        <w:rPr>
          <w:spacing w:val="4"/>
        </w:rPr>
        <w:t>a</w:t>
      </w:r>
      <w:r w:rsidRPr="00F32969">
        <w:rPr>
          <w:spacing w:val="1"/>
        </w:rPr>
        <w:t>ł</w:t>
      </w:r>
      <w:r w:rsidRPr="00F32969">
        <w:rPr>
          <w:spacing w:val="-5"/>
        </w:rPr>
        <w:t>o</w:t>
      </w:r>
      <w:r w:rsidRPr="00F32969">
        <w:t>ś</w:t>
      </w:r>
      <w:r w:rsidRPr="00F32969">
        <w:rPr>
          <w:spacing w:val="3"/>
        </w:rPr>
        <w:t>c</w:t>
      </w:r>
      <w:r w:rsidRPr="00F32969">
        <w:t xml:space="preserve">i </w:t>
      </w:r>
      <w:r w:rsidRPr="00F32969">
        <w:rPr>
          <w:spacing w:val="-2"/>
        </w:rPr>
        <w:t>z</w:t>
      </w:r>
      <w:r w:rsidRPr="00F32969">
        <w:rPr>
          <w:spacing w:val="8"/>
        </w:rPr>
        <w:t>a</w:t>
      </w:r>
      <w:r w:rsidRPr="00F32969">
        <w:rPr>
          <w:spacing w:val="-4"/>
        </w:rPr>
        <w:t>m</w:t>
      </w:r>
      <w:r w:rsidRPr="00F32969">
        <w:t>ówi</w:t>
      </w:r>
      <w:r w:rsidRPr="00F32969">
        <w:rPr>
          <w:spacing w:val="-2"/>
        </w:rPr>
        <w:t>e</w:t>
      </w:r>
      <w:r w:rsidRPr="00F32969">
        <w:t>n</w:t>
      </w:r>
      <w:r w:rsidRPr="00F32969">
        <w:rPr>
          <w:spacing w:val="-4"/>
        </w:rPr>
        <w:t>i</w:t>
      </w:r>
      <w:r w:rsidRPr="00F32969">
        <w:rPr>
          <w:spacing w:val="3"/>
        </w:rPr>
        <w:t>a</w:t>
      </w:r>
      <w:r w:rsidRPr="00F32969">
        <w:t>,</w:t>
      </w:r>
      <w:r w:rsidRPr="00F32969">
        <w:rPr>
          <w:spacing w:val="6"/>
        </w:rPr>
        <w:t xml:space="preserve"> </w:t>
      </w:r>
      <w:r w:rsidRPr="00F32969">
        <w:t>o</w:t>
      </w:r>
      <w:r w:rsidRPr="00F32969">
        <w:rPr>
          <w:spacing w:val="-5"/>
        </w:rPr>
        <w:t>d</w:t>
      </w:r>
      <w:r w:rsidRPr="00F32969">
        <w:rPr>
          <w:spacing w:val="5"/>
        </w:rPr>
        <w:t>p</w:t>
      </w:r>
      <w:r w:rsidRPr="00F32969">
        <w:t>ow</w:t>
      </w:r>
      <w:r w:rsidRPr="00F32969">
        <w:rPr>
          <w:spacing w:val="-4"/>
        </w:rPr>
        <w:t>i</w:t>
      </w:r>
      <w:r w:rsidRPr="00F32969">
        <w:rPr>
          <w:spacing w:val="3"/>
        </w:rPr>
        <w:t>a</w:t>
      </w:r>
      <w:r w:rsidRPr="00F32969">
        <w:rPr>
          <w:spacing w:val="-5"/>
        </w:rPr>
        <w:t>d</w:t>
      </w:r>
      <w:r w:rsidRPr="00F32969">
        <w:rPr>
          <w:spacing w:val="3"/>
        </w:rPr>
        <w:t>a</w:t>
      </w:r>
      <w:r w:rsidRPr="00F32969">
        <w:rPr>
          <w:spacing w:val="-5"/>
        </w:rPr>
        <w:t>j</w:t>
      </w:r>
      <w:r w:rsidRPr="00F32969">
        <w:t>ą,</w:t>
      </w:r>
      <w:r w:rsidRPr="00F32969">
        <w:rPr>
          <w:spacing w:val="7"/>
        </w:rPr>
        <w:t xml:space="preserve"> </w:t>
      </w:r>
      <w:r w:rsidRPr="00F32969">
        <w:rPr>
          <w:spacing w:val="3"/>
        </w:rPr>
        <w:t>c</w:t>
      </w:r>
      <w:r w:rsidRPr="00F32969">
        <w:t>o</w:t>
      </w:r>
      <w:r w:rsidRPr="00F32969">
        <w:rPr>
          <w:spacing w:val="4"/>
        </w:rPr>
        <w:t xml:space="preserve"> </w:t>
      </w:r>
      <w:r w:rsidRPr="00F32969">
        <w:rPr>
          <w:spacing w:val="-5"/>
        </w:rPr>
        <w:t>n</w:t>
      </w:r>
      <w:r w:rsidRPr="00F32969">
        <w:rPr>
          <w:spacing w:val="3"/>
        </w:rPr>
        <w:t>a</w:t>
      </w:r>
      <w:r w:rsidRPr="00F32969">
        <w:t>j</w:t>
      </w:r>
      <w:r w:rsidRPr="00F32969">
        <w:rPr>
          <w:spacing w:val="-4"/>
        </w:rPr>
        <w:t>m</w:t>
      </w:r>
      <w:r w:rsidRPr="00F32969">
        <w:t>ni</w:t>
      </w:r>
      <w:r w:rsidRPr="00F32969">
        <w:rPr>
          <w:spacing w:val="-2"/>
        </w:rPr>
        <w:t>e</w:t>
      </w:r>
      <w:r w:rsidRPr="00F32969">
        <w:t>j</w:t>
      </w:r>
      <w:r w:rsidRPr="00F32969">
        <w:rPr>
          <w:spacing w:val="9"/>
        </w:rPr>
        <w:t xml:space="preserve"> </w:t>
      </w:r>
      <w:r w:rsidRPr="00F32969">
        <w:t>o</w:t>
      </w:r>
      <w:r w:rsidRPr="00F32969">
        <w:rPr>
          <w:spacing w:val="-5"/>
        </w:rPr>
        <w:t>k</w:t>
      </w:r>
      <w:r w:rsidRPr="00F32969">
        <w:rPr>
          <w:spacing w:val="3"/>
        </w:rPr>
        <w:t>r</w:t>
      </w:r>
      <w:r w:rsidRPr="00F32969">
        <w:rPr>
          <w:spacing w:val="-7"/>
        </w:rPr>
        <w:t>e</w:t>
      </w:r>
      <w:r w:rsidRPr="00F32969">
        <w:rPr>
          <w:spacing w:val="5"/>
        </w:rPr>
        <w:t>s</w:t>
      </w:r>
      <w:r w:rsidRPr="00F32969">
        <w:t>owi</w:t>
      </w:r>
      <w:r w:rsidRPr="00F32969">
        <w:rPr>
          <w:spacing w:val="5"/>
        </w:rPr>
        <w:t xml:space="preserve"> </w:t>
      </w:r>
      <w:r w:rsidRPr="00F32969"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</w:t>
      </w:r>
      <w:r w:rsidRPr="00F32969">
        <w:t>ji u</w:t>
      </w:r>
      <w:r w:rsidRPr="00F32969">
        <w:rPr>
          <w:spacing w:val="-5"/>
        </w:rPr>
        <w:t>d</w:t>
      </w:r>
      <w:r w:rsidRPr="00F32969">
        <w:rPr>
          <w:spacing w:val="3"/>
        </w:rPr>
        <w:t>z</w:t>
      </w:r>
      <w:r w:rsidRPr="00F32969">
        <w:t>i</w:t>
      </w:r>
      <w:r w:rsidRPr="00F32969">
        <w:rPr>
          <w:spacing w:val="-2"/>
        </w:rPr>
        <w:t>el</w:t>
      </w:r>
      <w:r w:rsidRPr="00F32969">
        <w:rPr>
          <w:spacing w:val="3"/>
        </w:rPr>
        <w:t>a</w:t>
      </w:r>
      <w:r w:rsidRPr="00F32969">
        <w:t>n</w:t>
      </w:r>
      <w:r w:rsidRPr="00F32969">
        <w:rPr>
          <w:spacing w:val="-2"/>
        </w:rPr>
        <w:t>em</w:t>
      </w:r>
      <w:r w:rsidRPr="00F32969">
        <w:t>u</w:t>
      </w:r>
      <w:r w:rsidRPr="00F32969">
        <w:rPr>
          <w:spacing w:val="3"/>
        </w:rPr>
        <w:t xml:space="preserve"> </w:t>
      </w:r>
      <w:r w:rsidRPr="00F32969">
        <w:t>p</w:t>
      </w:r>
      <w:r w:rsidRPr="00F32969">
        <w:rPr>
          <w:spacing w:val="3"/>
        </w:rPr>
        <w:t>r</w:t>
      </w:r>
      <w:r w:rsidRPr="00F32969">
        <w:rPr>
          <w:spacing w:val="-2"/>
        </w:rPr>
        <w:t>ze</w:t>
      </w:r>
      <w:r w:rsidRPr="00F32969">
        <w:t>z</w:t>
      </w:r>
      <w:r w:rsidRPr="00F32969">
        <w:rPr>
          <w:spacing w:val="1"/>
        </w:rPr>
        <w:t xml:space="preserve"> </w:t>
      </w:r>
      <w:r w:rsidRPr="00F32969">
        <w:rPr>
          <w:spacing w:val="2"/>
        </w:rPr>
        <w:t>„</w:t>
      </w:r>
      <w:r w:rsidRPr="00F32969">
        <w:rPr>
          <w:spacing w:val="-2"/>
        </w:rPr>
        <w:t>W</w:t>
      </w:r>
      <w:r w:rsidRPr="00F32969">
        <w:rPr>
          <w:spacing w:val="-5"/>
        </w:rPr>
        <w:t>y</w:t>
      </w:r>
      <w:r w:rsidRPr="00F32969">
        <w:t>st</w:t>
      </w:r>
      <w:r w:rsidRPr="00F32969">
        <w:rPr>
          <w:spacing w:val="3"/>
        </w:rPr>
        <w:t>a</w:t>
      </w:r>
      <w:r w:rsidRPr="00F32969">
        <w:rPr>
          <w:spacing w:val="-6"/>
        </w:rPr>
        <w:t>w</w:t>
      </w:r>
      <w:r w:rsidRPr="00F32969">
        <w:rPr>
          <w:spacing w:val="3"/>
        </w:rPr>
        <w:t>c</w:t>
      </w:r>
      <w:r w:rsidRPr="00F32969">
        <w:t>ów</w:t>
      </w:r>
      <w:r w:rsidRPr="00F32969">
        <w:rPr>
          <w:spacing w:val="-3"/>
        </w:rPr>
        <w:t xml:space="preserve"> </w:t>
      </w:r>
      <w:r w:rsidRPr="00F32969">
        <w:rPr>
          <w:spacing w:val="2"/>
        </w:rPr>
        <w:t>G</w:t>
      </w:r>
      <w:r w:rsidRPr="00F32969">
        <w:rPr>
          <w:spacing w:val="-6"/>
        </w:rPr>
        <w:t>w</w:t>
      </w:r>
      <w:r w:rsidRPr="00F32969">
        <w:rPr>
          <w:spacing w:val="3"/>
        </w:rPr>
        <w:t>ara</w:t>
      </w:r>
      <w:r w:rsidRPr="00F32969">
        <w:rPr>
          <w:spacing w:val="-5"/>
        </w:rPr>
        <w:t>n</w:t>
      </w:r>
      <w:r w:rsidRPr="00F32969">
        <w:rPr>
          <w:spacing w:val="-2"/>
        </w:rPr>
        <w:t>cj</w:t>
      </w:r>
      <w:r w:rsidRPr="00F32969">
        <w:t>i”</w:t>
      </w:r>
      <w:r w:rsidRPr="00F32969">
        <w:rPr>
          <w:spacing w:val="1"/>
        </w:rPr>
        <w:t xml:space="preserve"> </w:t>
      </w:r>
      <w:r w:rsidRPr="00F32969">
        <w:t>i</w:t>
      </w:r>
      <w:r w:rsidRPr="00F32969">
        <w:rPr>
          <w:spacing w:val="-1"/>
        </w:rPr>
        <w:t> </w:t>
      </w:r>
      <w:r w:rsidRPr="00F32969">
        <w:rPr>
          <w:spacing w:val="2"/>
        </w:rPr>
        <w:t>W</w:t>
      </w:r>
      <w:r w:rsidRPr="00F32969">
        <w:rPr>
          <w:spacing w:val="-5"/>
        </w:rPr>
        <w:t>y</w:t>
      </w:r>
      <w:r w:rsidRPr="00F32969">
        <w:t>ko</w:t>
      </w:r>
      <w:r w:rsidRPr="00F32969">
        <w:rPr>
          <w:spacing w:val="-5"/>
        </w:rPr>
        <w:t>n</w:t>
      </w:r>
      <w:r w:rsidRPr="00F32969">
        <w:rPr>
          <w:spacing w:val="8"/>
        </w:rPr>
        <w:t>a</w:t>
      </w:r>
      <w:r w:rsidRPr="00F32969">
        <w:rPr>
          <w:spacing w:val="-6"/>
        </w:rPr>
        <w:t>w</w:t>
      </w:r>
      <w:r w:rsidRPr="00F32969">
        <w:rPr>
          <w:spacing w:val="4"/>
        </w:rPr>
        <w:t>c</w:t>
      </w:r>
      <w:r w:rsidRPr="00F32969">
        <w:rPr>
          <w:spacing w:val="-7"/>
        </w:rPr>
        <w:t>ę</w:t>
      </w:r>
      <w:r w:rsidRPr="00F32969">
        <w:t>.</w:t>
      </w:r>
    </w:p>
    <w:p w:rsidR="002C6149" w:rsidRDefault="002C6149" w:rsidP="002C6149">
      <w:pPr>
        <w:pStyle w:val="Akapitzlist"/>
        <w:rPr>
          <w:b/>
          <w:bCs/>
          <w:szCs w:val="20"/>
        </w:rPr>
      </w:pPr>
    </w:p>
    <w:p w:rsidR="002C6149" w:rsidRPr="00F32969" w:rsidRDefault="002C6149" w:rsidP="002C6149">
      <w:pPr>
        <w:rPr>
          <w:b/>
        </w:rPr>
      </w:pPr>
      <w:r w:rsidRPr="00F32969">
        <w:rPr>
          <w:b/>
        </w:rPr>
        <w:t>Integralną część niniejszej oferty stanowią następujące dokumenty i załączniki: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</w:tabs>
        <w:suppressAutoHyphens/>
        <w:spacing w:after="60"/>
        <w:ind w:hanging="720"/>
        <w:jc w:val="both"/>
      </w:pPr>
      <w:r>
        <w:t>Załącznik 1a do formularza ofertowego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</w:tabs>
        <w:suppressAutoHyphens/>
        <w:spacing w:after="60"/>
        <w:ind w:hanging="720"/>
        <w:jc w:val="both"/>
      </w:pPr>
      <w:r w:rsidRPr="008E46C6">
        <w:t>Wzór umowy.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8E46C6">
        <w:t xml:space="preserve">Oświadczenie o spełnieniu warunków udziału w postępowaniu 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8E46C6">
        <w:t>Oświadczenie o braku podstaw do wykluczenia</w:t>
      </w:r>
    </w:p>
    <w:p w:rsidR="002C6149" w:rsidRPr="00036133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036133">
        <w:rPr>
          <w:rFonts w:eastAsia="Arial Unicode MS"/>
          <w:bCs/>
        </w:rPr>
        <w:t>Oświadczenie z art. 26 ust 2d ustawy Prawo zamówień publicznych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8E46C6">
        <w:t xml:space="preserve">Wykaz wykonanych robót budowlanych 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8E46C6">
        <w:t xml:space="preserve">Wykaz osób, które będą uczestniczyć w wykonaniu zamówienia 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suppressAutoHyphens/>
        <w:spacing w:after="60"/>
        <w:ind w:hanging="720"/>
        <w:jc w:val="both"/>
      </w:pPr>
      <w:r w:rsidRPr="008E46C6">
        <w:t xml:space="preserve">Oświadczenie o posiadaniu uprawnień 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</w:tabs>
        <w:ind w:hanging="720"/>
      </w:pPr>
      <w:r w:rsidRPr="008E46C6">
        <w:t>Pełnomocnictwa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</w:tabs>
        <w:ind w:hanging="720"/>
      </w:pPr>
      <w:r>
        <w:t>Projekt umowy</w:t>
      </w:r>
    </w:p>
    <w:p w:rsidR="002C6149" w:rsidRDefault="002C6149" w:rsidP="002C6149">
      <w:pPr>
        <w:tabs>
          <w:tab w:val="left" w:pos="0"/>
        </w:tabs>
      </w:pPr>
    </w:p>
    <w:p w:rsidR="002C6149" w:rsidRPr="008E46C6" w:rsidRDefault="002C6149" w:rsidP="002C6149">
      <w:pPr>
        <w:tabs>
          <w:tab w:val="left" w:pos="0"/>
        </w:tabs>
      </w:pPr>
      <w:r w:rsidRPr="008E46C6">
        <w:t xml:space="preserve">Pozostałe dokumenty wymagane w  SIWZ,: 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ind w:hanging="720"/>
      </w:pPr>
      <w:r>
        <w:t>………………………………………………………………………………..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ind w:hanging="720"/>
      </w:pPr>
      <w:r>
        <w:t>………………………………………………………………………………..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ind w:hanging="720"/>
      </w:pPr>
      <w:r>
        <w:t>………………………………………………………………………………..</w:t>
      </w:r>
    </w:p>
    <w:p w:rsidR="002C6149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ind w:hanging="720"/>
      </w:pPr>
      <w:r>
        <w:t>………………………………………………………………………………..</w:t>
      </w:r>
    </w:p>
    <w:p w:rsidR="002C6149" w:rsidRPr="008E46C6" w:rsidRDefault="002C6149" w:rsidP="002C6149">
      <w:pPr>
        <w:numPr>
          <w:ilvl w:val="0"/>
          <w:numId w:val="4"/>
        </w:numPr>
        <w:tabs>
          <w:tab w:val="left" w:pos="0"/>
          <w:tab w:val="left" w:pos="1080"/>
        </w:tabs>
        <w:ind w:hanging="720"/>
      </w:pPr>
      <w:r>
        <w:t>………………………………………………………………………………..</w:t>
      </w:r>
    </w:p>
    <w:p w:rsidR="002C6149" w:rsidRDefault="002C6149" w:rsidP="002C6149">
      <w:pPr>
        <w:jc w:val="both"/>
        <w:rPr>
          <w:b/>
          <w:bCs/>
          <w:szCs w:val="20"/>
        </w:rPr>
      </w:pPr>
    </w:p>
    <w:p w:rsidR="002C6149" w:rsidRDefault="002C6149" w:rsidP="002C6149">
      <w:pPr>
        <w:jc w:val="both"/>
        <w:rPr>
          <w:b/>
          <w:szCs w:val="20"/>
        </w:rPr>
      </w:pPr>
    </w:p>
    <w:p w:rsidR="002C6149" w:rsidRDefault="002C6149" w:rsidP="002C6149">
      <w:pPr>
        <w:ind w:left="5664"/>
        <w:jc w:val="both"/>
        <w:rPr>
          <w:b/>
          <w:bCs/>
          <w:sz w:val="22"/>
        </w:rPr>
      </w:pPr>
    </w:p>
    <w:p w:rsidR="002C6149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ind w:left="5103"/>
        <w:jc w:val="center"/>
        <w:rPr>
          <w:b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numPr>
          <w:ilvl w:val="12"/>
          <w:numId w:val="0"/>
        </w:numPr>
        <w:jc w:val="both"/>
        <w:rPr>
          <w:b/>
        </w:rPr>
        <w:sectPr w:rsidR="002C61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851" w:right="1418" w:bottom="851" w:left="1440" w:header="340" w:footer="680" w:gutter="0"/>
          <w:pgNumType w:start="1"/>
          <w:cols w:space="708"/>
          <w:docGrid w:linePitch="360"/>
        </w:sectPr>
      </w:pPr>
    </w:p>
    <w:p w:rsidR="002C6149" w:rsidRDefault="002C6149" w:rsidP="002C6149">
      <w:pPr>
        <w:rPr>
          <w:b/>
        </w:rPr>
      </w:pPr>
      <w:r>
        <w:rPr>
          <w:b/>
        </w:rPr>
        <w:lastRenderedPageBreak/>
        <w:t>Załącznik 1a do formularza ofertowego</w:t>
      </w:r>
    </w:p>
    <w:tbl>
      <w:tblPr>
        <w:tblW w:w="135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"/>
        <w:gridCol w:w="1960"/>
        <w:gridCol w:w="594"/>
        <w:gridCol w:w="760"/>
        <w:gridCol w:w="4741"/>
        <w:gridCol w:w="2395"/>
        <w:gridCol w:w="2136"/>
      </w:tblGrid>
      <w:tr w:rsidR="002C6149" w:rsidRPr="00FA5F72" w:rsidTr="00A4330D">
        <w:trPr>
          <w:trHeight w:val="315"/>
        </w:trPr>
        <w:tc>
          <w:tcPr>
            <w:tcW w:w="11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49" w:rsidRDefault="002C6149" w:rsidP="00A4330D">
            <w:pPr>
              <w:rPr>
                <w:b/>
                <w:bCs/>
                <w:color w:val="000000"/>
              </w:rPr>
            </w:pPr>
          </w:p>
          <w:p w:rsidR="002C6149" w:rsidRPr="00FA5F72" w:rsidRDefault="002C6149" w:rsidP="00A4330D">
            <w:pPr>
              <w:rPr>
                <w:b/>
                <w:bCs/>
                <w:color w:val="000000"/>
              </w:rPr>
            </w:pPr>
            <w:r w:rsidRPr="00FA5F72">
              <w:rPr>
                <w:b/>
                <w:bCs/>
                <w:color w:val="000000"/>
              </w:rPr>
              <w:t xml:space="preserve">Dostosowanie toalet do potrzeb dzieci poprzez zakup i montaż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</w:p>
        </w:tc>
      </w:tr>
      <w:tr w:rsidR="002C6149" w:rsidRPr="00FA5F72" w:rsidTr="00A4330D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proofErr w:type="spellStart"/>
            <w:r w:rsidRPr="00FA5F72">
              <w:rPr>
                <w:color w:val="000000"/>
              </w:rPr>
              <w:t>lp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nazwa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opis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cena jednostkowa brutto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wartość brutto</w:t>
            </w:r>
          </w:p>
        </w:tc>
      </w:tr>
      <w:tr w:rsidR="002C6149" w:rsidRPr="00FA5F72" w:rsidTr="00A4330D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Nakładka sedesowa Hipcio niebieska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>Nakładka na sedes dla dziecka wykończona gumowymi końcówkami, które zabezpieczają przed ześlizgnięciem się z WC. wym. 30 x 40 x 15 cm, kolor niebieski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Nakładka sedesowa Hipcio różowa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>Nakładka na sedes dla dziecka wykończona gumowymi końcówkami, które zabezpieczają przed ześlizgnięciem się z WC. wym. 30 x 40 x 15 cm, kolor różowy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161925</wp:posOffset>
                  </wp:positionV>
                  <wp:extent cx="171450" cy="19050"/>
                  <wp:effectExtent l="0" t="0" r="0" b="0"/>
                  <wp:wrapNone/>
                  <wp:docPr id="2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 descr="Nak&amp;lstrok;adka sedesowa Hipcio ró&amp;zdot;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Podest dziecięcy Hipcio różowy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 xml:space="preserve">Bezpieczny podest dziecięcy, wykończony gumowymi </w:t>
            </w:r>
            <w:proofErr w:type="spellStart"/>
            <w:r w:rsidRPr="00FA5F72">
              <w:t>antypoślizgami</w:t>
            </w:r>
            <w:proofErr w:type="spellEnd"/>
            <w:r w:rsidRPr="00FA5F72">
              <w:t>. wym. 42 x 30 x 14 cm, kolor różowy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Podest dziecięcy Hipcio niebieski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 xml:space="preserve">Bezpieczny podest dziecięcy, wykończony gumowymi </w:t>
            </w:r>
            <w:proofErr w:type="spellStart"/>
            <w:r w:rsidRPr="00FA5F72">
              <w:t>antypoślizgami</w:t>
            </w:r>
            <w:proofErr w:type="spellEnd"/>
            <w:r w:rsidRPr="00FA5F72">
              <w:t>. wym. 42 x 30 x 14 cm, kolor niebieski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2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Dozownik mydła w płynie 0,5l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 xml:space="preserve">Dozownik do mydła wykonany z białego tworzywa ABS. Uruchamiany przyciskiem. Wyposażony w wizjer do kontroli poziomu mydła, zdejmowaną pokrywę i zawór </w:t>
            </w:r>
            <w:proofErr w:type="spellStart"/>
            <w:r w:rsidRPr="00FA5F72">
              <w:t>niekapek</w:t>
            </w:r>
            <w:proofErr w:type="spellEnd"/>
            <w:r w:rsidRPr="00FA5F72">
              <w:t xml:space="preserve">. Przykręcany do ściany. Opakowanie zawiera zestaw wkrętów z kołkami. Sprężyna wykonana ze stali hartowanej. wym. 8 x 8 x 14,5 cm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Zestaw </w:t>
            </w:r>
            <w:proofErr w:type="spellStart"/>
            <w:r w:rsidRPr="00FA5F72">
              <w:rPr>
                <w:color w:val="000000"/>
              </w:rPr>
              <w:t>wc</w:t>
            </w:r>
            <w:proofErr w:type="spellEnd"/>
            <w:r w:rsidRPr="00FA5F72">
              <w:rPr>
                <w:color w:val="000000"/>
              </w:rPr>
              <w:t xml:space="preserve"> kompakt primo, deska sedesowa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</w:pPr>
            <w:r w:rsidRPr="00FA5F72">
              <w:t>Zestaw składający się z miski kompaktowej lejowej z odpływem poziomym oraz spłuczki kompaktowej ceramicznej z armaturą 3/6 l. Zasilanie boczne.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59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Kosz na śmieci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jc w:val="right"/>
              <w:rPr>
                <w:color w:val="000000"/>
              </w:rPr>
            </w:pPr>
            <w:r w:rsidRPr="00FA5F72">
              <w:rPr>
                <w:color w:val="00000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 xml:space="preserve">Pięciolitrowy kosz pedałowy okrągły z metalu. Jest użyteczny i dobrze wpasowuje się w każde wnętrze dzięki niewielkim rozmiarom. Posiada uchwyt ułatwiający przenoszenie z miejsca na miejsce. Stanowi dobre uzupełnienie wyposażenia łazienki, biura, czy magazynu.  </w:t>
            </w:r>
            <w:r w:rsidRPr="00FA5F72">
              <w:rPr>
                <w:color w:val="000000"/>
              </w:rPr>
              <w:br/>
              <w:t xml:space="preserve">    Pojemność: 5l</w:t>
            </w:r>
            <w:r w:rsidRPr="00FA5F72">
              <w:rPr>
                <w:color w:val="000000"/>
              </w:rPr>
              <w:br/>
              <w:t xml:space="preserve">    Materiał obudowy: stal nierdzewna polerowana, zawias plastikowy</w:t>
            </w:r>
            <w:r w:rsidRPr="00FA5F72">
              <w:rPr>
                <w:color w:val="000000"/>
              </w:rPr>
              <w:br/>
              <w:t xml:space="preserve">    Kolor zawiasu: czarny</w:t>
            </w:r>
            <w:r w:rsidRPr="00FA5F72">
              <w:rPr>
                <w:color w:val="000000"/>
              </w:rPr>
              <w:br/>
              <w:t xml:space="preserve">    Wykończenie powierzchni: chrom (połysk)</w:t>
            </w:r>
            <w:r w:rsidRPr="00FA5F72">
              <w:rPr>
                <w:color w:val="000000"/>
              </w:rPr>
              <w:br/>
              <w:t xml:space="preserve">    Wymiary: - wysokość: 280 mm, - szerokość: 205 mm, - głębokość: 255 mm</w:t>
            </w:r>
            <w:r w:rsidRPr="00FA5F72">
              <w:rPr>
                <w:color w:val="000000"/>
              </w:rPr>
              <w:br/>
              <w:t xml:space="preserve">    Sposób otwierania: przycisk pedałowy</w:t>
            </w:r>
            <w:r w:rsidRPr="00FA5F72">
              <w:rPr>
                <w:color w:val="000000"/>
              </w:rPr>
              <w:br/>
              <w:t xml:space="preserve">    Waga: 0,93 kg</w:t>
            </w:r>
            <w:r w:rsidRPr="00FA5F72">
              <w:rPr>
                <w:color w:val="000000"/>
              </w:rPr>
              <w:br/>
              <w:t xml:space="preserve">    Kosz wolnostojący</w:t>
            </w:r>
            <w:r w:rsidRPr="00FA5F72">
              <w:rPr>
                <w:color w:val="000000"/>
              </w:rPr>
              <w:br/>
              <w:t xml:space="preserve">    Wyjmowane plastikowe wiadro</w:t>
            </w:r>
            <w:r w:rsidRPr="00FA5F72">
              <w:rPr>
                <w:color w:val="000000"/>
              </w:rPr>
              <w:br/>
              <w:t xml:space="preserve">    Wyposażony w uchwyt do przenoszenia</w:t>
            </w:r>
            <w:r w:rsidRPr="00FA5F72">
              <w:rPr>
                <w:color w:val="000000"/>
              </w:rPr>
              <w:br/>
              <w:t xml:space="preserve">    Gwarancja: 12 miesięcy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59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Pojemnik na papier toaletowy stal nierdzewna/chrom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jc w:val="right"/>
              <w:rPr>
                <w:color w:val="000000"/>
              </w:rPr>
            </w:pPr>
            <w:r w:rsidRPr="00FA5F72">
              <w:rPr>
                <w:color w:val="00000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 xml:space="preserve">Owalny podajnik na papier toaletowy wykonany ze stali nierdzewnej. Obudowa polerowana na wysoki połysk. Umieszczony na froncie wizjer ułatwia obserwację zużycia wkładu i jego szybkie uzupełnienie. Przed </w:t>
            </w:r>
            <w:proofErr w:type="spellStart"/>
            <w:r w:rsidRPr="00FA5F72">
              <w:rPr>
                <w:color w:val="000000"/>
              </w:rPr>
              <w:t>dostepem</w:t>
            </w:r>
            <w:proofErr w:type="spellEnd"/>
            <w:r w:rsidRPr="00FA5F72">
              <w:rPr>
                <w:color w:val="000000"/>
              </w:rPr>
              <w:t xml:space="preserve"> osób trzecich chroni zamykana na klucz obudowa. Sprawdzi się w każdej toalecie.   Przeznaczenie: papier toaletowy</w:t>
            </w:r>
            <w:r w:rsidRPr="00FA5F72">
              <w:rPr>
                <w:color w:val="000000"/>
              </w:rPr>
              <w:br/>
              <w:t>Wymiary roli: 180 mm - 230 mm</w:t>
            </w:r>
            <w:r w:rsidRPr="00FA5F72">
              <w:rPr>
                <w:color w:val="000000"/>
              </w:rPr>
              <w:br/>
              <w:t>Materiał obudowy: stal nierdzewna polerowana</w:t>
            </w:r>
            <w:r w:rsidRPr="00FA5F72">
              <w:rPr>
                <w:color w:val="000000"/>
              </w:rPr>
              <w:br/>
              <w:t>Kolor obudowy: chrom</w:t>
            </w:r>
            <w:r w:rsidRPr="00FA5F72">
              <w:rPr>
                <w:color w:val="000000"/>
              </w:rPr>
              <w:br/>
              <w:t>Wykończenie powierzchni: połysk</w:t>
            </w:r>
            <w:r w:rsidRPr="00FA5F72">
              <w:rPr>
                <w:color w:val="000000"/>
              </w:rPr>
              <w:br/>
              <w:t>Wymiary: - wysokość: 265 mm, - szerokość: 250 mm, - głębokość: 120 mm</w:t>
            </w:r>
            <w:r w:rsidRPr="00FA5F72">
              <w:rPr>
                <w:color w:val="000000"/>
              </w:rPr>
              <w:br/>
              <w:t>Zamek i klucz: metal</w:t>
            </w:r>
            <w:r w:rsidRPr="00FA5F72">
              <w:rPr>
                <w:color w:val="000000"/>
              </w:rPr>
              <w:br/>
              <w:t>Okienko kontrolne informujące o ilości papieru</w:t>
            </w:r>
            <w:r w:rsidRPr="00FA5F72">
              <w:rPr>
                <w:color w:val="000000"/>
              </w:rPr>
              <w:br/>
              <w:t>Rodzaj montażu: naścienny, przykręcany</w:t>
            </w:r>
            <w:r w:rsidRPr="00FA5F72">
              <w:rPr>
                <w:color w:val="000000"/>
              </w:rPr>
              <w:br/>
              <w:t>Waga netto: 1,4 kg</w:t>
            </w:r>
            <w:r w:rsidRPr="00FA5F72">
              <w:rPr>
                <w:color w:val="000000"/>
              </w:rPr>
              <w:br/>
              <w:t>Opakowanie zawiera zestaw wkrętów z kołkami</w:t>
            </w:r>
            <w:r w:rsidRPr="00FA5F72">
              <w:rPr>
                <w:color w:val="000000"/>
              </w:rPr>
              <w:br/>
              <w:t xml:space="preserve">Gwarancja: 12 </w:t>
            </w:r>
            <w:proofErr w:type="spellStart"/>
            <w:r w:rsidRPr="00FA5F72">
              <w:rPr>
                <w:color w:val="000000"/>
              </w:rPr>
              <w:t>miesięc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76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 xml:space="preserve">Pojemnik na ręczniki papierowe 500 </w:t>
            </w:r>
            <w:proofErr w:type="spellStart"/>
            <w:r w:rsidRPr="00FA5F72">
              <w:rPr>
                <w:color w:val="000000"/>
              </w:rPr>
              <w:t>szt</w:t>
            </w:r>
            <w:proofErr w:type="spellEnd"/>
            <w:r w:rsidRPr="00FA5F72">
              <w:rPr>
                <w:color w:val="000000"/>
              </w:rPr>
              <w:t xml:space="preserve"> stal nierdzewna/chrom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jc w:val="right"/>
              <w:rPr>
                <w:color w:val="000000"/>
              </w:rPr>
            </w:pPr>
            <w:r w:rsidRPr="00FA5F72">
              <w:rPr>
                <w:color w:val="00000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 xml:space="preserve">Metalowy podajnik ręczników papierowych sprawdzi się w miejscach użyteczności publicznej, w szczególności w toaletach, gabinetach lekarskich, na kuchniach itp. Polerowany, estetycznie wykończony. Zamknięcie na kluczyk uniemożliwia osobom trzecim dostanie się do wnętrza pojemnika.  </w:t>
            </w:r>
            <w:r w:rsidRPr="00FA5F72">
              <w:rPr>
                <w:color w:val="000000"/>
              </w:rPr>
              <w:br/>
              <w:t xml:space="preserve">    Przeznaczenie: ręczniki papierowe ZZ</w:t>
            </w:r>
            <w:r w:rsidRPr="00FA5F72">
              <w:rPr>
                <w:color w:val="000000"/>
              </w:rPr>
              <w:br/>
              <w:t xml:space="preserve">    Pojemność: 600 sztuk</w:t>
            </w:r>
            <w:r w:rsidRPr="00FA5F72">
              <w:rPr>
                <w:color w:val="000000"/>
              </w:rPr>
              <w:br/>
              <w:t xml:space="preserve">    Wielkość listka: 250 x 230 mm</w:t>
            </w:r>
            <w:r w:rsidRPr="00FA5F72">
              <w:rPr>
                <w:color w:val="000000"/>
              </w:rPr>
              <w:br/>
              <w:t xml:space="preserve">    Materiał obudowy: stal nierdzewna polerowana</w:t>
            </w:r>
            <w:r w:rsidRPr="00FA5F72">
              <w:rPr>
                <w:color w:val="000000"/>
              </w:rPr>
              <w:br/>
              <w:t xml:space="preserve">    Wykończenie powierzchni: połysk (chrom)</w:t>
            </w:r>
            <w:r w:rsidRPr="00FA5F72">
              <w:rPr>
                <w:color w:val="000000"/>
              </w:rPr>
              <w:br/>
              <w:t xml:space="preserve">    Wymiary: - wysokość: 265 mm, - szerokość: 280 mm, - głębokość: 100 mm</w:t>
            </w:r>
            <w:r w:rsidRPr="00FA5F72">
              <w:rPr>
                <w:color w:val="000000"/>
              </w:rPr>
              <w:br/>
              <w:t xml:space="preserve">    Sposób dozowania: wyciągnięcie jednej sztuki papieru powoduje wysunięcie się kolejnej</w:t>
            </w:r>
            <w:r w:rsidRPr="00FA5F72">
              <w:rPr>
                <w:color w:val="000000"/>
              </w:rPr>
              <w:br/>
              <w:t xml:space="preserve">    Zamek i klucz: metal</w:t>
            </w:r>
            <w:r w:rsidRPr="00FA5F72">
              <w:rPr>
                <w:color w:val="000000"/>
              </w:rPr>
              <w:br/>
              <w:t xml:space="preserve">    Okienko kontrolne informujące o ilości ręczników</w:t>
            </w:r>
            <w:r w:rsidRPr="00FA5F72">
              <w:rPr>
                <w:color w:val="000000"/>
              </w:rPr>
              <w:br/>
              <w:t xml:space="preserve">    Rodzaj montażu: naścienny, przykręcany</w:t>
            </w:r>
            <w:r w:rsidRPr="00FA5F72">
              <w:rPr>
                <w:color w:val="000000"/>
              </w:rPr>
              <w:br/>
              <w:t xml:space="preserve">    Waga netto: 1,60 kg</w:t>
            </w:r>
            <w:r w:rsidRPr="00FA5F72">
              <w:rPr>
                <w:color w:val="000000"/>
              </w:rPr>
              <w:br/>
              <w:t xml:space="preserve">    Opakowanie zawiera zestaw wkrętów z kołkami</w:t>
            </w:r>
            <w:r w:rsidRPr="00FA5F72">
              <w:rPr>
                <w:color w:val="000000"/>
              </w:rPr>
              <w:br/>
              <w:t xml:space="preserve">    Gwarancja: 12 miesięcy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RPr="00FA5F72" w:rsidTr="00A4330D">
        <w:trPr>
          <w:trHeight w:val="3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Szczotka WC stal nierdzewna/chrom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jc w:val="right"/>
              <w:rPr>
                <w:color w:val="000000"/>
              </w:rPr>
            </w:pPr>
            <w:r w:rsidRPr="00FA5F72">
              <w:rPr>
                <w:color w:val="00000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SZT.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proofErr w:type="spellStart"/>
            <w:r w:rsidRPr="00FA5F72">
              <w:rPr>
                <w:color w:val="000000"/>
              </w:rPr>
              <w:t>Wolnostoająca</w:t>
            </w:r>
            <w:proofErr w:type="spellEnd"/>
            <w:r w:rsidRPr="00FA5F72">
              <w:rPr>
                <w:color w:val="000000"/>
              </w:rPr>
              <w:t xml:space="preserve"> szczotka do czyszczenia WC w </w:t>
            </w:r>
            <w:proofErr w:type="spellStart"/>
            <w:r w:rsidRPr="00FA5F72">
              <w:rPr>
                <w:color w:val="000000"/>
              </w:rPr>
              <w:t>obudowe</w:t>
            </w:r>
            <w:proofErr w:type="spellEnd"/>
            <w:r w:rsidRPr="00FA5F72">
              <w:rPr>
                <w:color w:val="000000"/>
              </w:rPr>
              <w:t xml:space="preserve"> ze stali z wykończeniem w połysku jest odpowiednia do stosowania zarówno w łazienkach domowych, jak i w toaletach ogólnodostępnych.  </w:t>
            </w:r>
            <w:r w:rsidRPr="00FA5F72">
              <w:rPr>
                <w:color w:val="000000"/>
              </w:rPr>
              <w:br/>
              <w:t xml:space="preserve">    Materiał: stal nierdzewna</w:t>
            </w:r>
            <w:r w:rsidRPr="00FA5F72">
              <w:rPr>
                <w:color w:val="000000"/>
              </w:rPr>
              <w:br/>
              <w:t xml:space="preserve">    Wykończenie: chrom (połysk)</w:t>
            </w:r>
            <w:r w:rsidRPr="00FA5F72">
              <w:rPr>
                <w:color w:val="000000"/>
              </w:rPr>
              <w:br/>
              <w:t xml:space="preserve">    Końcówka szczotki i pojemnik wewnętrzny: tworzywo </w:t>
            </w:r>
            <w:r w:rsidRPr="00FA5F72">
              <w:rPr>
                <w:color w:val="000000"/>
              </w:rPr>
              <w:br/>
              <w:t xml:space="preserve">    Wymiary: szer. 10 cm, gł. 10 cm, wys. 38,5 cm</w:t>
            </w:r>
            <w:r w:rsidRPr="00FA5F72">
              <w:rPr>
                <w:color w:val="000000"/>
              </w:rPr>
              <w:br/>
              <w:t xml:space="preserve">    Waga: 0,35 kg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</w:tbl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2415"/>
        <w:gridCol w:w="5065"/>
        <w:gridCol w:w="1025"/>
        <w:gridCol w:w="2394"/>
        <w:gridCol w:w="2116"/>
      </w:tblGrid>
      <w:tr w:rsidR="002C6149" w:rsidTr="00A4330D">
        <w:trPr>
          <w:trHeight w:val="294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49" w:rsidRDefault="002C6149" w:rsidP="00A4330D">
            <w:pPr>
              <w:rPr>
                <w:b/>
                <w:color w:val="000000"/>
              </w:rPr>
            </w:pPr>
          </w:p>
          <w:p w:rsidR="002C6149" w:rsidRPr="00FA5F72" w:rsidRDefault="002C6149" w:rsidP="00A4330D">
            <w:pPr>
              <w:rPr>
                <w:color w:val="000000"/>
              </w:rPr>
            </w:pPr>
            <w:r w:rsidRPr="00FA5F72">
              <w:rPr>
                <w:b/>
                <w:color w:val="000000"/>
              </w:rPr>
              <w:lastRenderedPageBreak/>
              <w:t>Modernizacja toalet dla personelu poprzez dostawę i montaż</w:t>
            </w:r>
          </w:p>
        </w:tc>
      </w:tr>
      <w:tr w:rsidR="002C6149" w:rsidTr="00A4330D">
        <w:trPr>
          <w:trHeight w:val="9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Nazwa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opis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cena </w:t>
            </w:r>
            <w:proofErr w:type="spellStart"/>
            <w:r w:rsidRPr="00FA5F72">
              <w:rPr>
                <w:color w:val="000000"/>
              </w:rPr>
              <w:t>jedn</w:t>
            </w:r>
            <w:proofErr w:type="spellEnd"/>
            <w:r w:rsidRPr="00FA5F72">
              <w:rPr>
                <w:color w:val="000000"/>
              </w:rPr>
              <w:t xml:space="preserve">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wartość brutto</w:t>
            </w:r>
          </w:p>
        </w:tc>
      </w:tr>
      <w:tr w:rsidR="002C6149" w:rsidTr="00A4330D">
        <w:trPr>
          <w:trHeight w:val="4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Pojemnik na papier toaletowy stal nierdzewna/chrom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Owalny podajnik na papier toaletowy wykonany ze stali nierdzewnej. Obudowa polerowana na wysoki połysk. Umieszczony na froncie wizjer ułatwia obserwację zużycia wkładu i jego szybkie uzupełnienie. Przed </w:t>
            </w:r>
            <w:proofErr w:type="spellStart"/>
            <w:r w:rsidRPr="00FA5F72">
              <w:rPr>
                <w:color w:val="000000"/>
              </w:rPr>
              <w:t>dostepem</w:t>
            </w:r>
            <w:proofErr w:type="spellEnd"/>
            <w:r w:rsidRPr="00FA5F72">
              <w:rPr>
                <w:color w:val="000000"/>
              </w:rPr>
              <w:t xml:space="preserve"> osób trzecich chroni zamykana na klucz obudowa. Sprawdzi się w każdej toalecie.   Przeznaczenie: papier toaletowy</w:t>
            </w:r>
            <w:r w:rsidRPr="00FA5F72">
              <w:rPr>
                <w:color w:val="000000"/>
              </w:rPr>
              <w:br/>
              <w:t>Wymiary roli: 180 mm - 230 mm</w:t>
            </w:r>
            <w:r w:rsidRPr="00FA5F72">
              <w:rPr>
                <w:color w:val="000000"/>
              </w:rPr>
              <w:br/>
              <w:t>Materiał obudowy: stal nierdzewna polerowana</w:t>
            </w:r>
            <w:r w:rsidRPr="00FA5F72">
              <w:rPr>
                <w:color w:val="000000"/>
              </w:rPr>
              <w:br/>
              <w:t>Kolor obudowy: chrom</w:t>
            </w:r>
            <w:r w:rsidRPr="00FA5F72">
              <w:rPr>
                <w:color w:val="000000"/>
              </w:rPr>
              <w:br/>
              <w:t>Wykończenie powierzchni: połysk</w:t>
            </w:r>
            <w:r w:rsidRPr="00FA5F72">
              <w:rPr>
                <w:color w:val="000000"/>
              </w:rPr>
              <w:br/>
              <w:t>Wymiary: - wysokość: 265 mm, - szerokość: 250 mm, - głębokość: 120 mm</w:t>
            </w:r>
            <w:r w:rsidRPr="00FA5F72">
              <w:rPr>
                <w:color w:val="000000"/>
              </w:rPr>
              <w:br/>
              <w:t>Zamek i klucz: metal</w:t>
            </w:r>
            <w:r w:rsidRPr="00FA5F72">
              <w:rPr>
                <w:color w:val="000000"/>
              </w:rPr>
              <w:br/>
              <w:t>Okienko kontrolne informujące o ilości papieru</w:t>
            </w:r>
            <w:r w:rsidRPr="00FA5F72">
              <w:rPr>
                <w:color w:val="000000"/>
              </w:rPr>
              <w:br/>
              <w:t>Rodzaj montażu: naścienny, przykręcany</w:t>
            </w:r>
            <w:r w:rsidRPr="00FA5F72">
              <w:rPr>
                <w:color w:val="000000"/>
              </w:rPr>
              <w:br/>
              <w:t>Waga netto: 1,4 kg</w:t>
            </w:r>
            <w:r w:rsidRPr="00FA5F72">
              <w:rPr>
                <w:color w:val="000000"/>
              </w:rPr>
              <w:br/>
              <w:t>Opakowanie zawiera zestaw wkrętów z kołkami</w:t>
            </w:r>
            <w:r w:rsidRPr="00FA5F72">
              <w:rPr>
                <w:color w:val="000000"/>
              </w:rPr>
              <w:br/>
              <w:t xml:space="preserve">Gwarancja: 12 </w:t>
            </w:r>
            <w:proofErr w:type="spellStart"/>
            <w:r w:rsidRPr="00FA5F72">
              <w:rPr>
                <w:color w:val="000000"/>
              </w:rPr>
              <w:t>miesięc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52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Pojemnik na ręczniki papierowe 500 </w:t>
            </w:r>
            <w:proofErr w:type="spellStart"/>
            <w:r w:rsidRPr="00FA5F72">
              <w:rPr>
                <w:color w:val="000000"/>
              </w:rPr>
              <w:t>szt</w:t>
            </w:r>
            <w:proofErr w:type="spellEnd"/>
            <w:r w:rsidRPr="00FA5F72">
              <w:rPr>
                <w:color w:val="000000"/>
              </w:rPr>
              <w:t xml:space="preserve"> stal nierdzewna/chrom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Metalowy podajnik ręczników papierowych sprawdzi się w miejscach użyteczności publicznej, w szczególności w toaletach, gabinetach lekarskich, na kuchniach itp. Polerowany, estetycznie wykończony. Zamknięcie na kluczyk uniemożliwia osobom trzecim dostanie się do wnętrza pojemnika.  </w:t>
            </w:r>
            <w:r w:rsidRPr="00FA5F72">
              <w:rPr>
                <w:color w:val="000000"/>
              </w:rPr>
              <w:br/>
              <w:t xml:space="preserve">    Przeznaczenie: ręczniki papierowe ZZ</w:t>
            </w:r>
            <w:r w:rsidRPr="00FA5F72">
              <w:rPr>
                <w:color w:val="000000"/>
              </w:rPr>
              <w:br/>
              <w:t xml:space="preserve">    Pojemność: 600 sztuk</w:t>
            </w:r>
            <w:r w:rsidRPr="00FA5F72">
              <w:rPr>
                <w:color w:val="000000"/>
              </w:rPr>
              <w:br/>
              <w:t xml:space="preserve">    Wielkość listka: 250 x 230 mm</w:t>
            </w:r>
            <w:r w:rsidRPr="00FA5F72">
              <w:rPr>
                <w:color w:val="000000"/>
              </w:rPr>
              <w:br/>
              <w:t xml:space="preserve">    Materiał obudowy: stal nierdzewna polerowana</w:t>
            </w:r>
            <w:r w:rsidRPr="00FA5F72">
              <w:rPr>
                <w:color w:val="000000"/>
              </w:rPr>
              <w:br/>
              <w:t xml:space="preserve">    Wykończenie powierzchni: połysk (chrom)</w:t>
            </w:r>
            <w:r w:rsidRPr="00FA5F72">
              <w:rPr>
                <w:color w:val="000000"/>
              </w:rPr>
              <w:br/>
              <w:t xml:space="preserve">    Wymiary: - wysokość: 265 mm, - szerokość: 280 mm, - głębokość: 100 mm</w:t>
            </w:r>
            <w:r w:rsidRPr="00FA5F72">
              <w:rPr>
                <w:color w:val="000000"/>
              </w:rPr>
              <w:br/>
              <w:t xml:space="preserve">    Sposób dozowania: wyciągnięcie jednej sztuki papieru powoduje wysunięcie się kolejnej</w:t>
            </w:r>
            <w:r w:rsidRPr="00FA5F72">
              <w:rPr>
                <w:color w:val="000000"/>
              </w:rPr>
              <w:br/>
              <w:t xml:space="preserve">    Zamek i klucz: metal</w:t>
            </w:r>
            <w:r w:rsidRPr="00FA5F72">
              <w:rPr>
                <w:color w:val="000000"/>
              </w:rPr>
              <w:br/>
              <w:t xml:space="preserve">    Okienko kontrolne informujące o ilości ręczników</w:t>
            </w:r>
            <w:r w:rsidRPr="00FA5F72">
              <w:rPr>
                <w:color w:val="000000"/>
              </w:rPr>
              <w:br/>
              <w:t xml:space="preserve">    Rodzaj montażu: naścienny, przykręcany</w:t>
            </w:r>
            <w:r w:rsidRPr="00FA5F72">
              <w:rPr>
                <w:color w:val="000000"/>
              </w:rPr>
              <w:br/>
              <w:t xml:space="preserve">    Waga netto: 1,60 kg</w:t>
            </w:r>
            <w:r w:rsidRPr="00FA5F72">
              <w:rPr>
                <w:color w:val="000000"/>
              </w:rPr>
              <w:br/>
              <w:t xml:space="preserve">    Opakowanie zawiera zestaw wkrętów z kołkami</w:t>
            </w:r>
            <w:r w:rsidRPr="00FA5F72">
              <w:rPr>
                <w:color w:val="000000"/>
              </w:rPr>
              <w:br/>
              <w:t xml:space="preserve">    Gwarancja: 12 miesięcy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1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Szczotka WC stal nierdzewna/chrom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proofErr w:type="spellStart"/>
            <w:r w:rsidRPr="00FA5F72">
              <w:rPr>
                <w:color w:val="000000"/>
              </w:rPr>
              <w:t>Wolnostoająca</w:t>
            </w:r>
            <w:proofErr w:type="spellEnd"/>
            <w:r w:rsidRPr="00FA5F72">
              <w:rPr>
                <w:color w:val="000000"/>
              </w:rPr>
              <w:t xml:space="preserve"> szczotka do czyszczenia WC w </w:t>
            </w:r>
            <w:proofErr w:type="spellStart"/>
            <w:r w:rsidRPr="00FA5F72">
              <w:rPr>
                <w:color w:val="000000"/>
              </w:rPr>
              <w:t>obudowe</w:t>
            </w:r>
            <w:proofErr w:type="spellEnd"/>
            <w:r w:rsidRPr="00FA5F72">
              <w:rPr>
                <w:color w:val="000000"/>
              </w:rPr>
              <w:t xml:space="preserve"> ze stali z wykończeniem w połysku jest odpowiednia do stosowania zarówno w łazienkach domowych, jak i w toaletach ogólnodostępnych.  </w:t>
            </w:r>
            <w:r w:rsidRPr="00FA5F72">
              <w:rPr>
                <w:color w:val="000000"/>
              </w:rPr>
              <w:br/>
              <w:t xml:space="preserve">    Materiał: stal nierdzewna</w:t>
            </w:r>
            <w:r w:rsidRPr="00FA5F72">
              <w:rPr>
                <w:color w:val="000000"/>
              </w:rPr>
              <w:br/>
              <w:t xml:space="preserve">    Wykończenie: chrom (połysk)</w:t>
            </w:r>
            <w:r w:rsidRPr="00FA5F72">
              <w:rPr>
                <w:color w:val="000000"/>
              </w:rPr>
              <w:br/>
              <w:t xml:space="preserve">    Końcówka szczotki i pojemnik wewnętrzny: tworzywo </w:t>
            </w:r>
            <w:r w:rsidRPr="00FA5F72">
              <w:rPr>
                <w:color w:val="000000"/>
              </w:rPr>
              <w:br/>
              <w:t xml:space="preserve">    Wymiary: szer. 10 cm, gł. 10 cm, wys. 38,5 cm</w:t>
            </w:r>
            <w:r w:rsidRPr="00FA5F72">
              <w:rPr>
                <w:color w:val="000000"/>
              </w:rPr>
              <w:br/>
            </w:r>
            <w:r w:rsidRPr="00FA5F72">
              <w:rPr>
                <w:color w:val="000000"/>
              </w:rPr>
              <w:lastRenderedPageBreak/>
              <w:t xml:space="preserve">    Waga: 0,35 kg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71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Suszarka elektryczna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Opakowanie zawiera: Suszarka do rąk stal nierdzewna polerowana 1650W, zestaw wkrętów z kołkami, instrukcja instalacji, konserwacji i użytkowania w języku polskim, gwarancja.</w:t>
            </w:r>
            <w:r w:rsidRPr="00FA5F72">
              <w:rPr>
                <w:color w:val="000000"/>
              </w:rPr>
              <w:br/>
              <w:t xml:space="preserve">Bezdotykowa suszarka do rąk w obudowie ze stali nierdzewnej w wysokim połysku stanowi dobre rozwiązanie do osuszania dłoni w toalecie publicznej. Uruchamia się automatycznie - wystarczy umieścić dłonie w polu działania fotokomórki. Suszarka pracuje cicho, a dzięki moc 1650 W zapewnia suszenie rąk przyjemnym strumieniem powietrza.  </w:t>
            </w:r>
            <w:r w:rsidRPr="00FA5F72">
              <w:rPr>
                <w:color w:val="000000"/>
              </w:rPr>
              <w:br/>
              <w:t xml:space="preserve">    Moc znamionowa: 1650 W</w:t>
            </w:r>
            <w:r w:rsidRPr="00FA5F72">
              <w:rPr>
                <w:color w:val="000000"/>
              </w:rPr>
              <w:br/>
              <w:t xml:space="preserve">    Materiał obudowy: stal nierdzewna polerowana</w:t>
            </w:r>
            <w:r w:rsidRPr="00FA5F72">
              <w:rPr>
                <w:color w:val="000000"/>
              </w:rPr>
              <w:br/>
              <w:t xml:space="preserve">    Wykończenie powierzchni: chrom</w:t>
            </w:r>
            <w:r w:rsidRPr="00FA5F72">
              <w:rPr>
                <w:color w:val="000000"/>
              </w:rPr>
              <w:br/>
              <w:t xml:space="preserve">    Wymiary: - wysokość: 280 mm, - szerokość: 220 mm, - głębokość: 150 mm</w:t>
            </w:r>
            <w:r w:rsidRPr="00FA5F72">
              <w:rPr>
                <w:color w:val="000000"/>
              </w:rPr>
              <w:br/>
              <w:t xml:space="preserve">    Rodzaj montażu: naścienny, przykręcana</w:t>
            </w:r>
            <w:r w:rsidRPr="00FA5F72">
              <w:rPr>
                <w:color w:val="000000"/>
              </w:rPr>
              <w:br/>
              <w:t xml:space="preserve">    Sposób uruchamiania: automatyczny - fotokomórka</w:t>
            </w:r>
            <w:r w:rsidRPr="00FA5F72">
              <w:rPr>
                <w:color w:val="000000"/>
              </w:rPr>
              <w:br/>
              <w:t xml:space="preserve">    Odległość wymagana do uruchomienia: 50 - 200 mm</w:t>
            </w:r>
            <w:r w:rsidRPr="00FA5F72">
              <w:rPr>
                <w:color w:val="000000"/>
              </w:rPr>
              <w:br/>
              <w:t xml:space="preserve">    Poziom hałasu: 65 </w:t>
            </w:r>
            <w:proofErr w:type="spellStart"/>
            <w:r w:rsidRPr="00FA5F72">
              <w:rPr>
                <w:color w:val="000000"/>
              </w:rPr>
              <w:t>dB</w:t>
            </w:r>
            <w:proofErr w:type="spellEnd"/>
            <w:r w:rsidRPr="00FA5F72">
              <w:rPr>
                <w:color w:val="000000"/>
              </w:rPr>
              <w:t xml:space="preserve"> (odległość 2 m)</w:t>
            </w:r>
            <w:r w:rsidRPr="00FA5F72">
              <w:rPr>
                <w:color w:val="000000"/>
              </w:rPr>
              <w:br/>
              <w:t xml:space="preserve">    Średni czas suszenia: 30 sekund</w:t>
            </w:r>
            <w:r w:rsidRPr="00FA5F72">
              <w:rPr>
                <w:color w:val="000000"/>
              </w:rPr>
              <w:br/>
              <w:t xml:space="preserve">    Waga netto: 2,80 kg</w:t>
            </w:r>
            <w:r w:rsidRPr="00FA5F72">
              <w:rPr>
                <w:color w:val="000000"/>
              </w:rPr>
              <w:br/>
              <w:t xml:space="preserve">    Długość przewodu sieciowego: 0,8 m</w:t>
            </w:r>
            <w:r w:rsidRPr="00FA5F72">
              <w:rPr>
                <w:color w:val="000000"/>
              </w:rPr>
              <w:br/>
              <w:t xml:space="preserve">    Wtyczka do prądu: jest</w:t>
            </w:r>
            <w:r w:rsidRPr="00FA5F72">
              <w:rPr>
                <w:color w:val="000000"/>
              </w:rPr>
              <w:br/>
              <w:t xml:space="preserve">    Napięcie zasilania: 220 - 240 V</w:t>
            </w:r>
            <w:r w:rsidRPr="00FA5F72">
              <w:rPr>
                <w:color w:val="000000"/>
              </w:rPr>
              <w:br/>
              <w:t xml:space="preserve">    Częstotliwość prądu: 50 - 60 Hz</w:t>
            </w:r>
            <w:r w:rsidRPr="00FA5F72">
              <w:rPr>
                <w:color w:val="000000"/>
              </w:rPr>
              <w:br/>
              <w:t xml:space="preserve">    Podwójne zabezpieczenie przed przegrzaniem</w:t>
            </w:r>
            <w:r w:rsidRPr="00FA5F72">
              <w:rPr>
                <w:color w:val="000000"/>
              </w:rPr>
              <w:br/>
              <w:t xml:space="preserve">    Gwarancja: 2 lata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113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Lustro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Ze względu na bezpieczeństwo dziecka lustro </w:t>
            </w:r>
            <w:r w:rsidRPr="00FA5F72">
              <w:rPr>
                <w:color w:val="000000"/>
              </w:rPr>
              <w:br/>
              <w:t xml:space="preserve">zostało wykonane z miękkiego, odpornego na </w:t>
            </w:r>
            <w:r w:rsidRPr="00FA5F72">
              <w:rPr>
                <w:color w:val="000000"/>
              </w:rPr>
              <w:br/>
              <w:t xml:space="preserve">działanie zewnętrzne plastiku. wym.55 x 47cm, </w:t>
            </w:r>
            <w:r w:rsidRPr="00FA5F72">
              <w:rPr>
                <w:color w:val="000000"/>
              </w:rPr>
              <w:br/>
              <w:t xml:space="preserve">waga 0,7kg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438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Kosz na śmieci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Pięciolitrowy kosz pedałowy okrągły z metalu. Jest użyteczny i dobrze wpasowuje się w każde wnętrze dzięki niewielkim rozmiarom. Posiada uchwyt ułatwiający przenoszenie z miejsca na miejsce. Stanowi dobre uzupełnienie wyposażenia łazienki, biura, czy magazynu.  </w:t>
            </w:r>
            <w:r w:rsidRPr="00FA5F72">
              <w:rPr>
                <w:color w:val="000000"/>
              </w:rPr>
              <w:br/>
              <w:t xml:space="preserve">    Pojemność: 5l</w:t>
            </w:r>
            <w:r w:rsidRPr="00FA5F72">
              <w:rPr>
                <w:color w:val="000000"/>
              </w:rPr>
              <w:br/>
              <w:t xml:space="preserve">    Materiał obudowy: stal nierdzewna polerowana, zawias plastikowy</w:t>
            </w:r>
            <w:r w:rsidRPr="00FA5F72">
              <w:rPr>
                <w:color w:val="000000"/>
              </w:rPr>
              <w:br/>
              <w:t xml:space="preserve">    Kolor zawiasu: czarny</w:t>
            </w:r>
            <w:r w:rsidRPr="00FA5F72">
              <w:rPr>
                <w:color w:val="000000"/>
              </w:rPr>
              <w:br/>
              <w:t xml:space="preserve">    Wykończenie powierzchni: chrom (połysk)</w:t>
            </w:r>
            <w:r w:rsidRPr="00FA5F72">
              <w:rPr>
                <w:color w:val="000000"/>
              </w:rPr>
              <w:br/>
              <w:t xml:space="preserve">    Wymiary: - wysokość: 280 mm, - szerokość: 205 mm, - głębokość: 255 mm</w:t>
            </w:r>
            <w:r w:rsidRPr="00FA5F72">
              <w:rPr>
                <w:color w:val="000000"/>
              </w:rPr>
              <w:br/>
              <w:t xml:space="preserve">    Sposób otwierania: przycisk pedałowy</w:t>
            </w:r>
            <w:r w:rsidRPr="00FA5F72">
              <w:rPr>
                <w:color w:val="000000"/>
              </w:rPr>
              <w:br/>
              <w:t xml:space="preserve">    Waga: 0,93 kg</w:t>
            </w:r>
            <w:r w:rsidRPr="00FA5F72">
              <w:rPr>
                <w:color w:val="000000"/>
              </w:rPr>
              <w:br/>
              <w:t xml:space="preserve">    Kosz wolnostojący</w:t>
            </w:r>
            <w:r w:rsidRPr="00FA5F72">
              <w:rPr>
                <w:color w:val="000000"/>
              </w:rPr>
              <w:br/>
              <w:t xml:space="preserve">    Wyjmowane plastikowe wiadro</w:t>
            </w:r>
            <w:r w:rsidRPr="00FA5F72">
              <w:rPr>
                <w:color w:val="000000"/>
              </w:rPr>
              <w:br/>
              <w:t xml:space="preserve">    Wyposażony w uchwyt do przenoszenia</w:t>
            </w:r>
            <w:r w:rsidRPr="00FA5F72">
              <w:rPr>
                <w:color w:val="000000"/>
              </w:rPr>
              <w:br/>
              <w:t xml:space="preserve">    Gwarancja: 12 miesięcy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  <w:tr w:rsidR="002C6149" w:rsidTr="00A4330D">
        <w:trPr>
          <w:trHeight w:val="8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 xml:space="preserve">Zestaw </w:t>
            </w:r>
            <w:proofErr w:type="spellStart"/>
            <w:r w:rsidRPr="00FA5F72">
              <w:rPr>
                <w:color w:val="000000"/>
              </w:rPr>
              <w:t>wc</w:t>
            </w:r>
            <w:proofErr w:type="spellEnd"/>
            <w:r w:rsidRPr="00FA5F72">
              <w:rPr>
                <w:color w:val="000000"/>
              </w:rPr>
              <w:t xml:space="preserve"> kompakt primo, deska sedesowa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Składający się z miski kompaktowej lejowej z odpływem poziomym oraz spłuczki kompaktowej ceramicznej z armaturą 3/6 l., zasilanie boczne.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49" w:rsidRPr="00FA5F72" w:rsidRDefault="002C6149" w:rsidP="00A4330D">
            <w:pPr>
              <w:jc w:val="center"/>
              <w:rPr>
                <w:color w:val="000000"/>
              </w:rPr>
            </w:pPr>
            <w:r w:rsidRPr="00FA5F72">
              <w:rPr>
                <w:color w:val="000000"/>
              </w:rPr>
              <w:t> </w:t>
            </w:r>
          </w:p>
        </w:tc>
      </w:tr>
    </w:tbl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  <w:i/>
          <w:iCs/>
        </w:rPr>
        <w:sectPr w:rsidR="002C6149" w:rsidSect="00FA5F72">
          <w:pgSz w:w="16837" w:h="11905" w:orient="landscape"/>
          <w:pgMar w:top="1440" w:right="851" w:bottom="1418" w:left="851" w:header="340" w:footer="680" w:gutter="0"/>
          <w:pgNumType w:start="1"/>
          <w:cols w:space="708"/>
          <w:docGrid w:linePitch="360"/>
        </w:sectPr>
      </w:pPr>
    </w:p>
    <w:p w:rsidR="002C6149" w:rsidRDefault="002C6149" w:rsidP="002C6149">
      <w:pPr>
        <w:jc w:val="both"/>
        <w:rPr>
          <w:b/>
          <w:i/>
          <w:iCs/>
        </w:rPr>
      </w:pPr>
    </w:p>
    <w:p w:rsidR="002C6149" w:rsidRDefault="002C6149" w:rsidP="002C6149">
      <w:pPr>
        <w:jc w:val="both"/>
        <w:rPr>
          <w:b/>
          <w:i/>
          <w:iCs/>
        </w:rPr>
      </w:pPr>
    </w:p>
    <w:p w:rsidR="002C6149" w:rsidRDefault="002C6149" w:rsidP="002C6149">
      <w:pPr>
        <w:jc w:val="both"/>
      </w:pPr>
      <w:r w:rsidRPr="004E1D8D">
        <w:rPr>
          <w:b/>
          <w:i/>
          <w:iCs/>
        </w:rPr>
        <w:t>Załącznik nr 2</w:t>
      </w:r>
      <w:r w:rsidRPr="004E1D8D">
        <w:rPr>
          <w:b/>
          <w:i/>
        </w:rPr>
        <w:t xml:space="preserve"> – wzór oświadczenia Wykonawcy (łącznie wszystkich  Partnerów) o spełnianiu warunków zawartych w art. 22 ust. 1 </w:t>
      </w:r>
      <w:proofErr w:type="spellStart"/>
      <w:r w:rsidRPr="004E1D8D">
        <w:rPr>
          <w:b/>
          <w:i/>
        </w:rPr>
        <w:t>pkt</w:t>
      </w:r>
      <w:proofErr w:type="spellEnd"/>
      <w:r w:rsidRPr="004E1D8D">
        <w:rPr>
          <w:b/>
          <w:i/>
        </w:rPr>
        <w:t xml:space="preserve"> 1 - 4 ustawy z dnia 29 stycznia 2004 r. Prawo zamówień publicznych (</w:t>
      </w:r>
      <w:r w:rsidRPr="004E1D8D">
        <w:rPr>
          <w:b/>
          <w:bCs/>
          <w:i/>
          <w:iCs/>
        </w:rPr>
        <w:t>Dz. U. z 2010 roku Nr 113, poz. 759</w:t>
      </w:r>
      <w:r>
        <w:t xml:space="preserve">). </w:t>
      </w:r>
    </w:p>
    <w:p w:rsidR="002C6149" w:rsidRDefault="002C6149" w:rsidP="002C6149">
      <w:pPr>
        <w:jc w:val="both"/>
      </w:pPr>
    </w:p>
    <w:p w:rsidR="002C6149" w:rsidRDefault="002C6149" w:rsidP="002C6149">
      <w:pPr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  <w:lang w:val="de-DE"/>
        </w:rPr>
      </w:pPr>
    </w:p>
    <w:p w:rsidR="002C6149" w:rsidRDefault="002C6149" w:rsidP="002C6149">
      <w:pPr>
        <w:numPr>
          <w:ilvl w:val="12"/>
          <w:numId w:val="0"/>
        </w:numPr>
        <w:jc w:val="center"/>
        <w:rPr>
          <w:szCs w:val="20"/>
        </w:rPr>
      </w:pPr>
      <w:r>
        <w:rPr>
          <w:b/>
          <w:szCs w:val="20"/>
        </w:rPr>
        <w:t>OŚWIADCZAM(Y), ŻE:</w:t>
      </w:r>
    </w:p>
    <w:p w:rsidR="002C6149" w:rsidRDefault="002C6149" w:rsidP="002C6149">
      <w:pPr>
        <w:numPr>
          <w:ilvl w:val="12"/>
          <w:numId w:val="0"/>
        </w:numPr>
        <w:jc w:val="center"/>
        <w:rPr>
          <w:szCs w:val="20"/>
        </w:rPr>
      </w:pPr>
    </w:p>
    <w:p w:rsidR="002C6149" w:rsidRPr="0019236F" w:rsidRDefault="002C6149" w:rsidP="002C6149">
      <w:pPr>
        <w:pStyle w:val="Tekstpodstawowy"/>
        <w:tabs>
          <w:tab w:val="left" w:pos="-180"/>
        </w:tabs>
        <w:spacing w:before="120"/>
        <w:ind w:right="-147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S</w:t>
      </w:r>
      <w:r w:rsidRPr="0019236F">
        <w:rPr>
          <w:rFonts w:ascii="Times New Roman" w:hAnsi="Times New Roman" w:cs="Times New Roman"/>
          <w:b w:val="0"/>
          <w:i w:val="0"/>
        </w:rPr>
        <w:t xml:space="preserve">tosownie do treści art. 44 w zw. z art. 22 ust. 1 </w:t>
      </w:r>
      <w:proofErr w:type="spellStart"/>
      <w:r w:rsidRPr="0019236F">
        <w:rPr>
          <w:rFonts w:ascii="Times New Roman" w:hAnsi="Times New Roman" w:cs="Times New Roman"/>
          <w:b w:val="0"/>
          <w:i w:val="0"/>
        </w:rPr>
        <w:t>pkt</w:t>
      </w:r>
      <w:proofErr w:type="spellEnd"/>
      <w:r w:rsidRPr="0019236F">
        <w:rPr>
          <w:rFonts w:ascii="Times New Roman" w:hAnsi="Times New Roman" w:cs="Times New Roman"/>
          <w:b w:val="0"/>
          <w:i w:val="0"/>
        </w:rPr>
        <w:t xml:space="preserve"> 1 - 4 ustawy z dnia 29 stycznia 2004 r. Prawo zamówień publicznych (Dz. U. z 2013 r. poz. 907 z </w:t>
      </w:r>
      <w:proofErr w:type="spellStart"/>
      <w:r w:rsidRPr="0019236F">
        <w:rPr>
          <w:rFonts w:ascii="Times New Roman" w:hAnsi="Times New Roman" w:cs="Times New Roman"/>
          <w:b w:val="0"/>
          <w:i w:val="0"/>
        </w:rPr>
        <w:t>póżn</w:t>
      </w:r>
      <w:proofErr w:type="spellEnd"/>
      <w:r w:rsidRPr="0019236F">
        <w:rPr>
          <w:rFonts w:ascii="Times New Roman" w:hAnsi="Times New Roman" w:cs="Times New Roman"/>
          <w:b w:val="0"/>
          <w:i w:val="0"/>
        </w:rPr>
        <w:t>. zm.) oświadczam(y), że spełniam(y) warunki udziału w przedmiotowym postępowaniu dotyczące:</w:t>
      </w:r>
    </w:p>
    <w:p w:rsidR="002C6149" w:rsidRPr="0019236F" w:rsidRDefault="002C6149" w:rsidP="002C6149">
      <w:pPr>
        <w:pStyle w:val="Tekstpodstawowy"/>
        <w:tabs>
          <w:tab w:val="left" w:pos="-180"/>
        </w:tabs>
        <w:spacing w:before="120"/>
        <w:ind w:left="720" w:right="-147" w:hanging="720"/>
        <w:rPr>
          <w:rFonts w:ascii="Times New Roman" w:hAnsi="Times New Roman" w:cs="Times New Roman"/>
          <w:b w:val="0"/>
          <w:i w:val="0"/>
        </w:rPr>
      </w:pPr>
      <w:r w:rsidRPr="0019236F">
        <w:rPr>
          <w:rFonts w:ascii="Times New Roman" w:hAnsi="Times New Roman" w:cs="Times New Roman"/>
          <w:b w:val="0"/>
          <w:i w:val="0"/>
        </w:rPr>
        <w:t>1.</w:t>
      </w:r>
      <w:r w:rsidRPr="0019236F">
        <w:rPr>
          <w:rFonts w:ascii="Times New Roman" w:hAnsi="Times New Roman" w:cs="Times New Roman"/>
          <w:b w:val="0"/>
          <w:i w:val="0"/>
        </w:rPr>
        <w:tab/>
        <w:t>posiadania uprawnień do wykonywania określonej działalności lub czynności objętych niniejszym zamówieniem, jeżeli przepisy nakładają obowiązek posiadania takich uprawnień,</w:t>
      </w:r>
    </w:p>
    <w:p w:rsidR="002C6149" w:rsidRPr="0019236F" w:rsidRDefault="002C6149" w:rsidP="002C6149">
      <w:pPr>
        <w:pStyle w:val="Tekstpodstawowy"/>
        <w:tabs>
          <w:tab w:val="left" w:pos="-180"/>
        </w:tabs>
        <w:spacing w:before="120"/>
        <w:ind w:left="720" w:right="-147" w:hanging="720"/>
        <w:rPr>
          <w:rFonts w:ascii="Times New Roman" w:hAnsi="Times New Roman" w:cs="Times New Roman"/>
          <w:b w:val="0"/>
          <w:i w:val="0"/>
        </w:rPr>
      </w:pPr>
      <w:r w:rsidRPr="0019236F">
        <w:rPr>
          <w:rFonts w:ascii="Times New Roman" w:hAnsi="Times New Roman" w:cs="Times New Roman"/>
          <w:b w:val="0"/>
          <w:i w:val="0"/>
        </w:rPr>
        <w:t>2.</w:t>
      </w:r>
      <w:r w:rsidRPr="0019236F">
        <w:rPr>
          <w:rFonts w:ascii="Times New Roman" w:hAnsi="Times New Roman" w:cs="Times New Roman"/>
          <w:b w:val="0"/>
          <w:i w:val="0"/>
        </w:rPr>
        <w:tab/>
        <w:t>posiadania wiedzy i doświadczenia,</w:t>
      </w:r>
    </w:p>
    <w:p w:rsidR="002C6149" w:rsidRPr="0019236F" w:rsidRDefault="002C6149" w:rsidP="002C6149">
      <w:pPr>
        <w:pStyle w:val="Tekstpodstawowy"/>
        <w:tabs>
          <w:tab w:val="left" w:pos="-180"/>
        </w:tabs>
        <w:spacing w:before="120"/>
        <w:ind w:left="720" w:right="-147" w:hanging="720"/>
        <w:rPr>
          <w:rFonts w:ascii="Times New Roman" w:hAnsi="Times New Roman" w:cs="Times New Roman"/>
          <w:b w:val="0"/>
          <w:i w:val="0"/>
        </w:rPr>
      </w:pPr>
      <w:r w:rsidRPr="0019236F">
        <w:rPr>
          <w:rFonts w:ascii="Times New Roman" w:hAnsi="Times New Roman" w:cs="Times New Roman"/>
          <w:b w:val="0"/>
          <w:i w:val="0"/>
        </w:rPr>
        <w:t>3.</w:t>
      </w:r>
      <w:r w:rsidRPr="0019236F">
        <w:rPr>
          <w:rFonts w:ascii="Times New Roman" w:hAnsi="Times New Roman" w:cs="Times New Roman"/>
          <w:b w:val="0"/>
          <w:i w:val="0"/>
        </w:rPr>
        <w:tab/>
        <w:t>dysponowania odpowiednim potencjałem technicznym i osobami zdolnymi do wykonywania zamówienia,</w:t>
      </w:r>
    </w:p>
    <w:p w:rsidR="002C6149" w:rsidRPr="0019236F" w:rsidRDefault="002C6149" w:rsidP="002C6149">
      <w:pPr>
        <w:pStyle w:val="Tekstpodstawowy"/>
        <w:tabs>
          <w:tab w:val="left" w:pos="-180"/>
        </w:tabs>
        <w:spacing w:before="120"/>
        <w:ind w:left="720" w:right="-147" w:hanging="720"/>
        <w:rPr>
          <w:rFonts w:ascii="Times New Roman" w:hAnsi="Times New Roman" w:cs="Times New Roman"/>
          <w:b w:val="0"/>
          <w:i w:val="0"/>
        </w:rPr>
      </w:pPr>
      <w:r w:rsidRPr="0019236F">
        <w:rPr>
          <w:rFonts w:ascii="Times New Roman" w:hAnsi="Times New Roman" w:cs="Times New Roman"/>
          <w:b w:val="0"/>
          <w:i w:val="0"/>
        </w:rPr>
        <w:t>4.</w:t>
      </w:r>
      <w:r w:rsidRPr="0019236F">
        <w:rPr>
          <w:rFonts w:ascii="Times New Roman" w:hAnsi="Times New Roman" w:cs="Times New Roman"/>
          <w:b w:val="0"/>
          <w:i w:val="0"/>
        </w:rPr>
        <w:tab/>
        <w:t>sytuacji ekonomicznej i finansowej.</w:t>
      </w:r>
    </w:p>
    <w:p w:rsidR="002C6149" w:rsidRPr="0019236F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Pr="008E46C6" w:rsidRDefault="002C6149" w:rsidP="002C6149">
      <w:pPr>
        <w:autoSpaceDE w:val="0"/>
      </w:pPr>
    </w:p>
    <w:p w:rsidR="002C6149" w:rsidRPr="00163F3F" w:rsidRDefault="002C6149" w:rsidP="002C6149">
      <w:pPr>
        <w:jc w:val="both"/>
        <w:rPr>
          <w:color w:val="FF0000"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ind w:left="5103"/>
        <w:jc w:val="center"/>
        <w:rPr>
          <w:szCs w:val="20"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pStyle w:val="Nagwek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Załącznik nr 3 – </w:t>
      </w:r>
      <w:r w:rsidRPr="004E1D8D">
        <w:rPr>
          <w:rFonts w:ascii="Times New Roman" w:hAnsi="Times New Roman"/>
          <w:i/>
          <w:iCs/>
          <w:sz w:val="24"/>
        </w:rPr>
        <w:t>wzór oświadczenia Wykonawcy o niepodleganiu wykluczeniu z postępowania na podstawie art. 24 ust. 1-2 ustawy z dnia 29 stycznia 2004 r. Prawo zamówień publicznych (</w:t>
      </w:r>
      <w:r w:rsidRPr="004E1D8D">
        <w:rPr>
          <w:rFonts w:ascii="Times New Roman" w:hAnsi="Times New Roman"/>
          <w:bCs w:val="0"/>
          <w:i/>
          <w:iCs/>
          <w:sz w:val="24"/>
        </w:rPr>
        <w:t>Dz. U. z 2010 roku Nr 113, poz. 759</w:t>
      </w:r>
      <w:r w:rsidRPr="004E1D8D">
        <w:rPr>
          <w:rFonts w:ascii="Times New Roman" w:hAnsi="Times New Roman"/>
          <w:i/>
          <w:sz w:val="24"/>
        </w:rPr>
        <w:t>).</w:t>
      </w:r>
      <w:r w:rsidRPr="004E1D8D">
        <w:rPr>
          <w:rFonts w:ascii="Times New Roman" w:hAnsi="Times New Roman"/>
          <w:i/>
          <w:iCs/>
          <w:sz w:val="24"/>
        </w:rPr>
        <w:t xml:space="preserve"> </w:t>
      </w:r>
    </w:p>
    <w:p w:rsidR="002C6149" w:rsidRPr="00195E0F" w:rsidRDefault="002C6149" w:rsidP="002C6149">
      <w:pPr>
        <w:rPr>
          <w:b/>
        </w:rPr>
      </w:pPr>
    </w:p>
    <w:p w:rsidR="002C6149" w:rsidRPr="004E1D8D" w:rsidRDefault="002C6149" w:rsidP="002C6149">
      <w:pPr>
        <w:ind w:firstLine="708"/>
        <w:rPr>
          <w:b/>
          <w:i/>
        </w:rPr>
      </w:pPr>
    </w:p>
    <w:p w:rsidR="002C6149" w:rsidRDefault="002C6149" w:rsidP="002C6149">
      <w:pPr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jc w:val="center"/>
        <w:rPr>
          <w:szCs w:val="20"/>
        </w:rPr>
      </w:pPr>
      <w:r>
        <w:rPr>
          <w:b/>
          <w:szCs w:val="20"/>
        </w:rPr>
        <w:t>OŚWIADCZAM, ŻE:</w:t>
      </w:r>
    </w:p>
    <w:p w:rsidR="002C6149" w:rsidRDefault="002C6149" w:rsidP="002C6149">
      <w:pPr>
        <w:spacing w:line="100" w:lineRule="atLeast"/>
        <w:jc w:val="both"/>
      </w:pPr>
    </w:p>
    <w:p w:rsidR="002C6149" w:rsidRDefault="002C6149" w:rsidP="002C6149">
      <w:pPr>
        <w:jc w:val="both"/>
        <w:rPr>
          <w:b/>
          <w:szCs w:val="20"/>
        </w:rPr>
      </w:pPr>
      <w:r w:rsidRPr="004E1D8D">
        <w:t>Stosownie do treści art. 24 ust. 1-2 ustawy z dnia 29 stycznia 2004 r. Prawo zamówień publicznych (</w:t>
      </w:r>
      <w:r w:rsidRPr="004E1D8D">
        <w:rPr>
          <w:bCs/>
          <w:iCs/>
        </w:rPr>
        <w:t>Dz. U. z 201</w:t>
      </w:r>
      <w:r>
        <w:rPr>
          <w:bCs/>
          <w:iCs/>
        </w:rPr>
        <w:t>3</w:t>
      </w:r>
      <w:r w:rsidRPr="004E1D8D">
        <w:rPr>
          <w:bCs/>
          <w:iCs/>
        </w:rPr>
        <w:t xml:space="preserve"> roku poz. </w:t>
      </w:r>
      <w:r>
        <w:rPr>
          <w:bCs/>
          <w:iCs/>
        </w:rPr>
        <w:t xml:space="preserve">907,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>. zm.</w:t>
      </w:r>
      <w:r>
        <w:t>)</w:t>
      </w:r>
      <w:r w:rsidRPr="004E1D8D">
        <w:t xml:space="preserve"> nie podlegam wykluczeniu z udziału w</w:t>
      </w:r>
      <w:r>
        <w:t xml:space="preserve"> niniejszym postępowaniu o udzielenie zamówienia publicznego na zadanie pn</w:t>
      </w:r>
      <w:r>
        <w:rPr>
          <w:b/>
          <w:bCs/>
        </w:rPr>
        <w:t xml:space="preserve">. </w:t>
      </w: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p w:rsidR="002C6149" w:rsidRDefault="002C6149" w:rsidP="002C6149">
      <w:pPr>
        <w:spacing w:line="100" w:lineRule="atLeast"/>
        <w:jc w:val="both"/>
      </w:pPr>
    </w:p>
    <w:p w:rsidR="002C6149" w:rsidRDefault="002C6149" w:rsidP="002C6149">
      <w:pPr>
        <w:autoSpaceDE w:val="0"/>
      </w:pPr>
    </w:p>
    <w:p w:rsidR="002C6149" w:rsidRDefault="002C6149" w:rsidP="002C6149">
      <w:pPr>
        <w:autoSpaceDE w:val="0"/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ind w:left="5103"/>
        <w:jc w:val="center"/>
        <w:rPr>
          <w:sz w:val="20"/>
          <w:szCs w:val="20"/>
        </w:rPr>
      </w:pPr>
    </w:p>
    <w:p w:rsidR="002C6149" w:rsidRDefault="002C6149" w:rsidP="002C6149">
      <w:pPr>
        <w:ind w:left="5103"/>
        <w:jc w:val="center"/>
        <w:rPr>
          <w:sz w:val="20"/>
          <w:szCs w:val="20"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ind w:left="5103"/>
        <w:jc w:val="center"/>
        <w:rPr>
          <w:b/>
          <w:i/>
        </w:rPr>
        <w:sectPr w:rsidR="002C6149" w:rsidSect="00FA5F72">
          <w:pgSz w:w="11905" w:h="16837"/>
          <w:pgMar w:top="851" w:right="1418" w:bottom="851" w:left="1440" w:header="340" w:footer="680" w:gutter="0"/>
          <w:pgNumType w:start="1"/>
          <w:cols w:space="708"/>
          <w:docGrid w:linePitch="360"/>
        </w:sectPr>
      </w:pPr>
      <w:r w:rsidRPr="00986BF0">
        <w:rPr>
          <w:sz w:val="20"/>
          <w:szCs w:val="20"/>
        </w:rPr>
        <w:t>upoważnionej do reprezentowania wykonawc</w:t>
      </w:r>
      <w:r>
        <w:rPr>
          <w:sz w:val="20"/>
          <w:szCs w:val="20"/>
        </w:rPr>
        <w:t>y</w:t>
      </w:r>
    </w:p>
    <w:p w:rsidR="002C6149" w:rsidRDefault="002C6149" w:rsidP="002C6149">
      <w:pPr>
        <w:spacing w:after="240"/>
        <w:jc w:val="both"/>
        <w:rPr>
          <w:b/>
          <w:i/>
          <w:szCs w:val="28"/>
        </w:rPr>
      </w:pPr>
      <w:r>
        <w:rPr>
          <w:b/>
          <w:bCs/>
        </w:rPr>
        <w:lastRenderedPageBreak/>
        <w:t xml:space="preserve">Załącznik nr 4 – </w:t>
      </w:r>
      <w:r>
        <w:rPr>
          <w:b/>
          <w:bCs/>
          <w:i/>
          <w:szCs w:val="28"/>
        </w:rPr>
        <w:t xml:space="preserve">Wykaz wykonywanych lub wykonanych usług </w:t>
      </w:r>
      <w:r>
        <w:rPr>
          <w:b/>
          <w:bCs/>
          <w:i/>
          <w:iCs/>
        </w:rPr>
        <w:t>w okresie ostatnich trzech lat przed upływem terminu składania ofert</w:t>
      </w:r>
      <w:r>
        <w:rPr>
          <w:b/>
          <w:i/>
          <w:szCs w:val="28"/>
        </w:rPr>
        <w:t>, a jeżeli okres prowadzenia działalności jest krótszy w tym okresie</w:t>
      </w:r>
    </w:p>
    <w:p w:rsidR="002C6149" w:rsidRDefault="002C6149" w:rsidP="002C6149">
      <w:pPr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spacing w:after="24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Wykaz wykonywanych lub wykonanych robót </w:t>
      </w:r>
      <w:r>
        <w:rPr>
          <w:b/>
          <w:bCs/>
          <w:i/>
          <w:iCs/>
        </w:rPr>
        <w:t>w okresie ostatnich pięciu lat przed upływem terminu składania ofert</w:t>
      </w:r>
      <w:r>
        <w:rPr>
          <w:b/>
          <w:i/>
          <w:szCs w:val="28"/>
        </w:rPr>
        <w:t>, a jeżeli okres prowadzenia działalności jest krótszy w tym okresie</w:t>
      </w:r>
    </w:p>
    <w:p w:rsidR="002C6149" w:rsidRPr="00195E0F" w:rsidRDefault="002C6149" w:rsidP="002C6149">
      <w:pPr>
        <w:tabs>
          <w:tab w:val="left" w:pos="4111"/>
          <w:tab w:val="center" w:pos="7584"/>
          <w:tab w:val="left" w:pos="13980"/>
        </w:tabs>
        <w:spacing w:before="120"/>
        <w:jc w:val="center"/>
        <w:rPr>
          <w:b/>
          <w:bCs/>
          <w:color w:val="FF0000"/>
          <w:spacing w:val="-6"/>
          <w:w w:val="102"/>
          <w:szCs w:val="28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p w:rsidR="002C6149" w:rsidRDefault="002C6149" w:rsidP="002C6149">
      <w:pPr>
        <w:tabs>
          <w:tab w:val="left" w:pos="4111"/>
          <w:tab w:val="center" w:pos="7584"/>
          <w:tab w:val="left" w:pos="13980"/>
        </w:tabs>
        <w:spacing w:before="120"/>
        <w:jc w:val="center"/>
        <w:rPr>
          <w:b/>
          <w:bCs/>
          <w:spacing w:val="-6"/>
          <w:w w:val="102"/>
          <w:szCs w:val="28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64"/>
        <w:gridCol w:w="1737"/>
        <w:gridCol w:w="1700"/>
        <w:gridCol w:w="2279"/>
      </w:tblGrid>
      <w:tr w:rsidR="002C6149" w:rsidTr="00A4330D">
        <w:tc>
          <w:tcPr>
            <w:tcW w:w="570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C0C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93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2C6149" w:rsidRPr="00DC0C96" w:rsidRDefault="002C6149" w:rsidP="00A4330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2552" w:type="dxa"/>
            <w:vAlign w:val="center"/>
          </w:tcPr>
          <w:p w:rsidR="002C6149" w:rsidRPr="00DC0C96" w:rsidRDefault="002C6149" w:rsidP="00A4330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685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Zamawiający</w:t>
            </w:r>
          </w:p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C0C96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2C6149" w:rsidTr="002C6149">
        <w:trPr>
          <w:trHeight w:val="745"/>
        </w:trPr>
        <w:tc>
          <w:tcPr>
            <w:tcW w:w="570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893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552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68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70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893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552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68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70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893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552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68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70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893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552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68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2C6149" w:rsidRDefault="002C6149" w:rsidP="002C6149">
      <w:pPr>
        <w:ind w:left="142" w:hanging="142"/>
        <w:rPr>
          <w:sz w:val="20"/>
        </w:rPr>
      </w:pPr>
    </w:p>
    <w:p w:rsidR="002C6149" w:rsidRDefault="002C6149" w:rsidP="002C6149">
      <w:pPr>
        <w:ind w:left="142" w:hanging="142"/>
        <w:rPr>
          <w:sz w:val="20"/>
        </w:rPr>
      </w:pPr>
      <w:r>
        <w:rPr>
          <w:sz w:val="20"/>
        </w:rPr>
        <w:t>UWAGA: Zamawiający będzie brał pod uwagę tylko prace potwierdzone załączonymi referencjami lub protokołami odbioru końcowego.</w:t>
      </w:r>
    </w:p>
    <w:p w:rsidR="002C6149" w:rsidRDefault="002C6149" w:rsidP="002C6149">
      <w:pPr>
        <w:jc w:val="both"/>
        <w:rPr>
          <w:b/>
          <w:bCs/>
          <w:i/>
        </w:rPr>
      </w:pPr>
    </w:p>
    <w:p w:rsidR="002C6149" w:rsidRPr="002C6149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Pr="00A85E5E" w:rsidRDefault="002C6149" w:rsidP="002C6149">
      <w:pPr>
        <w:ind w:left="5103"/>
        <w:jc w:val="center"/>
        <w:rPr>
          <w:bCs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spacing w:after="240"/>
        <w:jc w:val="both"/>
        <w:rPr>
          <w:b/>
          <w:i/>
          <w:szCs w:val="28"/>
        </w:rPr>
      </w:pPr>
      <w:r>
        <w:rPr>
          <w:b/>
          <w:bCs/>
        </w:rPr>
        <w:lastRenderedPageBreak/>
        <w:t xml:space="preserve">Załącznik nr 5 – </w:t>
      </w:r>
      <w:r>
        <w:rPr>
          <w:b/>
          <w:bCs/>
          <w:i/>
          <w:szCs w:val="28"/>
        </w:rPr>
        <w:t>Wykaz osób skierowanych do realizacji zamówienia</w:t>
      </w:r>
    </w:p>
    <w:p w:rsidR="002C6149" w:rsidRDefault="002C6149" w:rsidP="002C6149">
      <w:pPr>
        <w:tabs>
          <w:tab w:val="left" w:pos="284"/>
        </w:tabs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spacing w:after="240"/>
        <w:jc w:val="center"/>
        <w:rPr>
          <w:b/>
          <w:i/>
          <w:szCs w:val="28"/>
        </w:rPr>
      </w:pPr>
      <w:r>
        <w:rPr>
          <w:b/>
          <w:i/>
          <w:szCs w:val="28"/>
        </w:rPr>
        <w:t>Wykaz osób skierowanych do realizacji zamówienia</w:t>
      </w:r>
    </w:p>
    <w:p w:rsidR="002C6149" w:rsidRDefault="002C6149" w:rsidP="002C6149">
      <w:pPr>
        <w:jc w:val="center"/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Default="002C6149" w:rsidP="002C6149">
      <w:pPr>
        <w:tabs>
          <w:tab w:val="left" w:pos="4111"/>
          <w:tab w:val="center" w:pos="7584"/>
          <w:tab w:val="left" w:pos="13980"/>
        </w:tabs>
        <w:spacing w:before="120"/>
        <w:rPr>
          <w:b/>
          <w:bCs/>
          <w:spacing w:val="-6"/>
          <w:w w:val="102"/>
          <w:szCs w:val="28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668"/>
        <w:gridCol w:w="2767"/>
        <w:gridCol w:w="2835"/>
      </w:tblGrid>
      <w:tr w:rsidR="002C6149" w:rsidTr="00A4330D">
        <w:tc>
          <w:tcPr>
            <w:tcW w:w="536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C0C9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68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67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Proponowana funkcja</w:t>
            </w:r>
          </w:p>
        </w:tc>
        <w:tc>
          <w:tcPr>
            <w:tcW w:w="2835" w:type="dxa"/>
            <w:vAlign w:val="center"/>
          </w:tcPr>
          <w:p w:rsidR="002C6149" w:rsidRPr="00DC0C96" w:rsidRDefault="002C6149" w:rsidP="00A4330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numer uprawnień zawodowych</w:t>
            </w:r>
          </w:p>
        </w:tc>
      </w:tr>
      <w:tr w:rsidR="002C6149" w:rsidTr="00A4330D">
        <w:tc>
          <w:tcPr>
            <w:tcW w:w="536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668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76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83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36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668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76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83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36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668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76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83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  <w:tr w:rsidR="002C6149" w:rsidTr="00A4330D">
        <w:tc>
          <w:tcPr>
            <w:tcW w:w="536" w:type="dxa"/>
          </w:tcPr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C6149" w:rsidRPr="00DC0C96" w:rsidRDefault="002C6149" w:rsidP="00A4330D">
            <w:pPr>
              <w:jc w:val="center"/>
              <w:rPr>
                <w:b/>
                <w:i/>
                <w:sz w:val="20"/>
                <w:szCs w:val="20"/>
              </w:rPr>
            </w:pPr>
            <w:r w:rsidRPr="00DC0C96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668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767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835" w:type="dxa"/>
          </w:tcPr>
          <w:p w:rsidR="002C6149" w:rsidRDefault="002C6149" w:rsidP="00A4330D">
            <w:pPr>
              <w:jc w:val="center"/>
              <w:rPr>
                <w:b/>
                <w:i/>
                <w:szCs w:val="20"/>
              </w:rPr>
            </w:pPr>
          </w:p>
        </w:tc>
      </w:tr>
    </w:tbl>
    <w:p w:rsidR="002C6149" w:rsidRDefault="002C6149" w:rsidP="002C6149">
      <w:pPr>
        <w:ind w:left="142" w:hanging="142"/>
        <w:rPr>
          <w:sz w:val="20"/>
        </w:rPr>
      </w:pPr>
    </w:p>
    <w:p w:rsidR="002C6149" w:rsidRDefault="002C6149" w:rsidP="002C6149">
      <w:pPr>
        <w:jc w:val="both"/>
        <w:rPr>
          <w:b/>
          <w:bCs/>
          <w:i/>
        </w:rPr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pStyle w:val="Nagwek4"/>
        <w:rPr>
          <w:rFonts w:ascii="Times New Roman" w:hAnsi="Times New Roman"/>
          <w:i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Załącznik nr 6 – </w:t>
      </w:r>
      <w:r>
        <w:rPr>
          <w:rFonts w:ascii="Times New Roman" w:hAnsi="Times New Roman"/>
          <w:i/>
          <w:iCs/>
          <w:sz w:val="24"/>
          <w:szCs w:val="20"/>
        </w:rPr>
        <w:t xml:space="preserve">wzór oświadczenia o posiadaniu uprawnień. </w:t>
      </w:r>
    </w:p>
    <w:p w:rsidR="002C6149" w:rsidRDefault="002C6149" w:rsidP="002C6149"/>
    <w:p w:rsidR="002C6149" w:rsidRDefault="002C6149" w:rsidP="002C6149">
      <w:pPr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06-232 Czerwonka</w:t>
      </w: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numPr>
          <w:ilvl w:val="12"/>
          <w:numId w:val="0"/>
        </w:numPr>
        <w:jc w:val="center"/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jc w:val="center"/>
        <w:rPr>
          <w:b/>
          <w:szCs w:val="20"/>
        </w:rPr>
      </w:pPr>
      <w:r>
        <w:rPr>
          <w:b/>
          <w:szCs w:val="20"/>
        </w:rPr>
        <w:t>OŚWIADCZAM(Y), ŻE:</w:t>
      </w:r>
    </w:p>
    <w:p w:rsidR="002C6149" w:rsidRDefault="002C6149" w:rsidP="002C6149">
      <w:pPr>
        <w:numPr>
          <w:ilvl w:val="12"/>
          <w:numId w:val="0"/>
        </w:numPr>
        <w:jc w:val="center"/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jc w:val="both"/>
        <w:rPr>
          <w:b/>
          <w:szCs w:val="20"/>
        </w:rPr>
      </w:pPr>
      <w:r>
        <w:rPr>
          <w:szCs w:val="20"/>
        </w:rPr>
        <w:t>Osoby wymienione w załączniku nr 5 (Wykaz osób) posiadają wymagane przez prawo uprawnienia.</w:t>
      </w:r>
    </w:p>
    <w:p w:rsidR="002C6149" w:rsidRDefault="002C6149" w:rsidP="002C6149">
      <w:pPr>
        <w:numPr>
          <w:ilvl w:val="12"/>
          <w:numId w:val="0"/>
        </w:numPr>
        <w:jc w:val="center"/>
        <w:rPr>
          <w:b/>
          <w:szCs w:val="20"/>
        </w:rPr>
      </w:pPr>
    </w:p>
    <w:p w:rsidR="002C6149" w:rsidRDefault="002C6149" w:rsidP="002C6149">
      <w:pPr>
        <w:jc w:val="both"/>
      </w:pPr>
    </w:p>
    <w:p w:rsidR="002C6149" w:rsidRDefault="002C6149" w:rsidP="002C6149">
      <w:pPr>
        <w:jc w:val="both"/>
      </w:pPr>
    </w:p>
    <w:p w:rsidR="002C6149" w:rsidRDefault="002C6149" w:rsidP="002C6149">
      <w:pPr>
        <w:jc w:val="both"/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2C6149" w:rsidRDefault="002C6149" w:rsidP="002C6149">
      <w:pPr>
        <w:pStyle w:val="Stopka"/>
        <w:tabs>
          <w:tab w:val="clear" w:pos="4536"/>
          <w:tab w:val="clear" w:pos="9072"/>
        </w:tabs>
        <w:ind w:left="5103"/>
        <w:jc w:val="center"/>
        <w:rPr>
          <w:b/>
          <w:i/>
        </w:rPr>
      </w:pPr>
      <w:r w:rsidRPr="00986BF0">
        <w:rPr>
          <w:sz w:val="20"/>
          <w:szCs w:val="20"/>
        </w:rPr>
        <w:t>upoważnionej do reprezentowania wykonawcy</w:t>
      </w: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b/>
          <w:i/>
        </w:rPr>
      </w:pPr>
    </w:p>
    <w:p w:rsidR="002C6149" w:rsidRDefault="002C6149" w:rsidP="002C6149">
      <w:pPr>
        <w:pStyle w:val="Stopka"/>
        <w:tabs>
          <w:tab w:val="clear" w:pos="4536"/>
          <w:tab w:val="clear" w:pos="9072"/>
        </w:tabs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tabs>
          <w:tab w:val="left" w:pos="0"/>
          <w:tab w:val="left" w:pos="1080"/>
        </w:tabs>
        <w:suppressAutoHyphens/>
        <w:spacing w:after="60"/>
        <w:jc w:val="both"/>
        <w:rPr>
          <w:i/>
          <w:iCs/>
          <w:szCs w:val="20"/>
        </w:rPr>
      </w:pPr>
      <w:r w:rsidRPr="00E160E4">
        <w:rPr>
          <w:b/>
          <w:i/>
          <w:szCs w:val="20"/>
        </w:rPr>
        <w:lastRenderedPageBreak/>
        <w:t xml:space="preserve">Załącznik nr 7 – </w:t>
      </w:r>
      <w:r w:rsidRPr="00E160E4">
        <w:rPr>
          <w:b/>
          <w:i/>
          <w:iCs/>
          <w:szCs w:val="20"/>
        </w:rPr>
        <w:t xml:space="preserve">wzór oświadczenia </w:t>
      </w:r>
      <w:r w:rsidRPr="00E160E4">
        <w:rPr>
          <w:rFonts w:eastAsia="Arial Unicode MS"/>
          <w:b/>
          <w:bCs/>
          <w:i/>
        </w:rPr>
        <w:t>art. 26 ust 2d ustawy Prawo zamówień publicznych</w:t>
      </w:r>
      <w:r>
        <w:rPr>
          <w:i/>
          <w:iCs/>
          <w:szCs w:val="20"/>
        </w:rPr>
        <w:t xml:space="preserve">. </w:t>
      </w: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b/>
          <w:szCs w:val="20"/>
        </w:rPr>
      </w:pPr>
      <w:r w:rsidRPr="00C73C04">
        <w:rPr>
          <w:b/>
        </w:rPr>
        <w:t>„</w:t>
      </w:r>
      <w:r>
        <w:rPr>
          <w:b/>
        </w:rPr>
        <w:t>Budowa placu zabaw oraz m</w:t>
      </w:r>
      <w:r w:rsidRPr="00C73C04">
        <w:rPr>
          <w:b/>
        </w:rPr>
        <w:t>odernizacja oddziałów przedszkolnych przy Publicznej Szkole Podstawowej w Gminie Czerwonka</w:t>
      </w:r>
      <w:r>
        <w:rPr>
          <w:b/>
        </w:rPr>
        <w:t xml:space="preserve"> </w:t>
      </w:r>
      <w:r w:rsidRPr="00C73C04">
        <w:rPr>
          <w:b/>
        </w:rPr>
        <w:t>"</w:t>
      </w:r>
    </w:p>
    <w:tbl>
      <w:tblPr>
        <w:tblW w:w="2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4"/>
      </w:tblGrid>
      <w:tr w:rsidR="002C6149" w:rsidRPr="007E6F8B" w:rsidTr="00A4330D">
        <w:tc>
          <w:tcPr>
            <w:tcW w:w="2844" w:type="dxa"/>
          </w:tcPr>
          <w:p w:rsidR="002C6149" w:rsidRPr="007E6F8B" w:rsidRDefault="002C6149" w:rsidP="00A4330D">
            <w:pPr>
              <w:pStyle w:val="Nagwek8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ZAMAWIAJĄCY: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Gmina Czerwonka</w:t>
      </w:r>
    </w:p>
    <w:p w:rsidR="002C6149" w:rsidRPr="0019236F" w:rsidRDefault="002C6149" w:rsidP="002C6149">
      <w:pPr>
        <w:rPr>
          <w:b/>
          <w:szCs w:val="20"/>
        </w:rPr>
      </w:pPr>
      <w:r w:rsidRPr="0019236F">
        <w:rPr>
          <w:b/>
          <w:szCs w:val="20"/>
        </w:rPr>
        <w:t>Czerwonka Włościańska 38</w:t>
      </w:r>
    </w:p>
    <w:p w:rsidR="002C6149" w:rsidRPr="00036133" w:rsidRDefault="002C6149" w:rsidP="002C6149">
      <w:pPr>
        <w:tabs>
          <w:tab w:val="left" w:pos="0"/>
          <w:tab w:val="left" w:pos="1080"/>
        </w:tabs>
        <w:suppressAutoHyphens/>
        <w:spacing w:after="60"/>
        <w:jc w:val="both"/>
      </w:pPr>
      <w:r w:rsidRPr="0019236F">
        <w:rPr>
          <w:b/>
          <w:szCs w:val="20"/>
        </w:rPr>
        <w:t>06-232 Czerwonka</w:t>
      </w:r>
      <w:r w:rsidRPr="00E160E4">
        <w:rPr>
          <w:rFonts w:eastAsia="Arial Unicode MS"/>
          <w:bCs/>
        </w:rPr>
        <w:t xml:space="preserve"> </w:t>
      </w:r>
    </w:p>
    <w:p w:rsidR="002C6149" w:rsidRPr="0019236F" w:rsidRDefault="002C6149" w:rsidP="002C6149">
      <w:pPr>
        <w:rPr>
          <w:b/>
          <w:szCs w:val="20"/>
        </w:rPr>
      </w:pPr>
    </w:p>
    <w:p w:rsidR="002C6149" w:rsidRPr="007E6F8B" w:rsidRDefault="002C6149" w:rsidP="002C6149">
      <w:pPr>
        <w:numPr>
          <w:ilvl w:val="12"/>
          <w:numId w:val="0"/>
        </w:numPr>
        <w:rPr>
          <w:b/>
          <w:color w:val="FF0000"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WYKONAWCA: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……………………………………………</w:t>
      </w: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</w:p>
    <w:p w:rsidR="002C6149" w:rsidRDefault="002C6149" w:rsidP="002C6149">
      <w:pPr>
        <w:numPr>
          <w:ilvl w:val="12"/>
          <w:numId w:val="0"/>
        </w:numPr>
        <w:rPr>
          <w:b/>
          <w:szCs w:val="20"/>
        </w:rPr>
      </w:pPr>
      <w:r>
        <w:rPr>
          <w:b/>
          <w:szCs w:val="20"/>
        </w:rPr>
        <w:t>…………………………………………...</w:t>
      </w: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Default="002C6149" w:rsidP="002C6149">
      <w:pPr>
        <w:rPr>
          <w:szCs w:val="20"/>
        </w:rPr>
      </w:pPr>
    </w:p>
    <w:p w:rsidR="002C6149" w:rsidRPr="00296C28" w:rsidRDefault="002C6149" w:rsidP="002C6149">
      <w:pPr>
        <w:contextualSpacing/>
        <w:jc w:val="center"/>
        <w:rPr>
          <w:rFonts w:eastAsia="Calibri"/>
          <w:b/>
        </w:rPr>
      </w:pPr>
      <w:r w:rsidRPr="00296C28">
        <w:rPr>
          <w:rFonts w:eastAsia="Calibri"/>
          <w:b/>
        </w:rPr>
        <w:t xml:space="preserve">OŚWIADCZENIE </w:t>
      </w:r>
      <w:r>
        <w:rPr>
          <w:rFonts w:eastAsia="Calibri"/>
          <w:b/>
        </w:rPr>
        <w:t xml:space="preserve">z </w:t>
      </w:r>
      <w:r w:rsidRPr="00296C28">
        <w:rPr>
          <w:rFonts w:eastAsia="Calibri"/>
          <w:b/>
        </w:rPr>
        <w:t>art. 2</w:t>
      </w:r>
      <w:r>
        <w:rPr>
          <w:rFonts w:eastAsia="Calibri"/>
          <w:b/>
        </w:rPr>
        <w:t>6</w:t>
      </w:r>
      <w:r w:rsidRPr="00296C28">
        <w:rPr>
          <w:rFonts w:eastAsia="Calibri"/>
          <w:b/>
        </w:rPr>
        <w:t xml:space="preserve"> ust. </w:t>
      </w:r>
      <w:r>
        <w:rPr>
          <w:rFonts w:eastAsia="Calibri"/>
          <w:b/>
        </w:rPr>
        <w:t>2d</w:t>
      </w:r>
    </w:p>
    <w:p w:rsidR="002C6149" w:rsidRPr="00296C28" w:rsidRDefault="002C6149" w:rsidP="002C6149">
      <w:pPr>
        <w:contextualSpacing/>
        <w:jc w:val="center"/>
        <w:rPr>
          <w:rFonts w:eastAsia="Calibri"/>
          <w:b/>
        </w:rPr>
      </w:pPr>
      <w:r w:rsidRPr="00296C28">
        <w:rPr>
          <w:rFonts w:eastAsia="Calibri"/>
          <w:b/>
        </w:rPr>
        <w:t>USTAWY PRAWO ZAMÓWIEŃ PUBLICZNYCH</w:t>
      </w: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Pr="00426368" w:rsidRDefault="002C6149" w:rsidP="002C6149">
      <w:pPr>
        <w:shd w:val="clear" w:color="auto" w:fill="FFFFFF"/>
        <w:contextualSpacing/>
        <w:jc w:val="both"/>
        <w:rPr>
          <w:rFonts w:eastAsia="Calibri"/>
          <w:b/>
          <w:bCs/>
        </w:rPr>
      </w:pPr>
      <w:r w:rsidRPr="00426368">
        <w:rPr>
          <w:rFonts w:eastAsia="Calibri"/>
          <w:b/>
          <w:bCs/>
        </w:rPr>
        <w:t>Oświadczam/my, że Firma …………………………………………..</w:t>
      </w:r>
      <w:r w:rsidRPr="00426368">
        <w:rPr>
          <w:rStyle w:val="Odwoanieprzypisudolnego"/>
          <w:rFonts w:eastAsia="Calibri"/>
          <w:b/>
        </w:rPr>
        <w:footnoteReference w:id="1"/>
      </w:r>
      <w:r w:rsidRPr="00426368">
        <w:rPr>
          <w:rFonts w:eastAsia="Calibri"/>
          <w:b/>
          <w:bCs/>
        </w:rPr>
        <w:t xml:space="preserve"> do tej samej grupy kapitałowej w rozumieniu ustawy z dnia 16.02.2007 r. o ochronie konkurencji i konsumentów (Dz. U. Nr 50 poz. 331, z </w:t>
      </w:r>
      <w:proofErr w:type="spellStart"/>
      <w:r w:rsidRPr="00426368">
        <w:rPr>
          <w:rFonts w:eastAsia="Calibri"/>
          <w:b/>
          <w:bCs/>
        </w:rPr>
        <w:t>późn</w:t>
      </w:r>
      <w:proofErr w:type="spellEnd"/>
      <w:r w:rsidRPr="00426368">
        <w:rPr>
          <w:rFonts w:eastAsia="Calibri"/>
          <w:b/>
          <w:bCs/>
        </w:rPr>
        <w:t>. zm.).</w:t>
      </w:r>
    </w:p>
    <w:p w:rsidR="002C6149" w:rsidRDefault="002C6149" w:rsidP="002C6149">
      <w:pPr>
        <w:shd w:val="clear" w:color="auto" w:fill="FFFFFF"/>
        <w:contextualSpacing/>
        <w:jc w:val="both"/>
        <w:rPr>
          <w:rFonts w:eastAsia="Calibri"/>
          <w:bCs/>
        </w:rPr>
      </w:pPr>
    </w:p>
    <w:p w:rsidR="002C6149" w:rsidRPr="00296C28" w:rsidRDefault="002C6149" w:rsidP="002C6149">
      <w:pPr>
        <w:shd w:val="clear" w:color="auto" w:fill="FFFFFF"/>
        <w:contextualSpacing/>
        <w:jc w:val="center"/>
        <w:rPr>
          <w:rFonts w:eastAsia="Calibri"/>
        </w:rPr>
      </w:pPr>
      <w:r>
        <w:rPr>
          <w:rFonts w:eastAsia="Calibri"/>
        </w:rPr>
        <w:t>Lista podmiotów należąca do tej samej grupy kapitałowej.</w:t>
      </w:r>
      <w:r>
        <w:rPr>
          <w:rStyle w:val="Odwoanieprzypisudolnego"/>
          <w:rFonts w:eastAsia="Calibri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678"/>
      </w:tblGrid>
      <w:tr w:rsidR="002C6149" w:rsidTr="00A4330D">
        <w:tc>
          <w:tcPr>
            <w:tcW w:w="534" w:type="dxa"/>
          </w:tcPr>
          <w:p w:rsidR="002C6149" w:rsidRPr="007268B5" w:rsidRDefault="002C6149" w:rsidP="00A4330D">
            <w:pPr>
              <w:contextualSpacing/>
              <w:jc w:val="center"/>
              <w:rPr>
                <w:b/>
              </w:rPr>
            </w:pPr>
            <w:r w:rsidRPr="007268B5">
              <w:rPr>
                <w:b/>
              </w:rPr>
              <w:t>Lp.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contextualSpacing/>
              <w:jc w:val="center"/>
              <w:rPr>
                <w:b/>
              </w:rPr>
            </w:pPr>
            <w:r w:rsidRPr="007268B5">
              <w:rPr>
                <w:b/>
              </w:rPr>
              <w:t>Nazwa Podmiotu i adres</w:t>
            </w:r>
          </w:p>
        </w:tc>
      </w:tr>
      <w:tr w:rsidR="002C6149" w:rsidTr="00A4330D">
        <w:tc>
          <w:tcPr>
            <w:tcW w:w="534" w:type="dxa"/>
          </w:tcPr>
          <w:p w:rsidR="002C6149" w:rsidRPr="009A4678" w:rsidRDefault="002C6149" w:rsidP="00A4330D">
            <w:pPr>
              <w:spacing w:line="360" w:lineRule="auto"/>
              <w:contextualSpacing/>
              <w:jc w:val="center"/>
            </w:pPr>
            <w:r w:rsidRPr="009A4678">
              <w:t>1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spacing w:line="360" w:lineRule="auto"/>
              <w:contextualSpacing/>
              <w:jc w:val="both"/>
            </w:pPr>
          </w:p>
        </w:tc>
      </w:tr>
      <w:tr w:rsidR="002C6149" w:rsidTr="00A4330D">
        <w:tc>
          <w:tcPr>
            <w:tcW w:w="534" w:type="dxa"/>
          </w:tcPr>
          <w:p w:rsidR="002C6149" w:rsidRPr="009A4678" w:rsidRDefault="002C6149" w:rsidP="00A4330D">
            <w:pPr>
              <w:spacing w:line="360" w:lineRule="auto"/>
              <w:contextualSpacing/>
              <w:jc w:val="center"/>
            </w:pPr>
            <w:r w:rsidRPr="009A4678">
              <w:t>2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spacing w:line="360" w:lineRule="auto"/>
              <w:contextualSpacing/>
              <w:jc w:val="both"/>
            </w:pPr>
          </w:p>
        </w:tc>
      </w:tr>
      <w:tr w:rsidR="002C6149" w:rsidTr="00A4330D">
        <w:tc>
          <w:tcPr>
            <w:tcW w:w="534" w:type="dxa"/>
          </w:tcPr>
          <w:p w:rsidR="002C6149" w:rsidRPr="009A4678" w:rsidRDefault="002C6149" w:rsidP="00A4330D">
            <w:pPr>
              <w:spacing w:line="360" w:lineRule="auto"/>
              <w:contextualSpacing/>
              <w:jc w:val="center"/>
            </w:pPr>
            <w:r w:rsidRPr="009A4678">
              <w:t>3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spacing w:line="360" w:lineRule="auto"/>
              <w:contextualSpacing/>
              <w:jc w:val="both"/>
            </w:pPr>
          </w:p>
        </w:tc>
      </w:tr>
      <w:tr w:rsidR="002C6149" w:rsidTr="00A4330D">
        <w:tc>
          <w:tcPr>
            <w:tcW w:w="534" w:type="dxa"/>
          </w:tcPr>
          <w:p w:rsidR="002C6149" w:rsidRPr="009A4678" w:rsidRDefault="002C6149" w:rsidP="00A4330D">
            <w:pPr>
              <w:spacing w:line="360" w:lineRule="auto"/>
              <w:contextualSpacing/>
              <w:jc w:val="center"/>
            </w:pPr>
            <w:r w:rsidRPr="009A4678">
              <w:t>4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spacing w:line="360" w:lineRule="auto"/>
              <w:contextualSpacing/>
              <w:jc w:val="both"/>
            </w:pPr>
          </w:p>
        </w:tc>
      </w:tr>
      <w:tr w:rsidR="002C6149" w:rsidTr="00A4330D">
        <w:tc>
          <w:tcPr>
            <w:tcW w:w="534" w:type="dxa"/>
          </w:tcPr>
          <w:p w:rsidR="002C6149" w:rsidRPr="009A4678" w:rsidRDefault="002C6149" w:rsidP="00A4330D">
            <w:pPr>
              <w:spacing w:line="360" w:lineRule="auto"/>
              <w:contextualSpacing/>
              <w:jc w:val="center"/>
            </w:pPr>
            <w:r w:rsidRPr="009A4678">
              <w:t>5</w:t>
            </w:r>
          </w:p>
        </w:tc>
        <w:tc>
          <w:tcPr>
            <w:tcW w:w="8678" w:type="dxa"/>
          </w:tcPr>
          <w:p w:rsidR="002C6149" w:rsidRPr="007268B5" w:rsidRDefault="002C6149" w:rsidP="00A4330D">
            <w:pPr>
              <w:spacing w:line="360" w:lineRule="auto"/>
              <w:contextualSpacing/>
              <w:jc w:val="both"/>
            </w:pPr>
          </w:p>
        </w:tc>
      </w:tr>
    </w:tbl>
    <w:p w:rsidR="002C6149" w:rsidRPr="00296C28" w:rsidRDefault="002C6149" w:rsidP="002C6149">
      <w:pPr>
        <w:shd w:val="clear" w:color="auto" w:fill="FFFFFF"/>
        <w:contextualSpacing/>
        <w:jc w:val="both"/>
        <w:rPr>
          <w:rFonts w:eastAsia="Calibri"/>
        </w:rPr>
      </w:pPr>
    </w:p>
    <w:p w:rsidR="002C6149" w:rsidRDefault="002C6149" w:rsidP="002C6149">
      <w:pPr>
        <w:rPr>
          <w:szCs w:val="20"/>
        </w:rPr>
      </w:pPr>
    </w:p>
    <w:p w:rsidR="002C6149" w:rsidRPr="0019236F" w:rsidRDefault="002C6149" w:rsidP="002C6149">
      <w:pPr>
        <w:autoSpaceDE w:val="0"/>
      </w:pPr>
      <w:r w:rsidRPr="0019236F">
        <w:t>Miejscowość, .................................., dnia ...................................</w:t>
      </w:r>
    </w:p>
    <w:p w:rsidR="002C6149" w:rsidRDefault="002C6149" w:rsidP="002C6149">
      <w:pPr>
        <w:jc w:val="both"/>
        <w:rPr>
          <w:b/>
        </w:rPr>
      </w:pP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………………………………..</w:t>
      </w:r>
    </w:p>
    <w:p w:rsidR="002C6149" w:rsidRPr="00986BF0" w:rsidRDefault="002C6149" w:rsidP="002C6149">
      <w:pPr>
        <w:ind w:left="5103"/>
        <w:jc w:val="center"/>
        <w:rPr>
          <w:sz w:val="20"/>
          <w:szCs w:val="20"/>
        </w:rPr>
      </w:pPr>
      <w:r w:rsidRPr="00986BF0">
        <w:rPr>
          <w:sz w:val="20"/>
          <w:szCs w:val="20"/>
        </w:rPr>
        <w:t>Podpis i pieczęć osoby</w:t>
      </w:r>
    </w:p>
    <w:p w:rsidR="00403F0B" w:rsidRDefault="002C6149" w:rsidP="002C6149">
      <w:pPr>
        <w:pStyle w:val="Stopka"/>
        <w:tabs>
          <w:tab w:val="clear" w:pos="4536"/>
          <w:tab w:val="clear" w:pos="9072"/>
        </w:tabs>
        <w:ind w:left="5103"/>
        <w:jc w:val="center"/>
      </w:pPr>
      <w:r w:rsidRPr="00986BF0">
        <w:rPr>
          <w:sz w:val="20"/>
          <w:szCs w:val="20"/>
        </w:rPr>
        <w:t>upoważnionej do reprezentowania wykonawcy</w:t>
      </w:r>
    </w:p>
    <w:sectPr w:rsidR="00403F0B" w:rsidSect="0040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4C" w:rsidRDefault="00905B4C" w:rsidP="002C6149">
      <w:r>
        <w:separator/>
      </w:r>
    </w:p>
  </w:endnote>
  <w:endnote w:type="continuationSeparator" w:id="0">
    <w:p w:rsidR="00905B4C" w:rsidRDefault="00905B4C" w:rsidP="002C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49" w:rsidRDefault="002C61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149" w:rsidRDefault="002C614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49" w:rsidRDefault="002C61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6149" w:rsidRDefault="002C6149">
    <w:pPr>
      <w:pStyle w:val="Stopka"/>
      <w:framePr w:wrap="around" w:vAnchor="text" w:hAnchor="margin" w:y="1"/>
      <w:ind w:right="360"/>
      <w:rPr>
        <w:rStyle w:val="Numerstrony"/>
      </w:rPr>
    </w:pPr>
  </w:p>
  <w:p w:rsidR="002C6149" w:rsidRDefault="002C6149">
    <w:pPr>
      <w:pStyle w:val="Stopka"/>
      <w:framePr w:wrap="around" w:vAnchor="text" w:hAnchor="margin" w:y="1"/>
      <w:ind w:right="360"/>
      <w:rPr>
        <w:rStyle w:val="Numerstrony"/>
      </w:rPr>
    </w:pPr>
  </w:p>
  <w:p w:rsidR="002C6149" w:rsidRDefault="002C6149">
    <w:pPr>
      <w:pStyle w:val="Stopka"/>
      <w:framePr w:wrap="around" w:vAnchor="text" w:hAnchor="margin" w:y="1"/>
      <w:ind w:right="360"/>
      <w:rPr>
        <w:rStyle w:val="Numerstrony"/>
      </w:rPr>
    </w:pPr>
  </w:p>
  <w:p w:rsidR="002C6149" w:rsidRDefault="002C6149">
    <w:pPr>
      <w:pStyle w:val="Stopka"/>
      <w:ind w:right="360" w:firstLine="360"/>
      <w:rPr>
        <w:sz w:val="16"/>
      </w:rPr>
    </w:pPr>
    <w:r>
      <w:rPr>
        <w:sz w:val="16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49" w:rsidRDefault="002C6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4C" w:rsidRDefault="00905B4C" w:rsidP="002C6149">
      <w:r>
        <w:separator/>
      </w:r>
    </w:p>
  </w:footnote>
  <w:footnote w:type="continuationSeparator" w:id="0">
    <w:p w:rsidR="00905B4C" w:rsidRDefault="00905B4C" w:rsidP="002C6149">
      <w:r>
        <w:continuationSeparator/>
      </w:r>
    </w:p>
  </w:footnote>
  <w:footnote w:id="1">
    <w:p w:rsidR="002C6149" w:rsidRPr="00BE6164" w:rsidRDefault="002C6149" w:rsidP="002C6149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</w:rPr>
        <w:t>„należy”</w:t>
      </w:r>
      <w:r w:rsidRPr="00BE6164">
        <w:t xml:space="preserve"> albo </w:t>
      </w:r>
      <w:r w:rsidRPr="00BE6164">
        <w:rPr>
          <w:b/>
        </w:rPr>
        <w:t>„nie należy”</w:t>
      </w:r>
    </w:p>
  </w:footnote>
  <w:footnote w:id="2">
    <w:p w:rsidR="002C6149" w:rsidRDefault="002C6149" w:rsidP="002C6149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 jeżeli wykonawca w oświadczeniu napisze, że należy do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49" w:rsidRDefault="002C61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6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0576"/>
    </w:tblGrid>
    <w:tr w:rsidR="002C6149">
      <w:trPr>
        <w:cantSplit/>
        <w:trHeight w:val="431"/>
      </w:trPr>
      <w:tc>
        <w:tcPr>
          <w:tcW w:w="10576" w:type="dxa"/>
        </w:tcPr>
        <w:p w:rsidR="002C6149" w:rsidRDefault="002C6149">
          <w:pPr>
            <w:rPr>
              <w:i/>
              <w:iCs/>
              <w:sz w:val="16"/>
            </w:rPr>
          </w:pPr>
        </w:p>
        <w:p w:rsidR="002C6149" w:rsidRDefault="002C6149">
          <w:pPr>
            <w:pStyle w:val="Nagwek"/>
            <w:jc w:val="center"/>
            <w:rPr>
              <w:rFonts w:ascii="Arial" w:hAnsi="Arial" w:cs="Arial"/>
              <w:i/>
              <w:iCs/>
              <w:color w:val="000000"/>
              <w:sz w:val="16"/>
              <w:szCs w:val="16"/>
            </w:rPr>
          </w:pPr>
        </w:p>
      </w:tc>
    </w:tr>
  </w:tbl>
  <w:p w:rsidR="002C6149" w:rsidRDefault="002C6149">
    <w:pPr>
      <w:pStyle w:val="Nagwek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49" w:rsidRDefault="002C6149">
    <w:pPr>
      <w:pStyle w:val="Nagwek"/>
      <w:rPr>
        <w:b/>
        <w:i/>
      </w:rPr>
    </w:pPr>
    <w:r>
      <w:rPr>
        <w:b/>
        <w:i/>
      </w:rPr>
      <w:t>F.RZP.3410-46-3/08</w:t>
    </w:r>
  </w:p>
  <w:p w:rsidR="002C6149" w:rsidRDefault="002C61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05C7F1C"/>
    <w:multiLevelType w:val="hybridMultilevel"/>
    <w:tmpl w:val="4762C85A"/>
    <w:lvl w:ilvl="0" w:tplc="221C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5A83"/>
    <w:multiLevelType w:val="multilevel"/>
    <w:tmpl w:val="03BED332"/>
    <w:lvl w:ilvl="0">
      <w:start w:val="3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67A864A5"/>
    <w:multiLevelType w:val="hybridMultilevel"/>
    <w:tmpl w:val="FE0CDEF8"/>
    <w:lvl w:ilvl="0" w:tplc="7BE8F92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E83C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CA740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49"/>
    <w:rsid w:val="002C6149"/>
    <w:rsid w:val="00403F0B"/>
    <w:rsid w:val="0090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614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C614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C6149"/>
    <w:pPr>
      <w:keepNext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6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C61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6149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C614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C6149"/>
    <w:pPr>
      <w:ind w:left="290"/>
      <w:jc w:val="both"/>
    </w:pPr>
    <w:rPr>
      <w:rFonts w:ascii="Arial" w:hAnsi="Arial"/>
      <w:sz w:val="18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6149"/>
    <w:rPr>
      <w:rFonts w:ascii="Arial" w:eastAsia="Times New Roman" w:hAnsi="Arial" w:cs="Times New Roman"/>
      <w:sz w:val="18"/>
      <w:szCs w:val="24"/>
      <w:lang/>
    </w:rPr>
  </w:style>
  <w:style w:type="paragraph" w:styleId="Tekstpodstawowy2">
    <w:name w:val="Body Text 2"/>
    <w:basedOn w:val="Normalny"/>
    <w:link w:val="Tekstpodstawowy2Znak"/>
    <w:rsid w:val="002C61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C614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614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C614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61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6149"/>
  </w:style>
  <w:style w:type="paragraph" w:styleId="Nagwek">
    <w:name w:val="header"/>
    <w:basedOn w:val="Normalny"/>
    <w:link w:val="NagwekZnak"/>
    <w:rsid w:val="002C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C6149"/>
    <w:pPr>
      <w:ind w:left="708"/>
    </w:pPr>
  </w:style>
  <w:style w:type="paragraph" w:customStyle="1" w:styleId="Subhead">
    <w:name w:val="Subhead"/>
    <w:rsid w:val="002C6149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b/>
      <w:i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2840</Words>
  <Characters>17044</Characters>
  <Application>Microsoft Office Word</Application>
  <DocSecurity>0</DocSecurity>
  <Lines>142</Lines>
  <Paragraphs>39</Paragraphs>
  <ScaleCrop>false</ScaleCrop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2014-05-14T06:38:00Z</dcterms:created>
  <dcterms:modified xsi:type="dcterms:W3CDTF">2014-05-14T06:40:00Z</dcterms:modified>
</cp:coreProperties>
</file>