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5B" w:rsidRPr="00646A47" w:rsidRDefault="00646A47" w:rsidP="00646A47">
      <w:pPr>
        <w:jc w:val="center"/>
        <w:rPr>
          <w:b/>
          <w:sz w:val="28"/>
          <w:szCs w:val="28"/>
        </w:rPr>
      </w:pPr>
      <w:r w:rsidRPr="00646A47">
        <w:rPr>
          <w:b/>
          <w:sz w:val="28"/>
          <w:szCs w:val="28"/>
        </w:rPr>
        <w:t>Umowa kupna – sprzedaży</w:t>
      </w:r>
    </w:p>
    <w:p w:rsidR="00646A47" w:rsidRDefault="00646A47" w:rsidP="00646A47">
      <w:pPr>
        <w:spacing w:after="0"/>
      </w:pPr>
      <w:r>
        <w:t>Zawarta w dniu …………………r. pomiędzy Urzędem Gminy w Czempiniu, ul. 24 Stycznia 25; 64-020 Czempiń zwanym dalej Sprzedającym, reprezentowanym przez:</w:t>
      </w:r>
    </w:p>
    <w:p w:rsidR="00646A47" w:rsidRDefault="00646A47" w:rsidP="00646A47">
      <w:pPr>
        <w:spacing w:after="0"/>
      </w:pPr>
      <w:r>
        <w:t>Dorotę Lew – Pilarską – Burmistrz Gminy Czempiń,</w:t>
      </w:r>
    </w:p>
    <w:p w:rsidR="00646A47" w:rsidRDefault="00646A47" w:rsidP="00646A47">
      <w:pPr>
        <w:spacing w:after="0"/>
      </w:pPr>
      <w:r>
        <w:t>a</w:t>
      </w:r>
    </w:p>
    <w:p w:rsidR="00646A47" w:rsidRDefault="00646A47" w:rsidP="00646A47">
      <w:pPr>
        <w:spacing w:after="0"/>
      </w:pPr>
      <w:r>
        <w:t>………………………………………………………………………………………………………………………………………………….. zwanym dalej Kupującym:</w:t>
      </w:r>
    </w:p>
    <w:p w:rsidR="00646A47" w:rsidRPr="00646A47" w:rsidRDefault="00646A47" w:rsidP="00646A47">
      <w:pPr>
        <w:spacing w:after="0"/>
      </w:pPr>
      <w:r>
        <w:t xml:space="preserve">W rezultacie dokonania przez Sprzedającego wyboru oferty </w:t>
      </w:r>
      <w:r w:rsidRPr="00646A47">
        <w:rPr>
          <w:rFonts w:cs="Times New Roman"/>
        </w:rPr>
        <w:t>w przetargu  pisemnym nieograniczonym na sprzedaż drewna, strony zgodnie ustalają, iż została zawarta umowa treści następującej:</w:t>
      </w: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both"/>
      </w:pP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center"/>
      </w:pPr>
      <w:r w:rsidRPr="00646A47">
        <w:t>§ 1</w:t>
      </w:r>
    </w:p>
    <w:p w:rsidR="00646A47" w:rsidRDefault="00646A47" w:rsidP="00646A47">
      <w:pPr>
        <w:tabs>
          <w:tab w:val="num" w:pos="720"/>
        </w:tabs>
        <w:spacing w:after="0"/>
        <w:jc w:val="both"/>
      </w:pPr>
      <w:r w:rsidRPr="00646A47">
        <w:t>1. Sprzedający sprzedaje a Kupujący zakupi drewno liściaste ogólnego przezna</w:t>
      </w:r>
      <w:r w:rsidR="00C345D9">
        <w:t xml:space="preserve">czenia wielkowymiarowe w ilości, </w:t>
      </w:r>
      <w:r w:rsidR="00687037">
        <w:t xml:space="preserve">w części </w:t>
      </w:r>
      <w:r w:rsidR="00DB26A7">
        <w:t>……………………………</w:t>
      </w:r>
      <w:r w:rsidR="00C345D9">
        <w:t xml:space="preserve">………………………………………….., </w:t>
      </w:r>
    </w:p>
    <w:p w:rsidR="00C345D9" w:rsidRPr="00646A47" w:rsidRDefault="00C345D9" w:rsidP="00646A47">
      <w:pPr>
        <w:tabs>
          <w:tab w:val="num" w:pos="720"/>
        </w:tabs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opałowe </w:t>
      </w:r>
      <w:r w:rsidRPr="00646A47">
        <w:t xml:space="preserve"> w ilości</w:t>
      </w:r>
      <w:r>
        <w:t xml:space="preserve">, </w:t>
      </w:r>
      <w:r w:rsidRPr="00646A47">
        <w:t xml:space="preserve"> </w:t>
      </w:r>
      <w:r>
        <w:t>w części ……………………………………………………………………</w:t>
      </w: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both"/>
      </w:pP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center"/>
      </w:pPr>
      <w:r w:rsidRPr="00646A47">
        <w:t>§ 2</w:t>
      </w:r>
    </w:p>
    <w:p w:rsidR="00646A47" w:rsidRPr="00646A47" w:rsidRDefault="00646A47" w:rsidP="00646A47">
      <w:pPr>
        <w:pStyle w:val="Tekstpodstawowy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646A47">
        <w:rPr>
          <w:rFonts w:asciiTheme="minorHAnsi" w:hAnsiTheme="minorHAnsi" w:cs="Times New Roman"/>
          <w:sz w:val="22"/>
          <w:szCs w:val="22"/>
        </w:rPr>
        <w:t xml:space="preserve">1. Strony ustalają, że Kupujący zapłaci  Sprzedającemu za w/w drewno cenę: </w:t>
      </w:r>
    </w:p>
    <w:p w:rsidR="00646A47" w:rsidRPr="00646A47" w:rsidRDefault="00646A47" w:rsidP="00646A47">
      <w:pPr>
        <w:pStyle w:val="Tekstpodstawowy"/>
        <w:autoSpaceDE w:val="0"/>
        <w:autoSpaceDN w:val="0"/>
        <w:adjustRightInd w:val="0"/>
        <w:rPr>
          <w:rFonts w:asciiTheme="minorHAnsi" w:hAnsiTheme="minorHAnsi" w:cs="Times New Roman"/>
          <w:b/>
          <w:sz w:val="22"/>
          <w:szCs w:val="22"/>
        </w:rPr>
      </w:pPr>
    </w:p>
    <w:p w:rsidR="00646A47" w:rsidRPr="00646A47" w:rsidRDefault="00646A47" w:rsidP="00646A47">
      <w:pPr>
        <w:pStyle w:val="Tekstpodstawowy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646A47">
        <w:rPr>
          <w:rFonts w:asciiTheme="minorHAnsi" w:hAnsiTheme="minorHAnsi" w:cs="Times New Roman"/>
          <w:sz w:val="22"/>
          <w:szCs w:val="22"/>
        </w:rPr>
        <w:t xml:space="preserve">- </w:t>
      </w:r>
      <w:r w:rsidRPr="00646A47">
        <w:rPr>
          <w:rFonts w:asciiTheme="minorHAnsi" w:hAnsiTheme="minorHAnsi" w:cs="Times New Roman"/>
          <w:b/>
          <w:sz w:val="22"/>
          <w:szCs w:val="22"/>
        </w:rPr>
        <w:t>brutto ……………………………………………………….</w:t>
      </w:r>
      <w:r w:rsidRPr="00646A47">
        <w:rPr>
          <w:rFonts w:asciiTheme="minorHAnsi" w:hAnsiTheme="minorHAnsi" w:cs="Times New Roman"/>
          <w:sz w:val="22"/>
          <w:szCs w:val="22"/>
        </w:rPr>
        <w:t xml:space="preserve">0/100). </w:t>
      </w:r>
    </w:p>
    <w:p w:rsidR="00646A47" w:rsidRPr="00646A47" w:rsidRDefault="00646A47" w:rsidP="00646A47">
      <w:pPr>
        <w:pStyle w:val="Tekstpodstawowy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both"/>
      </w:pPr>
      <w:r w:rsidRPr="00646A47">
        <w:t xml:space="preserve">2. Na podstawie niniejszej umowy Sprzedający wystawi </w:t>
      </w:r>
      <w:r w:rsidR="00DB26A7">
        <w:t>faktu</w:t>
      </w:r>
      <w:r w:rsidR="00687037">
        <w:t>r</w:t>
      </w:r>
      <w:r w:rsidR="00DB26A7">
        <w:t>ę</w:t>
      </w:r>
      <w:r w:rsidRPr="00646A47">
        <w:t xml:space="preserve"> za zakupione drzewo.</w:t>
      </w: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both"/>
      </w:pPr>
    </w:p>
    <w:p w:rsidR="00646A47" w:rsidRPr="00646A47" w:rsidRDefault="00646A47" w:rsidP="00646A47">
      <w:pPr>
        <w:spacing w:after="0"/>
        <w:jc w:val="both"/>
      </w:pPr>
      <w:r w:rsidRPr="00646A47">
        <w:t xml:space="preserve">3. Nabywca zapłaci za sprzedane drewno </w:t>
      </w:r>
      <w:proofErr w:type="spellStart"/>
      <w:r w:rsidRPr="00646A47">
        <w:t>wg</w:t>
      </w:r>
      <w:proofErr w:type="spellEnd"/>
      <w:r w:rsidRPr="00646A47">
        <w:t xml:space="preserve">. </w:t>
      </w:r>
      <w:r w:rsidR="00DB26A7">
        <w:t>faktury</w:t>
      </w:r>
      <w:r w:rsidRPr="00646A47">
        <w:t xml:space="preserve"> w ciągu </w:t>
      </w:r>
      <w:r w:rsidR="00DB26A7">
        <w:t>7</w:t>
      </w:r>
      <w:r w:rsidRPr="00646A47">
        <w:t xml:space="preserve"> dni  </w:t>
      </w:r>
      <w:r w:rsidR="00687037">
        <w:t xml:space="preserve">kalendarzowych </w:t>
      </w:r>
      <w:r w:rsidRPr="00646A47">
        <w:t>na wskazany przez Sprzedającego rachunek bankowy .</w:t>
      </w: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both"/>
      </w:pPr>
    </w:p>
    <w:p w:rsidR="00646A47" w:rsidRPr="00646A47" w:rsidRDefault="00646A47" w:rsidP="00646A47">
      <w:pPr>
        <w:pStyle w:val="Tekstpodstawowy"/>
        <w:autoSpaceDE w:val="0"/>
        <w:autoSpaceDN w:val="0"/>
        <w:adjustRightInd w:val="0"/>
        <w:rPr>
          <w:rFonts w:asciiTheme="minorHAnsi" w:hAnsiTheme="minorHAnsi" w:cs="Times New Roman"/>
          <w:sz w:val="22"/>
          <w:szCs w:val="22"/>
        </w:rPr>
      </w:pPr>
      <w:r w:rsidRPr="00646A47">
        <w:rPr>
          <w:rFonts w:asciiTheme="minorHAnsi" w:hAnsiTheme="minorHAnsi" w:cs="Times New Roman"/>
          <w:sz w:val="22"/>
          <w:szCs w:val="22"/>
        </w:rPr>
        <w:t>4. Za nieterminowe uiszczenie należności zostaną naliczone odsetki ustawowe zgodnie                                z obowiązującymi przepisami.</w:t>
      </w: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center"/>
      </w:pPr>
      <w:r w:rsidRPr="00646A47">
        <w:t>§ 3</w:t>
      </w:r>
    </w:p>
    <w:p w:rsidR="00646A47" w:rsidRPr="00646A47" w:rsidRDefault="00646A47" w:rsidP="00646A47">
      <w:pPr>
        <w:spacing w:after="0"/>
        <w:jc w:val="both"/>
      </w:pPr>
      <w:r w:rsidRPr="00646A47">
        <w:t xml:space="preserve">Kupujący po uregulowaniu należności jest zobowiązany do odbioru przedmiotowego drewna             w terminie do </w:t>
      </w:r>
      <w:r w:rsidR="00DB26A7">
        <w:t xml:space="preserve">14 </w:t>
      </w:r>
      <w:r w:rsidRPr="00646A47">
        <w:t>dni</w:t>
      </w:r>
      <w:r w:rsidR="00DB26A7">
        <w:t xml:space="preserve"> kalendarzowych oraz uprzątnięciem terenu w terminie 21 dni</w:t>
      </w:r>
      <w:r w:rsidRPr="00646A47">
        <w:t xml:space="preserve"> </w:t>
      </w:r>
      <w:r w:rsidR="00DB26A7">
        <w:t>kalendarzowych od podpisania umowy.</w:t>
      </w: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center"/>
      </w:pPr>
      <w:r w:rsidRPr="00646A47">
        <w:t>§ 4</w:t>
      </w: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both"/>
      </w:pPr>
      <w:r w:rsidRPr="00646A47">
        <w:t>Zmiany dotyczące treści niniejszej umowy pod rygorem nieważności, wymagają formy pisemnej.</w:t>
      </w: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both"/>
      </w:pP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center"/>
      </w:pPr>
      <w:r w:rsidRPr="00646A47">
        <w:t>§ 5</w:t>
      </w: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both"/>
      </w:pPr>
      <w:r w:rsidRPr="00646A47">
        <w:t>W sprawach nie uregulowanych niniejszą umową mają zastosowanie przepisy Kodeksu Cywilnego.</w:t>
      </w: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both"/>
      </w:pP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center"/>
      </w:pPr>
      <w:r w:rsidRPr="00646A47">
        <w:t>§ 6</w:t>
      </w: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both"/>
      </w:pPr>
      <w:r w:rsidRPr="00646A47">
        <w:t xml:space="preserve">Spory wynikające z realizacji niniejszej umowy rozstrzyga Sąd Rejonowy właściwy miejscowo ze względu na siedzibę sprzedającego. </w:t>
      </w: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center"/>
      </w:pPr>
      <w:r w:rsidRPr="00646A47">
        <w:t>§ 7</w:t>
      </w: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both"/>
      </w:pPr>
      <w:r w:rsidRPr="00646A47">
        <w:t>Umowę zawarto w 2 jednobrzmiących egzemplarzach po 1 egzemplarzu dla każdej ze stron.</w:t>
      </w:r>
    </w:p>
    <w:p w:rsidR="00646A47" w:rsidRPr="00646A47" w:rsidRDefault="00646A47" w:rsidP="00646A47">
      <w:pPr>
        <w:autoSpaceDE w:val="0"/>
        <w:autoSpaceDN w:val="0"/>
        <w:adjustRightInd w:val="0"/>
        <w:spacing w:after="0"/>
        <w:jc w:val="both"/>
      </w:pPr>
    </w:p>
    <w:p w:rsidR="00646A47" w:rsidRPr="00646A47" w:rsidRDefault="00646A47" w:rsidP="00646A47">
      <w:pPr>
        <w:autoSpaceDE w:val="0"/>
        <w:autoSpaceDN w:val="0"/>
        <w:adjustRightInd w:val="0"/>
        <w:jc w:val="both"/>
      </w:pPr>
    </w:p>
    <w:p w:rsidR="00646A47" w:rsidRDefault="00646A47" w:rsidP="00646A47">
      <w:pPr>
        <w:autoSpaceDE w:val="0"/>
        <w:autoSpaceDN w:val="0"/>
        <w:adjustRightInd w:val="0"/>
        <w:jc w:val="both"/>
      </w:pPr>
      <w:r w:rsidRPr="00646A47">
        <w:tab/>
        <w:t xml:space="preserve">SPRZEDAJĄCY </w:t>
      </w:r>
      <w:r w:rsidRPr="00646A47">
        <w:tab/>
      </w:r>
      <w:r w:rsidRPr="00646A47">
        <w:tab/>
      </w:r>
      <w:r w:rsidRPr="00646A47">
        <w:tab/>
      </w:r>
      <w:r w:rsidRPr="00646A47">
        <w:tab/>
      </w:r>
      <w:r w:rsidRPr="00646A47">
        <w:tab/>
      </w:r>
      <w:r w:rsidRPr="00646A47">
        <w:tab/>
      </w:r>
      <w:r w:rsidRPr="00646A47">
        <w:tab/>
      </w:r>
      <w:r w:rsidRPr="00646A47">
        <w:tab/>
        <w:t>KUPUJĄCY</w:t>
      </w:r>
    </w:p>
    <w:sectPr w:rsidR="00646A47" w:rsidSect="00646A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A47"/>
    <w:rsid w:val="002C5AAC"/>
    <w:rsid w:val="00524E42"/>
    <w:rsid w:val="00646A47"/>
    <w:rsid w:val="00687037"/>
    <w:rsid w:val="00C17659"/>
    <w:rsid w:val="00C345D9"/>
    <w:rsid w:val="00DB26A7"/>
    <w:rsid w:val="00DC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A5B"/>
  </w:style>
  <w:style w:type="paragraph" w:styleId="Nagwek9">
    <w:name w:val="heading 9"/>
    <w:basedOn w:val="Normalny"/>
    <w:next w:val="Normalny"/>
    <w:link w:val="Nagwek9Znak"/>
    <w:qFormat/>
    <w:rsid w:val="00646A4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46A4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646A4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6A4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46A47"/>
    <w:pPr>
      <w:autoSpaceDE w:val="0"/>
      <w:autoSpaceDN w:val="0"/>
      <w:adjustRightInd w:val="0"/>
      <w:spacing w:after="0" w:line="240" w:lineRule="auto"/>
      <w:ind w:left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6A47"/>
    <w:rPr>
      <w:rFonts w:ascii="Tahoma" w:eastAsia="Times New Roman" w:hAnsi="Tahoma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6A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46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4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1584</Characters>
  <Application>Microsoft Office Word</Application>
  <DocSecurity>0</DocSecurity>
  <Lines>13</Lines>
  <Paragraphs>3</Paragraphs>
  <ScaleCrop>false</ScaleCrop>
  <Company>UG_Czempiń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2013-10-09T11:34:00Z</cp:lastPrinted>
  <dcterms:created xsi:type="dcterms:W3CDTF">2013-10-08T09:30:00Z</dcterms:created>
  <dcterms:modified xsi:type="dcterms:W3CDTF">2013-10-10T07:36:00Z</dcterms:modified>
</cp:coreProperties>
</file>