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8" w:rsidRPr="00CF763A" w:rsidRDefault="009B3DA8" w:rsidP="009B3DA8">
      <w:pPr>
        <w:spacing w:line="360" w:lineRule="auto"/>
        <w:ind w:left="4816" w:firstLine="284"/>
        <w:rPr>
          <w:b/>
        </w:rPr>
      </w:pPr>
      <w:r w:rsidRPr="00CF763A">
        <w:rPr>
          <w:b/>
        </w:rPr>
        <w:t xml:space="preserve">Załącznik  </w:t>
      </w:r>
    </w:p>
    <w:p w:rsidR="009B3DA8" w:rsidRPr="00CF763A" w:rsidRDefault="009B3DA8" w:rsidP="009B3DA8">
      <w:pPr>
        <w:spacing w:line="360" w:lineRule="auto"/>
        <w:ind w:left="5100"/>
        <w:rPr>
          <w:b/>
        </w:rPr>
      </w:pPr>
      <w:r w:rsidRPr="00CF763A">
        <w:rPr>
          <w:b/>
        </w:rPr>
        <w:t>do uchwały Nr</w:t>
      </w:r>
      <w:r>
        <w:rPr>
          <w:b/>
        </w:rPr>
        <w:t xml:space="preserve"> XLVII/357/17</w:t>
      </w:r>
      <w:r w:rsidRPr="00CF763A">
        <w:rPr>
          <w:b/>
        </w:rPr>
        <w:t xml:space="preserve"> </w:t>
      </w:r>
    </w:p>
    <w:p w:rsidR="009B3DA8" w:rsidRPr="00CF763A" w:rsidRDefault="009B3DA8" w:rsidP="009B3DA8">
      <w:pPr>
        <w:spacing w:line="360" w:lineRule="auto"/>
        <w:ind w:left="5100"/>
        <w:rPr>
          <w:b/>
        </w:rPr>
      </w:pPr>
      <w:r w:rsidRPr="00CF763A">
        <w:rPr>
          <w:b/>
        </w:rPr>
        <w:t>Rady Miejskiej w Czempiniu</w:t>
      </w:r>
    </w:p>
    <w:p w:rsidR="009B3DA8" w:rsidRPr="00CF763A" w:rsidRDefault="009B3DA8" w:rsidP="009B3DA8">
      <w:pPr>
        <w:spacing w:line="360" w:lineRule="auto"/>
        <w:ind w:left="5100"/>
        <w:rPr>
          <w:b/>
        </w:rPr>
      </w:pPr>
      <w:r w:rsidRPr="00CF763A">
        <w:rPr>
          <w:b/>
        </w:rPr>
        <w:t>z dnia</w:t>
      </w:r>
      <w:r>
        <w:rPr>
          <w:b/>
        </w:rPr>
        <w:t xml:space="preserve"> 30 sierpnia 2017r. </w:t>
      </w:r>
      <w:r w:rsidRPr="00CF763A">
        <w:rPr>
          <w:b/>
        </w:rPr>
        <w:t xml:space="preserve"> </w:t>
      </w:r>
    </w:p>
    <w:p w:rsidR="009B3DA8" w:rsidRDefault="009B3DA8" w:rsidP="009B3DA8">
      <w:pPr>
        <w:spacing w:line="360" w:lineRule="auto"/>
      </w:pPr>
    </w:p>
    <w:p w:rsidR="009B3DA8" w:rsidRDefault="009B3DA8" w:rsidP="009B3DA8">
      <w:pPr>
        <w:spacing w:line="360" w:lineRule="auto"/>
        <w:jc w:val="center"/>
      </w:pPr>
      <w:r>
        <w:t xml:space="preserve">TRYB I SPOSÓB POWOŁYWANIA I ODWOŁYWANIA CZŁONKÓW ZESPOŁU INTERDYSCYPLINARNEGO DO SPRAW PRZECIWDZIAŁANIA PRZEMOCY </w:t>
      </w:r>
      <w:r>
        <w:br/>
        <w:t>W RODZINIE</w:t>
      </w:r>
    </w:p>
    <w:p w:rsidR="009B3DA8" w:rsidRPr="00180BB9" w:rsidRDefault="009B3DA8" w:rsidP="009B3DA8">
      <w:pPr>
        <w:spacing w:line="360" w:lineRule="auto"/>
        <w:ind w:left="-284"/>
        <w:jc w:val="both"/>
      </w:pPr>
    </w:p>
    <w:p w:rsidR="009B3DA8" w:rsidRPr="00180BB9" w:rsidRDefault="009B3DA8" w:rsidP="009B3DA8">
      <w:pPr>
        <w:spacing w:line="360" w:lineRule="auto"/>
        <w:jc w:val="center"/>
      </w:pPr>
    </w:p>
    <w:p w:rsidR="009B3DA8" w:rsidRDefault="009B3DA8" w:rsidP="009B3DA8">
      <w:pPr>
        <w:spacing w:line="360" w:lineRule="auto"/>
        <w:jc w:val="center"/>
      </w:pPr>
      <w:r>
        <w:t>§1.</w:t>
      </w:r>
    </w:p>
    <w:p w:rsidR="009B3DA8" w:rsidRDefault="009B3DA8" w:rsidP="009B3DA8">
      <w:pPr>
        <w:spacing w:line="360" w:lineRule="auto"/>
        <w:jc w:val="both"/>
      </w:pPr>
      <w:r>
        <w:t xml:space="preserve">Członkowie Zespołu powoływani są przez Burmistrza Gminy Czempiń zarządzeniem, na czas nieokreślony. 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2.</w:t>
      </w:r>
    </w:p>
    <w:p w:rsidR="009B3DA8" w:rsidRDefault="009B3DA8" w:rsidP="009B3DA8">
      <w:pPr>
        <w:spacing w:line="360" w:lineRule="auto"/>
        <w:jc w:val="both"/>
      </w:pPr>
      <w:r>
        <w:t>Burmistrz Gminy Czempiń odwołuje członka Zespołu, w trybie zarządzenia:</w:t>
      </w:r>
    </w:p>
    <w:p w:rsidR="009B3DA8" w:rsidRDefault="009B3DA8" w:rsidP="009B3DA8">
      <w:pPr>
        <w:numPr>
          <w:ilvl w:val="0"/>
          <w:numId w:val="1"/>
        </w:numPr>
        <w:spacing w:line="360" w:lineRule="auto"/>
        <w:jc w:val="both"/>
      </w:pPr>
      <w:r>
        <w:t>z powodu zmiany stanowiska pracy,</w:t>
      </w:r>
    </w:p>
    <w:p w:rsidR="009B3DA8" w:rsidRDefault="009B3DA8" w:rsidP="009B3DA8">
      <w:pPr>
        <w:numPr>
          <w:ilvl w:val="0"/>
          <w:numId w:val="1"/>
        </w:numPr>
        <w:spacing w:line="360" w:lineRule="auto"/>
      </w:pPr>
      <w:r>
        <w:t>na umotywowany wniosek pracodawcy i oddelegowanie do pracy w Zespole innego pracownika danej jednostki lub organu,</w:t>
      </w:r>
    </w:p>
    <w:p w:rsidR="009B3DA8" w:rsidRDefault="009B3DA8" w:rsidP="009B3DA8">
      <w:pPr>
        <w:numPr>
          <w:ilvl w:val="0"/>
          <w:numId w:val="1"/>
        </w:numPr>
        <w:spacing w:line="360" w:lineRule="auto"/>
        <w:jc w:val="both"/>
      </w:pPr>
      <w:r>
        <w:t xml:space="preserve">na umotywowany wniosek przewodniczącego Zespołu, </w:t>
      </w:r>
    </w:p>
    <w:p w:rsidR="009B3DA8" w:rsidRDefault="009B3DA8" w:rsidP="009B3DA8">
      <w:pPr>
        <w:numPr>
          <w:ilvl w:val="0"/>
          <w:numId w:val="1"/>
        </w:numPr>
        <w:spacing w:line="360" w:lineRule="auto"/>
        <w:jc w:val="both"/>
      </w:pPr>
      <w:r>
        <w:t>w przypadku braku możliwości udziału w pracach Zespołu.</w:t>
      </w:r>
    </w:p>
    <w:p w:rsidR="009B3DA8" w:rsidRDefault="009B3DA8" w:rsidP="009B3DA8">
      <w:pPr>
        <w:spacing w:line="360" w:lineRule="auto"/>
      </w:pPr>
    </w:p>
    <w:p w:rsidR="009B3DA8" w:rsidRDefault="009B3DA8" w:rsidP="009B3DA8">
      <w:pPr>
        <w:spacing w:line="360" w:lineRule="auto"/>
        <w:jc w:val="center"/>
      </w:pPr>
      <w:r>
        <w:t>§ 3.</w:t>
      </w:r>
    </w:p>
    <w:p w:rsidR="009B3DA8" w:rsidRDefault="009B3DA8" w:rsidP="009B3DA8">
      <w:pPr>
        <w:spacing w:line="360" w:lineRule="auto"/>
        <w:jc w:val="both"/>
      </w:pPr>
      <w:r>
        <w:t>Uzupełnienie składu Zespołu dokonuje się w terminie 30 dni od dnia odwołania członka Zespołu w trybie i na zasadach przewidzianych dla powołania członka Zespołu.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4.</w:t>
      </w:r>
    </w:p>
    <w:p w:rsidR="009B3DA8" w:rsidRDefault="009B3DA8" w:rsidP="009B3DA8">
      <w:pPr>
        <w:spacing w:line="360" w:lineRule="auto"/>
        <w:jc w:val="both"/>
      </w:pPr>
      <w:r>
        <w:t>Członkowie Zespołu informację o powołaniu oraz odwołaniu otrzymują na piśmie.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5.</w:t>
      </w:r>
    </w:p>
    <w:p w:rsidR="009B3DA8" w:rsidRDefault="009B3DA8" w:rsidP="009B3DA8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Przewodniczący Zespołu zostaje wybrany na pierwszym spotkaniu Zespołu,                    w głosowaniu jawnym, zwykłą większością głosów, na okres 3 lat.</w:t>
      </w:r>
    </w:p>
    <w:p w:rsidR="009B3DA8" w:rsidRDefault="009B3DA8" w:rsidP="009B3DA8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O powołaniu Przewodniczącego zawiadamia się Burmistrza Gminy Czempiń.</w:t>
      </w:r>
    </w:p>
    <w:p w:rsidR="009B3DA8" w:rsidRDefault="009B3DA8" w:rsidP="009B3DA8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Przewodniczący może zostać odwołany w szczególności:</w:t>
      </w:r>
    </w:p>
    <w:p w:rsidR="009B3DA8" w:rsidRDefault="009B3DA8" w:rsidP="009B3DA8">
      <w:pPr>
        <w:numPr>
          <w:ilvl w:val="1"/>
          <w:numId w:val="3"/>
        </w:numPr>
        <w:spacing w:line="360" w:lineRule="auto"/>
        <w:ind w:left="1418" w:hanging="425"/>
        <w:jc w:val="both"/>
      </w:pPr>
      <w:r>
        <w:lastRenderedPageBreak/>
        <w:t>na własny wniosek,</w:t>
      </w:r>
    </w:p>
    <w:p w:rsidR="009B3DA8" w:rsidRDefault="009B3DA8" w:rsidP="009B3DA8">
      <w:pPr>
        <w:numPr>
          <w:ilvl w:val="1"/>
          <w:numId w:val="3"/>
        </w:numPr>
        <w:spacing w:line="360" w:lineRule="auto"/>
        <w:ind w:left="1418" w:hanging="425"/>
        <w:jc w:val="both"/>
      </w:pPr>
      <w:r>
        <w:t>na umotywowany pisemny wniosek innego członka Zespołu, poparty zwykłą większością, w głosowaniu jawnym,</w:t>
      </w:r>
    </w:p>
    <w:p w:rsidR="009B3DA8" w:rsidRDefault="009B3DA8" w:rsidP="009B3DA8">
      <w:pPr>
        <w:numPr>
          <w:ilvl w:val="1"/>
          <w:numId w:val="3"/>
        </w:numPr>
        <w:spacing w:line="360" w:lineRule="auto"/>
        <w:ind w:left="1418" w:hanging="425"/>
        <w:jc w:val="both"/>
      </w:pPr>
      <w:r>
        <w:t>na wniosek Burmistrza Gminy Czempiń.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WARUNKI FUNKCJONOWANIA ZESPOŁU INTERDYSCYPLINARNEGO DO SPRAW PRZECIWDZIAŁANIA PRZEMOCY W RODZINIE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6.</w:t>
      </w:r>
    </w:p>
    <w:p w:rsidR="009B3DA8" w:rsidRDefault="009B3DA8" w:rsidP="009B3DA8">
      <w:pPr>
        <w:spacing w:line="360" w:lineRule="auto"/>
        <w:jc w:val="both"/>
      </w:pPr>
      <w:r>
        <w:t>Zakres zadań podejmowanych przez Zespół określony zostanie w planie pracy Zespołu.</w:t>
      </w:r>
    </w:p>
    <w:p w:rsidR="009B3DA8" w:rsidRDefault="009B3DA8" w:rsidP="009B3DA8">
      <w:pPr>
        <w:spacing w:line="360" w:lineRule="auto"/>
        <w:ind w:left="284"/>
        <w:jc w:val="both"/>
      </w:pPr>
    </w:p>
    <w:p w:rsidR="009B3DA8" w:rsidRDefault="009B3DA8" w:rsidP="009B3DA8">
      <w:pPr>
        <w:spacing w:line="360" w:lineRule="auto"/>
        <w:jc w:val="center"/>
      </w:pPr>
      <w:r>
        <w:t>§ 7.</w:t>
      </w:r>
    </w:p>
    <w:p w:rsidR="009B3DA8" w:rsidRDefault="009B3DA8" w:rsidP="009B3DA8">
      <w:pPr>
        <w:spacing w:line="360" w:lineRule="auto"/>
        <w:jc w:val="both"/>
      </w:pPr>
      <w:r>
        <w:t>Obsługę techniczno-organizacyjną Zespołu zapewnia Ośrodek Pomocy Społecznej                    w Czempiniu.</w:t>
      </w:r>
    </w:p>
    <w:p w:rsidR="009B3DA8" w:rsidRDefault="009B3DA8" w:rsidP="009B3DA8">
      <w:pPr>
        <w:spacing w:line="360" w:lineRule="auto"/>
        <w:jc w:val="center"/>
      </w:pPr>
    </w:p>
    <w:p w:rsidR="009B3DA8" w:rsidRDefault="009B3DA8" w:rsidP="009B3DA8">
      <w:pPr>
        <w:spacing w:line="360" w:lineRule="auto"/>
        <w:jc w:val="center"/>
      </w:pPr>
      <w:r>
        <w:t>§ 8.</w:t>
      </w:r>
    </w:p>
    <w:p w:rsidR="009B3DA8" w:rsidRDefault="009B3DA8" w:rsidP="009B3DA8">
      <w:pPr>
        <w:numPr>
          <w:ilvl w:val="0"/>
          <w:numId w:val="4"/>
        </w:numPr>
        <w:spacing w:line="360" w:lineRule="auto"/>
        <w:ind w:left="284" w:hanging="284"/>
        <w:jc w:val="both"/>
      </w:pPr>
      <w:r>
        <w:t xml:space="preserve">O planowanym terminie i miejscu posiedzenia Zespołu Ośrodek Pomocy Społecznej </w:t>
      </w:r>
      <w:r>
        <w:br/>
        <w:t>w Czempiniu powiadamia jego członków z 7 dniowym wyprzedzeniem.</w:t>
      </w:r>
    </w:p>
    <w:p w:rsidR="009B3DA8" w:rsidRDefault="009B3DA8" w:rsidP="009B3DA8">
      <w:pPr>
        <w:numPr>
          <w:ilvl w:val="0"/>
          <w:numId w:val="4"/>
        </w:numPr>
        <w:spacing w:line="360" w:lineRule="auto"/>
        <w:ind w:left="284" w:hanging="284"/>
        <w:jc w:val="both"/>
      </w:pPr>
      <w:r>
        <w:t>Uczestnictwo z spotkaniach Zespołu jest obowiązkowe.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9.</w:t>
      </w:r>
    </w:p>
    <w:p w:rsidR="009B3DA8" w:rsidRDefault="009B3DA8" w:rsidP="009B3DA8">
      <w:pPr>
        <w:spacing w:line="360" w:lineRule="auto"/>
        <w:jc w:val="both"/>
      </w:pPr>
      <w:r>
        <w:t>Z każdego spotkania sporządzony zostanie protokół, zawierający listę obecności, tematykę omawianych spraw, planowane działania.</w:t>
      </w:r>
    </w:p>
    <w:p w:rsidR="009B3DA8" w:rsidRDefault="009B3DA8" w:rsidP="009B3DA8">
      <w:pPr>
        <w:spacing w:line="360" w:lineRule="auto"/>
        <w:jc w:val="both"/>
      </w:pPr>
    </w:p>
    <w:p w:rsidR="009B3DA8" w:rsidRDefault="009B3DA8" w:rsidP="009B3DA8">
      <w:pPr>
        <w:spacing w:line="360" w:lineRule="auto"/>
        <w:jc w:val="center"/>
      </w:pPr>
      <w:r>
        <w:t>§ 10.</w:t>
      </w:r>
    </w:p>
    <w:p w:rsidR="009B3DA8" w:rsidRPr="00C55FE2" w:rsidRDefault="009B3DA8" w:rsidP="009B3DA8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55FE2">
        <w:t>Zesp</w:t>
      </w:r>
      <w:r>
        <w:t>ół może tworzyć grupy</w:t>
      </w:r>
      <w:r w:rsidRPr="00C55FE2">
        <w:t xml:space="preserve"> robocze powoływane </w:t>
      </w:r>
      <w:r>
        <w:t>w celu rozwiązywania problemów związanych z występowaniem przemocy w rodzinie w indywidualnych przypadkach.</w:t>
      </w:r>
    </w:p>
    <w:p w:rsidR="009B3DA8" w:rsidRDefault="009B3DA8" w:rsidP="009B3DA8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55FE2">
        <w:t xml:space="preserve">W skład </w:t>
      </w:r>
      <w:r>
        <w:t>grup</w:t>
      </w:r>
      <w:r w:rsidRPr="00C55FE2">
        <w:t xml:space="preserve"> </w:t>
      </w:r>
      <w:r>
        <w:t>r</w:t>
      </w:r>
      <w:r w:rsidRPr="00C55FE2">
        <w:t>oboczych wchodzą członkow</w:t>
      </w:r>
      <w:r>
        <w:t xml:space="preserve">ie Zespołu Interdyscyplinarnego a także inni </w:t>
      </w:r>
      <w:r w:rsidRPr="00C55FE2">
        <w:t>praco</w:t>
      </w:r>
      <w:r>
        <w:t>wnicy reprezentowanych instytucji, zaangażowanych  w prowadzonym postępowaniu lub inni specjaliści spoza Zespołu.</w:t>
      </w:r>
    </w:p>
    <w:p w:rsidR="009B3DA8" w:rsidRDefault="009B3DA8" w:rsidP="009B3DA8">
      <w:pPr>
        <w:spacing w:line="360" w:lineRule="auto"/>
        <w:jc w:val="center"/>
      </w:pPr>
    </w:p>
    <w:p w:rsidR="009B3DA8" w:rsidRDefault="009B3DA8" w:rsidP="009B3DA8">
      <w:pPr>
        <w:spacing w:line="360" w:lineRule="auto"/>
        <w:jc w:val="both"/>
      </w:pP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38"/>
    <w:multiLevelType w:val="hybridMultilevel"/>
    <w:tmpl w:val="0A26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33B"/>
    <w:multiLevelType w:val="hybridMultilevel"/>
    <w:tmpl w:val="909C20F8"/>
    <w:lvl w:ilvl="0" w:tplc="E432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7A3"/>
    <w:multiLevelType w:val="hybridMultilevel"/>
    <w:tmpl w:val="80C80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60BE"/>
    <w:multiLevelType w:val="hybridMultilevel"/>
    <w:tmpl w:val="38E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4DB2"/>
    <w:multiLevelType w:val="hybridMultilevel"/>
    <w:tmpl w:val="E23CBA58"/>
    <w:lvl w:ilvl="0" w:tplc="9588F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015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B3DA8"/>
    <w:rsid w:val="0005347C"/>
    <w:rsid w:val="003651FA"/>
    <w:rsid w:val="00450F3B"/>
    <w:rsid w:val="008E612B"/>
    <w:rsid w:val="009852E4"/>
    <w:rsid w:val="009B3DA8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2024</Characters>
  <Application>Microsoft Office Word</Application>
  <DocSecurity>0</DocSecurity>
  <Lines>16</Lines>
  <Paragraphs>4</Paragraphs>
  <ScaleCrop>false</ScaleCrop>
  <Company>oem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2017-09-01T08:33:00Z</cp:lastPrinted>
  <dcterms:created xsi:type="dcterms:W3CDTF">2017-09-01T08:30:00Z</dcterms:created>
  <dcterms:modified xsi:type="dcterms:W3CDTF">2017-09-01T08:33:00Z</dcterms:modified>
</cp:coreProperties>
</file>